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E1500" w14:textId="45889DFB" w:rsidR="003415BF" w:rsidRPr="00C463A0" w:rsidRDefault="003415BF">
      <w:pPr>
        <w:rPr>
          <w:rFonts w:ascii="Aptos" w:hAnsi="Aptos" w:cs="Arial"/>
          <w:sz w:val="24"/>
          <w:szCs w:val="24"/>
          <w:lang w:val="en-US"/>
        </w:rPr>
      </w:pPr>
    </w:p>
    <w:p w14:paraId="25217F20" w14:textId="1FE43003" w:rsidR="003415BF" w:rsidRPr="00C463A0" w:rsidRDefault="00432FD9">
      <w:pPr>
        <w:rPr>
          <w:rFonts w:ascii="Aptos" w:hAnsi="Aptos" w:cs="Arial"/>
          <w:sz w:val="24"/>
          <w:szCs w:val="24"/>
          <w:lang w:val="en-US"/>
        </w:rPr>
      </w:pPr>
      <w:r w:rsidRPr="00C463A0">
        <w:rPr>
          <w:rFonts w:ascii="Aptos" w:hAnsi="Aptos" w:cs="Arial"/>
          <w:b/>
          <w:bCs/>
          <w:sz w:val="24"/>
          <w:szCs w:val="24"/>
          <w:lang w:val="en-US"/>
        </w:rPr>
        <w:t>Supplementary Table 1</w:t>
      </w:r>
      <w:r w:rsidR="00A70465" w:rsidRPr="00C463A0">
        <w:rPr>
          <w:rFonts w:ascii="Aptos" w:hAnsi="Aptos" w:cs="Arial"/>
          <w:b/>
          <w:bCs/>
          <w:sz w:val="24"/>
          <w:szCs w:val="24"/>
          <w:lang w:val="en-US"/>
        </w:rPr>
        <w:t xml:space="preserve">. </w:t>
      </w:r>
      <w:r w:rsidR="00A70465" w:rsidRPr="00C463A0">
        <w:rPr>
          <w:rFonts w:ascii="Aptos" w:hAnsi="Aptos" w:cs="Arial"/>
          <w:sz w:val="24"/>
          <w:szCs w:val="24"/>
          <w:lang w:val="en-US"/>
        </w:rPr>
        <w:t xml:space="preserve">Neuropsychological test scores </w:t>
      </w:r>
      <w:r w:rsidR="00CB0E14" w:rsidRPr="00C463A0">
        <w:rPr>
          <w:rFonts w:ascii="Aptos" w:hAnsi="Aptos" w:cs="Arial"/>
          <w:sz w:val="24"/>
          <w:szCs w:val="24"/>
          <w:lang w:val="en-US"/>
        </w:rPr>
        <w:t xml:space="preserve">and </w:t>
      </w:r>
      <w:r w:rsidRPr="00C463A0">
        <w:rPr>
          <w:rFonts w:ascii="Aptos" w:hAnsi="Aptos" w:cs="Arial"/>
          <w:sz w:val="24"/>
          <w:szCs w:val="24"/>
          <w:lang w:val="en-US"/>
        </w:rPr>
        <w:t>differences across diagnostic groups</w:t>
      </w:r>
      <w:r w:rsidR="00E149A6">
        <w:rPr>
          <w:rFonts w:ascii="Aptos" w:hAnsi="Aptos" w:cs="Arial"/>
          <w:sz w:val="24"/>
          <w:szCs w:val="24"/>
          <w:lang w:val="en-US"/>
        </w:rPr>
        <w:t>.</w:t>
      </w:r>
    </w:p>
    <w:tbl>
      <w:tblPr>
        <w:tblStyle w:val="Grigliatabella"/>
        <w:tblW w:w="14302" w:type="dxa"/>
        <w:tblBorders>
          <w:top w:val="single" w:sz="24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6"/>
        <w:gridCol w:w="1472"/>
        <w:gridCol w:w="1472"/>
        <w:gridCol w:w="1472"/>
        <w:gridCol w:w="1472"/>
        <w:gridCol w:w="1472"/>
        <w:gridCol w:w="1472"/>
        <w:gridCol w:w="1472"/>
        <w:gridCol w:w="1472"/>
      </w:tblGrid>
      <w:tr w:rsidR="00C463A0" w:rsidRPr="00E149A6" w14:paraId="739D6C39" w14:textId="77777777" w:rsidTr="00E149A6">
        <w:trPr>
          <w:trHeight w:val="435"/>
        </w:trPr>
        <w:tc>
          <w:tcPr>
            <w:tcW w:w="2526" w:type="dxa"/>
            <w:noWrap/>
            <w:vAlign w:val="center"/>
          </w:tcPr>
          <w:p w14:paraId="76F5ACC9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noWrap/>
            <w:vAlign w:val="center"/>
          </w:tcPr>
          <w:p w14:paraId="49F28C63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noWrap/>
            <w:vAlign w:val="center"/>
          </w:tcPr>
          <w:p w14:paraId="7900850F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  <w:lang w:val="en-US"/>
              </w:rPr>
            </w:pPr>
          </w:p>
        </w:tc>
        <w:tc>
          <w:tcPr>
            <w:tcW w:w="1472" w:type="dxa"/>
            <w:noWrap/>
            <w:vAlign w:val="center"/>
          </w:tcPr>
          <w:p w14:paraId="23FD7B26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  <w:lang w:val="en-US"/>
              </w:rPr>
            </w:pPr>
          </w:p>
        </w:tc>
        <w:tc>
          <w:tcPr>
            <w:tcW w:w="1472" w:type="dxa"/>
            <w:noWrap/>
            <w:vAlign w:val="center"/>
          </w:tcPr>
          <w:p w14:paraId="4E6A2D75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  <w:lang w:val="en-US"/>
              </w:rPr>
            </w:pPr>
          </w:p>
        </w:tc>
        <w:tc>
          <w:tcPr>
            <w:tcW w:w="1472" w:type="dxa"/>
            <w:tcBorders>
              <w:top w:val="single" w:sz="24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B460" w14:textId="3579058D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KW</w:t>
            </w:r>
          </w:p>
        </w:tc>
        <w:tc>
          <w:tcPr>
            <w:tcW w:w="4416" w:type="dxa"/>
            <w:gridSpan w:val="3"/>
            <w:tcBorders>
              <w:top w:val="single" w:sz="24" w:space="0" w:color="auto"/>
              <w:bottom w:val="single" w:sz="18" w:space="0" w:color="auto"/>
            </w:tcBorders>
            <w:noWrap/>
            <w:vAlign w:val="center"/>
          </w:tcPr>
          <w:p w14:paraId="73328175" w14:textId="4B7DEEB9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  <w:lang w:val="en-US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Mann-Whitney test (p-values)</w:t>
            </w:r>
          </w:p>
        </w:tc>
      </w:tr>
      <w:tr w:rsidR="00E149A6" w:rsidRPr="00E149A6" w14:paraId="2C5E22CC" w14:textId="77777777" w:rsidTr="00E149A6">
        <w:trPr>
          <w:trHeight w:val="435"/>
        </w:trPr>
        <w:tc>
          <w:tcPr>
            <w:tcW w:w="2526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22867E1C" w14:textId="0A541853" w:rsidR="000D18B1" w:rsidRPr="00E149A6" w:rsidRDefault="000D18B1" w:rsidP="00C463A0">
            <w:pPr>
              <w:jc w:val="center"/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1CA0B371" w14:textId="77777777" w:rsidR="000D18B1" w:rsidRPr="00E149A6" w:rsidRDefault="000D18B1" w:rsidP="00C463A0">
            <w:pPr>
              <w:jc w:val="center"/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5C10C386" w14:textId="77777777" w:rsidR="000D18B1" w:rsidRPr="00E149A6" w:rsidRDefault="000D18B1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HC</w:t>
            </w:r>
          </w:p>
        </w:tc>
        <w:tc>
          <w:tcPr>
            <w:tcW w:w="1472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0A29E4D8" w14:textId="77777777" w:rsidR="000D18B1" w:rsidRPr="00E149A6" w:rsidRDefault="000D18B1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MCI</w:t>
            </w:r>
          </w:p>
        </w:tc>
        <w:tc>
          <w:tcPr>
            <w:tcW w:w="1472" w:type="dxa"/>
            <w:tcBorders>
              <w:bottom w:val="single" w:sz="18" w:space="0" w:color="auto"/>
            </w:tcBorders>
            <w:noWrap/>
            <w:vAlign w:val="center"/>
            <w:hideMark/>
          </w:tcPr>
          <w:p w14:paraId="043CDAEF" w14:textId="77777777" w:rsidR="000D18B1" w:rsidRPr="00E149A6" w:rsidRDefault="000D18B1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ADD</w:t>
            </w:r>
          </w:p>
        </w:tc>
        <w:tc>
          <w:tcPr>
            <w:tcW w:w="14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A7B999" w14:textId="2C14A355" w:rsidR="000D18B1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p-</w:t>
            </w:r>
            <w:proofErr w:type="spellStart"/>
            <w:r w:rsidRPr="00E149A6">
              <w:rPr>
                <w:rFonts w:ascii="Aptos" w:hAnsi="Aptos" w:cs="Arial"/>
              </w:rPr>
              <w:t>value</w:t>
            </w:r>
            <w:proofErr w:type="spellEnd"/>
          </w:p>
        </w:tc>
        <w:tc>
          <w:tcPr>
            <w:tcW w:w="147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687F3F5" w14:textId="77777777" w:rsidR="000D18B1" w:rsidRPr="00E149A6" w:rsidRDefault="000D18B1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ADD vs MCI</w:t>
            </w:r>
          </w:p>
        </w:tc>
        <w:tc>
          <w:tcPr>
            <w:tcW w:w="147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78A6BB84" w14:textId="77777777" w:rsidR="000D18B1" w:rsidRPr="00E149A6" w:rsidRDefault="000D18B1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ADD vs HC</w:t>
            </w:r>
          </w:p>
        </w:tc>
        <w:tc>
          <w:tcPr>
            <w:tcW w:w="1472" w:type="dxa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2F74BC07" w14:textId="77777777" w:rsidR="000D18B1" w:rsidRPr="00E149A6" w:rsidRDefault="000D18B1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MCI vs HC</w:t>
            </w:r>
          </w:p>
        </w:tc>
      </w:tr>
      <w:tr w:rsidR="00C463A0" w:rsidRPr="00E149A6" w14:paraId="47FE33FC" w14:textId="77777777" w:rsidTr="00E149A6">
        <w:trPr>
          <w:trHeight w:val="435"/>
        </w:trPr>
        <w:tc>
          <w:tcPr>
            <w:tcW w:w="14302" w:type="dxa"/>
            <w:gridSpan w:val="9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</w:tcPr>
          <w:p w14:paraId="1FA2EA2B" w14:textId="249BF0D5" w:rsidR="00C463A0" w:rsidRPr="00E149A6" w:rsidRDefault="00C463A0" w:rsidP="00E149A6">
            <w:pPr>
              <w:rPr>
                <w:rFonts w:ascii="Aptos" w:hAnsi="Aptos" w:cs="Arial"/>
                <w:i/>
                <w:iCs/>
              </w:rPr>
            </w:pPr>
            <w:proofErr w:type="spellStart"/>
            <w:r w:rsidRPr="00E149A6">
              <w:rPr>
                <w:rFonts w:ascii="Aptos" w:hAnsi="Aptos" w:cs="Arial"/>
                <w:i/>
                <w:iCs/>
              </w:rPr>
              <w:t>Verbal</w:t>
            </w:r>
            <w:proofErr w:type="spellEnd"/>
            <w:r w:rsidRPr="00E149A6">
              <w:rPr>
                <w:rFonts w:ascii="Aptos" w:hAnsi="Aptos" w:cs="Arial"/>
                <w:i/>
                <w:iCs/>
              </w:rPr>
              <w:t xml:space="preserve"> and visual </w:t>
            </w:r>
            <w:proofErr w:type="spellStart"/>
            <w:r w:rsidRPr="00E149A6">
              <w:rPr>
                <w:rFonts w:ascii="Aptos" w:hAnsi="Aptos" w:cs="Arial"/>
                <w:i/>
                <w:iCs/>
              </w:rPr>
              <w:t>memory</w:t>
            </w:r>
            <w:proofErr w:type="spellEnd"/>
          </w:p>
        </w:tc>
      </w:tr>
      <w:tr w:rsidR="00C463A0" w:rsidRPr="00E149A6" w14:paraId="1ADCF9F6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269C62D" w14:textId="0CF57606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RAVLT - Immediate Recall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EE46C90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C259D57" w14:textId="37FB03B3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321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A11E1F5" w14:textId="5CAE615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077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B163530" w14:textId="52E8EF8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033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0373B0" w14:textId="393C127D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0</w:t>
            </w:r>
            <w:r w:rsidRPr="00E149A6">
              <w:rPr>
                <w:rFonts w:ascii="Aptos" w:hAnsi="Aptos" w:cs="Arial"/>
                <w:b/>
                <w:bCs/>
              </w:rPr>
              <w:t>.</w:t>
            </w:r>
            <w:r w:rsidRPr="00E149A6">
              <w:rPr>
                <w:rFonts w:ascii="Aptos" w:hAnsi="Aptos" w:cs="Arial"/>
                <w:b/>
                <w:bCs/>
              </w:rPr>
              <w:t>001</w:t>
            </w:r>
            <w:r w:rsidRPr="00E149A6">
              <w:rPr>
                <w:rFonts w:ascii="Aptos" w:hAnsi="Aptos" w:cs="Arial"/>
                <w:b/>
                <w:bCs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57A0D83" w14:textId="67710D8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180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6654DFA" w14:textId="57D6ADB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76D6588" w14:textId="733708C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699C9DCC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6E06E5" w14:textId="475E7E65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A0B3F54" w14:textId="6380558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C8965EF" w14:textId="72A2976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185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E187BA8" w14:textId="7CFAC64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7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089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C4CC335" w14:textId="593B8A4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849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E9A6AA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9AB9C81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79FC50C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757426F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62048C4F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85E9684" w14:textId="69E7CD35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RAVLT - Delayed Recall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FC12603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FDC15AF" w14:textId="5C2CD92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542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938B72F" w14:textId="360F029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894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FD87366" w14:textId="427A1F0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681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CFC40E" w14:textId="509E12BC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0</w:t>
            </w:r>
            <w:r w:rsidRPr="00E149A6">
              <w:rPr>
                <w:rFonts w:ascii="Aptos" w:hAnsi="Aptos" w:cs="Arial"/>
                <w:b/>
                <w:bCs/>
              </w:rPr>
              <w:t>.</w:t>
            </w:r>
            <w:r w:rsidRPr="00E149A6">
              <w:rPr>
                <w:rFonts w:ascii="Aptos" w:hAnsi="Aptos" w:cs="Arial"/>
                <w:b/>
                <w:bCs/>
              </w:rPr>
              <w:t>001</w:t>
            </w:r>
            <w:r w:rsidRPr="00E149A6">
              <w:rPr>
                <w:rFonts w:ascii="Aptos" w:hAnsi="Aptos" w:cs="Arial"/>
                <w:b/>
                <w:bCs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6A1292C" w14:textId="5DBC1F8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846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FB55FE3" w14:textId="61D398D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C2C7EAD" w14:textId="2159E3F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768B51FE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387AE41" w14:textId="109693C5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734E19B" w14:textId="110EC0E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2BFEA05" w14:textId="58EC2253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597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781C58A" w14:textId="38ECD69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522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8842569" w14:textId="19A7833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762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9C04A9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C6BA73A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8FB4220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A24883C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137131FF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9D56233" w14:textId="7C778782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FCSRT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A253224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0017355" w14:textId="1AA0037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084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2B25F11" w14:textId="50242BDB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428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FF5EB30" w14:textId="7A64984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523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4C6C60" w14:textId="5B41A185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6E673D9" w14:textId="323AE94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326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1F6FE90" w14:textId="0D9BCCB3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B908CAB" w14:textId="108B2A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671ECF73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897CE1D" w14:textId="7BAFA4AF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2CB1D80" w14:textId="672E6E6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537B826" w14:textId="27833DB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709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5A0855C" w14:textId="506EA40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823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29087E" w14:textId="3BA49B8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643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79D2C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7955AD5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7CA598D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8DA3B38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6D80C261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4096E88" w14:textId="2EA9A628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RAVLT 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>–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 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Immediate 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>Recall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8E225A2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6CA839B" w14:textId="508F4B4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651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2279D4A" w14:textId="6CFA3D1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916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4C9DA68" w14:textId="35D4F45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943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CC75F0" w14:textId="7FDE4261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4D54DD5" w14:textId="0B0724A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160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617AF75" w14:textId="2D0898E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5B2F57D" w14:textId="45E8BF6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5F90066C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FADFABF" w14:textId="6523BDD7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07966CC" w14:textId="7710AC1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C699239" w14:textId="742AEE0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131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91B870C" w14:textId="04E0013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419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018B83F" w14:textId="04DAE51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546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60F70B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5F236A3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826FCA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B79306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0584CD4B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335354BF" w14:textId="4C77A81E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ROCF – 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>Delayed</w:t>
            </w:r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 Recall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EE6F25D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CEC9E7F" w14:textId="3F347F6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136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C893744" w14:textId="504C8B2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242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71A1054" w14:textId="0EC7A76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377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1648C" w14:textId="0CA585FE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0AB1643" w14:textId="7F688FE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060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E820C83" w14:textId="497F684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E26E751" w14:textId="0D0346F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2CC9F085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52C478EE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566035A0" w14:textId="6BB0E0C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3F61BEF" w14:textId="1447B0F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726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539A6D60" w14:textId="284DE8E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904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662D5A3" w14:textId="58FB498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598</w:t>
            </w: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AABF47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9790AAB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39B0FF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2EC092BC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3960DE0A" w14:textId="77777777" w:rsidTr="00E149A6">
        <w:trPr>
          <w:trHeight w:val="435"/>
        </w:trPr>
        <w:tc>
          <w:tcPr>
            <w:tcW w:w="14302" w:type="dxa"/>
            <w:gridSpan w:val="9"/>
            <w:tcBorders>
              <w:bottom w:val="single" w:sz="12" w:space="0" w:color="auto"/>
            </w:tcBorders>
            <w:noWrap/>
            <w:vAlign w:val="center"/>
          </w:tcPr>
          <w:p w14:paraId="2FFDDF00" w14:textId="08ED9784" w:rsidR="00C463A0" w:rsidRPr="00E149A6" w:rsidRDefault="00C463A0" w:rsidP="00E149A6">
            <w:pPr>
              <w:rPr>
                <w:rFonts w:ascii="Aptos" w:hAnsi="Aptos" w:cs="Arial"/>
                <w:i/>
                <w:iCs/>
                <w:lang w:val="en-US"/>
              </w:rPr>
            </w:pPr>
            <w:r w:rsidRPr="00E149A6">
              <w:rPr>
                <w:rFonts w:ascii="Aptos" w:hAnsi="Aptos" w:cs="Arial"/>
                <w:i/>
                <w:iCs/>
                <w:lang w:val="en-US"/>
              </w:rPr>
              <w:t>Working memory and Executive Functions</w:t>
            </w:r>
          </w:p>
        </w:tc>
      </w:tr>
      <w:tr w:rsidR="00C463A0" w:rsidRPr="00E149A6" w14:paraId="03F8699B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A1CD6F6" w14:textId="6E304259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Digit Span Test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F6F817F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3C7AEB8" w14:textId="6385D3A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467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E868A8E" w14:textId="69D3187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169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A7E4EE4" w14:textId="424D079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991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A54A7C" w14:textId="4512136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0</w:t>
            </w:r>
            <w:r w:rsidRPr="00E149A6">
              <w:rPr>
                <w:rFonts w:ascii="Aptos" w:hAnsi="Aptos" w:cs="Arial"/>
                <w:b/>
                <w:bCs/>
              </w:rPr>
              <w:t>.</w:t>
            </w:r>
            <w:r w:rsidRPr="00E149A6">
              <w:rPr>
                <w:rFonts w:ascii="Aptos" w:hAnsi="Aptos" w:cs="Arial"/>
                <w:b/>
                <w:bCs/>
              </w:rPr>
              <w:t>033</w:t>
            </w:r>
            <w:r w:rsidRPr="00E149A6">
              <w:rPr>
                <w:rFonts w:ascii="Aptos" w:hAnsi="Aptos" w:cs="Arial"/>
                <w:b/>
                <w:bCs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2273FBA" w14:textId="40A7FB8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537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6C4A3C1" w14:textId="3DDF111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066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0CAED26" w14:textId="51C5E07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048</w:t>
            </w:r>
            <w:r w:rsidRPr="00E149A6">
              <w:rPr>
                <w:rFonts w:ascii="Aptos" w:hAnsi="Aptos" w:cs="Arial"/>
              </w:rPr>
              <w:t>*</w:t>
            </w:r>
          </w:p>
        </w:tc>
      </w:tr>
      <w:tr w:rsidR="00C463A0" w:rsidRPr="00E149A6" w14:paraId="499E4F0C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14:paraId="6BF80585" w14:textId="4ACE5CC7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4F8BD16" w14:textId="430175A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57AB727" w14:textId="3472471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671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FD13BEA" w14:textId="04948A6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714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8F47DAA" w14:textId="65F98C7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045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85ADC2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167E4DD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9C3AFA8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3366A71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0D47A99B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594B6752" w14:textId="23B69959" w:rsidR="00C463A0" w:rsidRPr="00E149A6" w:rsidRDefault="00C463A0" w:rsidP="00E149A6">
            <w:pPr>
              <w:rPr>
                <w:rFonts w:ascii="Aptos" w:hAnsi="Aptos" w:cs="Arial"/>
              </w:rPr>
            </w:pPr>
            <w:proofErr w:type="spellStart"/>
            <w:r w:rsidRPr="00E149A6">
              <w:rPr>
                <w:rFonts w:ascii="Aptos" w:hAnsi="Aptos" w:cs="Arial"/>
                <w:b/>
                <w:bCs/>
                <w:lang w:val="en-US"/>
              </w:rPr>
              <w:t>Corsi</w:t>
            </w:r>
            <w:proofErr w:type="spellEnd"/>
            <w:r w:rsidRPr="00E149A6">
              <w:rPr>
                <w:rFonts w:ascii="Aptos" w:hAnsi="Aptos" w:cs="Arial"/>
                <w:b/>
                <w:bCs/>
                <w:lang w:val="en-US"/>
              </w:rPr>
              <w:t xml:space="preserve"> Cube Test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CC7A2DC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1BFA53E" w14:textId="617DB50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566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03314C3" w14:textId="6CBB8EE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268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2B0637F" w14:textId="4CE342F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339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E5ACC5" w14:textId="617F1DBF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D21CCCC" w14:textId="6023A8D0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4BA86AC" w14:textId="319F6F2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2CD6926" w14:textId="2F424A8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003</w:t>
            </w:r>
            <w:r w:rsidRPr="00E149A6">
              <w:rPr>
                <w:rFonts w:ascii="Aptos" w:hAnsi="Aptos" w:cs="Arial"/>
              </w:rPr>
              <w:t>*</w:t>
            </w:r>
          </w:p>
        </w:tc>
      </w:tr>
      <w:tr w:rsidR="00C463A0" w:rsidRPr="00E149A6" w14:paraId="4BD4AEEF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14:paraId="114247C6" w14:textId="684513D7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6C82DB4" w14:textId="14B666B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88E23C3" w14:textId="759D7B3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555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FFED3B8" w14:textId="096E894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393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E0D188E" w14:textId="4AE7EDE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171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73C9D7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013172B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76CB333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023788D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768922AE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3947EE60" w14:textId="14E333FF" w:rsidR="00C463A0" w:rsidRPr="00E149A6" w:rsidRDefault="00C463A0" w:rsidP="00E149A6">
            <w:pPr>
              <w:rPr>
                <w:rFonts w:ascii="Aptos" w:hAnsi="Aptos" w:cs="Arial"/>
                <w:lang w:val="en-US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lastRenderedPageBreak/>
              <w:t>Stroop Test – Interferences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790B3C4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54D2658" w14:textId="5F7869F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420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BC4C407" w14:textId="7C414B0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29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217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6A11403" w14:textId="4825B79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760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899E44" w14:textId="64A5259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689751D" w14:textId="2815153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992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25EAE47" w14:textId="4C78162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003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550C458" w14:textId="1D3196C0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7DE54583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14:paraId="06046EB1" w14:textId="44B0F7D6" w:rsidR="00C463A0" w:rsidRPr="00E149A6" w:rsidRDefault="00C463A0" w:rsidP="00E149A6">
            <w:pPr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3172AFA" w14:textId="03CEEA4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AD8BF3E" w14:textId="0B733423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904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82D821E" w14:textId="6FE7384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757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4E59583" w14:textId="5358F84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167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A5898C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79A9A3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611B58CB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712A46A6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108CDDB2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14:paraId="5FA8B27E" w14:textId="6B4E6918" w:rsidR="00C463A0" w:rsidRPr="00E149A6" w:rsidRDefault="00C463A0" w:rsidP="00E149A6">
            <w:pPr>
              <w:rPr>
                <w:rFonts w:ascii="Aptos" w:hAnsi="Aptos" w:cs="Arial"/>
                <w:lang w:val="en-US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Stroop Test – Errors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5D46802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0A70592" w14:textId="0FFBAC6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913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28D7AA5" w14:textId="71A4E5C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494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8A6E628" w14:textId="359CECF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7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298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D85AAE" w14:textId="2E9FFFB4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0</w:t>
            </w:r>
            <w:r w:rsidRPr="00E149A6">
              <w:rPr>
                <w:rFonts w:ascii="Aptos" w:hAnsi="Aptos" w:cs="Arial"/>
                <w:b/>
                <w:bCs/>
              </w:rPr>
              <w:t>.</w:t>
            </w:r>
            <w:r w:rsidRPr="00E149A6">
              <w:rPr>
                <w:rFonts w:ascii="Aptos" w:hAnsi="Aptos" w:cs="Arial"/>
                <w:b/>
                <w:bCs/>
              </w:rPr>
              <w:t>005</w:t>
            </w:r>
            <w:r w:rsidRPr="00E149A6">
              <w:rPr>
                <w:rFonts w:ascii="Aptos" w:hAnsi="Aptos" w:cs="Arial"/>
                <w:b/>
                <w:bCs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81BB05C" w14:textId="262F980B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048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79498984" w14:textId="35F731C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003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52D93D4" w14:textId="238D700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123</w:t>
            </w:r>
          </w:p>
        </w:tc>
      </w:tr>
      <w:tr w:rsidR="00C463A0" w:rsidRPr="00E149A6" w14:paraId="768F375E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</w:tcPr>
          <w:p w14:paraId="0721B98E" w14:textId="1D1D5E12" w:rsidR="00C463A0" w:rsidRPr="00E149A6" w:rsidRDefault="00C463A0" w:rsidP="00E149A6">
            <w:pPr>
              <w:rPr>
                <w:rFonts w:ascii="Aptos" w:hAnsi="Aptos" w:cs="Arial"/>
                <w:lang w:val="en-US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3D81F6E" w14:textId="5A83C8E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53A8433" w14:textId="6CBA06A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457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0EE45B6" w14:textId="75F0566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438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FF51EE6" w14:textId="64772CA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691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F37D8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1FE2E97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F4E1784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51E919CA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66461865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F4BFAF2" w14:textId="0AAE9F93" w:rsidR="00C463A0" w:rsidRPr="00E149A6" w:rsidRDefault="00C463A0" w:rsidP="00E149A6">
            <w:pPr>
              <w:rPr>
                <w:rFonts w:ascii="Aptos" w:hAnsi="Aptos" w:cs="Arial"/>
                <w:lang w:val="en-US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Trail Making Test B-A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0E7020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945F14E" w14:textId="3A9175C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47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047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B47159B" w14:textId="6FDD142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90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097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1148DBD" w14:textId="5D836BC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140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593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8E4880" w14:textId="4B215ACE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9804338" w14:textId="531015F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015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89FAAB0" w14:textId="673DAE6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063F8A2" w14:textId="6B75C0E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066</w:t>
            </w:r>
          </w:p>
        </w:tc>
      </w:tr>
      <w:tr w:rsidR="00C463A0" w:rsidRPr="00E149A6" w14:paraId="162C1EAE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22C7B7" w14:textId="77777777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35475F9" w14:textId="239E062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A3E97AB" w14:textId="3B452996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69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695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E4D362A" w14:textId="62FC7A7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90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189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323C831" w14:textId="05014E60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82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902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C3DEF5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B4D5112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202BE0F4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E61BA12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52F737A5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35A1C065" w14:textId="6EC0BB49" w:rsidR="00C463A0" w:rsidRPr="00E149A6" w:rsidRDefault="00C463A0" w:rsidP="00E149A6">
            <w:pPr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  <w:b/>
                <w:bCs/>
                <w:lang w:val="en-US"/>
              </w:rPr>
              <w:t>FAS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95EAB9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FE9DC4E" w14:textId="0F22324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353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9B5805E" w14:textId="3E9C8CF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27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807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330A5C6F" w14:textId="37286B0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18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394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88D056" w14:textId="59A57670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2EAD4E0F" w14:textId="2B26AB5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003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49984E9F" w14:textId="4458A313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single" w:sz="18" w:space="0" w:color="auto"/>
            </w:tcBorders>
            <w:noWrap/>
            <w:vAlign w:val="center"/>
            <w:hideMark/>
          </w:tcPr>
          <w:p w14:paraId="730CF3F0" w14:textId="127113B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77734FC6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11E9FB6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3EE2031A" w14:textId="553162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7F9DCB31" w14:textId="5D6AB38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9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478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63891354" w14:textId="1F43168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816</w:t>
            </w:r>
          </w:p>
        </w:tc>
        <w:tc>
          <w:tcPr>
            <w:tcW w:w="1472" w:type="dxa"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1CB77960" w14:textId="39ED032F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846</w:t>
            </w: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B81504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420B1CAF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3F58446F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8" w:space="0" w:color="auto"/>
            </w:tcBorders>
            <w:noWrap/>
            <w:vAlign w:val="center"/>
            <w:hideMark/>
          </w:tcPr>
          <w:p w14:paraId="38462E84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206A2E26" w14:textId="77777777" w:rsidTr="00E149A6">
        <w:trPr>
          <w:trHeight w:val="435"/>
        </w:trPr>
        <w:tc>
          <w:tcPr>
            <w:tcW w:w="14302" w:type="dxa"/>
            <w:gridSpan w:val="9"/>
            <w:tcBorders>
              <w:bottom w:val="single" w:sz="12" w:space="0" w:color="auto"/>
            </w:tcBorders>
            <w:noWrap/>
            <w:vAlign w:val="center"/>
          </w:tcPr>
          <w:p w14:paraId="6BFB3D43" w14:textId="12DDBB33" w:rsidR="00C463A0" w:rsidRPr="00E149A6" w:rsidRDefault="00C463A0" w:rsidP="00E149A6">
            <w:pPr>
              <w:rPr>
                <w:rFonts w:ascii="Aptos" w:hAnsi="Aptos" w:cs="Arial"/>
                <w:i/>
                <w:iCs/>
              </w:rPr>
            </w:pPr>
            <w:r w:rsidRPr="00E149A6">
              <w:rPr>
                <w:rFonts w:ascii="Aptos" w:hAnsi="Aptos" w:cs="Arial"/>
                <w:i/>
                <w:iCs/>
              </w:rPr>
              <w:t>Processing speed</w:t>
            </w:r>
          </w:p>
        </w:tc>
      </w:tr>
      <w:tr w:rsidR="00C463A0" w:rsidRPr="00E149A6" w14:paraId="4E292889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DC84642" w14:textId="77777777" w:rsidR="00C463A0" w:rsidRPr="00E149A6" w:rsidRDefault="00C463A0" w:rsidP="00E149A6">
            <w:pPr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DSST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73C1809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772E4BD" w14:textId="1737213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226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DBE0DD7" w14:textId="08345ED8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250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F25A927" w14:textId="6594A7D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185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D711EA" w14:textId="3BBD8C3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FD70232" w14:textId="0588454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004</w:t>
            </w:r>
            <w:r w:rsidRPr="00E149A6">
              <w:rPr>
                <w:rFonts w:ascii="Aptos" w:hAnsi="Aptos" w:cs="Arial"/>
              </w:rPr>
              <w:t>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67BF6E2" w14:textId="1774DAD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1CBB07DB" w14:textId="170D8C9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6CA21A89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1C04F0A8" w14:textId="77777777" w:rsidR="00C463A0" w:rsidRPr="00E149A6" w:rsidRDefault="00C463A0" w:rsidP="00E149A6">
            <w:pPr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4910B31" w14:textId="7912E5D2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B670615" w14:textId="3B8DFC1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2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757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A611EB5" w14:textId="11E0D904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409</w:t>
            </w:r>
          </w:p>
        </w:tc>
        <w:tc>
          <w:tcPr>
            <w:tcW w:w="1472" w:type="dxa"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AE3DFBF" w14:textId="5851A18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219</w:t>
            </w: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0B5BA1" w14:textId="77777777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45C72700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042FF9FA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  <w:bottom w:val="single" w:sz="12" w:space="0" w:color="auto"/>
            </w:tcBorders>
            <w:noWrap/>
            <w:vAlign w:val="center"/>
            <w:hideMark/>
          </w:tcPr>
          <w:p w14:paraId="3F95B088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  <w:tr w:rsidR="00C463A0" w:rsidRPr="00E149A6" w14:paraId="034111FB" w14:textId="77777777" w:rsidTr="00E149A6">
        <w:trPr>
          <w:trHeight w:val="435"/>
        </w:trPr>
        <w:tc>
          <w:tcPr>
            <w:tcW w:w="2526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1E0DE67" w14:textId="3FB82006" w:rsidR="00C463A0" w:rsidRPr="00E149A6" w:rsidRDefault="00C463A0" w:rsidP="00E149A6">
            <w:pPr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Trail Making Test A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4AC0C6CC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Mean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0974E7C" w14:textId="2B3657F1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55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689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27AAC4BD" w14:textId="328979A0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91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108</w:t>
            </w:r>
          </w:p>
        </w:tc>
        <w:tc>
          <w:tcPr>
            <w:tcW w:w="1472" w:type="dxa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5D4A4A65" w14:textId="61B0C2D5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119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607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14E654" w14:textId="71B8F88A" w:rsidR="00C463A0" w:rsidRPr="00E149A6" w:rsidRDefault="00C463A0" w:rsidP="00C463A0">
            <w:pPr>
              <w:jc w:val="center"/>
              <w:rPr>
                <w:rFonts w:ascii="Aptos" w:hAnsi="Aptos" w:cs="Arial"/>
                <w:b/>
                <w:bCs/>
              </w:rPr>
            </w:pPr>
            <w:r w:rsidRPr="00E149A6">
              <w:rPr>
                <w:rFonts w:ascii="Aptos" w:hAnsi="Aptos" w:cs="Arial"/>
                <w:b/>
                <w:bCs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AD4CBA0" w14:textId="70F56B99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136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0094B24A" w14:textId="78FBE96E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  <w:hideMark/>
          </w:tcPr>
          <w:p w14:paraId="6388696B" w14:textId="7DD7A9D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&lt;0.001*</w:t>
            </w:r>
          </w:p>
        </w:tc>
      </w:tr>
      <w:tr w:rsidR="00C463A0" w:rsidRPr="00E149A6" w14:paraId="759BD658" w14:textId="77777777" w:rsidTr="00E149A6">
        <w:trPr>
          <w:trHeight w:val="435"/>
        </w:trPr>
        <w:tc>
          <w:tcPr>
            <w:tcW w:w="2526" w:type="dxa"/>
            <w:vMerge/>
            <w:tcBorders>
              <w:top w:val="nil"/>
            </w:tcBorders>
            <w:noWrap/>
            <w:vAlign w:val="center"/>
            <w:hideMark/>
          </w:tcPr>
          <w:p w14:paraId="725B7C88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tcBorders>
              <w:top w:val="nil"/>
            </w:tcBorders>
            <w:noWrap/>
            <w:vAlign w:val="center"/>
            <w:hideMark/>
          </w:tcPr>
          <w:p w14:paraId="3AC57002" w14:textId="7026ADBA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SD</w:t>
            </w:r>
          </w:p>
        </w:tc>
        <w:tc>
          <w:tcPr>
            <w:tcW w:w="1472" w:type="dxa"/>
            <w:tcBorders>
              <w:top w:val="nil"/>
            </w:tcBorders>
            <w:noWrap/>
            <w:vAlign w:val="center"/>
            <w:hideMark/>
          </w:tcPr>
          <w:p w14:paraId="4366DE35" w14:textId="53013C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35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392</w:t>
            </w:r>
          </w:p>
        </w:tc>
        <w:tc>
          <w:tcPr>
            <w:tcW w:w="1472" w:type="dxa"/>
            <w:tcBorders>
              <w:top w:val="nil"/>
            </w:tcBorders>
            <w:noWrap/>
            <w:vAlign w:val="center"/>
            <w:hideMark/>
          </w:tcPr>
          <w:p w14:paraId="5C677D28" w14:textId="5D6D536C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60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656</w:t>
            </w:r>
          </w:p>
        </w:tc>
        <w:tc>
          <w:tcPr>
            <w:tcW w:w="1472" w:type="dxa"/>
            <w:tcBorders>
              <w:top w:val="nil"/>
            </w:tcBorders>
            <w:noWrap/>
            <w:vAlign w:val="center"/>
            <w:hideMark/>
          </w:tcPr>
          <w:p w14:paraId="09394293" w14:textId="448D3DDD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  <w:r w:rsidRPr="00E149A6">
              <w:rPr>
                <w:rFonts w:ascii="Aptos" w:hAnsi="Aptos" w:cs="Arial"/>
              </w:rPr>
              <w:t>77</w:t>
            </w:r>
            <w:r w:rsidRPr="00E149A6">
              <w:rPr>
                <w:rFonts w:ascii="Aptos" w:hAnsi="Aptos" w:cs="Arial"/>
              </w:rPr>
              <w:t>.</w:t>
            </w:r>
            <w:r w:rsidRPr="00E149A6">
              <w:rPr>
                <w:rFonts w:ascii="Aptos" w:hAnsi="Aptos" w:cs="Arial"/>
              </w:rPr>
              <w:t>194</w:t>
            </w:r>
          </w:p>
        </w:tc>
        <w:tc>
          <w:tcPr>
            <w:tcW w:w="1472" w:type="dxa"/>
            <w:vMerge/>
            <w:tcBorders>
              <w:top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BBA91D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noWrap/>
            <w:vAlign w:val="center"/>
            <w:hideMark/>
          </w:tcPr>
          <w:p w14:paraId="5E53A1B6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noWrap/>
            <w:vAlign w:val="center"/>
            <w:hideMark/>
          </w:tcPr>
          <w:p w14:paraId="496FBDC6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  <w:tc>
          <w:tcPr>
            <w:tcW w:w="1472" w:type="dxa"/>
            <w:vMerge/>
            <w:tcBorders>
              <w:top w:val="nil"/>
            </w:tcBorders>
            <w:noWrap/>
            <w:vAlign w:val="center"/>
            <w:hideMark/>
          </w:tcPr>
          <w:p w14:paraId="5ED03C08" w14:textId="77777777" w:rsidR="00C463A0" w:rsidRPr="00E149A6" w:rsidRDefault="00C463A0" w:rsidP="00C463A0">
            <w:pPr>
              <w:jc w:val="center"/>
              <w:rPr>
                <w:rFonts w:ascii="Aptos" w:hAnsi="Aptos" w:cs="Arial"/>
              </w:rPr>
            </w:pPr>
          </w:p>
        </w:tc>
      </w:tr>
    </w:tbl>
    <w:p w14:paraId="3F58042F" w14:textId="77777777" w:rsidR="00A70465" w:rsidRPr="00C463A0" w:rsidRDefault="00A70465">
      <w:pPr>
        <w:rPr>
          <w:rFonts w:ascii="Aptos" w:hAnsi="Aptos" w:cs="Arial"/>
          <w:sz w:val="24"/>
          <w:szCs w:val="24"/>
          <w:lang w:val="en-US"/>
        </w:rPr>
      </w:pPr>
    </w:p>
    <w:p w14:paraId="2A36E6A6" w14:textId="51BEFF46" w:rsidR="00C00DA2" w:rsidRPr="00C463A0" w:rsidRDefault="00C00DA2" w:rsidP="00C00DA2">
      <w:pPr>
        <w:jc w:val="both"/>
        <w:rPr>
          <w:rFonts w:ascii="Aptos" w:hAnsi="Aptos" w:cs="Arial"/>
          <w:sz w:val="24"/>
          <w:szCs w:val="24"/>
          <w:lang w:val="en-US"/>
        </w:rPr>
      </w:pPr>
    </w:p>
    <w:p w14:paraId="2753EFC8" w14:textId="559C6CC8" w:rsidR="00FD4D49" w:rsidRPr="00C463A0" w:rsidRDefault="00FD4D49" w:rsidP="00C00DA2">
      <w:pPr>
        <w:jc w:val="both"/>
        <w:rPr>
          <w:rFonts w:ascii="Aptos" w:hAnsi="Aptos" w:cs="Arial"/>
          <w:sz w:val="24"/>
          <w:szCs w:val="24"/>
          <w:lang w:val="en-US"/>
        </w:rPr>
      </w:pPr>
      <w:r w:rsidRPr="00C463A0">
        <w:rPr>
          <w:rFonts w:ascii="Aptos" w:hAnsi="Aptos" w:cs="Arial"/>
          <w:sz w:val="24"/>
          <w:szCs w:val="24"/>
          <w:lang w:val="en-US"/>
        </w:rPr>
        <w:t>The mean values with standard deviation</w:t>
      </w:r>
      <w:r w:rsidR="00A3730E" w:rsidRPr="00C463A0">
        <w:rPr>
          <w:rFonts w:ascii="Aptos" w:hAnsi="Aptos" w:cs="Arial"/>
          <w:sz w:val="24"/>
          <w:szCs w:val="24"/>
          <w:lang w:val="en-US"/>
        </w:rPr>
        <w:t>s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are reported for each test in </w:t>
      </w:r>
      <w:r w:rsidR="00A70465" w:rsidRPr="00C463A0">
        <w:rPr>
          <w:rFonts w:ascii="Aptos" w:hAnsi="Aptos" w:cs="Arial"/>
          <w:sz w:val="24"/>
          <w:szCs w:val="24"/>
          <w:lang w:val="en-US"/>
        </w:rPr>
        <w:t>each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diagnostic group. </w:t>
      </w:r>
    </w:p>
    <w:p w14:paraId="6CDCF491" w14:textId="2FBDD013" w:rsidR="00B57330" w:rsidRPr="00C463A0" w:rsidRDefault="00B57330" w:rsidP="007C53B8">
      <w:pPr>
        <w:jc w:val="both"/>
        <w:rPr>
          <w:rFonts w:ascii="Aptos" w:hAnsi="Aptos" w:cs="Arial"/>
          <w:bCs/>
          <w:sz w:val="24"/>
          <w:szCs w:val="24"/>
          <w:lang w:val="en-US"/>
        </w:rPr>
      </w:pPr>
      <w:r w:rsidRPr="00C463A0">
        <w:rPr>
          <w:rFonts w:ascii="Aptos" w:hAnsi="Aptos" w:cs="Arial"/>
          <w:b/>
          <w:bCs/>
          <w:sz w:val="24"/>
          <w:szCs w:val="24"/>
          <w:lang w:val="en-US"/>
        </w:rPr>
        <w:t xml:space="preserve">Legend to table. 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ADD: patients affected by Alzheimer’s dementia at baseline; </w:t>
      </w:r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DSST: Digit Symbol Substitution </w:t>
      </w:r>
      <w:proofErr w:type="gramStart"/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Test; 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</w:t>
      </w:r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 </w:t>
      </w:r>
      <w:proofErr w:type="gramEnd"/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FAS: Phonemic Fluency Test; FCSRT: Free and Cued Selective Reminding Test; </w:t>
      </w:r>
      <w:r w:rsidRPr="00C463A0">
        <w:rPr>
          <w:rFonts w:ascii="Aptos" w:hAnsi="Aptos" w:cs="Arial"/>
          <w:sz w:val="24"/>
          <w:szCs w:val="24"/>
          <w:lang w:val="en-US"/>
        </w:rPr>
        <w:t>HC: healthy controls;</w:t>
      </w:r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 </w:t>
      </w:r>
      <w:r w:rsidR="00E149A6">
        <w:rPr>
          <w:rFonts w:ascii="Aptos" w:hAnsi="Aptos" w:cs="Arial"/>
          <w:bCs/>
          <w:sz w:val="24"/>
          <w:szCs w:val="24"/>
          <w:lang w:val="en-US"/>
        </w:rPr>
        <w:t xml:space="preserve">KW: Kruskal-Wallis test; </w:t>
      </w:r>
      <w:r w:rsidRPr="00C463A0">
        <w:rPr>
          <w:rFonts w:ascii="Aptos" w:hAnsi="Aptos" w:cs="Arial"/>
          <w:sz w:val="24"/>
          <w:szCs w:val="24"/>
          <w:lang w:val="en-US"/>
        </w:rPr>
        <w:t>MCI: subjects with mild cognitive impairmen</w:t>
      </w:r>
      <w:r w:rsidR="00C463A0">
        <w:rPr>
          <w:rFonts w:ascii="Aptos" w:hAnsi="Aptos" w:cs="Arial"/>
          <w:sz w:val="24"/>
          <w:szCs w:val="24"/>
          <w:lang w:val="en-US"/>
        </w:rPr>
        <w:t>t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; </w:t>
      </w:r>
      <w:r w:rsidRPr="00C463A0">
        <w:rPr>
          <w:rFonts w:ascii="Aptos" w:hAnsi="Aptos" w:cs="Arial"/>
          <w:bCs/>
          <w:sz w:val="24"/>
          <w:szCs w:val="24"/>
          <w:lang w:val="en-US"/>
        </w:rPr>
        <w:t>RAVLT: Rey Auditory Verbal Learning Test; ROCF: Rey–</w:t>
      </w:r>
      <w:proofErr w:type="spellStart"/>
      <w:r w:rsidRPr="00C463A0">
        <w:rPr>
          <w:rFonts w:ascii="Aptos" w:hAnsi="Aptos" w:cs="Arial"/>
          <w:bCs/>
          <w:sz w:val="24"/>
          <w:szCs w:val="24"/>
          <w:lang w:val="en-US"/>
        </w:rPr>
        <w:t>Osterrieth</w:t>
      </w:r>
      <w:proofErr w:type="spellEnd"/>
      <w:r w:rsidRPr="00C463A0">
        <w:rPr>
          <w:rFonts w:ascii="Aptos" w:hAnsi="Aptos" w:cs="Arial"/>
          <w:bCs/>
          <w:sz w:val="24"/>
          <w:szCs w:val="24"/>
          <w:lang w:val="en-US"/>
        </w:rPr>
        <w:t xml:space="preserve"> Complex Figure Test</w:t>
      </w:r>
      <w:r w:rsidR="00E149A6">
        <w:rPr>
          <w:rFonts w:ascii="Aptos" w:hAnsi="Aptos" w:cs="Arial"/>
          <w:bCs/>
          <w:sz w:val="24"/>
          <w:szCs w:val="24"/>
          <w:lang w:val="en-US"/>
        </w:rPr>
        <w:t>; SD: standard deviation</w:t>
      </w:r>
      <w:r w:rsidRPr="00C463A0">
        <w:rPr>
          <w:rFonts w:ascii="Aptos" w:hAnsi="Aptos" w:cs="Arial"/>
          <w:bCs/>
          <w:sz w:val="24"/>
          <w:szCs w:val="24"/>
          <w:lang w:val="en-US"/>
        </w:rPr>
        <w:t>.</w:t>
      </w:r>
    </w:p>
    <w:p w14:paraId="54042FA1" w14:textId="5C18A1F8" w:rsidR="002E4D39" w:rsidRPr="00C463A0" w:rsidRDefault="00A3730E" w:rsidP="007C53B8">
      <w:pPr>
        <w:jc w:val="both"/>
        <w:rPr>
          <w:rFonts w:ascii="Aptos" w:hAnsi="Aptos" w:cs="Arial"/>
          <w:sz w:val="24"/>
          <w:szCs w:val="24"/>
          <w:lang w:val="en-US"/>
        </w:rPr>
      </w:pPr>
      <w:r w:rsidRPr="00C463A0">
        <w:rPr>
          <w:rFonts w:ascii="Aptos" w:hAnsi="Aptos" w:cs="Arial"/>
          <w:i/>
          <w:iCs/>
          <w:sz w:val="32"/>
          <w:szCs w:val="32"/>
          <w:vertAlign w:val="superscript"/>
          <w:lang w:val="en-US"/>
        </w:rPr>
        <w:t>*</w:t>
      </w:r>
      <w:r w:rsidRPr="00C463A0">
        <w:rPr>
          <w:rFonts w:ascii="Aptos" w:hAnsi="Aptos" w:cs="Arial"/>
          <w:sz w:val="24"/>
          <w:szCs w:val="24"/>
          <w:lang w:val="en-US"/>
        </w:rPr>
        <w:t xml:space="preserve"> </w:t>
      </w:r>
      <w:proofErr w:type="gramStart"/>
      <w:r w:rsidR="00492D60" w:rsidRPr="00C463A0">
        <w:rPr>
          <w:rFonts w:ascii="Aptos" w:hAnsi="Aptos" w:cs="Arial"/>
          <w:sz w:val="24"/>
          <w:szCs w:val="24"/>
          <w:lang w:val="en-US"/>
        </w:rPr>
        <w:t>significant</w:t>
      </w:r>
      <w:proofErr w:type="gramEnd"/>
      <w:r w:rsidR="00492D60" w:rsidRPr="00C463A0">
        <w:rPr>
          <w:rFonts w:ascii="Aptos" w:hAnsi="Aptos" w:cs="Arial"/>
          <w:sz w:val="24"/>
          <w:szCs w:val="24"/>
          <w:lang w:val="en-US"/>
        </w:rPr>
        <w:t xml:space="preserve"> at </w:t>
      </w:r>
      <w:r w:rsidR="00C463A0">
        <w:rPr>
          <w:rFonts w:ascii="Aptos" w:hAnsi="Aptos" w:cs="Arial"/>
          <w:sz w:val="24"/>
          <w:szCs w:val="24"/>
          <w:lang w:val="en-US"/>
        </w:rPr>
        <w:t>Kruskal-Wallis or Mann-Whitney post-hoc test</w:t>
      </w:r>
      <w:r w:rsidR="00492D60" w:rsidRPr="00C463A0">
        <w:rPr>
          <w:rFonts w:ascii="Aptos" w:hAnsi="Aptos" w:cs="Arial"/>
          <w:sz w:val="24"/>
          <w:szCs w:val="24"/>
          <w:lang w:val="en-US"/>
        </w:rPr>
        <w:t xml:space="preserve"> (</w:t>
      </w:r>
      <w:r w:rsidR="00C463A0">
        <w:rPr>
          <w:rFonts w:ascii="Aptos" w:hAnsi="Aptos" w:cs="Arial"/>
          <w:sz w:val="24"/>
          <w:szCs w:val="24"/>
          <w:lang w:val="en-US"/>
        </w:rPr>
        <w:t xml:space="preserve">FDR </w:t>
      </w:r>
      <w:r w:rsidRPr="00C463A0">
        <w:rPr>
          <w:rFonts w:ascii="Aptos" w:hAnsi="Aptos" w:cs="Arial"/>
          <w:sz w:val="24"/>
          <w:szCs w:val="24"/>
          <w:lang w:val="en-US"/>
        </w:rPr>
        <w:t>corrected p&lt;0.05</w:t>
      </w:r>
      <w:r w:rsidR="00492D60" w:rsidRPr="00C463A0">
        <w:rPr>
          <w:rFonts w:ascii="Aptos" w:hAnsi="Aptos" w:cs="Arial"/>
          <w:sz w:val="24"/>
          <w:szCs w:val="24"/>
          <w:lang w:val="en-US"/>
        </w:rPr>
        <w:t>)</w:t>
      </w:r>
      <w:r w:rsidRPr="00C463A0">
        <w:rPr>
          <w:rFonts w:ascii="Aptos" w:hAnsi="Aptos" w:cs="Arial"/>
          <w:sz w:val="24"/>
          <w:szCs w:val="24"/>
          <w:lang w:val="en-US"/>
        </w:rPr>
        <w:t>.</w:t>
      </w:r>
    </w:p>
    <w:p w14:paraId="1B274298" w14:textId="123629A1" w:rsidR="000D18B1" w:rsidRPr="00E149A6" w:rsidRDefault="000D18B1" w:rsidP="00E149A6">
      <w:pPr>
        <w:spacing w:after="0" w:line="240" w:lineRule="auto"/>
        <w:rPr>
          <w:rFonts w:ascii="Aptos" w:hAnsi="Aptos" w:cs="Arial"/>
          <w:sz w:val="24"/>
          <w:szCs w:val="24"/>
          <w:lang w:val="en-US"/>
        </w:rPr>
      </w:pPr>
    </w:p>
    <w:sectPr w:rsidR="000D18B1" w:rsidRPr="00E149A6" w:rsidSect="00E11358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NzU1NrYwsDQzMDdU0lEKTi0uzszPAykwrAUAWx5pBSwAAAA="/>
  </w:docVars>
  <w:rsids>
    <w:rsidRoot w:val="009D7B64"/>
    <w:rsid w:val="00057449"/>
    <w:rsid w:val="000D18B1"/>
    <w:rsid w:val="000E6DE8"/>
    <w:rsid w:val="001058A0"/>
    <w:rsid w:val="0012010C"/>
    <w:rsid w:val="00197387"/>
    <w:rsid w:val="001A406F"/>
    <w:rsid w:val="001C02DD"/>
    <w:rsid w:val="001C7EF2"/>
    <w:rsid w:val="0025410F"/>
    <w:rsid w:val="00290A42"/>
    <w:rsid w:val="002E4D39"/>
    <w:rsid w:val="003415BF"/>
    <w:rsid w:val="00347939"/>
    <w:rsid w:val="004237BD"/>
    <w:rsid w:val="00432FD9"/>
    <w:rsid w:val="00483B27"/>
    <w:rsid w:val="00492D60"/>
    <w:rsid w:val="00492D7A"/>
    <w:rsid w:val="00532E62"/>
    <w:rsid w:val="005B0B16"/>
    <w:rsid w:val="00650EFA"/>
    <w:rsid w:val="00654747"/>
    <w:rsid w:val="00664675"/>
    <w:rsid w:val="00694AC8"/>
    <w:rsid w:val="006B58DB"/>
    <w:rsid w:val="006B68E7"/>
    <w:rsid w:val="006B6F8B"/>
    <w:rsid w:val="00754BAD"/>
    <w:rsid w:val="0075661C"/>
    <w:rsid w:val="007601D9"/>
    <w:rsid w:val="007C53B8"/>
    <w:rsid w:val="007F77A7"/>
    <w:rsid w:val="008022FB"/>
    <w:rsid w:val="00826088"/>
    <w:rsid w:val="0088662C"/>
    <w:rsid w:val="00892811"/>
    <w:rsid w:val="008B7D94"/>
    <w:rsid w:val="008F4B27"/>
    <w:rsid w:val="0093286C"/>
    <w:rsid w:val="009D7B64"/>
    <w:rsid w:val="00A3730E"/>
    <w:rsid w:val="00A70465"/>
    <w:rsid w:val="00B57330"/>
    <w:rsid w:val="00BE7CC5"/>
    <w:rsid w:val="00C00DA2"/>
    <w:rsid w:val="00C463A0"/>
    <w:rsid w:val="00C4767C"/>
    <w:rsid w:val="00C81DDF"/>
    <w:rsid w:val="00CB0E14"/>
    <w:rsid w:val="00D06228"/>
    <w:rsid w:val="00D35BF8"/>
    <w:rsid w:val="00DB76CF"/>
    <w:rsid w:val="00E11358"/>
    <w:rsid w:val="00E149A6"/>
    <w:rsid w:val="00E475A2"/>
    <w:rsid w:val="00E7053B"/>
    <w:rsid w:val="00ED5965"/>
    <w:rsid w:val="00EF1670"/>
    <w:rsid w:val="00F26E2F"/>
    <w:rsid w:val="00FD2522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1022"/>
  <w15:chartTrackingRefBased/>
  <w15:docId w15:val="{9161ACCF-C22E-5A41-885A-279FCDB0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B64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35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Galgani</dc:creator>
  <cp:keywords/>
  <dc:description/>
  <cp:lastModifiedBy>Alessandro Galgani</cp:lastModifiedBy>
  <cp:revision>6</cp:revision>
  <dcterms:created xsi:type="dcterms:W3CDTF">2024-08-23T10:05:00Z</dcterms:created>
  <dcterms:modified xsi:type="dcterms:W3CDTF">2024-08-23T10:31:00Z</dcterms:modified>
</cp:coreProperties>
</file>