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DFFE29" w14:textId="12AED951" w:rsidR="005C4C14" w:rsidRPr="00147707" w:rsidRDefault="005C4C14" w:rsidP="00147707">
      <w:pPr>
        <w:jc w:val="both"/>
        <w:rPr>
          <w:rFonts w:ascii="Cambria" w:hAnsi="Cambria"/>
          <w:lang w:val="fr-FR"/>
        </w:rPr>
      </w:pPr>
      <w:r w:rsidRPr="00147707">
        <w:rPr>
          <w:rFonts w:ascii="Cambria" w:hAnsi="Cambria"/>
          <w:lang w:val="fr-FR"/>
        </w:rPr>
        <w:t>Comédien un rôle de femme.</w:t>
      </w:r>
    </w:p>
    <w:p w14:paraId="4F26773C" w14:textId="19E1D92D" w:rsidR="005C4C14" w:rsidRPr="00147707" w:rsidRDefault="005C4C14" w:rsidP="00147707">
      <w:pPr>
        <w:jc w:val="both"/>
        <w:rPr>
          <w:rFonts w:ascii="Cambria" w:hAnsi="Cambria"/>
          <w:lang w:val="fr-FR"/>
        </w:rPr>
      </w:pPr>
      <w:r w:rsidRPr="00147707">
        <w:rPr>
          <w:rFonts w:ascii="Cambria" w:hAnsi="Cambria"/>
          <w:lang w:val="fr-FR"/>
        </w:rPr>
        <w:t xml:space="preserve">DEPUIS l’édit de l'empereur </w:t>
      </w:r>
      <w:proofErr w:type="spellStart"/>
      <w:r w:rsidRPr="00147707">
        <w:rPr>
          <w:rFonts w:ascii="Cambria" w:hAnsi="Cambria"/>
          <w:lang w:val="fr-FR"/>
        </w:rPr>
        <w:t>Kien</w:t>
      </w:r>
      <w:proofErr w:type="spellEnd"/>
      <w:r w:rsidRPr="00147707">
        <w:rPr>
          <w:rFonts w:ascii="Cambria" w:hAnsi="Cambria"/>
          <w:lang w:val="fr-FR"/>
        </w:rPr>
        <w:t>-Long, qui défendit aux femmes de paraître sur la scène, leurs rôles sont confiés à de jeunes garçons et à des eunuques.</w:t>
      </w:r>
    </w:p>
    <w:p w14:paraId="11B91AE2" w14:textId="670CEF35" w:rsidR="005C4C14" w:rsidRPr="00147707" w:rsidRDefault="005C4C14" w:rsidP="00147707">
      <w:pPr>
        <w:jc w:val="both"/>
        <w:rPr>
          <w:rFonts w:ascii="Cambria" w:hAnsi="Cambria"/>
          <w:lang w:val="fr-FR"/>
        </w:rPr>
      </w:pPr>
      <w:r w:rsidRPr="00147707">
        <w:rPr>
          <w:rFonts w:ascii="Cambria" w:hAnsi="Cambria"/>
          <w:lang w:val="fr-FR"/>
        </w:rPr>
        <w:t>L’ajustement complet de l’adolescent qui remplit ici l’emploi de princesse tragique, ou de première amoureuse, était porté par les femmes du rang le plus élevé, à des époques reculées, et ne diffère que très-peu de l’habillement actuel, si ce n’est qu’il est plus chargé d’ornements et de broderies.</w:t>
      </w:r>
    </w:p>
    <w:p w14:paraId="0548FAAA" w14:textId="1C732BC9" w:rsidR="005C4C14" w:rsidRPr="00147707" w:rsidRDefault="005C4C14" w:rsidP="00147707">
      <w:pPr>
        <w:jc w:val="both"/>
        <w:rPr>
          <w:rFonts w:ascii="Cambria" w:hAnsi="Cambria"/>
          <w:lang w:val="fr-FR"/>
        </w:rPr>
      </w:pPr>
      <w:r w:rsidRPr="00147707">
        <w:rPr>
          <w:rFonts w:ascii="Cambria" w:hAnsi="Cambria"/>
          <w:lang w:val="fr-FR"/>
        </w:rPr>
        <w:t xml:space="preserve">On retrouve ici, dans la chaussure, jusqu’à l’imitation de l’espèce de </w:t>
      </w:r>
      <w:proofErr w:type="spellStart"/>
      <w:r w:rsidRPr="00147707">
        <w:rPr>
          <w:rFonts w:ascii="Cambria" w:hAnsi="Cambria"/>
          <w:lang w:val="fr-FR"/>
        </w:rPr>
        <w:t>pabouches</w:t>
      </w:r>
      <w:proofErr w:type="spellEnd"/>
      <w:r w:rsidRPr="00147707">
        <w:rPr>
          <w:rFonts w:ascii="Cambria" w:hAnsi="Cambria"/>
          <w:lang w:val="fr-FR"/>
        </w:rPr>
        <w:t xml:space="preserve"> tronquées, comme si le pied était presque nul, que la plupart des femmes, même celles de la moyenne classe, adoptent pour imiter les dames du bon ton. La coiffure offre une preuve de plus de l’imagination et du goût des jeunes beautés chinoises.</w:t>
      </w:r>
    </w:p>
    <w:p w14:paraId="526BA41D" w14:textId="4B2A363D" w:rsidR="00F22036" w:rsidRPr="00147707" w:rsidRDefault="005C4C14" w:rsidP="00147707">
      <w:pPr>
        <w:jc w:val="both"/>
        <w:rPr>
          <w:rFonts w:ascii="Cambria" w:hAnsi="Cambria"/>
          <w:lang w:val="fr-FR"/>
        </w:rPr>
      </w:pPr>
      <w:r w:rsidRPr="00147707">
        <w:rPr>
          <w:rFonts w:ascii="Cambria" w:hAnsi="Cambria"/>
          <w:lang w:val="fr-FR"/>
        </w:rPr>
        <w:t xml:space="preserve">Pendant son séjour à Canton, lord Amherst assista à un </w:t>
      </w:r>
      <w:proofErr w:type="spellStart"/>
      <w:r w:rsidRPr="00147707">
        <w:rPr>
          <w:rFonts w:ascii="Cambria" w:hAnsi="Cambria"/>
          <w:lang w:val="fr-FR"/>
        </w:rPr>
        <w:t>Sing-song</w:t>
      </w:r>
      <w:proofErr w:type="spellEnd"/>
      <w:r w:rsidRPr="00147707">
        <w:rPr>
          <w:rFonts w:ascii="Cambria" w:hAnsi="Cambria"/>
          <w:lang w:val="fr-FR"/>
        </w:rPr>
        <w:t>, ou représentation dramatique, que l’historiographe de l’ambassade, M. Ellis, trouva extrêmement ennuyeuse. “La pièce commença,” dit-il, “par un compliment à l’ambassadeur où on lui annonça que l’époque de son élévation à un rang supérieur était fixée. Quelques tours de force et d’adresse furent ensuite exécutés avec assez de dextérité</w:t>
      </w:r>
      <w:r w:rsidR="00147707">
        <w:rPr>
          <w:rStyle w:val="FootnoteReference"/>
          <w:rFonts w:ascii="Cambria" w:hAnsi="Cambria"/>
          <w:lang w:val="fr-FR"/>
        </w:rPr>
        <w:footnoteReference w:id="1"/>
      </w:r>
      <w:r w:rsidR="00147707">
        <w:rPr>
          <w:rFonts w:ascii="Cambria" w:hAnsi="Cambria"/>
          <w:lang w:val="fr-FR"/>
        </w:rPr>
        <w:t>,</w:t>
      </w:r>
      <w:r w:rsidRPr="00147707">
        <w:rPr>
          <w:rFonts w:ascii="Cambria" w:hAnsi="Cambria"/>
          <w:lang w:val="fr-FR"/>
        </w:rPr>
        <w:t xml:space="preserve"> et suivis de la représentation d’une tragédie et d’une comédie. Dans la première, des empereurs, des rois, des mandarins se pavanaient et hurlaient dans la plus horrible perfection. Le comique de l’autre, parut aux étrangers consister dans la manière dont le nez du bouffon était peint. Les rôles des femmes étaient remplis par des jeunes gens.” M. Ellis fait aussi la remarque, à cette occasion, qu’en Chine la profession de comédien est considérée comme infâme.</w:t>
      </w:r>
    </w:p>
    <w:sectPr w:rsidR="00F22036" w:rsidRPr="00147707"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96303C" w:rsidRDefault="0096303C" w:rsidP="00442D32">
      <w:pPr>
        <w:spacing w:after="0" w:line="240" w:lineRule="auto"/>
      </w:pPr>
      <w:r>
        <w:separator/>
      </w:r>
    </w:p>
  </w:endnote>
  <w:endnote w:type="continuationSeparator" w:id="0">
    <w:p w14:paraId="02285295" w14:textId="77777777" w:rsidR="0096303C" w:rsidRDefault="0096303C"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8E7A55" w:rsidRDefault="008E7A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96303C" w:rsidRDefault="0096303C" w:rsidP="00442D32">
      <w:pPr>
        <w:spacing w:after="0" w:line="240" w:lineRule="auto"/>
      </w:pPr>
      <w:r>
        <w:separator/>
      </w:r>
    </w:p>
  </w:footnote>
  <w:footnote w:type="continuationSeparator" w:id="0">
    <w:p w14:paraId="0F3F33DC" w14:textId="77777777" w:rsidR="0096303C" w:rsidRDefault="0096303C" w:rsidP="00442D32">
      <w:pPr>
        <w:spacing w:after="0" w:line="240" w:lineRule="auto"/>
      </w:pPr>
      <w:r>
        <w:continuationSeparator/>
      </w:r>
    </w:p>
  </w:footnote>
  <w:footnote w:id="1">
    <w:p w14:paraId="6E6635E0" w14:textId="13CA36AE" w:rsidR="00147707" w:rsidRPr="00147707" w:rsidRDefault="00147707" w:rsidP="00147707">
      <w:pPr>
        <w:pStyle w:val="FootnoteText"/>
        <w:ind w:left="284" w:hanging="284"/>
        <w:jc w:val="both"/>
        <w:rPr>
          <w:rFonts w:ascii="Cambria" w:hAnsi="Cambria"/>
          <w:lang w:val="fr-FR"/>
        </w:rPr>
      </w:pPr>
      <w:r w:rsidRPr="00147707">
        <w:rPr>
          <w:rStyle w:val="FootnoteReference"/>
          <w:rFonts w:ascii="Cambria" w:hAnsi="Cambria"/>
        </w:rPr>
        <w:footnoteRef/>
      </w:r>
      <w:r w:rsidRPr="00147707">
        <w:rPr>
          <w:rFonts w:ascii="Cambria" w:hAnsi="Cambria"/>
        </w:rPr>
        <w:tab/>
      </w:r>
      <w:proofErr w:type="spellStart"/>
      <w:r w:rsidRPr="00147707">
        <w:rPr>
          <w:rFonts w:ascii="Cambria" w:hAnsi="Cambria"/>
        </w:rPr>
        <w:t>Selon</w:t>
      </w:r>
      <w:proofErr w:type="spellEnd"/>
      <w:r w:rsidRPr="00147707">
        <w:rPr>
          <w:rFonts w:ascii="Cambria" w:hAnsi="Cambria"/>
        </w:rPr>
        <w:t xml:space="preserve"> MM. Staunton et </w:t>
      </w:r>
      <w:proofErr w:type="spellStart"/>
      <w:r w:rsidRPr="00147707">
        <w:rPr>
          <w:rFonts w:ascii="Cambria" w:hAnsi="Cambria"/>
        </w:rPr>
        <w:t>Hüttner</w:t>
      </w:r>
      <w:proofErr w:type="spellEnd"/>
      <w:r w:rsidRPr="00147707">
        <w:rPr>
          <w:rFonts w:ascii="Cambria" w:hAnsi="Cambria"/>
        </w:rPr>
        <w:t xml:space="preserve">, les Chinois font les </w:t>
      </w:r>
      <w:proofErr w:type="spellStart"/>
      <w:r w:rsidRPr="00147707">
        <w:rPr>
          <w:rFonts w:ascii="Cambria" w:hAnsi="Cambria"/>
        </w:rPr>
        <w:t>sauts</w:t>
      </w:r>
      <w:proofErr w:type="spellEnd"/>
      <w:r w:rsidRPr="00147707">
        <w:rPr>
          <w:rFonts w:ascii="Cambria" w:hAnsi="Cambria"/>
        </w:rPr>
        <w:t xml:space="preserve"> </w:t>
      </w:r>
      <w:proofErr w:type="spellStart"/>
      <w:r w:rsidRPr="00147707">
        <w:rPr>
          <w:rFonts w:ascii="Cambria" w:hAnsi="Cambria"/>
        </w:rPr>
        <w:t>périlleux</w:t>
      </w:r>
      <w:proofErr w:type="spellEnd"/>
      <w:r w:rsidRPr="00147707">
        <w:rPr>
          <w:rFonts w:ascii="Cambria" w:hAnsi="Cambria"/>
        </w:rPr>
        <w:t xml:space="preserve"> et </w:t>
      </w:r>
      <w:proofErr w:type="spellStart"/>
      <w:r w:rsidRPr="00147707">
        <w:rPr>
          <w:rFonts w:ascii="Cambria" w:hAnsi="Cambria"/>
        </w:rPr>
        <w:t>savent</w:t>
      </w:r>
      <w:proofErr w:type="spellEnd"/>
      <w:r w:rsidRPr="00147707">
        <w:rPr>
          <w:rFonts w:ascii="Cambria" w:hAnsi="Cambria"/>
        </w:rPr>
        <w:t xml:space="preserve"> </w:t>
      </w:r>
      <w:proofErr w:type="spellStart"/>
      <w:r w:rsidRPr="00147707">
        <w:rPr>
          <w:rFonts w:ascii="Cambria" w:hAnsi="Cambria"/>
        </w:rPr>
        <w:t>tenir</w:t>
      </w:r>
      <w:proofErr w:type="spellEnd"/>
      <w:r w:rsidRPr="00147707">
        <w:rPr>
          <w:rFonts w:ascii="Cambria" w:hAnsi="Cambria"/>
        </w:rPr>
        <w:t xml:space="preserve"> </w:t>
      </w:r>
      <w:proofErr w:type="spellStart"/>
      <w:r w:rsidRPr="00147707">
        <w:rPr>
          <w:rFonts w:ascii="Cambria" w:hAnsi="Cambria"/>
        </w:rPr>
        <w:t>leur</w:t>
      </w:r>
      <w:proofErr w:type="spellEnd"/>
      <w:r w:rsidRPr="00147707">
        <w:rPr>
          <w:rFonts w:ascii="Cambria" w:hAnsi="Cambria"/>
        </w:rPr>
        <w:t xml:space="preserve"> </w:t>
      </w:r>
      <w:proofErr w:type="spellStart"/>
      <w:r w:rsidRPr="00147707">
        <w:rPr>
          <w:rFonts w:ascii="Cambria" w:hAnsi="Cambria"/>
        </w:rPr>
        <w:t>équilibre</w:t>
      </w:r>
      <w:proofErr w:type="spellEnd"/>
      <w:r w:rsidRPr="00147707">
        <w:rPr>
          <w:rFonts w:ascii="Cambria" w:hAnsi="Cambria"/>
        </w:rPr>
        <w:t xml:space="preserve"> </w:t>
      </w:r>
      <w:proofErr w:type="spellStart"/>
      <w:r w:rsidRPr="00147707">
        <w:rPr>
          <w:rFonts w:ascii="Cambria" w:hAnsi="Cambria"/>
        </w:rPr>
        <w:t>aussi</w:t>
      </w:r>
      <w:proofErr w:type="spellEnd"/>
      <w:r w:rsidRPr="00147707">
        <w:rPr>
          <w:rFonts w:ascii="Cambria" w:hAnsi="Cambria"/>
        </w:rPr>
        <w:t>-</w:t>
      </w:r>
      <w:bookmarkStart w:id="0" w:name="_GoBack"/>
      <w:bookmarkEnd w:id="0"/>
      <w:r w:rsidRPr="00147707">
        <w:rPr>
          <w:rFonts w:ascii="Cambria" w:hAnsi="Cambria"/>
        </w:rPr>
        <w:t xml:space="preserve">bien que </w:t>
      </w:r>
      <w:proofErr w:type="spellStart"/>
      <w:r w:rsidRPr="00147707">
        <w:rPr>
          <w:rFonts w:ascii="Cambria" w:hAnsi="Cambria"/>
        </w:rPr>
        <w:t>nos</w:t>
      </w:r>
      <w:proofErr w:type="spellEnd"/>
      <w:r w:rsidRPr="00147707">
        <w:rPr>
          <w:rFonts w:ascii="Cambria" w:hAnsi="Cambria"/>
        </w:rPr>
        <w:t xml:space="preserve"> </w:t>
      </w:r>
      <w:proofErr w:type="spellStart"/>
      <w:r w:rsidRPr="00147707">
        <w:rPr>
          <w:rFonts w:ascii="Cambria" w:hAnsi="Cambria"/>
        </w:rPr>
        <w:t>meilleurs</w:t>
      </w:r>
      <w:proofErr w:type="spellEnd"/>
      <w:r w:rsidRPr="00147707">
        <w:rPr>
          <w:rFonts w:ascii="Cambria" w:hAnsi="Cambria"/>
        </w:rPr>
        <w:t xml:space="preserve"> danseurs de </w:t>
      </w:r>
      <w:proofErr w:type="spellStart"/>
      <w:r w:rsidRPr="00147707">
        <w:rPr>
          <w:rFonts w:ascii="Cambria" w:hAnsi="Cambria"/>
        </w:rPr>
        <w:t>corde</w:t>
      </w:r>
      <w:proofErr w:type="spellEnd"/>
      <w:r w:rsidRPr="00147707">
        <w:rPr>
          <w:rFonts w:ascii="Cambria" w:hAnsi="Cambria"/>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03F85"/>
    <w:rsid w:val="00025B0F"/>
    <w:rsid w:val="00030EC4"/>
    <w:rsid w:val="000634A3"/>
    <w:rsid w:val="00074773"/>
    <w:rsid w:val="000B2AB1"/>
    <w:rsid w:val="000C200A"/>
    <w:rsid w:val="0011472F"/>
    <w:rsid w:val="00144119"/>
    <w:rsid w:val="00147707"/>
    <w:rsid w:val="00152EBA"/>
    <w:rsid w:val="00172064"/>
    <w:rsid w:val="001754E5"/>
    <w:rsid w:val="00182003"/>
    <w:rsid w:val="0019431B"/>
    <w:rsid w:val="001A12C2"/>
    <w:rsid w:val="001C0CB6"/>
    <w:rsid w:val="001C5D2B"/>
    <w:rsid w:val="001E01C7"/>
    <w:rsid w:val="001F59C6"/>
    <w:rsid w:val="00200511"/>
    <w:rsid w:val="002277A7"/>
    <w:rsid w:val="00265BFE"/>
    <w:rsid w:val="002A1D96"/>
    <w:rsid w:val="002B3E0D"/>
    <w:rsid w:val="002C4190"/>
    <w:rsid w:val="002F7704"/>
    <w:rsid w:val="00303487"/>
    <w:rsid w:val="00306D39"/>
    <w:rsid w:val="00312FC4"/>
    <w:rsid w:val="00324FA5"/>
    <w:rsid w:val="003305B9"/>
    <w:rsid w:val="00337BB8"/>
    <w:rsid w:val="003427D8"/>
    <w:rsid w:val="00355BFF"/>
    <w:rsid w:val="00355D08"/>
    <w:rsid w:val="003674CC"/>
    <w:rsid w:val="00373F6A"/>
    <w:rsid w:val="003847E1"/>
    <w:rsid w:val="00391A7E"/>
    <w:rsid w:val="003A2794"/>
    <w:rsid w:val="003E45B8"/>
    <w:rsid w:val="003F1CA5"/>
    <w:rsid w:val="003F5B3B"/>
    <w:rsid w:val="004015EF"/>
    <w:rsid w:val="00420D93"/>
    <w:rsid w:val="00442D32"/>
    <w:rsid w:val="00483410"/>
    <w:rsid w:val="00491308"/>
    <w:rsid w:val="00491459"/>
    <w:rsid w:val="00496FDB"/>
    <w:rsid w:val="004A4987"/>
    <w:rsid w:val="004A7F57"/>
    <w:rsid w:val="004B0444"/>
    <w:rsid w:val="004B5BF2"/>
    <w:rsid w:val="004D3F6A"/>
    <w:rsid w:val="004E3856"/>
    <w:rsid w:val="00512CA0"/>
    <w:rsid w:val="00532EB5"/>
    <w:rsid w:val="005432A8"/>
    <w:rsid w:val="00544EFC"/>
    <w:rsid w:val="0057050C"/>
    <w:rsid w:val="005811B6"/>
    <w:rsid w:val="005C4C14"/>
    <w:rsid w:val="005C612F"/>
    <w:rsid w:val="005E24D7"/>
    <w:rsid w:val="005E4457"/>
    <w:rsid w:val="005E7295"/>
    <w:rsid w:val="00633518"/>
    <w:rsid w:val="0066166D"/>
    <w:rsid w:val="00674302"/>
    <w:rsid w:val="00683F7C"/>
    <w:rsid w:val="00696C97"/>
    <w:rsid w:val="006B5F68"/>
    <w:rsid w:val="006C67AF"/>
    <w:rsid w:val="006E0636"/>
    <w:rsid w:val="006F0AA8"/>
    <w:rsid w:val="00703E60"/>
    <w:rsid w:val="0072117A"/>
    <w:rsid w:val="00767300"/>
    <w:rsid w:val="007A70BC"/>
    <w:rsid w:val="007B1BD5"/>
    <w:rsid w:val="007D6CC3"/>
    <w:rsid w:val="007F1111"/>
    <w:rsid w:val="007F4C56"/>
    <w:rsid w:val="00802970"/>
    <w:rsid w:val="00830210"/>
    <w:rsid w:val="008362FD"/>
    <w:rsid w:val="00843109"/>
    <w:rsid w:val="008A5A7C"/>
    <w:rsid w:val="008B34E9"/>
    <w:rsid w:val="008D225A"/>
    <w:rsid w:val="008D5B04"/>
    <w:rsid w:val="008E7A55"/>
    <w:rsid w:val="0096303C"/>
    <w:rsid w:val="00992510"/>
    <w:rsid w:val="009A0730"/>
    <w:rsid w:val="009B33B3"/>
    <w:rsid w:val="009C3476"/>
    <w:rsid w:val="009D1943"/>
    <w:rsid w:val="009F076C"/>
    <w:rsid w:val="00A32554"/>
    <w:rsid w:val="00A3747C"/>
    <w:rsid w:val="00A3749B"/>
    <w:rsid w:val="00A5650F"/>
    <w:rsid w:val="00A60D4B"/>
    <w:rsid w:val="00A71D0D"/>
    <w:rsid w:val="00A76C80"/>
    <w:rsid w:val="00A9276D"/>
    <w:rsid w:val="00AA2B9F"/>
    <w:rsid w:val="00AF26FC"/>
    <w:rsid w:val="00B278BA"/>
    <w:rsid w:val="00B364D6"/>
    <w:rsid w:val="00B517E3"/>
    <w:rsid w:val="00B75277"/>
    <w:rsid w:val="00B85355"/>
    <w:rsid w:val="00B8673B"/>
    <w:rsid w:val="00BC295E"/>
    <w:rsid w:val="00BC7D11"/>
    <w:rsid w:val="00BD7186"/>
    <w:rsid w:val="00BF4C13"/>
    <w:rsid w:val="00C506E4"/>
    <w:rsid w:val="00C7184D"/>
    <w:rsid w:val="00C72126"/>
    <w:rsid w:val="00C7679B"/>
    <w:rsid w:val="00CB1B97"/>
    <w:rsid w:val="00CC228F"/>
    <w:rsid w:val="00CC7712"/>
    <w:rsid w:val="00CD207B"/>
    <w:rsid w:val="00CE29BA"/>
    <w:rsid w:val="00CF56F7"/>
    <w:rsid w:val="00D0453D"/>
    <w:rsid w:val="00D33E4A"/>
    <w:rsid w:val="00D37B72"/>
    <w:rsid w:val="00D5235E"/>
    <w:rsid w:val="00D53068"/>
    <w:rsid w:val="00D53F0F"/>
    <w:rsid w:val="00D60C18"/>
    <w:rsid w:val="00D64BD0"/>
    <w:rsid w:val="00D75959"/>
    <w:rsid w:val="00D807B1"/>
    <w:rsid w:val="00DA3FD1"/>
    <w:rsid w:val="00DA4F90"/>
    <w:rsid w:val="00DA6DCD"/>
    <w:rsid w:val="00DB03D2"/>
    <w:rsid w:val="00DB6919"/>
    <w:rsid w:val="00DC7D18"/>
    <w:rsid w:val="00DD0072"/>
    <w:rsid w:val="00E21FC5"/>
    <w:rsid w:val="00E3510B"/>
    <w:rsid w:val="00E66B8C"/>
    <w:rsid w:val="00E75277"/>
    <w:rsid w:val="00E96165"/>
    <w:rsid w:val="00EA0979"/>
    <w:rsid w:val="00EE7998"/>
    <w:rsid w:val="00F02DD6"/>
    <w:rsid w:val="00F20B0B"/>
    <w:rsid w:val="00F22036"/>
    <w:rsid w:val="00F3188D"/>
    <w:rsid w:val="00F4268E"/>
    <w:rsid w:val="00F452D4"/>
    <w:rsid w:val="00F733CA"/>
    <w:rsid w:val="00F74A68"/>
    <w:rsid w:val="00F866E7"/>
    <w:rsid w:val="00F94B5C"/>
    <w:rsid w:val="00FD6CA6"/>
    <w:rsid w:val="07F41181"/>
    <w:rsid w:val="1A414AEE"/>
    <w:rsid w:val="1AF145E2"/>
    <w:rsid w:val="26734DDD"/>
    <w:rsid w:val="3B8BF517"/>
    <w:rsid w:val="4E84B6CD"/>
    <w:rsid w:val="691C5773"/>
    <w:rsid w:val="7FA9AA4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A7EDF01D-A12C-4171-9878-43B8880B633F}">
  <ds:schemaRefs>
    <ds:schemaRef ds:uri="http://schemas.openxmlformats.org/officeDocument/2006/bibliography"/>
  </ds:schemaRefs>
</ds:datastoreItem>
</file>

<file path=customXml/itemProps2.xml><?xml version="1.0" encoding="utf-8"?>
<ds:datastoreItem xmlns:ds="http://schemas.openxmlformats.org/officeDocument/2006/customXml" ds:itemID="{011E4071-DD5D-4D1F-ABCF-9E056C654530}"/>
</file>

<file path=customXml/itemProps3.xml><?xml version="1.0" encoding="utf-8"?>
<ds:datastoreItem xmlns:ds="http://schemas.openxmlformats.org/officeDocument/2006/customXml" ds:itemID="{E0BFDFAC-C49F-4097-AC7E-DE6686DE1A06}"/>
</file>

<file path=customXml/itemProps4.xml><?xml version="1.0" encoding="utf-8"?>
<ds:datastoreItem xmlns:ds="http://schemas.openxmlformats.org/officeDocument/2006/customXml" ds:itemID="{6973B272-A94D-4F7A-BC74-DF2481FDF603}"/>
</file>

<file path=docProps/app.xml><?xml version="1.0" encoding="utf-8"?>
<Properties xmlns="http://schemas.openxmlformats.org/officeDocument/2006/extended-properties" xmlns:vt="http://schemas.openxmlformats.org/officeDocument/2006/docPropsVTypes">
  <Template>Normal</Template>
  <TotalTime>1</TotalTime>
  <Pages>1</Pages>
  <Words>250</Words>
  <Characters>1426</Characters>
  <Application>Microsoft Office Word</Application>
  <DocSecurity>0</DocSecurity>
  <Lines>11</Lines>
  <Paragraphs>3</Paragraphs>
  <ScaleCrop>false</ScaleCrop>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77</cp:revision>
  <dcterms:created xsi:type="dcterms:W3CDTF">2021-10-04T20:37:00Z</dcterms:created>
  <dcterms:modified xsi:type="dcterms:W3CDTF">2022-06-12T22:02:00Z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