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B6CA3" w14:textId="77777777" w:rsidR="001419C3" w:rsidRPr="003C703B" w:rsidRDefault="001419C3" w:rsidP="001419C3">
      <w:pPr>
        <w:pStyle w:val="Caption"/>
        <w:keepNext/>
        <w:spacing w:line="240" w:lineRule="auto"/>
        <w:jc w:val="center"/>
        <w:rPr>
          <w:sz w:val="22"/>
          <w:szCs w:val="22"/>
        </w:rPr>
      </w:pPr>
      <w:bookmarkStart w:id="0" w:name="_Ref177328834"/>
      <w:r w:rsidRPr="007D0433">
        <w:rPr>
          <w:sz w:val="22"/>
          <w:szCs w:val="22"/>
        </w:rPr>
        <w:t xml:space="preserve">Table </w:t>
      </w:r>
      <w:r w:rsidRPr="007D0433">
        <w:rPr>
          <w:sz w:val="22"/>
          <w:szCs w:val="22"/>
        </w:rPr>
        <w:fldChar w:fldCharType="begin"/>
      </w:r>
      <w:r w:rsidRPr="007D0433">
        <w:rPr>
          <w:sz w:val="22"/>
          <w:szCs w:val="22"/>
        </w:rPr>
        <w:instrText xml:space="preserve"> SEQ Table \* ARABIC </w:instrText>
      </w:r>
      <w:r w:rsidRPr="007D043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3</w:t>
      </w:r>
      <w:r w:rsidRPr="007D0433">
        <w:rPr>
          <w:sz w:val="22"/>
          <w:szCs w:val="22"/>
        </w:rPr>
        <w:fldChar w:fldCharType="end"/>
      </w:r>
      <w:bookmarkEnd w:id="0"/>
      <w:r w:rsidRPr="007D0433">
        <w:rPr>
          <w:sz w:val="20"/>
          <w:szCs w:val="24"/>
        </w:rPr>
        <w:t xml:space="preserve">: </w:t>
      </w:r>
      <w:r w:rsidRPr="007D0433">
        <w:rPr>
          <w:sz w:val="22"/>
          <w:szCs w:val="22"/>
        </w:rPr>
        <w:t>LEE</w:t>
      </w:r>
      <w:r w:rsidRPr="003C703B">
        <w:rPr>
          <w:sz w:val="22"/>
          <w:szCs w:val="22"/>
        </w:rPr>
        <w:t xml:space="preserve">D V4 credit for ASE </w:t>
      </w:r>
      <w:sdt>
        <w:sdtPr>
          <w:rPr>
            <w:sz w:val="22"/>
            <w:szCs w:val="22"/>
          </w:rPr>
          <w:tag w:val="MENDELEY_CITATION_v3_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"/>
          <w:id w:val="-1791122640"/>
          <w:placeholder>
            <w:docPart w:val="23302A05DB66497E98A01D832FC71D12"/>
          </w:placeholder>
        </w:sdtPr>
        <w:sdtContent>
          <w:r w:rsidRPr="003C703B">
            <w:rPr>
              <w:sz w:val="22"/>
              <w:szCs w:val="22"/>
            </w:rPr>
            <w:t>(Gad et al., 2023)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0"/>
        <w:gridCol w:w="2610"/>
        <w:gridCol w:w="2690"/>
      </w:tblGrid>
      <w:tr w:rsidR="001419C3" w:rsidRPr="00781D89" w14:paraId="27CC9312" w14:textId="77777777" w:rsidTr="004D5BD9">
        <w:trPr>
          <w:trHeight w:val="280"/>
        </w:trPr>
        <w:tc>
          <w:tcPr>
            <w:tcW w:w="4050" w:type="dxa"/>
          </w:tcPr>
          <w:p w14:paraId="6473ABD0" w14:textId="77777777" w:rsidR="001419C3" w:rsidRPr="00781D89" w:rsidRDefault="001419C3" w:rsidP="004D5BD9">
            <w:pPr>
              <w:pStyle w:val="Els-body-text"/>
              <w:spacing w:line="240" w:lineRule="auto"/>
              <w:jc w:val="left"/>
              <w:rPr>
                <w:b/>
                <w:bCs/>
              </w:rPr>
            </w:pPr>
            <w:bookmarkStart w:id="1" w:name="_Hlk169175558"/>
            <w:r w:rsidRPr="00781D89">
              <w:rPr>
                <w:b/>
                <w:bCs/>
              </w:rPr>
              <w:t>Classification according to LEED V4.1</w:t>
            </w:r>
          </w:p>
        </w:tc>
        <w:tc>
          <w:tcPr>
            <w:tcW w:w="2610" w:type="dxa"/>
          </w:tcPr>
          <w:p w14:paraId="44933B7B" w14:textId="77777777" w:rsidR="001419C3" w:rsidRPr="00781D89" w:rsidRDefault="001419C3" w:rsidP="004D5BD9">
            <w:pPr>
              <w:pStyle w:val="Els-body-text"/>
              <w:spacing w:line="240" w:lineRule="auto"/>
              <w:rPr>
                <w:bCs/>
              </w:rPr>
            </w:pPr>
            <w:r w:rsidRPr="00781D89">
              <w:t>Refused</w:t>
            </w:r>
          </w:p>
        </w:tc>
        <w:tc>
          <w:tcPr>
            <w:tcW w:w="2690" w:type="dxa"/>
          </w:tcPr>
          <w:p w14:paraId="5F5DAD41" w14:textId="77777777" w:rsidR="001419C3" w:rsidRPr="00781D89" w:rsidRDefault="001419C3" w:rsidP="004D5BD9">
            <w:pPr>
              <w:pStyle w:val="Els-body-text"/>
              <w:spacing w:line="240" w:lineRule="auto"/>
              <w:rPr>
                <w:bCs/>
              </w:rPr>
            </w:pPr>
            <w:r w:rsidRPr="00781D89">
              <w:t>Accepted</w:t>
            </w:r>
          </w:p>
        </w:tc>
      </w:tr>
      <w:tr w:rsidR="001419C3" w:rsidRPr="00781D89" w14:paraId="7E4255BE" w14:textId="77777777" w:rsidTr="004D5BD9">
        <w:trPr>
          <w:trHeight w:val="278"/>
        </w:trPr>
        <w:tc>
          <w:tcPr>
            <w:tcW w:w="4050" w:type="dxa"/>
          </w:tcPr>
          <w:p w14:paraId="6E32E810" w14:textId="77777777" w:rsidR="001419C3" w:rsidRPr="00781D89" w:rsidRDefault="001419C3" w:rsidP="004D5BD9">
            <w:pPr>
              <w:pStyle w:val="Els-body-text"/>
              <w:spacing w:line="240" w:lineRule="auto"/>
              <w:rPr>
                <w:b/>
                <w:bCs/>
              </w:rPr>
            </w:pPr>
            <w:r w:rsidRPr="00781D89">
              <w:rPr>
                <w:b/>
                <w:bCs/>
              </w:rPr>
              <w:t>Classification criteria</w:t>
            </w:r>
          </w:p>
        </w:tc>
        <w:tc>
          <w:tcPr>
            <w:tcW w:w="2610" w:type="dxa"/>
          </w:tcPr>
          <w:p w14:paraId="31FD9571" w14:textId="77777777" w:rsidR="001419C3" w:rsidRPr="00781D89" w:rsidRDefault="001419C3" w:rsidP="004D5BD9">
            <w:pPr>
              <w:pStyle w:val="Els-body-text"/>
              <w:spacing w:line="240" w:lineRule="auto"/>
            </w:pPr>
            <w:r w:rsidRPr="00781D89">
              <w:t>ASE &gt;10%</w:t>
            </w:r>
          </w:p>
        </w:tc>
        <w:tc>
          <w:tcPr>
            <w:tcW w:w="2690" w:type="dxa"/>
          </w:tcPr>
          <w:p w14:paraId="685ACB9E" w14:textId="77777777" w:rsidR="001419C3" w:rsidRPr="00781D89" w:rsidRDefault="001419C3" w:rsidP="004D5BD9">
            <w:pPr>
              <w:pStyle w:val="Els-body-text"/>
              <w:spacing w:line="240" w:lineRule="auto"/>
            </w:pPr>
            <w:r w:rsidRPr="00781D89">
              <w:t>ASE &lt;10%</w:t>
            </w:r>
          </w:p>
        </w:tc>
      </w:tr>
      <w:bookmarkEnd w:id="1"/>
    </w:tbl>
    <w:p w14:paraId="48856576" w14:textId="77777777" w:rsidR="001419C3" w:rsidRDefault="001419C3"/>
    <w:sectPr w:rsidR="00141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BkgZmBqZGFsbGxko6SsGpxcWZ+XkgBYa1AKNy/oYsAAAA"/>
  </w:docVars>
  <w:rsids>
    <w:rsidRoot w:val="001419C3"/>
    <w:rsid w:val="001419C3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A57CA"/>
  <w15:chartTrackingRefBased/>
  <w15:docId w15:val="{E5C8B615-7499-41C6-A5D7-C8F5BFFB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9C3"/>
    <w:pPr>
      <w:widowControl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9C3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9C3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9C3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9C3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9C3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9C3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9C3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9C3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9C3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9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9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9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9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9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9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9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9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9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9C3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419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9C3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419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9C3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419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9C3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419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9C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9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9C3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qFormat/>
    <w:rsid w:val="001419C3"/>
    <w:pPr>
      <w:keepLines/>
      <w:spacing w:before="200" w:after="240" w:line="200" w:lineRule="exact"/>
    </w:pPr>
    <w:rPr>
      <w:sz w:val="16"/>
    </w:rPr>
  </w:style>
  <w:style w:type="paragraph" w:customStyle="1" w:styleId="Els-body-text">
    <w:name w:val="Els-body-text"/>
    <w:rsid w:val="001419C3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1419C3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3302A05DB66497E98A01D832FC71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7640C-E4B6-4B34-9D82-D315AB3D3F65}"/>
      </w:docPartPr>
      <w:docPartBody>
        <w:p w:rsidR="00E540AF" w:rsidRDefault="00E540AF" w:rsidP="00E540AF">
          <w:pPr>
            <w:pStyle w:val="23302A05DB66497E98A01D832FC71D12"/>
          </w:pPr>
          <w:r w:rsidRPr="00B27C4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0AF"/>
    <w:rsid w:val="00D97036"/>
    <w:rsid w:val="00E5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40AF"/>
  </w:style>
  <w:style w:type="paragraph" w:customStyle="1" w:styleId="23302A05DB66497E98A01D832FC71D12">
    <w:name w:val="23302A05DB66497E98A01D832FC71D12"/>
    <w:rsid w:val="00E540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153</Characters>
  <Application>Microsoft Office Word</Application>
  <DocSecurity>0</DocSecurity>
  <Lines>3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Sana''A Al-Rqaibat</dc:creator>
  <cp:keywords/>
  <dc:description/>
  <cp:lastModifiedBy>Sana''A Al-Rqaibat</cp:lastModifiedBy>
  <cp:revision>1</cp:revision>
  <dcterms:created xsi:type="dcterms:W3CDTF">2025-02-07T14:48:00Z</dcterms:created>
  <dcterms:modified xsi:type="dcterms:W3CDTF">2025-02-07T14:49:00Z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05ed52d2-bbda-45e7-9a50-0cbbf5533814</vt:lpwstr>
  </property>
</Properties>
</file>