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bidi w:val="0"/>
      </w:pPr>
      <w:r>
        <w:rPr>
          <w:rtl w:val="0"/>
        </w:rPr>
        <w:t>HACEMOS CAMPA</w:t>
      </w:r>
      <w:r>
        <w:rPr>
          <w:rtl w:val="0"/>
          <w:lang w:val="es-ES_tradnl"/>
        </w:rPr>
        <w:t>Ñ</w:t>
      </w:r>
      <w:r>
        <w:rPr>
          <w:rtl w:val="0"/>
        </w:rPr>
        <w:t>AS INTEGRADAS</w:t>
      </w:r>
    </w:p>
    <w:p>
      <w:pPr>
        <w:pStyle w:val="Cuerpo"/>
        <w:bidi w:val="0"/>
      </w:pPr>
      <w:r>
        <w:rPr>
          <w:rtl w:val="0"/>
          <w:lang w:val="es-ES_tradnl"/>
        </w:rPr>
        <w:t>En el ADN de todas nuestras campa</w:t>
      </w:r>
      <w:r>
        <w:rPr>
          <w:rtl w:val="0"/>
          <w:lang w:val="es-ES_tradnl"/>
        </w:rPr>
        <w:t>ñ</w:t>
      </w:r>
      <w:r>
        <w:rPr>
          <w:rtl w:val="0"/>
          <w:lang w:val="es-ES_tradnl"/>
        </w:rPr>
        <w:t>as, hay 3 lazos que las unen: la creatividad, la estrategia y el profundo conocimiento de cada medio, ya sea tradicional o el m</w:t>
      </w:r>
      <w:r>
        <w:rPr>
          <w:rtl w:val="0"/>
        </w:rPr>
        <w:t>á</w:t>
      </w:r>
      <w:r>
        <w:rPr>
          <w:rtl w:val="0"/>
          <w:lang w:val="pt-PT"/>
        </w:rPr>
        <w:t>s innovador.</w:t>
      </w: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</w:rPr>
        <w:t>As</w:t>
      </w:r>
      <w:r>
        <w:rPr>
          <w:rtl w:val="0"/>
        </w:rPr>
        <w:t>í</w:t>
      </w:r>
      <w:r>
        <w:rPr>
          <w:rtl w:val="0"/>
          <w:lang w:val="pt-PT"/>
        </w:rPr>
        <w:t>, cada campa</w:t>
      </w:r>
      <w:r>
        <w:rPr>
          <w:rtl w:val="0"/>
          <w:lang w:val="es-ES_tradnl"/>
        </w:rPr>
        <w:t>ñ</w:t>
      </w:r>
      <w:r>
        <w:rPr>
          <w:rtl w:val="0"/>
          <w:lang w:val="es-ES_tradnl"/>
        </w:rPr>
        <w:t>a se convierte en un traje a medida. Por esta raz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n, pulimos cada pieza que producimos para que logre el impacto esperado.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