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F21A3" w14:textId="0804FDD4" w:rsidR="003C6F35" w:rsidRPr="005E0691" w:rsidRDefault="003C6F35" w:rsidP="005E0691">
      <w:pPr>
        <w:shd w:val="clear" w:color="auto" w:fill="FEFEFE"/>
        <w:outlineLvl w:val="1"/>
        <w:rPr>
          <w:rFonts w:ascii="Calibri" w:eastAsia="Times New Roman" w:hAnsi="Calibri" w:cs="Times New Roman"/>
          <w:color w:val="000000" w:themeColor="text1"/>
          <w:lang w:eastAsia="es-ES_tradnl"/>
        </w:rPr>
      </w:pPr>
      <w:bookmarkStart w:id="0" w:name="_GoBack"/>
      <w:bookmarkEnd w:id="0"/>
      <w:r w:rsidRPr="005E0691">
        <w:rPr>
          <w:rFonts w:ascii="Calibri" w:eastAsia="Times New Roman" w:hAnsi="Calibri" w:cs="Times New Roman"/>
          <w:color w:val="000000" w:themeColor="text1"/>
          <w:lang w:eastAsia="es-ES_tradnl"/>
        </w:rPr>
        <w:t>¿Qué ofrecemos?</w:t>
      </w:r>
    </w:p>
    <w:p w14:paraId="56EA3298" w14:textId="77777777" w:rsidR="003C6F35" w:rsidRPr="005E0691" w:rsidRDefault="003C6F35" w:rsidP="005E0691">
      <w:pPr>
        <w:shd w:val="clear" w:color="auto" w:fill="FEFEFE"/>
        <w:outlineLvl w:val="1"/>
        <w:rPr>
          <w:rFonts w:ascii="Calibri" w:eastAsia="Times New Roman" w:hAnsi="Calibri" w:cs="Times New Roman"/>
          <w:color w:val="000000" w:themeColor="text1"/>
          <w:lang w:eastAsia="es-ES_tradnl"/>
        </w:rPr>
      </w:pPr>
    </w:p>
    <w:p w14:paraId="618D09F5" w14:textId="77777777" w:rsidR="003C6F35" w:rsidRPr="000425D6" w:rsidRDefault="003C6F35" w:rsidP="005E0691">
      <w:pPr>
        <w:shd w:val="clear" w:color="auto" w:fill="FEFEFE"/>
        <w:outlineLvl w:val="1"/>
        <w:rPr>
          <w:rFonts w:ascii="Calibri" w:eastAsia="Times New Roman" w:hAnsi="Calibri" w:cs="Times New Roman"/>
          <w:b/>
          <w:color w:val="000000" w:themeColor="text1"/>
          <w:lang w:eastAsia="es-ES_tradnl"/>
        </w:rPr>
      </w:pPr>
      <w:r w:rsidRPr="000425D6">
        <w:rPr>
          <w:rFonts w:ascii="Calibri" w:eastAsia="Times New Roman" w:hAnsi="Calibri" w:cs="Times New Roman"/>
          <w:b/>
          <w:color w:val="000000" w:themeColor="text1"/>
          <w:lang w:eastAsia="es-ES_tradnl"/>
        </w:rPr>
        <w:t>Comunicación Estratégica</w:t>
      </w:r>
    </w:p>
    <w:p w14:paraId="7AC3F0AA" w14:textId="77777777" w:rsidR="003C6F35" w:rsidRPr="005E0691" w:rsidRDefault="003C6F35" w:rsidP="005E0691">
      <w:pPr>
        <w:shd w:val="clear" w:color="auto" w:fill="FEFEFE"/>
        <w:jc w:val="both"/>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 xml:space="preserve">En </w:t>
      </w:r>
      <w:proofErr w:type="spellStart"/>
      <w:r w:rsidRPr="005E0691">
        <w:rPr>
          <w:rFonts w:ascii="Calibri" w:hAnsi="Calibri" w:cs="Times New Roman"/>
          <w:color w:val="000000" w:themeColor="text1"/>
          <w:lang w:eastAsia="es-ES_tradnl"/>
        </w:rPr>
        <w:t>Berbés</w:t>
      </w:r>
      <w:proofErr w:type="spellEnd"/>
      <w:r w:rsidRPr="005E0691">
        <w:rPr>
          <w:rFonts w:ascii="Calibri" w:hAnsi="Calibri" w:cs="Times New Roman"/>
          <w:color w:val="000000" w:themeColor="text1"/>
          <w:lang w:eastAsia="es-ES_tradnl"/>
        </w:rPr>
        <w:t xml:space="preserve"> Asociados creemos que una estrategia de comunicación es imprescindible para el día a día ya que </w:t>
      </w:r>
      <w:r w:rsidRPr="000425D6">
        <w:rPr>
          <w:rFonts w:ascii="Calibri" w:hAnsi="Calibri" w:cs="Times New Roman"/>
          <w:color w:val="000000" w:themeColor="text1"/>
          <w:highlight w:val="yellow"/>
          <w:lang w:eastAsia="es-ES_tradnl"/>
        </w:rPr>
        <w:t>mantiene y potencia la imagen de nuestros clientes</w:t>
      </w:r>
      <w:r w:rsidRPr="005E0691">
        <w:rPr>
          <w:rFonts w:ascii="Calibri" w:hAnsi="Calibri" w:cs="Times New Roman"/>
          <w:color w:val="000000" w:themeColor="text1"/>
          <w:lang w:eastAsia="es-ES_tradnl"/>
        </w:rPr>
        <w:t>:</w:t>
      </w:r>
    </w:p>
    <w:p w14:paraId="123CED41" w14:textId="77777777" w:rsidR="00501AF6" w:rsidRDefault="00501AF6" w:rsidP="005E0691">
      <w:pPr>
        <w:shd w:val="clear" w:color="auto" w:fill="FFFFFF"/>
        <w:outlineLvl w:val="3"/>
      </w:pPr>
    </w:p>
    <w:p w14:paraId="49F4A2D7" w14:textId="77777777" w:rsidR="003C6F35" w:rsidRPr="00501AF6" w:rsidRDefault="000A2019" w:rsidP="00501AF6">
      <w:pPr>
        <w:shd w:val="clear" w:color="auto" w:fill="FFFFFF"/>
        <w:ind w:left="708"/>
        <w:outlineLvl w:val="3"/>
        <w:rPr>
          <w:rFonts w:ascii="Calibri" w:eastAsia="Times New Roman" w:hAnsi="Calibri" w:cs="Times New Roman"/>
          <w:color w:val="000000" w:themeColor="text1"/>
          <w:lang w:eastAsia="es-ES_tradnl"/>
        </w:rPr>
      </w:pPr>
      <w:hyperlink r:id="rId5" w:anchor="collapseOne" w:history="1">
        <w:r w:rsidR="003C6F35" w:rsidRPr="00501AF6">
          <w:rPr>
            <w:rFonts w:ascii="Calibri" w:eastAsia="Times New Roman" w:hAnsi="Calibri" w:cs="Times New Roman"/>
            <w:color w:val="000000" w:themeColor="text1"/>
            <w:lang w:eastAsia="es-ES_tradnl"/>
          </w:rPr>
          <w:t>Lanzamientos de productos</w:t>
        </w:r>
      </w:hyperlink>
    </w:p>
    <w:p w14:paraId="5A661CD5" w14:textId="6B060E07" w:rsidR="008035FA" w:rsidRPr="00501AF6" w:rsidRDefault="008035FA" w:rsidP="00501AF6">
      <w:pPr>
        <w:shd w:val="clear" w:color="auto" w:fill="FDFDFD"/>
        <w:ind w:left="708"/>
        <w:rPr>
          <w:rFonts w:ascii="Calibri" w:eastAsia="Times New Roman" w:hAnsi="Calibri" w:cs="Times New Roman"/>
          <w:color w:val="000000" w:themeColor="text1"/>
          <w:lang w:eastAsia="es-ES_tradnl"/>
        </w:rPr>
      </w:pPr>
      <w:r w:rsidRPr="00501AF6">
        <w:rPr>
          <w:rFonts w:ascii="Calibri" w:eastAsia="Times New Roman" w:hAnsi="Calibri" w:cs="Times New Roman"/>
          <w:color w:val="000000" w:themeColor="text1"/>
          <w:lang w:eastAsia="es-ES_tradnl"/>
        </w:rPr>
        <w:t>Estamos especializados en gestionar campañas de comunicación para el lanzamiento de nuevos productos teniendo en cuenta factores internos y externos a la empresa.</w:t>
      </w:r>
    </w:p>
    <w:p w14:paraId="1A6D0839" w14:textId="77777777" w:rsidR="008035FA" w:rsidRPr="00501AF6" w:rsidRDefault="008035FA" w:rsidP="00501AF6">
      <w:pPr>
        <w:shd w:val="clear" w:color="auto" w:fill="FFFFFF"/>
        <w:ind w:left="708"/>
        <w:outlineLvl w:val="3"/>
        <w:rPr>
          <w:rFonts w:ascii="Calibri" w:eastAsia="Times New Roman" w:hAnsi="Calibri" w:cs="Times New Roman"/>
          <w:color w:val="000000" w:themeColor="text1"/>
          <w:lang w:eastAsia="es-ES_tradnl"/>
        </w:rPr>
      </w:pPr>
    </w:p>
    <w:p w14:paraId="49180053" w14:textId="77777777" w:rsidR="003C6F35" w:rsidRPr="00501AF6" w:rsidRDefault="000A2019" w:rsidP="00501AF6">
      <w:pPr>
        <w:shd w:val="clear" w:color="auto" w:fill="FFFFFF"/>
        <w:ind w:left="708"/>
        <w:outlineLvl w:val="3"/>
        <w:rPr>
          <w:rFonts w:ascii="Calibri" w:eastAsia="Times New Roman" w:hAnsi="Calibri" w:cs="Times New Roman"/>
          <w:color w:val="000000" w:themeColor="text1"/>
          <w:lang w:eastAsia="es-ES_tradnl"/>
        </w:rPr>
      </w:pPr>
      <w:hyperlink r:id="rId6" w:anchor="collapseTwo" w:history="1">
        <w:r w:rsidR="003C6F35" w:rsidRPr="00501AF6">
          <w:rPr>
            <w:rFonts w:ascii="Calibri" w:eastAsia="Times New Roman" w:hAnsi="Calibri" w:cs="Times New Roman"/>
            <w:color w:val="000000" w:themeColor="text1"/>
            <w:lang w:eastAsia="es-ES_tradnl"/>
          </w:rPr>
          <w:t>Situaciones de crisis</w:t>
        </w:r>
      </w:hyperlink>
    </w:p>
    <w:p w14:paraId="1D26ACCC" w14:textId="77777777" w:rsidR="008035FA" w:rsidRPr="00501AF6" w:rsidRDefault="008035FA" w:rsidP="00501AF6">
      <w:pPr>
        <w:shd w:val="clear" w:color="auto" w:fill="FDFDFD"/>
        <w:ind w:left="708"/>
        <w:rPr>
          <w:rFonts w:ascii="Calibri" w:eastAsia="Times New Roman" w:hAnsi="Calibri" w:cs="Times New Roman"/>
          <w:color w:val="000000" w:themeColor="text1"/>
          <w:lang w:eastAsia="es-ES_tradnl"/>
        </w:rPr>
      </w:pPr>
      <w:r w:rsidRPr="00501AF6">
        <w:rPr>
          <w:rFonts w:ascii="Calibri" w:eastAsia="Times New Roman" w:hAnsi="Calibri" w:cs="Times New Roman"/>
          <w:color w:val="000000" w:themeColor="text1"/>
          <w:lang w:eastAsia="es-ES_tradnl"/>
        </w:rPr>
        <w:t xml:space="preserve">El equipo de </w:t>
      </w:r>
      <w:proofErr w:type="spellStart"/>
      <w:r w:rsidRPr="00501AF6">
        <w:rPr>
          <w:rFonts w:ascii="Calibri" w:eastAsia="Times New Roman" w:hAnsi="Calibri" w:cs="Times New Roman"/>
          <w:color w:val="000000" w:themeColor="text1"/>
          <w:lang w:eastAsia="es-ES_tradnl"/>
        </w:rPr>
        <w:t>Berbés</w:t>
      </w:r>
      <w:proofErr w:type="spellEnd"/>
      <w:r w:rsidRPr="00501AF6">
        <w:rPr>
          <w:rFonts w:ascii="Calibri" w:eastAsia="Times New Roman" w:hAnsi="Calibri" w:cs="Times New Roman"/>
          <w:color w:val="000000" w:themeColor="text1"/>
          <w:lang w:eastAsia="es-ES_tradnl"/>
        </w:rPr>
        <w:t xml:space="preserve"> Asociados está preparado para gestionar y ayudar al cliente a afrontar posibles situaciones de crisis. Estamos preparados para atender a los medios y ofrecemos un plan estratégico en cada situación.</w:t>
      </w:r>
    </w:p>
    <w:p w14:paraId="76F4CD33" w14:textId="77777777" w:rsidR="008035FA" w:rsidRPr="00501AF6" w:rsidRDefault="008035FA" w:rsidP="00501AF6">
      <w:pPr>
        <w:shd w:val="clear" w:color="auto" w:fill="FFFFFF"/>
        <w:ind w:left="708"/>
        <w:outlineLvl w:val="3"/>
        <w:rPr>
          <w:rFonts w:ascii="Calibri" w:eastAsia="Times New Roman" w:hAnsi="Calibri" w:cs="Times New Roman"/>
          <w:color w:val="000000" w:themeColor="text1"/>
          <w:lang w:eastAsia="es-ES_tradnl"/>
        </w:rPr>
      </w:pPr>
    </w:p>
    <w:p w14:paraId="38D15169" w14:textId="77777777" w:rsidR="003C6F35" w:rsidRPr="00501AF6" w:rsidRDefault="000A2019" w:rsidP="00501AF6">
      <w:pPr>
        <w:shd w:val="clear" w:color="auto" w:fill="FFFFFF"/>
        <w:ind w:left="708"/>
        <w:outlineLvl w:val="3"/>
        <w:rPr>
          <w:rFonts w:ascii="Calibri" w:eastAsia="Times New Roman" w:hAnsi="Calibri" w:cs="Times New Roman"/>
          <w:color w:val="000000" w:themeColor="text1"/>
          <w:lang w:eastAsia="es-ES_tradnl"/>
        </w:rPr>
      </w:pPr>
      <w:hyperlink r:id="rId7" w:anchor="collapseThree" w:history="1">
        <w:r w:rsidR="003C6F35" w:rsidRPr="00501AF6">
          <w:rPr>
            <w:rFonts w:ascii="Calibri" w:eastAsia="Times New Roman" w:hAnsi="Calibri" w:cs="Times New Roman"/>
            <w:color w:val="000000" w:themeColor="text1"/>
            <w:lang w:eastAsia="es-ES_tradnl"/>
          </w:rPr>
          <w:t>Planes de comunicación y campañas de notoriedad</w:t>
        </w:r>
      </w:hyperlink>
    </w:p>
    <w:p w14:paraId="00175119" w14:textId="77777777" w:rsidR="008035FA" w:rsidRPr="00501AF6" w:rsidRDefault="008035FA" w:rsidP="00501AF6">
      <w:pPr>
        <w:shd w:val="clear" w:color="auto" w:fill="FDFDFD"/>
        <w:ind w:left="708"/>
        <w:rPr>
          <w:rFonts w:ascii="Calibri" w:eastAsia="Times New Roman" w:hAnsi="Calibri" w:cs="Times New Roman"/>
          <w:color w:val="000000" w:themeColor="text1"/>
          <w:lang w:eastAsia="es-ES_tradnl"/>
        </w:rPr>
      </w:pPr>
      <w:r w:rsidRPr="00501AF6">
        <w:rPr>
          <w:rFonts w:ascii="Calibri" w:eastAsia="Times New Roman" w:hAnsi="Calibri" w:cs="Times New Roman"/>
          <w:color w:val="000000" w:themeColor="text1"/>
          <w:lang w:eastAsia="es-ES_tradnl"/>
        </w:rPr>
        <w:t>Gestionamos la comunicación teniendo en cuenta objetivos y necesidades.</w:t>
      </w:r>
    </w:p>
    <w:p w14:paraId="15EA8821" w14:textId="77777777" w:rsidR="008035FA" w:rsidRPr="00501AF6" w:rsidRDefault="008035FA" w:rsidP="00501AF6">
      <w:pPr>
        <w:shd w:val="clear" w:color="auto" w:fill="FFFFFF"/>
        <w:ind w:left="708"/>
        <w:outlineLvl w:val="3"/>
        <w:rPr>
          <w:rFonts w:ascii="Calibri" w:eastAsia="Times New Roman" w:hAnsi="Calibri" w:cs="Times New Roman"/>
          <w:color w:val="000000" w:themeColor="text1"/>
          <w:lang w:eastAsia="es-ES_tradnl"/>
        </w:rPr>
      </w:pPr>
    </w:p>
    <w:p w14:paraId="512CFA24" w14:textId="77777777" w:rsidR="003C6F35" w:rsidRPr="00501AF6" w:rsidRDefault="000A2019" w:rsidP="00501AF6">
      <w:pPr>
        <w:shd w:val="clear" w:color="auto" w:fill="FFFFFF"/>
        <w:ind w:left="708"/>
        <w:outlineLvl w:val="3"/>
        <w:rPr>
          <w:rFonts w:ascii="Calibri" w:eastAsia="Times New Roman" w:hAnsi="Calibri" w:cs="Times New Roman"/>
          <w:color w:val="000000" w:themeColor="text1"/>
          <w:lang w:eastAsia="es-ES_tradnl"/>
        </w:rPr>
      </w:pPr>
      <w:hyperlink r:id="rId8" w:anchor="collapseFour" w:history="1">
        <w:r w:rsidR="003C6F35" w:rsidRPr="00501AF6">
          <w:rPr>
            <w:rFonts w:ascii="Calibri" w:eastAsia="Times New Roman" w:hAnsi="Calibri" w:cs="Times New Roman"/>
            <w:color w:val="000000" w:themeColor="text1"/>
            <w:lang w:eastAsia="es-ES_tradnl"/>
          </w:rPr>
          <w:t>Gestión de relaciones</w:t>
        </w:r>
      </w:hyperlink>
    </w:p>
    <w:p w14:paraId="54E7B738" w14:textId="77777777" w:rsidR="008035FA" w:rsidRPr="00501AF6" w:rsidRDefault="008035FA" w:rsidP="00501AF6">
      <w:pPr>
        <w:shd w:val="clear" w:color="auto" w:fill="FDFDFD"/>
        <w:ind w:left="708"/>
        <w:rPr>
          <w:rFonts w:ascii="Calibri" w:eastAsia="Times New Roman" w:hAnsi="Calibri" w:cs="Times New Roman"/>
          <w:color w:val="000000" w:themeColor="text1"/>
          <w:lang w:eastAsia="es-ES_tradnl"/>
        </w:rPr>
      </w:pPr>
      <w:r w:rsidRPr="00501AF6">
        <w:rPr>
          <w:rFonts w:ascii="Calibri" w:eastAsia="Times New Roman" w:hAnsi="Calibri" w:cs="Times New Roman"/>
          <w:color w:val="000000" w:themeColor="text1"/>
          <w:highlight w:val="yellow"/>
          <w:lang w:eastAsia="es-ES_tradnl"/>
        </w:rPr>
        <w:t>Nuestro equipo conoce el perfil de cada interlocutor (medios de comunicación, administración, sector público…) y tiene relación diaria con periodistas de los medios de todas las Comunidades Autónomas.</w:t>
      </w:r>
    </w:p>
    <w:p w14:paraId="3B4420AD" w14:textId="77777777" w:rsidR="009B242D" w:rsidRPr="005E0691" w:rsidRDefault="000A2019" w:rsidP="005E0691">
      <w:pPr>
        <w:rPr>
          <w:rFonts w:ascii="Calibri" w:hAnsi="Calibri"/>
          <w:color w:val="000000" w:themeColor="text1"/>
        </w:rPr>
      </w:pPr>
    </w:p>
    <w:p w14:paraId="2B5792A6" w14:textId="77777777" w:rsidR="003C6F35" w:rsidRDefault="003C6F35" w:rsidP="005E0691">
      <w:pPr>
        <w:pStyle w:val="Ttulo2"/>
        <w:shd w:val="clear" w:color="auto" w:fill="FEFEFE"/>
        <w:spacing w:before="0" w:beforeAutospacing="0" w:after="0" w:afterAutospacing="0"/>
        <w:rPr>
          <w:rFonts w:ascii="Calibri" w:eastAsia="Times New Roman" w:hAnsi="Calibri"/>
          <w:bCs w:val="0"/>
          <w:color w:val="000000" w:themeColor="text1"/>
          <w:sz w:val="24"/>
          <w:szCs w:val="24"/>
        </w:rPr>
      </w:pPr>
      <w:r w:rsidRPr="000425D6">
        <w:rPr>
          <w:rFonts w:ascii="Calibri" w:eastAsia="Times New Roman" w:hAnsi="Calibri"/>
          <w:bCs w:val="0"/>
          <w:color w:val="000000" w:themeColor="text1"/>
          <w:sz w:val="24"/>
          <w:szCs w:val="24"/>
        </w:rPr>
        <w:t>Relaciones Públicas</w:t>
      </w:r>
    </w:p>
    <w:p w14:paraId="4666916F" w14:textId="77777777" w:rsidR="00501AF6" w:rsidRPr="000425D6" w:rsidRDefault="00501AF6" w:rsidP="005E0691">
      <w:pPr>
        <w:pStyle w:val="Ttulo2"/>
        <w:shd w:val="clear" w:color="auto" w:fill="FEFEFE"/>
        <w:spacing w:before="0" w:beforeAutospacing="0" w:after="0" w:afterAutospacing="0"/>
        <w:rPr>
          <w:rFonts w:ascii="Calibri" w:eastAsia="Times New Roman" w:hAnsi="Calibri"/>
          <w:bCs w:val="0"/>
          <w:color w:val="000000" w:themeColor="text1"/>
          <w:sz w:val="24"/>
          <w:szCs w:val="24"/>
        </w:rPr>
      </w:pPr>
    </w:p>
    <w:p w14:paraId="59A1AF2A" w14:textId="77777777" w:rsidR="003C6F35" w:rsidRPr="005E0691" w:rsidRDefault="003C6F35" w:rsidP="005E0691">
      <w:pPr>
        <w:pStyle w:val="NormalWeb"/>
        <w:shd w:val="clear" w:color="auto" w:fill="FEFEFE"/>
        <w:spacing w:before="0" w:beforeAutospacing="0" w:after="0" w:afterAutospacing="0"/>
        <w:jc w:val="both"/>
        <w:rPr>
          <w:rFonts w:ascii="Calibri" w:hAnsi="Calibri"/>
          <w:color w:val="000000" w:themeColor="text1"/>
        </w:rPr>
      </w:pPr>
      <w:r w:rsidRPr="005E0691">
        <w:rPr>
          <w:rFonts w:ascii="Calibri" w:hAnsi="Calibri"/>
          <w:color w:val="000000" w:themeColor="text1"/>
        </w:rPr>
        <w:t>Conocedores en profundidad de las relaciones públicas ayudamos a crear y fortalecer vínculos, así como a posicionar a nuestros clientes mediante acciones de comunicación estratégica.</w:t>
      </w:r>
    </w:p>
    <w:p w14:paraId="2AC9B553" w14:textId="77777777" w:rsidR="003C6F35" w:rsidRPr="005E0691" w:rsidRDefault="003C6F35" w:rsidP="005E0691">
      <w:pPr>
        <w:pStyle w:val="NormalWeb"/>
        <w:shd w:val="clear" w:color="auto" w:fill="FEFEFE"/>
        <w:spacing w:before="0" w:beforeAutospacing="0" w:after="0" w:afterAutospacing="0"/>
        <w:jc w:val="both"/>
        <w:rPr>
          <w:rFonts w:ascii="Calibri" w:hAnsi="Calibri"/>
          <w:color w:val="000000" w:themeColor="text1"/>
        </w:rPr>
      </w:pPr>
      <w:r w:rsidRPr="005E0691">
        <w:rPr>
          <w:rFonts w:ascii="Calibri" w:hAnsi="Calibri"/>
          <w:color w:val="000000" w:themeColor="text1"/>
        </w:rPr>
        <w:t>Conocemos el funcionamiento de los medios de comunicación y tenemos relación directa y diaria con los periodistas.</w:t>
      </w:r>
    </w:p>
    <w:p w14:paraId="173E0D8B" w14:textId="77777777" w:rsidR="003C6F35" w:rsidRDefault="003C6F35" w:rsidP="005E0691">
      <w:pPr>
        <w:pStyle w:val="NormalWeb"/>
        <w:shd w:val="clear" w:color="auto" w:fill="FEFEFE"/>
        <w:spacing w:before="0" w:beforeAutospacing="0" w:after="0" w:afterAutospacing="0"/>
        <w:jc w:val="both"/>
        <w:rPr>
          <w:rFonts w:ascii="Calibri" w:hAnsi="Calibri"/>
          <w:color w:val="000000" w:themeColor="text1"/>
        </w:rPr>
      </w:pPr>
      <w:r w:rsidRPr="005E0691">
        <w:rPr>
          <w:rFonts w:ascii="Calibri" w:hAnsi="Calibri"/>
          <w:color w:val="000000" w:themeColor="text1"/>
        </w:rPr>
        <w:t>Promovemos y desarrollamos relaciones estables de nuestros clientes con sus públicos de interés, favoreciendo una relación constante y una comunicación fluida.</w:t>
      </w:r>
    </w:p>
    <w:p w14:paraId="67E6195A" w14:textId="77777777" w:rsidR="00501AF6" w:rsidRPr="005E0691" w:rsidRDefault="00501AF6" w:rsidP="005E0691">
      <w:pPr>
        <w:pStyle w:val="NormalWeb"/>
        <w:shd w:val="clear" w:color="auto" w:fill="FEFEFE"/>
        <w:spacing w:before="0" w:beforeAutospacing="0" w:after="0" w:afterAutospacing="0"/>
        <w:jc w:val="both"/>
        <w:rPr>
          <w:rFonts w:ascii="Calibri" w:hAnsi="Calibri"/>
          <w:color w:val="000000" w:themeColor="text1"/>
        </w:rPr>
      </w:pPr>
    </w:p>
    <w:p w14:paraId="429A3F8C" w14:textId="77777777" w:rsidR="003C6F35" w:rsidRPr="00501AF6" w:rsidRDefault="000A2019" w:rsidP="00501AF6">
      <w:pPr>
        <w:pStyle w:val="Ttulo4"/>
        <w:shd w:val="clear" w:color="auto" w:fill="FFFFFF"/>
        <w:spacing w:before="0" w:beforeAutospacing="0" w:after="0" w:afterAutospacing="0"/>
        <w:ind w:left="708"/>
        <w:rPr>
          <w:rFonts w:ascii="Calibri" w:eastAsia="Times New Roman" w:hAnsi="Calibri"/>
          <w:b w:val="0"/>
          <w:bCs w:val="0"/>
          <w:color w:val="000000" w:themeColor="text1"/>
        </w:rPr>
      </w:pPr>
      <w:hyperlink r:id="rId9" w:anchor="collapseFive" w:history="1">
        <w:r w:rsidR="003C6F35" w:rsidRPr="00501AF6">
          <w:rPr>
            <w:rStyle w:val="Hipervnculo"/>
            <w:rFonts w:ascii="Calibri" w:eastAsia="Times New Roman" w:hAnsi="Calibri"/>
            <w:b w:val="0"/>
            <w:bCs w:val="0"/>
            <w:color w:val="000000" w:themeColor="text1"/>
            <w:u w:val="none"/>
          </w:rPr>
          <w:t>Actos públicos</w:t>
        </w:r>
      </w:hyperlink>
    </w:p>
    <w:p w14:paraId="3FF35853" w14:textId="77777777" w:rsidR="008035FA" w:rsidRPr="00501AF6" w:rsidRDefault="008035FA" w:rsidP="00501AF6">
      <w:pPr>
        <w:shd w:val="clear" w:color="auto" w:fill="FDFDFD"/>
        <w:ind w:left="708"/>
        <w:rPr>
          <w:rFonts w:ascii="Calibri" w:eastAsia="Times New Roman" w:hAnsi="Calibri" w:cs="Times New Roman"/>
          <w:color w:val="000000" w:themeColor="text1"/>
          <w:lang w:eastAsia="es-ES_tradnl"/>
        </w:rPr>
      </w:pPr>
      <w:r w:rsidRPr="00501AF6">
        <w:rPr>
          <w:rFonts w:ascii="Calibri" w:eastAsia="Times New Roman" w:hAnsi="Calibri" w:cs="Times New Roman"/>
          <w:color w:val="000000" w:themeColor="text1"/>
          <w:lang w:eastAsia="es-ES_tradnl"/>
        </w:rPr>
        <w:t>Ideamos y preparamos eventos públicos en los que nuestros clientes puedan dar a conocer sus proyectos y productos.</w:t>
      </w:r>
    </w:p>
    <w:p w14:paraId="601CD9D2" w14:textId="77777777" w:rsidR="008035FA" w:rsidRPr="00501AF6" w:rsidRDefault="008035FA" w:rsidP="00501AF6">
      <w:pPr>
        <w:pStyle w:val="Ttulo4"/>
        <w:shd w:val="clear" w:color="auto" w:fill="FFFFFF"/>
        <w:spacing w:before="0" w:beforeAutospacing="0" w:after="0" w:afterAutospacing="0"/>
        <w:ind w:left="708"/>
        <w:rPr>
          <w:rFonts w:ascii="Calibri" w:eastAsia="Times New Roman" w:hAnsi="Calibri"/>
          <w:b w:val="0"/>
          <w:bCs w:val="0"/>
          <w:color w:val="000000" w:themeColor="text1"/>
        </w:rPr>
      </w:pPr>
    </w:p>
    <w:p w14:paraId="3284C496" w14:textId="77777777" w:rsidR="003C6F35" w:rsidRPr="00501AF6" w:rsidRDefault="000A2019" w:rsidP="00501AF6">
      <w:pPr>
        <w:pStyle w:val="Ttulo4"/>
        <w:shd w:val="clear" w:color="auto" w:fill="FFFFFF"/>
        <w:spacing w:before="0" w:beforeAutospacing="0" w:after="0" w:afterAutospacing="0"/>
        <w:ind w:left="708"/>
        <w:rPr>
          <w:rFonts w:ascii="Calibri" w:eastAsia="Times New Roman" w:hAnsi="Calibri"/>
          <w:b w:val="0"/>
          <w:bCs w:val="0"/>
          <w:color w:val="000000" w:themeColor="text1"/>
        </w:rPr>
      </w:pPr>
      <w:hyperlink r:id="rId10" w:anchor="collapseSix" w:history="1">
        <w:r w:rsidR="003C6F35" w:rsidRPr="00501AF6">
          <w:rPr>
            <w:rStyle w:val="Hipervnculo"/>
            <w:rFonts w:ascii="Calibri" w:eastAsia="Times New Roman" w:hAnsi="Calibri"/>
            <w:b w:val="0"/>
            <w:bCs w:val="0"/>
            <w:color w:val="000000" w:themeColor="text1"/>
            <w:u w:val="none"/>
          </w:rPr>
          <w:t>Consultoría de protocolo</w:t>
        </w:r>
      </w:hyperlink>
    </w:p>
    <w:p w14:paraId="065020B3" w14:textId="77777777" w:rsidR="008035FA" w:rsidRPr="00501AF6" w:rsidRDefault="008035FA" w:rsidP="00501AF6">
      <w:pPr>
        <w:shd w:val="clear" w:color="auto" w:fill="FDFDFD"/>
        <w:ind w:left="708"/>
        <w:rPr>
          <w:rFonts w:ascii="Calibri" w:eastAsia="Times New Roman" w:hAnsi="Calibri" w:cs="Times New Roman"/>
          <w:color w:val="000000" w:themeColor="text1"/>
          <w:lang w:eastAsia="es-ES_tradnl"/>
        </w:rPr>
      </w:pPr>
      <w:r w:rsidRPr="00501AF6">
        <w:rPr>
          <w:rFonts w:ascii="Calibri" w:eastAsia="Times New Roman" w:hAnsi="Calibri" w:cs="Times New Roman"/>
          <w:color w:val="000000" w:themeColor="text1"/>
          <w:lang w:eastAsia="es-ES_tradnl"/>
        </w:rPr>
        <w:t>Somos especialistas en el asesoramiento del desarrollo de actos públicos y expertos en la gestión de turnos de intervención, tratamiento con representantes públicos, colocación de banderas en actos, protocolo de mesa…</w:t>
      </w:r>
    </w:p>
    <w:p w14:paraId="380198D0" w14:textId="77777777" w:rsidR="008035FA" w:rsidRPr="00501AF6" w:rsidRDefault="008035FA" w:rsidP="00501AF6">
      <w:pPr>
        <w:pStyle w:val="Ttulo4"/>
        <w:shd w:val="clear" w:color="auto" w:fill="FFFFFF"/>
        <w:spacing w:before="0" w:beforeAutospacing="0" w:after="0" w:afterAutospacing="0"/>
        <w:ind w:left="708"/>
        <w:rPr>
          <w:rFonts w:ascii="Calibri" w:eastAsia="Times New Roman" w:hAnsi="Calibri"/>
          <w:b w:val="0"/>
          <w:bCs w:val="0"/>
          <w:color w:val="000000" w:themeColor="text1"/>
        </w:rPr>
      </w:pPr>
    </w:p>
    <w:p w14:paraId="2A768975" w14:textId="77777777" w:rsidR="003C6F35" w:rsidRPr="00501AF6" w:rsidRDefault="000A2019" w:rsidP="00501AF6">
      <w:pPr>
        <w:pStyle w:val="Ttulo4"/>
        <w:shd w:val="clear" w:color="auto" w:fill="FFFFFF"/>
        <w:spacing w:before="0" w:beforeAutospacing="0" w:after="0" w:afterAutospacing="0"/>
        <w:ind w:left="708"/>
        <w:rPr>
          <w:rFonts w:ascii="Calibri" w:eastAsia="Times New Roman" w:hAnsi="Calibri"/>
          <w:b w:val="0"/>
          <w:bCs w:val="0"/>
          <w:color w:val="000000" w:themeColor="text1"/>
        </w:rPr>
      </w:pPr>
      <w:hyperlink r:id="rId11" w:anchor="collapseSeven" w:history="1">
        <w:r w:rsidR="003C6F35" w:rsidRPr="00501AF6">
          <w:rPr>
            <w:rStyle w:val="Hipervnculo"/>
            <w:rFonts w:ascii="Calibri" w:eastAsia="Times New Roman" w:hAnsi="Calibri"/>
            <w:b w:val="0"/>
            <w:bCs w:val="0"/>
            <w:color w:val="000000" w:themeColor="text1"/>
            <w:u w:val="none"/>
          </w:rPr>
          <w:t>Campañas de notoriedad</w:t>
        </w:r>
      </w:hyperlink>
    </w:p>
    <w:p w14:paraId="2BE5861C" w14:textId="77777777" w:rsidR="008035FA" w:rsidRPr="00501AF6" w:rsidRDefault="008035FA" w:rsidP="00501AF6">
      <w:pPr>
        <w:shd w:val="clear" w:color="auto" w:fill="FDFDFD"/>
        <w:ind w:left="708"/>
        <w:rPr>
          <w:rFonts w:ascii="Calibri" w:eastAsia="Times New Roman" w:hAnsi="Calibri" w:cs="Times New Roman"/>
          <w:color w:val="000000" w:themeColor="text1"/>
          <w:lang w:eastAsia="es-ES_tradnl"/>
        </w:rPr>
      </w:pPr>
      <w:r w:rsidRPr="00501AF6">
        <w:rPr>
          <w:rFonts w:ascii="Calibri" w:eastAsia="Times New Roman" w:hAnsi="Calibri" w:cs="Times New Roman"/>
          <w:color w:val="000000" w:themeColor="text1"/>
          <w:lang w:eastAsia="es-ES_tradnl"/>
        </w:rPr>
        <w:t>Diseñamos campañas de notoriedad específicas para cada cliente en función de sus objetivos y públicos de interés.</w:t>
      </w:r>
    </w:p>
    <w:p w14:paraId="505C71E4" w14:textId="77777777" w:rsidR="008035FA" w:rsidRPr="00501AF6" w:rsidRDefault="008035FA" w:rsidP="00501AF6">
      <w:pPr>
        <w:pStyle w:val="Ttulo4"/>
        <w:shd w:val="clear" w:color="auto" w:fill="FFFFFF"/>
        <w:spacing w:before="0" w:beforeAutospacing="0" w:after="0" w:afterAutospacing="0"/>
        <w:ind w:left="708"/>
        <w:rPr>
          <w:rFonts w:ascii="Calibri" w:eastAsia="Times New Roman" w:hAnsi="Calibri"/>
          <w:b w:val="0"/>
          <w:bCs w:val="0"/>
          <w:color w:val="000000" w:themeColor="text1"/>
        </w:rPr>
      </w:pPr>
    </w:p>
    <w:p w14:paraId="2084149D" w14:textId="77777777" w:rsidR="003C6F35" w:rsidRPr="00501AF6" w:rsidRDefault="000A2019" w:rsidP="00501AF6">
      <w:pPr>
        <w:pStyle w:val="Ttulo4"/>
        <w:shd w:val="clear" w:color="auto" w:fill="FFFFFF"/>
        <w:spacing w:before="0" w:beforeAutospacing="0" w:after="0" w:afterAutospacing="0"/>
        <w:ind w:left="708"/>
        <w:rPr>
          <w:rFonts w:ascii="Calibri" w:eastAsia="Times New Roman" w:hAnsi="Calibri"/>
          <w:b w:val="0"/>
          <w:bCs w:val="0"/>
          <w:color w:val="000000" w:themeColor="text1"/>
        </w:rPr>
      </w:pPr>
      <w:hyperlink r:id="rId12" w:anchor="collapseEight" w:history="1">
        <w:r w:rsidR="003C6F35" w:rsidRPr="00501AF6">
          <w:rPr>
            <w:rStyle w:val="Hipervnculo"/>
            <w:rFonts w:ascii="Calibri" w:eastAsia="Times New Roman" w:hAnsi="Calibri"/>
            <w:b w:val="0"/>
            <w:bCs w:val="0"/>
            <w:color w:val="000000" w:themeColor="text1"/>
            <w:u w:val="none"/>
          </w:rPr>
          <w:t>Asesoramiento en comunicación verbal y no verbal</w:t>
        </w:r>
      </w:hyperlink>
    </w:p>
    <w:p w14:paraId="03368D29" w14:textId="77777777" w:rsidR="008035FA" w:rsidRPr="00501AF6" w:rsidRDefault="008035FA" w:rsidP="00501AF6">
      <w:pPr>
        <w:shd w:val="clear" w:color="auto" w:fill="FDFDFD"/>
        <w:ind w:left="708"/>
        <w:rPr>
          <w:rFonts w:ascii="Calibri" w:eastAsia="Times New Roman" w:hAnsi="Calibri" w:cs="Times New Roman"/>
          <w:color w:val="000000" w:themeColor="text1"/>
          <w:lang w:eastAsia="es-ES_tradnl"/>
        </w:rPr>
      </w:pPr>
      <w:r w:rsidRPr="00501AF6">
        <w:rPr>
          <w:rFonts w:ascii="Calibri" w:eastAsia="Times New Roman" w:hAnsi="Calibri" w:cs="Times New Roman"/>
          <w:color w:val="000000" w:themeColor="text1"/>
          <w:lang w:eastAsia="es-ES_tradnl"/>
        </w:rPr>
        <w:t>Colaboramos con nuestros clientes en la preparación de discursos y presentaciones públicas, ayudándoles a priorizar y destacar sus mensajes clave.</w:t>
      </w:r>
    </w:p>
    <w:p w14:paraId="45851E7B" w14:textId="77777777" w:rsidR="003C6F35" w:rsidRPr="005E0691" w:rsidRDefault="003C6F35" w:rsidP="005E0691">
      <w:pPr>
        <w:rPr>
          <w:rFonts w:ascii="Calibri" w:hAnsi="Calibri"/>
          <w:color w:val="000000" w:themeColor="text1"/>
        </w:rPr>
      </w:pPr>
    </w:p>
    <w:p w14:paraId="0DAB4F96" w14:textId="58006602" w:rsidR="008C4179" w:rsidRPr="008C4179" w:rsidRDefault="008C4179" w:rsidP="005E0691">
      <w:pPr>
        <w:shd w:val="clear" w:color="auto" w:fill="FEFEFE"/>
        <w:outlineLvl w:val="1"/>
        <w:rPr>
          <w:rFonts w:ascii="Calibri" w:eastAsia="Times New Roman" w:hAnsi="Calibri" w:cs="Times New Roman"/>
          <w:b/>
          <w:color w:val="000000" w:themeColor="text1"/>
          <w:lang w:eastAsia="es-ES_tradnl"/>
        </w:rPr>
      </w:pPr>
      <w:r w:rsidRPr="008C4179">
        <w:rPr>
          <w:rFonts w:ascii="Calibri" w:eastAsia="Times New Roman" w:hAnsi="Calibri" w:cs="Times New Roman"/>
          <w:b/>
          <w:color w:val="000000" w:themeColor="text1"/>
          <w:lang w:eastAsia="es-ES_tradnl"/>
        </w:rPr>
        <w:t>Formación</w:t>
      </w:r>
    </w:p>
    <w:p w14:paraId="4CF116B1" w14:textId="77777777" w:rsidR="008C4179" w:rsidRDefault="008C4179" w:rsidP="005E0691">
      <w:pPr>
        <w:shd w:val="clear" w:color="auto" w:fill="FEFEFE"/>
        <w:outlineLvl w:val="1"/>
        <w:rPr>
          <w:rFonts w:ascii="Calibri" w:eastAsia="Times New Roman" w:hAnsi="Calibri" w:cs="Times New Roman"/>
          <w:color w:val="000000" w:themeColor="text1"/>
          <w:lang w:eastAsia="es-ES_tradnl"/>
        </w:rPr>
      </w:pPr>
    </w:p>
    <w:p w14:paraId="6FC7F06A" w14:textId="77777777" w:rsidR="008035FA" w:rsidRPr="000425D6" w:rsidRDefault="008035FA" w:rsidP="005E0691">
      <w:pPr>
        <w:shd w:val="clear" w:color="auto" w:fill="FEFEFE"/>
        <w:outlineLvl w:val="1"/>
        <w:rPr>
          <w:rFonts w:ascii="Calibri" w:eastAsia="Times New Roman" w:hAnsi="Calibri" w:cs="Times New Roman"/>
          <w:color w:val="000000" w:themeColor="text1"/>
          <w:lang w:eastAsia="es-ES_tradnl"/>
        </w:rPr>
      </w:pPr>
      <w:r w:rsidRPr="000425D6">
        <w:rPr>
          <w:rFonts w:ascii="Calibri" w:eastAsia="Times New Roman" w:hAnsi="Calibri" w:cs="Times New Roman"/>
          <w:color w:val="000000" w:themeColor="text1"/>
          <w:lang w:eastAsia="es-ES_tradnl"/>
        </w:rPr>
        <w:t>Ofrecemos y creamos cursos de formación personalizados impartidos por expertos</w:t>
      </w:r>
    </w:p>
    <w:p w14:paraId="155D4A77" w14:textId="77777777" w:rsidR="000425D6" w:rsidRPr="005E0691" w:rsidRDefault="000425D6" w:rsidP="005E0691">
      <w:pPr>
        <w:shd w:val="clear" w:color="auto" w:fill="FEFEFE"/>
        <w:outlineLvl w:val="1"/>
        <w:rPr>
          <w:rFonts w:ascii="Calibri" w:eastAsia="Times New Roman" w:hAnsi="Calibri" w:cs="Times New Roman"/>
          <w:color w:val="000000" w:themeColor="text1"/>
          <w:lang w:eastAsia="es-ES_tradnl"/>
        </w:rPr>
      </w:pPr>
    </w:p>
    <w:p w14:paraId="2DF346BA" w14:textId="075D5AEF" w:rsidR="008035FA" w:rsidRPr="005E0691" w:rsidRDefault="000A2019" w:rsidP="008C4179">
      <w:pPr>
        <w:shd w:val="clear" w:color="auto" w:fill="FEFEFE"/>
        <w:ind w:left="708"/>
        <w:rPr>
          <w:rFonts w:ascii="Calibri" w:eastAsia="Times New Roman" w:hAnsi="Calibri" w:cs="Times New Roman"/>
          <w:color w:val="000000" w:themeColor="text1"/>
          <w:lang w:eastAsia="es-ES_tradnl"/>
        </w:rPr>
      </w:pPr>
      <w:hyperlink r:id="rId13" w:history="1">
        <w:r w:rsidR="008035FA" w:rsidRPr="005E0691">
          <w:rPr>
            <w:rFonts w:ascii="Calibri" w:eastAsia="Times New Roman" w:hAnsi="Calibri" w:cs="Times New Roman"/>
            <w:color w:val="000000" w:themeColor="text1"/>
            <w:lang w:eastAsia="es-ES_tradnl"/>
          </w:rPr>
          <w:t>¿Cómo formamos a los comunicadores?</w:t>
        </w:r>
      </w:hyperlink>
      <w:r w:rsidR="008035FA" w:rsidRPr="005E0691">
        <w:rPr>
          <w:rFonts w:ascii="Calibri" w:eastAsia="Times New Roman" w:hAnsi="Calibri" w:cs="Times New Roman"/>
          <w:color w:val="000000" w:themeColor="text1"/>
          <w:lang w:eastAsia="es-ES_tradnl"/>
        </w:rPr>
        <w:t xml:space="preserve"> </w:t>
      </w:r>
      <w:r w:rsidR="008035FA" w:rsidRPr="005E0691">
        <w:rPr>
          <w:rFonts w:ascii="Calibri" w:hAnsi="Calibri" w:cs="Times New Roman"/>
          <w:color w:val="000000" w:themeColor="text1"/>
          <w:lang w:eastAsia="es-ES_tradnl"/>
        </w:rPr>
        <w:t>por </w:t>
      </w:r>
      <w:r w:rsidR="008035FA" w:rsidRPr="005E0691">
        <w:rPr>
          <w:rFonts w:ascii="Calibri" w:hAnsi="Calibri" w:cs="Times New Roman"/>
          <w:i/>
          <w:iCs/>
          <w:color w:val="000000" w:themeColor="text1"/>
          <w:lang w:eastAsia="es-ES_tradnl"/>
        </w:rPr>
        <w:t>Alipio Gutiérrez</w:t>
      </w:r>
    </w:p>
    <w:p w14:paraId="3FAA7C1E" w14:textId="77777777" w:rsidR="008035FA" w:rsidRPr="005E0691" w:rsidRDefault="008035FA" w:rsidP="008C4179">
      <w:pPr>
        <w:shd w:val="clear" w:color="auto" w:fill="FEFEFE"/>
        <w:ind w:left="708"/>
        <w:rPr>
          <w:rFonts w:ascii="Calibri" w:eastAsia="Times New Roman" w:hAnsi="Calibri" w:cs="Times New Roman"/>
          <w:color w:val="000000" w:themeColor="text1"/>
          <w:lang w:eastAsia="es-ES_tradnl"/>
        </w:rPr>
      </w:pPr>
    </w:p>
    <w:p w14:paraId="3E5DD72F" w14:textId="77777777" w:rsidR="008035FA" w:rsidRPr="005E0691" w:rsidRDefault="008035FA" w:rsidP="008C4179">
      <w:pPr>
        <w:pStyle w:val="NormalWeb"/>
        <w:shd w:val="clear" w:color="auto" w:fill="FEFEFE"/>
        <w:spacing w:before="0" w:beforeAutospacing="0" w:after="0" w:afterAutospacing="0"/>
        <w:ind w:left="708"/>
        <w:jc w:val="both"/>
        <w:rPr>
          <w:rFonts w:ascii="Calibri" w:hAnsi="Calibri"/>
          <w:color w:val="000000" w:themeColor="text1"/>
        </w:rPr>
      </w:pPr>
      <w:r w:rsidRPr="005E0691">
        <w:rPr>
          <w:rFonts w:ascii="Calibri" w:hAnsi="Calibri"/>
          <w:color w:val="000000" w:themeColor="text1"/>
        </w:rPr>
        <w:t>La imagen y el saber hablar en público son primordiales para potenciar la comunicación de cualquier institución o compañía. Además, ofrecer mensajes claros y directos es clave para el posicionamiento y la notoriedad. En </w:t>
      </w:r>
      <w:proofErr w:type="spellStart"/>
      <w:r w:rsidRPr="005E0691">
        <w:rPr>
          <w:rFonts w:ascii="Calibri" w:hAnsi="Calibri"/>
          <w:color w:val="000000" w:themeColor="text1"/>
        </w:rPr>
        <w:t>Berbés</w:t>
      </w:r>
      <w:proofErr w:type="spellEnd"/>
      <w:r w:rsidRPr="005E0691">
        <w:rPr>
          <w:rFonts w:ascii="Calibri" w:hAnsi="Calibri"/>
          <w:color w:val="000000" w:themeColor="text1"/>
        </w:rPr>
        <w:t xml:space="preserve"> Asociados apostamos por mantener una relación directa con los </w:t>
      </w:r>
      <w:r w:rsidRPr="000425D6">
        <w:rPr>
          <w:rFonts w:ascii="Calibri" w:hAnsi="Calibri"/>
          <w:color w:val="000000" w:themeColor="text1"/>
          <w:highlight w:val="yellow"/>
        </w:rPr>
        <w:t xml:space="preserve">medios de comunicación y otros </w:t>
      </w:r>
      <w:proofErr w:type="spellStart"/>
      <w:r w:rsidRPr="000425D6">
        <w:rPr>
          <w:rFonts w:ascii="Calibri" w:hAnsi="Calibri"/>
          <w:color w:val="000000" w:themeColor="text1"/>
          <w:highlight w:val="yellow"/>
        </w:rPr>
        <w:t>stakeholders</w:t>
      </w:r>
      <w:proofErr w:type="spellEnd"/>
      <w:r w:rsidRPr="005E0691">
        <w:rPr>
          <w:rFonts w:ascii="Calibri" w:hAnsi="Calibri"/>
          <w:color w:val="000000" w:themeColor="text1"/>
        </w:rPr>
        <w:t>. Por eso y para garantizar la diferenciación frente a la competencia, coordinamos cursos de portavoces para formar a personal tanto interno como externo en técnicas de comunicación, presentaciones en público y comportamiento y trato con los periodistas.</w:t>
      </w:r>
    </w:p>
    <w:p w14:paraId="31150E9A" w14:textId="77777777" w:rsidR="008035FA" w:rsidRPr="005E0691" w:rsidRDefault="008035FA" w:rsidP="008C4179">
      <w:pPr>
        <w:pStyle w:val="NormalWeb"/>
        <w:shd w:val="clear" w:color="auto" w:fill="FEFEFE"/>
        <w:spacing w:before="0" w:beforeAutospacing="0" w:after="0" w:afterAutospacing="0"/>
        <w:ind w:left="708"/>
        <w:jc w:val="both"/>
        <w:rPr>
          <w:rFonts w:ascii="Calibri" w:hAnsi="Calibri"/>
          <w:color w:val="000000" w:themeColor="text1"/>
        </w:rPr>
      </w:pPr>
      <w:r w:rsidRPr="005E0691">
        <w:rPr>
          <w:rFonts w:ascii="Calibri" w:hAnsi="Calibri"/>
          <w:color w:val="000000" w:themeColor="text1"/>
        </w:rPr>
        <w:t>Los objetivos de nuestros cursos son que nuestros clientes aprendan a comunicar delante de una audiencia no experta en temas médicos, conozcan las especificidades de cada medio de comunicación para transmitir eficazmente ante los mismos y sepan hacerlo con claridad y precisión.</w:t>
      </w:r>
    </w:p>
    <w:p w14:paraId="0FDDEC56" w14:textId="77777777" w:rsidR="008035FA" w:rsidRPr="005E0691" w:rsidRDefault="008035FA" w:rsidP="008C4179">
      <w:pPr>
        <w:pStyle w:val="NormalWeb"/>
        <w:shd w:val="clear" w:color="auto" w:fill="FEFEFE"/>
        <w:spacing w:before="0" w:beforeAutospacing="0" w:after="0" w:afterAutospacing="0"/>
        <w:ind w:left="708"/>
        <w:jc w:val="both"/>
        <w:rPr>
          <w:rFonts w:ascii="Calibri" w:hAnsi="Calibri"/>
          <w:color w:val="000000" w:themeColor="text1"/>
        </w:rPr>
      </w:pPr>
      <w:r w:rsidRPr="005E0691">
        <w:rPr>
          <w:rFonts w:ascii="Calibri" w:hAnsi="Calibri"/>
          <w:color w:val="000000" w:themeColor="text1"/>
        </w:rPr>
        <w:t>Para ello, nuestros cursos son en su mayor parte prácticos: hacemos simulacros de ruedas de prensa, declaraciones públicas, debates en radio y entrevistas ante los distintos tipos de medios. Contamos, entre otras herramientas, con un “Taller de titulares”, con el que enseñamos cómo funcionan los medios de comunicación y cómo interactuar con ellos para conseguir que los mensajes clave de su estrategia de comunicación calen en ellos.</w:t>
      </w:r>
    </w:p>
    <w:p w14:paraId="0A68627E" w14:textId="77777777" w:rsidR="008035FA" w:rsidRPr="005E0691" w:rsidRDefault="008035FA" w:rsidP="008C4179">
      <w:pPr>
        <w:shd w:val="clear" w:color="auto" w:fill="FEFEFE"/>
        <w:ind w:left="708"/>
        <w:rPr>
          <w:rFonts w:ascii="Calibri" w:eastAsia="Times New Roman" w:hAnsi="Calibri" w:cs="Times New Roman"/>
          <w:color w:val="000000" w:themeColor="text1"/>
          <w:lang w:eastAsia="es-ES_tradnl"/>
        </w:rPr>
      </w:pPr>
    </w:p>
    <w:p w14:paraId="692E056E" w14:textId="19C07536" w:rsidR="008035FA" w:rsidRPr="005E0691" w:rsidRDefault="000A2019" w:rsidP="008C4179">
      <w:pPr>
        <w:shd w:val="clear" w:color="auto" w:fill="FEFEFE"/>
        <w:ind w:left="708"/>
        <w:rPr>
          <w:rFonts w:ascii="Calibri" w:eastAsia="Times New Roman" w:hAnsi="Calibri" w:cs="Times New Roman"/>
          <w:color w:val="000000" w:themeColor="text1"/>
          <w:lang w:eastAsia="es-ES_tradnl"/>
        </w:rPr>
      </w:pPr>
      <w:hyperlink r:id="rId14" w:history="1">
        <w:r w:rsidR="008035FA" w:rsidRPr="005E0691">
          <w:rPr>
            <w:rFonts w:ascii="Calibri" w:eastAsia="Times New Roman" w:hAnsi="Calibri" w:cs="Times New Roman"/>
            <w:color w:val="000000" w:themeColor="text1"/>
            <w:lang w:eastAsia="es-ES_tradnl"/>
          </w:rPr>
          <w:t>Otras especialidades de formación</w:t>
        </w:r>
      </w:hyperlink>
      <w:r w:rsidR="008035FA" w:rsidRPr="005E0691">
        <w:rPr>
          <w:rFonts w:ascii="Calibri" w:eastAsia="Times New Roman" w:hAnsi="Calibri" w:cs="Times New Roman"/>
          <w:color w:val="000000" w:themeColor="text1"/>
          <w:lang w:eastAsia="es-ES_tradnl"/>
        </w:rPr>
        <w:t xml:space="preserve"> </w:t>
      </w:r>
      <w:r w:rsidR="008035FA" w:rsidRPr="005E0691">
        <w:rPr>
          <w:rFonts w:ascii="Calibri" w:hAnsi="Calibri" w:cs="Times New Roman"/>
          <w:color w:val="000000" w:themeColor="text1"/>
          <w:lang w:eastAsia="es-ES_tradnl"/>
        </w:rPr>
        <w:t>por </w:t>
      </w:r>
      <w:r w:rsidR="008035FA" w:rsidRPr="005E0691">
        <w:rPr>
          <w:rFonts w:ascii="Calibri" w:hAnsi="Calibri" w:cs="Times New Roman"/>
          <w:i/>
          <w:iCs/>
          <w:color w:val="000000" w:themeColor="text1"/>
          <w:lang w:eastAsia="es-ES_tradnl"/>
        </w:rPr>
        <w:t>José Hermida</w:t>
      </w:r>
    </w:p>
    <w:p w14:paraId="668BAADC" w14:textId="77777777" w:rsidR="008035FA" w:rsidRPr="005E0691" w:rsidRDefault="008035FA" w:rsidP="008C4179">
      <w:pPr>
        <w:ind w:left="708"/>
        <w:rPr>
          <w:rFonts w:ascii="Calibri" w:hAnsi="Calibri"/>
          <w:color w:val="000000" w:themeColor="text1"/>
        </w:rPr>
      </w:pPr>
    </w:p>
    <w:p w14:paraId="15CEDBF7" w14:textId="77777777" w:rsidR="008035FA" w:rsidRDefault="008035FA" w:rsidP="008C4179">
      <w:pPr>
        <w:shd w:val="clear" w:color="auto" w:fill="FEFEFE"/>
        <w:ind w:left="708"/>
        <w:jc w:val="both"/>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 xml:space="preserve">En </w:t>
      </w:r>
      <w:proofErr w:type="spellStart"/>
      <w:r w:rsidRPr="005E0691">
        <w:rPr>
          <w:rFonts w:ascii="Calibri" w:hAnsi="Calibri" w:cs="Times New Roman"/>
          <w:color w:val="000000" w:themeColor="text1"/>
          <w:lang w:eastAsia="es-ES_tradnl"/>
        </w:rPr>
        <w:t>Berbés</w:t>
      </w:r>
      <w:proofErr w:type="spellEnd"/>
      <w:r w:rsidRPr="005E0691">
        <w:rPr>
          <w:rFonts w:ascii="Calibri" w:hAnsi="Calibri" w:cs="Times New Roman"/>
          <w:color w:val="000000" w:themeColor="text1"/>
          <w:lang w:eastAsia="es-ES_tradnl"/>
        </w:rPr>
        <w:t xml:space="preserve"> Asociados somos especialistas en formación y colaboramos con reconocidos expertos en distintas áreas, desde la gestión del tiempo a la comunicación ante una situación de crisis. Nuestros cursos son personalizados y diseñados ad hoc para cada cliente, amoldándonos a sus necesidades.</w:t>
      </w:r>
    </w:p>
    <w:p w14:paraId="34441B2D" w14:textId="77777777" w:rsidR="005E0691" w:rsidRPr="005E0691" w:rsidRDefault="005E0691" w:rsidP="005E0691">
      <w:pPr>
        <w:shd w:val="clear" w:color="auto" w:fill="FEFEFE"/>
        <w:jc w:val="both"/>
        <w:rPr>
          <w:rFonts w:ascii="Calibri" w:hAnsi="Calibri" w:cs="Times New Roman"/>
          <w:color w:val="000000" w:themeColor="text1"/>
          <w:lang w:eastAsia="es-ES_tradnl"/>
        </w:rPr>
      </w:pPr>
    </w:p>
    <w:p w14:paraId="3BD946E2" w14:textId="77777777" w:rsidR="008035FA" w:rsidRPr="005E0691" w:rsidRDefault="008035FA" w:rsidP="008C4179">
      <w:pPr>
        <w:shd w:val="clear" w:color="auto" w:fill="FEFEFE"/>
        <w:ind w:left="360"/>
        <w:outlineLvl w:val="4"/>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CONTENIDOS</w:t>
      </w:r>
    </w:p>
    <w:p w14:paraId="19810FC4" w14:textId="77777777" w:rsidR="008035FA" w:rsidRPr="005E0691" w:rsidRDefault="008035FA" w:rsidP="008C4179">
      <w:pPr>
        <w:numPr>
          <w:ilvl w:val="0"/>
          <w:numId w:val="1"/>
        </w:numPr>
        <w:shd w:val="clear" w:color="auto" w:fill="FEFEFE"/>
        <w:tabs>
          <w:tab w:val="clear" w:pos="720"/>
          <w:tab w:val="num" w:pos="1080"/>
        </w:tabs>
        <w:ind w:left="108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Presentaciones eficaces en público</w:t>
      </w:r>
    </w:p>
    <w:p w14:paraId="07468682" w14:textId="77777777" w:rsidR="008035FA" w:rsidRPr="005E0691" w:rsidRDefault="008035FA" w:rsidP="008C4179">
      <w:pPr>
        <w:numPr>
          <w:ilvl w:val="0"/>
          <w:numId w:val="1"/>
        </w:numPr>
        <w:shd w:val="clear" w:color="auto" w:fill="FEFEFE"/>
        <w:tabs>
          <w:tab w:val="clear" w:pos="720"/>
          <w:tab w:val="num" w:pos="1080"/>
        </w:tabs>
        <w:ind w:left="108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Gestión de situaciones de crisis</w:t>
      </w:r>
    </w:p>
    <w:p w14:paraId="37A2D476" w14:textId="77777777" w:rsidR="008035FA" w:rsidRPr="005E0691" w:rsidRDefault="008035FA" w:rsidP="008C4179">
      <w:pPr>
        <w:numPr>
          <w:ilvl w:val="1"/>
          <w:numId w:val="1"/>
        </w:numPr>
        <w:shd w:val="clear" w:color="auto" w:fill="FEFEFE"/>
        <w:tabs>
          <w:tab w:val="clear" w:pos="1440"/>
          <w:tab w:val="num" w:pos="1800"/>
        </w:tabs>
        <w:ind w:left="180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Directivos y portavoces</w:t>
      </w:r>
    </w:p>
    <w:p w14:paraId="7CBD8549" w14:textId="77777777" w:rsidR="008035FA" w:rsidRPr="005E0691" w:rsidRDefault="008035FA" w:rsidP="008C4179">
      <w:pPr>
        <w:numPr>
          <w:ilvl w:val="1"/>
          <w:numId w:val="1"/>
        </w:numPr>
        <w:shd w:val="clear" w:color="auto" w:fill="FEFEFE"/>
        <w:tabs>
          <w:tab w:val="clear" w:pos="1440"/>
          <w:tab w:val="num" w:pos="1800"/>
        </w:tabs>
        <w:ind w:left="180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“Puerta de entrada” de las compañías</w:t>
      </w:r>
    </w:p>
    <w:p w14:paraId="0DAF3A3B" w14:textId="77777777" w:rsidR="008035FA" w:rsidRPr="005E0691" w:rsidRDefault="008035FA" w:rsidP="008C4179">
      <w:pPr>
        <w:numPr>
          <w:ilvl w:val="0"/>
          <w:numId w:val="1"/>
        </w:numPr>
        <w:shd w:val="clear" w:color="auto" w:fill="FEFEFE"/>
        <w:tabs>
          <w:tab w:val="clear" w:pos="720"/>
          <w:tab w:val="num" w:pos="1080"/>
        </w:tabs>
        <w:ind w:left="108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Comunicación médico-paciente</w:t>
      </w:r>
    </w:p>
    <w:p w14:paraId="1659B4E4" w14:textId="77777777" w:rsidR="008035FA" w:rsidRPr="005E0691" w:rsidRDefault="008035FA" w:rsidP="008C4179">
      <w:pPr>
        <w:numPr>
          <w:ilvl w:val="0"/>
          <w:numId w:val="1"/>
        </w:numPr>
        <w:shd w:val="clear" w:color="auto" w:fill="FEFEFE"/>
        <w:tabs>
          <w:tab w:val="clear" w:pos="720"/>
          <w:tab w:val="num" w:pos="1080"/>
        </w:tabs>
        <w:ind w:left="108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Formación médica continuada</w:t>
      </w:r>
    </w:p>
    <w:p w14:paraId="0A7D3EF0" w14:textId="77777777" w:rsidR="008035FA" w:rsidRPr="005E0691" w:rsidRDefault="008035FA" w:rsidP="008C4179">
      <w:pPr>
        <w:numPr>
          <w:ilvl w:val="0"/>
          <w:numId w:val="2"/>
        </w:numPr>
        <w:shd w:val="clear" w:color="auto" w:fill="FEFEFE"/>
        <w:tabs>
          <w:tab w:val="clear" w:pos="720"/>
          <w:tab w:val="num" w:pos="1080"/>
        </w:tabs>
        <w:ind w:left="108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Resolución de problemas y toma de decisiones</w:t>
      </w:r>
    </w:p>
    <w:p w14:paraId="01E421D5" w14:textId="77777777" w:rsidR="008035FA" w:rsidRPr="005E0691" w:rsidRDefault="008035FA" w:rsidP="008C4179">
      <w:pPr>
        <w:numPr>
          <w:ilvl w:val="0"/>
          <w:numId w:val="2"/>
        </w:numPr>
        <w:shd w:val="clear" w:color="auto" w:fill="FEFEFE"/>
        <w:tabs>
          <w:tab w:val="clear" w:pos="720"/>
          <w:tab w:val="num" w:pos="1080"/>
        </w:tabs>
        <w:ind w:left="108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Gestión del tiempo</w:t>
      </w:r>
    </w:p>
    <w:p w14:paraId="27F2950A" w14:textId="77777777" w:rsidR="008035FA" w:rsidRPr="005E0691" w:rsidRDefault="008035FA" w:rsidP="008C4179">
      <w:pPr>
        <w:numPr>
          <w:ilvl w:val="0"/>
          <w:numId w:val="2"/>
        </w:numPr>
        <w:shd w:val="clear" w:color="auto" w:fill="FEFEFE"/>
        <w:tabs>
          <w:tab w:val="clear" w:pos="720"/>
          <w:tab w:val="num" w:pos="1080"/>
        </w:tabs>
        <w:ind w:left="108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Motivación de las redes de ventas</w:t>
      </w:r>
    </w:p>
    <w:p w14:paraId="204C5E01" w14:textId="77777777" w:rsidR="008035FA" w:rsidRPr="005E0691" w:rsidRDefault="008035FA" w:rsidP="008C4179">
      <w:pPr>
        <w:numPr>
          <w:ilvl w:val="0"/>
          <w:numId w:val="2"/>
        </w:numPr>
        <w:shd w:val="clear" w:color="auto" w:fill="FEFEFE"/>
        <w:tabs>
          <w:tab w:val="clear" w:pos="720"/>
          <w:tab w:val="num" w:pos="1080"/>
        </w:tabs>
        <w:ind w:left="108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Dinamización de reuniones</w:t>
      </w:r>
    </w:p>
    <w:p w14:paraId="2CBF0DC7" w14:textId="77777777" w:rsidR="008035FA" w:rsidRPr="005E0691" w:rsidRDefault="008035FA" w:rsidP="008C4179">
      <w:pPr>
        <w:numPr>
          <w:ilvl w:val="0"/>
          <w:numId w:val="2"/>
        </w:numPr>
        <w:shd w:val="clear" w:color="auto" w:fill="FEFEFE"/>
        <w:tabs>
          <w:tab w:val="clear" w:pos="720"/>
          <w:tab w:val="num" w:pos="1080"/>
        </w:tabs>
        <w:ind w:left="108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Coaching</w:t>
      </w:r>
    </w:p>
    <w:p w14:paraId="6D8EF58F" w14:textId="77777777" w:rsidR="005E0691" w:rsidRDefault="005E0691" w:rsidP="008C4179">
      <w:pPr>
        <w:shd w:val="clear" w:color="auto" w:fill="FEFEFE"/>
        <w:ind w:left="360"/>
        <w:outlineLvl w:val="4"/>
        <w:rPr>
          <w:rFonts w:ascii="Calibri" w:eastAsia="Times New Roman" w:hAnsi="Calibri" w:cs="Times New Roman"/>
          <w:color w:val="000000" w:themeColor="text1"/>
          <w:lang w:eastAsia="es-ES_tradnl"/>
        </w:rPr>
      </w:pPr>
    </w:p>
    <w:p w14:paraId="388054B9" w14:textId="77777777" w:rsidR="008035FA" w:rsidRPr="005E0691" w:rsidRDefault="008035FA" w:rsidP="008C4179">
      <w:pPr>
        <w:shd w:val="clear" w:color="auto" w:fill="FEFEFE"/>
        <w:ind w:left="360"/>
        <w:outlineLvl w:val="4"/>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FORMACIÓN</w:t>
      </w:r>
    </w:p>
    <w:p w14:paraId="2E3F1759" w14:textId="77777777" w:rsidR="008035FA" w:rsidRPr="005E0691" w:rsidRDefault="008035FA" w:rsidP="008C4179">
      <w:pPr>
        <w:numPr>
          <w:ilvl w:val="0"/>
          <w:numId w:val="3"/>
        </w:numPr>
        <w:shd w:val="clear" w:color="auto" w:fill="FEFEFE"/>
        <w:tabs>
          <w:tab w:val="clear" w:pos="720"/>
          <w:tab w:val="num" w:pos="1080"/>
        </w:tabs>
        <w:ind w:left="108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Presencial</w:t>
      </w:r>
    </w:p>
    <w:p w14:paraId="456F7884" w14:textId="77777777" w:rsidR="008035FA" w:rsidRDefault="008035FA" w:rsidP="008C4179">
      <w:pPr>
        <w:numPr>
          <w:ilvl w:val="0"/>
          <w:numId w:val="3"/>
        </w:numPr>
        <w:shd w:val="clear" w:color="auto" w:fill="FEFEFE"/>
        <w:tabs>
          <w:tab w:val="clear" w:pos="720"/>
          <w:tab w:val="num" w:pos="1080"/>
        </w:tabs>
        <w:ind w:left="1080"/>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A distancia (vídeos y tutoriales a los que se puede acceder desde una plataforma online)</w:t>
      </w:r>
    </w:p>
    <w:p w14:paraId="22562F2C" w14:textId="77777777" w:rsidR="008C4179" w:rsidRPr="005E0691" w:rsidRDefault="008C4179" w:rsidP="008C4179">
      <w:pPr>
        <w:numPr>
          <w:ilvl w:val="0"/>
          <w:numId w:val="3"/>
        </w:numPr>
        <w:shd w:val="clear" w:color="auto" w:fill="FEFEFE"/>
        <w:tabs>
          <w:tab w:val="clear" w:pos="720"/>
          <w:tab w:val="num" w:pos="1080"/>
        </w:tabs>
        <w:ind w:left="1080"/>
        <w:rPr>
          <w:rFonts w:ascii="Calibri" w:eastAsia="Times New Roman" w:hAnsi="Calibri" w:cs="Times New Roman"/>
          <w:color w:val="000000" w:themeColor="text1"/>
          <w:lang w:eastAsia="es-ES_tradnl"/>
        </w:rPr>
      </w:pPr>
    </w:p>
    <w:p w14:paraId="1F6CA1D5" w14:textId="77777777" w:rsidR="008035FA" w:rsidRPr="008C4179" w:rsidRDefault="008035FA" w:rsidP="005E0691">
      <w:pPr>
        <w:pStyle w:val="Ttulo2"/>
        <w:shd w:val="clear" w:color="auto" w:fill="FEFEFE"/>
        <w:spacing w:before="0" w:beforeAutospacing="0" w:after="0" w:afterAutospacing="0"/>
        <w:rPr>
          <w:rFonts w:ascii="Calibri" w:eastAsia="Times New Roman" w:hAnsi="Calibri"/>
          <w:bCs w:val="0"/>
          <w:color w:val="000000" w:themeColor="text1"/>
          <w:sz w:val="24"/>
          <w:szCs w:val="24"/>
        </w:rPr>
      </w:pPr>
      <w:r w:rsidRPr="008C4179">
        <w:rPr>
          <w:rFonts w:ascii="Calibri" w:eastAsia="Times New Roman" w:hAnsi="Calibri"/>
          <w:bCs w:val="0"/>
          <w:color w:val="000000" w:themeColor="text1"/>
          <w:sz w:val="24"/>
          <w:szCs w:val="24"/>
        </w:rPr>
        <w:t>Gestión de crisis</w:t>
      </w:r>
    </w:p>
    <w:p w14:paraId="258932A3" w14:textId="77777777" w:rsidR="008035FA" w:rsidRPr="005E0691" w:rsidRDefault="008035FA" w:rsidP="005E0691">
      <w:pPr>
        <w:pStyle w:val="NormalWeb"/>
        <w:numPr>
          <w:ilvl w:val="0"/>
          <w:numId w:val="3"/>
        </w:numPr>
        <w:shd w:val="clear" w:color="auto" w:fill="FEFEFE"/>
        <w:spacing w:before="0" w:beforeAutospacing="0" w:after="0" w:afterAutospacing="0"/>
        <w:jc w:val="both"/>
        <w:rPr>
          <w:rFonts w:ascii="Calibri" w:hAnsi="Calibri"/>
          <w:color w:val="000000" w:themeColor="text1"/>
        </w:rPr>
      </w:pPr>
      <w:r w:rsidRPr="005E0691">
        <w:rPr>
          <w:rFonts w:ascii="Calibri" w:hAnsi="Calibri"/>
          <w:color w:val="000000" w:themeColor="text1"/>
        </w:rPr>
        <w:t xml:space="preserve">Gestionarlas es una habilidad. Por ello, hay que formarse, diseñar estrategias y contar con una política de comunicación transparente. </w:t>
      </w:r>
      <w:proofErr w:type="spellStart"/>
      <w:r w:rsidRPr="005E0691">
        <w:rPr>
          <w:rFonts w:ascii="Calibri" w:hAnsi="Calibri"/>
          <w:color w:val="000000" w:themeColor="text1"/>
        </w:rPr>
        <w:t>Berbés</w:t>
      </w:r>
      <w:proofErr w:type="spellEnd"/>
      <w:r w:rsidRPr="005E0691">
        <w:rPr>
          <w:rFonts w:ascii="Calibri" w:hAnsi="Calibri"/>
          <w:color w:val="000000" w:themeColor="text1"/>
        </w:rPr>
        <w:t xml:space="preserve"> Asociados es experta en el asesoramiento de las mismas.</w:t>
      </w:r>
    </w:p>
    <w:p w14:paraId="1B684AEB" w14:textId="77777777" w:rsidR="008035FA" w:rsidRPr="005E0691" w:rsidRDefault="008035FA" w:rsidP="005E0691">
      <w:pPr>
        <w:pStyle w:val="NormalWeb"/>
        <w:numPr>
          <w:ilvl w:val="0"/>
          <w:numId w:val="3"/>
        </w:numPr>
        <w:shd w:val="clear" w:color="auto" w:fill="FEFEFE"/>
        <w:spacing w:before="0" w:beforeAutospacing="0" w:after="0" w:afterAutospacing="0"/>
        <w:jc w:val="both"/>
        <w:rPr>
          <w:rFonts w:ascii="Calibri" w:hAnsi="Calibri"/>
          <w:color w:val="000000" w:themeColor="text1"/>
        </w:rPr>
      </w:pPr>
      <w:r w:rsidRPr="005E0691">
        <w:rPr>
          <w:rFonts w:ascii="Calibri" w:hAnsi="Calibri"/>
          <w:color w:val="000000" w:themeColor="text1"/>
        </w:rPr>
        <w:t>Consideramos esencial:</w:t>
      </w:r>
    </w:p>
    <w:p w14:paraId="0B0ED997" w14:textId="77777777" w:rsidR="008035FA" w:rsidRPr="005E0691" w:rsidRDefault="008035FA" w:rsidP="005E0691">
      <w:pPr>
        <w:pStyle w:val="NormalWeb"/>
        <w:numPr>
          <w:ilvl w:val="0"/>
          <w:numId w:val="3"/>
        </w:numPr>
        <w:spacing w:before="0" w:beforeAutospacing="0" w:after="0" w:afterAutospacing="0"/>
        <w:jc w:val="both"/>
        <w:textAlignment w:val="center"/>
        <w:rPr>
          <w:rFonts w:ascii="Calibri" w:hAnsi="Calibri"/>
          <w:color w:val="000000" w:themeColor="text1"/>
        </w:rPr>
      </w:pPr>
      <w:r w:rsidRPr="005E0691">
        <w:rPr>
          <w:rFonts w:ascii="Calibri" w:hAnsi="Calibri"/>
          <w:color w:val="000000" w:themeColor="text1"/>
        </w:rPr>
        <w:t>Definir el grado de la crisis</w:t>
      </w:r>
    </w:p>
    <w:p w14:paraId="53BE1C85" w14:textId="77777777" w:rsidR="008035FA" w:rsidRPr="005E0691" w:rsidRDefault="008035FA" w:rsidP="005E0691">
      <w:pPr>
        <w:pStyle w:val="NormalWeb"/>
        <w:numPr>
          <w:ilvl w:val="0"/>
          <w:numId w:val="3"/>
        </w:numPr>
        <w:spacing w:before="0" w:beforeAutospacing="0" w:after="0" w:afterAutospacing="0"/>
        <w:jc w:val="both"/>
        <w:textAlignment w:val="center"/>
        <w:rPr>
          <w:rFonts w:ascii="Calibri" w:hAnsi="Calibri"/>
          <w:color w:val="000000" w:themeColor="text1"/>
        </w:rPr>
      </w:pPr>
      <w:r w:rsidRPr="005E0691">
        <w:rPr>
          <w:rFonts w:ascii="Calibri" w:hAnsi="Calibri"/>
          <w:color w:val="000000" w:themeColor="text1"/>
        </w:rPr>
        <w:t>Valorar los distintos escenarios</w:t>
      </w:r>
    </w:p>
    <w:p w14:paraId="3F58E9AA" w14:textId="77777777" w:rsidR="008035FA" w:rsidRPr="005E0691" w:rsidRDefault="008035FA" w:rsidP="005E0691">
      <w:pPr>
        <w:pStyle w:val="NormalWeb"/>
        <w:numPr>
          <w:ilvl w:val="0"/>
          <w:numId w:val="3"/>
        </w:numPr>
        <w:spacing w:before="0" w:beforeAutospacing="0" w:after="0" w:afterAutospacing="0"/>
        <w:jc w:val="both"/>
        <w:textAlignment w:val="center"/>
        <w:rPr>
          <w:rFonts w:ascii="Calibri" w:hAnsi="Calibri"/>
          <w:color w:val="000000" w:themeColor="text1"/>
        </w:rPr>
      </w:pPr>
      <w:r w:rsidRPr="005E0691">
        <w:rPr>
          <w:rFonts w:ascii="Calibri" w:hAnsi="Calibri"/>
          <w:color w:val="000000" w:themeColor="text1"/>
        </w:rPr>
        <w:t>Reaccionar y posicionar al cliente</w:t>
      </w:r>
    </w:p>
    <w:p w14:paraId="5109064F" w14:textId="77777777" w:rsidR="008035FA" w:rsidRPr="005E0691" w:rsidRDefault="008035FA" w:rsidP="005E0691">
      <w:pPr>
        <w:pStyle w:val="NormalWeb"/>
        <w:numPr>
          <w:ilvl w:val="0"/>
          <w:numId w:val="3"/>
        </w:numPr>
        <w:spacing w:before="0" w:beforeAutospacing="0" w:after="0" w:afterAutospacing="0"/>
        <w:jc w:val="both"/>
        <w:textAlignment w:val="center"/>
        <w:rPr>
          <w:rFonts w:ascii="Calibri" w:hAnsi="Calibri"/>
          <w:color w:val="000000" w:themeColor="text1"/>
        </w:rPr>
      </w:pPr>
      <w:r w:rsidRPr="005E0691">
        <w:rPr>
          <w:rFonts w:ascii="Calibri" w:hAnsi="Calibri"/>
          <w:color w:val="000000" w:themeColor="text1"/>
        </w:rPr>
        <w:t>Diseñar y organizar gabinetes de crisis</w:t>
      </w:r>
    </w:p>
    <w:p w14:paraId="4FC0502B" w14:textId="77777777" w:rsidR="008035FA" w:rsidRPr="005E0691" w:rsidRDefault="008035FA" w:rsidP="005E0691">
      <w:pPr>
        <w:rPr>
          <w:rFonts w:ascii="Calibri" w:hAnsi="Calibri"/>
          <w:color w:val="000000" w:themeColor="text1"/>
        </w:rPr>
      </w:pPr>
    </w:p>
    <w:p w14:paraId="55932EB4" w14:textId="77777777" w:rsidR="008035FA" w:rsidRPr="000425D6" w:rsidRDefault="008035FA" w:rsidP="005E0691">
      <w:pPr>
        <w:pStyle w:val="Ttulo2"/>
        <w:shd w:val="clear" w:color="auto" w:fill="FEFEFE"/>
        <w:spacing w:before="0" w:beforeAutospacing="0" w:after="0" w:afterAutospacing="0"/>
        <w:rPr>
          <w:rFonts w:ascii="Calibri" w:eastAsia="Times New Roman" w:hAnsi="Calibri"/>
          <w:bCs w:val="0"/>
          <w:color w:val="000000" w:themeColor="text1"/>
          <w:sz w:val="24"/>
          <w:szCs w:val="24"/>
        </w:rPr>
      </w:pPr>
      <w:r w:rsidRPr="000425D6">
        <w:rPr>
          <w:rFonts w:ascii="Calibri" w:eastAsia="Times New Roman" w:hAnsi="Calibri"/>
          <w:bCs w:val="0"/>
          <w:color w:val="000000" w:themeColor="text1"/>
          <w:sz w:val="24"/>
          <w:szCs w:val="24"/>
        </w:rPr>
        <w:t>Redes Sociales</w:t>
      </w:r>
    </w:p>
    <w:p w14:paraId="0A7394EC" w14:textId="77777777" w:rsidR="008035FA" w:rsidRPr="005E0691" w:rsidRDefault="008035FA" w:rsidP="005E0691">
      <w:pPr>
        <w:pStyle w:val="NormalWeb"/>
        <w:shd w:val="clear" w:color="auto" w:fill="FEFEFE"/>
        <w:spacing w:before="0" w:beforeAutospacing="0" w:after="0" w:afterAutospacing="0"/>
        <w:jc w:val="both"/>
        <w:rPr>
          <w:rFonts w:ascii="Calibri" w:hAnsi="Calibri"/>
          <w:color w:val="000000" w:themeColor="text1"/>
        </w:rPr>
      </w:pPr>
      <w:r w:rsidRPr="005E0691">
        <w:rPr>
          <w:rFonts w:ascii="Calibri" w:hAnsi="Calibri"/>
          <w:color w:val="000000" w:themeColor="text1"/>
        </w:rPr>
        <w:t xml:space="preserve">En </w:t>
      </w:r>
      <w:proofErr w:type="spellStart"/>
      <w:r w:rsidRPr="005E0691">
        <w:rPr>
          <w:rFonts w:ascii="Calibri" w:hAnsi="Calibri"/>
          <w:color w:val="000000" w:themeColor="text1"/>
        </w:rPr>
        <w:t>Berbés</w:t>
      </w:r>
      <w:proofErr w:type="spellEnd"/>
      <w:r w:rsidRPr="005E0691">
        <w:rPr>
          <w:rFonts w:ascii="Calibri" w:hAnsi="Calibri"/>
          <w:color w:val="000000" w:themeColor="text1"/>
        </w:rPr>
        <w:t xml:space="preserve"> Asociados desarrollamos estrategias digitales para nuestros clientes en función de sus objetivos.</w:t>
      </w:r>
    </w:p>
    <w:p w14:paraId="0F24D9EF" w14:textId="77777777" w:rsidR="008035FA" w:rsidRPr="005E0691" w:rsidRDefault="008035FA" w:rsidP="005E0691">
      <w:pPr>
        <w:pStyle w:val="NormalWeb"/>
        <w:shd w:val="clear" w:color="auto" w:fill="FEFEFE"/>
        <w:spacing w:before="0" w:beforeAutospacing="0" w:after="0" w:afterAutospacing="0"/>
        <w:jc w:val="both"/>
        <w:rPr>
          <w:rFonts w:ascii="Calibri" w:hAnsi="Calibri"/>
          <w:color w:val="000000" w:themeColor="text1"/>
        </w:rPr>
      </w:pPr>
      <w:r w:rsidRPr="005E0691">
        <w:rPr>
          <w:rFonts w:ascii="Calibri" w:hAnsi="Calibri"/>
          <w:color w:val="000000" w:themeColor="text1"/>
        </w:rPr>
        <w:t>Buscamos y adaptamos nuestros servicios a sus necesidades, asesoramos sobre las mejores técnicas y pasos a llevar a cabo para alcanzar el éxito en nuestra estrategia digital.</w:t>
      </w:r>
    </w:p>
    <w:p w14:paraId="13C96225" w14:textId="77777777" w:rsidR="008035FA" w:rsidRPr="005E0691" w:rsidRDefault="008035FA" w:rsidP="005E0691">
      <w:pPr>
        <w:pStyle w:val="NormalWeb"/>
        <w:shd w:val="clear" w:color="auto" w:fill="FEFEFE"/>
        <w:spacing w:before="0" w:beforeAutospacing="0" w:after="0" w:afterAutospacing="0"/>
        <w:jc w:val="both"/>
        <w:rPr>
          <w:rFonts w:ascii="Calibri" w:hAnsi="Calibri"/>
          <w:color w:val="000000" w:themeColor="text1"/>
        </w:rPr>
      </w:pPr>
      <w:r w:rsidRPr="005E0691">
        <w:rPr>
          <w:rFonts w:ascii="Calibri" w:hAnsi="Calibri"/>
          <w:color w:val="000000" w:themeColor="text1"/>
        </w:rPr>
        <w:t>Para ofrecer valor añadido diseñamos:</w:t>
      </w:r>
    </w:p>
    <w:p w14:paraId="2FC6E163" w14:textId="77777777" w:rsidR="008035FA" w:rsidRPr="005E0691" w:rsidRDefault="008035FA" w:rsidP="008C4179">
      <w:pPr>
        <w:pStyle w:val="NormalWeb"/>
        <w:spacing w:before="0" w:beforeAutospacing="0" w:after="0" w:afterAutospacing="0"/>
        <w:ind w:left="708"/>
        <w:jc w:val="both"/>
        <w:textAlignment w:val="center"/>
        <w:rPr>
          <w:rFonts w:ascii="Calibri" w:hAnsi="Calibri"/>
          <w:color w:val="000000" w:themeColor="text1"/>
        </w:rPr>
      </w:pPr>
      <w:r w:rsidRPr="005E0691">
        <w:rPr>
          <w:rFonts w:ascii="Calibri" w:hAnsi="Calibri"/>
          <w:color w:val="000000" w:themeColor="text1"/>
        </w:rPr>
        <w:t>Estrategias efectivas y personalizadas</w:t>
      </w:r>
    </w:p>
    <w:p w14:paraId="7BC1526D" w14:textId="77777777" w:rsidR="008035FA" w:rsidRPr="005E0691" w:rsidRDefault="008035FA" w:rsidP="008C4179">
      <w:pPr>
        <w:pStyle w:val="NormalWeb"/>
        <w:spacing w:before="0" w:beforeAutospacing="0" w:after="0" w:afterAutospacing="0"/>
        <w:ind w:left="708"/>
        <w:jc w:val="both"/>
        <w:textAlignment w:val="center"/>
        <w:rPr>
          <w:rFonts w:ascii="Calibri" w:hAnsi="Calibri"/>
          <w:color w:val="000000" w:themeColor="text1"/>
        </w:rPr>
      </w:pPr>
      <w:r w:rsidRPr="005E0691">
        <w:rPr>
          <w:rFonts w:ascii="Calibri" w:hAnsi="Calibri"/>
          <w:color w:val="000000" w:themeColor="text1"/>
        </w:rPr>
        <w:t>Estudiamos y analizamos al cliente y sus necesidades</w:t>
      </w:r>
    </w:p>
    <w:p w14:paraId="42841A08" w14:textId="77777777" w:rsidR="008035FA" w:rsidRPr="005E0691" w:rsidRDefault="008035FA" w:rsidP="008C4179">
      <w:pPr>
        <w:pStyle w:val="NormalWeb"/>
        <w:spacing w:before="0" w:beforeAutospacing="0" w:after="0" w:afterAutospacing="0"/>
        <w:ind w:left="708"/>
        <w:jc w:val="both"/>
        <w:textAlignment w:val="center"/>
        <w:rPr>
          <w:rFonts w:ascii="Calibri" w:hAnsi="Calibri"/>
          <w:color w:val="000000" w:themeColor="text1"/>
        </w:rPr>
      </w:pPr>
      <w:r w:rsidRPr="005E0691">
        <w:rPr>
          <w:rFonts w:ascii="Calibri" w:hAnsi="Calibri"/>
          <w:color w:val="000000" w:themeColor="text1"/>
        </w:rPr>
        <w:t>Identificamos a los </w:t>
      </w:r>
      <w:proofErr w:type="spellStart"/>
      <w:r w:rsidRPr="005E0691">
        <w:rPr>
          <w:rStyle w:val="nfasis"/>
          <w:rFonts w:ascii="Calibri" w:hAnsi="Calibri"/>
          <w:color w:val="000000" w:themeColor="text1"/>
        </w:rPr>
        <w:t>influencers</w:t>
      </w:r>
      <w:proofErr w:type="spellEnd"/>
    </w:p>
    <w:p w14:paraId="60E77740" w14:textId="77777777" w:rsidR="008035FA" w:rsidRPr="005E0691" w:rsidRDefault="008035FA" w:rsidP="008C4179">
      <w:pPr>
        <w:pStyle w:val="NormalWeb"/>
        <w:spacing w:before="0" w:beforeAutospacing="0" w:after="0" w:afterAutospacing="0"/>
        <w:ind w:left="708"/>
        <w:jc w:val="both"/>
        <w:textAlignment w:val="center"/>
        <w:rPr>
          <w:rFonts w:ascii="Calibri" w:hAnsi="Calibri"/>
          <w:color w:val="000000" w:themeColor="text1"/>
        </w:rPr>
      </w:pPr>
      <w:r w:rsidRPr="005E0691">
        <w:rPr>
          <w:rFonts w:ascii="Calibri" w:hAnsi="Calibri"/>
          <w:color w:val="000000" w:themeColor="text1"/>
        </w:rPr>
        <w:t>Gestionamos la reputación online</w:t>
      </w:r>
    </w:p>
    <w:p w14:paraId="2AD6C3FE" w14:textId="77777777" w:rsidR="008035FA" w:rsidRPr="005E0691" w:rsidRDefault="008035FA" w:rsidP="008C4179">
      <w:pPr>
        <w:pStyle w:val="NormalWeb"/>
        <w:spacing w:before="0" w:beforeAutospacing="0" w:after="0" w:afterAutospacing="0"/>
        <w:ind w:left="708"/>
        <w:jc w:val="both"/>
        <w:textAlignment w:val="center"/>
        <w:rPr>
          <w:rFonts w:ascii="Calibri" w:hAnsi="Calibri"/>
          <w:color w:val="000000" w:themeColor="text1"/>
        </w:rPr>
      </w:pPr>
      <w:r w:rsidRPr="005E0691">
        <w:rPr>
          <w:rFonts w:ascii="Calibri" w:hAnsi="Calibri"/>
          <w:color w:val="000000" w:themeColor="text1"/>
        </w:rPr>
        <w:t>Ejecutamos el plan de comunicación online</w:t>
      </w:r>
    </w:p>
    <w:p w14:paraId="0C29B6C7" w14:textId="77777777" w:rsidR="008035FA" w:rsidRPr="005E0691" w:rsidRDefault="008035FA" w:rsidP="008C4179">
      <w:pPr>
        <w:pStyle w:val="NormalWeb"/>
        <w:spacing w:before="0" w:beforeAutospacing="0" w:after="0" w:afterAutospacing="0"/>
        <w:ind w:left="708"/>
        <w:jc w:val="both"/>
        <w:textAlignment w:val="center"/>
        <w:rPr>
          <w:rFonts w:ascii="Calibri" w:hAnsi="Calibri"/>
          <w:color w:val="000000" w:themeColor="text1"/>
        </w:rPr>
      </w:pPr>
      <w:r w:rsidRPr="005E0691">
        <w:rPr>
          <w:rFonts w:ascii="Calibri" w:hAnsi="Calibri"/>
          <w:color w:val="000000" w:themeColor="text1"/>
        </w:rPr>
        <w:t>Elaboramos informes periódicos de resultados</w:t>
      </w:r>
    </w:p>
    <w:p w14:paraId="6243DF96" w14:textId="77777777" w:rsidR="008035FA" w:rsidRPr="005E0691" w:rsidRDefault="008035FA" w:rsidP="005E0691">
      <w:pPr>
        <w:rPr>
          <w:rFonts w:ascii="Calibri" w:hAnsi="Calibri"/>
          <w:color w:val="000000" w:themeColor="text1"/>
        </w:rPr>
      </w:pPr>
    </w:p>
    <w:p w14:paraId="4A7C4854" w14:textId="77777777" w:rsidR="008035FA" w:rsidRPr="000425D6" w:rsidRDefault="008035FA" w:rsidP="005E0691">
      <w:pPr>
        <w:shd w:val="clear" w:color="auto" w:fill="FEFEFE"/>
        <w:outlineLvl w:val="1"/>
        <w:rPr>
          <w:rFonts w:ascii="Calibri" w:eastAsia="Times New Roman" w:hAnsi="Calibri" w:cs="Times New Roman"/>
          <w:b/>
          <w:color w:val="000000" w:themeColor="text1"/>
          <w:lang w:eastAsia="es-ES_tradnl"/>
        </w:rPr>
      </w:pPr>
      <w:r w:rsidRPr="000425D6">
        <w:rPr>
          <w:rFonts w:ascii="Calibri" w:eastAsia="Times New Roman" w:hAnsi="Calibri" w:cs="Times New Roman"/>
          <w:b/>
          <w:color w:val="000000" w:themeColor="text1"/>
          <w:lang w:eastAsia="es-ES_tradnl"/>
        </w:rPr>
        <w:t>Comunicación y posicionamiento de producto</w:t>
      </w:r>
    </w:p>
    <w:p w14:paraId="249049FB" w14:textId="77777777" w:rsidR="00F96D3E" w:rsidRDefault="00F96D3E" w:rsidP="00F96D3E">
      <w:pPr>
        <w:shd w:val="clear" w:color="auto" w:fill="FEFEFE"/>
        <w:jc w:val="both"/>
        <w:rPr>
          <w:rFonts w:ascii="Calibri" w:hAnsi="Calibri" w:cs="Times New Roman"/>
          <w:color w:val="000000" w:themeColor="text1"/>
          <w:lang w:eastAsia="es-ES_tradnl"/>
        </w:rPr>
      </w:pPr>
    </w:p>
    <w:p w14:paraId="1CEF8B78" w14:textId="77777777" w:rsidR="008035FA" w:rsidRPr="005E0691" w:rsidRDefault="008035FA" w:rsidP="00F96D3E">
      <w:pPr>
        <w:shd w:val="clear" w:color="auto" w:fill="FEFEFE"/>
        <w:jc w:val="both"/>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Diseñamos y desarrollamos campañas estratégicas </w:t>
      </w:r>
      <w:proofErr w:type="spellStart"/>
      <w:r w:rsidRPr="005E0691">
        <w:rPr>
          <w:rFonts w:ascii="Calibri" w:hAnsi="Calibri" w:cs="Times New Roman"/>
          <w:i/>
          <w:iCs/>
          <w:color w:val="000000" w:themeColor="text1"/>
          <w:lang w:eastAsia="es-ES_tradnl"/>
        </w:rPr>
        <w:t>adhoc</w:t>
      </w:r>
      <w:proofErr w:type="spellEnd"/>
      <w:r w:rsidRPr="005E0691">
        <w:rPr>
          <w:rFonts w:ascii="Calibri" w:hAnsi="Calibri" w:cs="Times New Roman"/>
          <w:color w:val="000000" w:themeColor="text1"/>
          <w:lang w:eastAsia="es-ES_tradnl"/>
        </w:rPr>
        <w:t> para el lanzamiento y posicionamiento de productos:</w:t>
      </w:r>
    </w:p>
    <w:p w14:paraId="4D043621" w14:textId="6253EAB6" w:rsidR="008035FA" w:rsidRPr="005E0691" w:rsidRDefault="008035FA" w:rsidP="008C4179">
      <w:pPr>
        <w:ind w:left="708"/>
        <w:jc w:val="both"/>
        <w:textAlignment w:val="center"/>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Buscamos la optimización de cada campaña de lanzamiento.</w:t>
      </w:r>
    </w:p>
    <w:p w14:paraId="730B9A85" w14:textId="2E1CE1FC" w:rsidR="008035FA" w:rsidRPr="005E0691" w:rsidRDefault="008035FA" w:rsidP="008C4179">
      <w:pPr>
        <w:ind w:left="708"/>
        <w:jc w:val="both"/>
        <w:textAlignment w:val="center"/>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Estudiamos las fortalezas y oportunidades de cada producto.</w:t>
      </w:r>
    </w:p>
    <w:p w14:paraId="2458BEB8" w14:textId="61CAC559" w:rsidR="008035FA" w:rsidRPr="005E0691" w:rsidRDefault="008035FA" w:rsidP="008C4179">
      <w:pPr>
        <w:ind w:left="708"/>
        <w:jc w:val="both"/>
        <w:textAlignment w:val="center"/>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Analizamos la situación actual e identificamos las oportunidades mediáticas.</w:t>
      </w:r>
    </w:p>
    <w:p w14:paraId="7B9952D6" w14:textId="77777777" w:rsidR="008035FA" w:rsidRPr="005E0691" w:rsidRDefault="008035FA" w:rsidP="008C4179">
      <w:pPr>
        <w:ind w:left="708"/>
        <w:jc w:val="both"/>
        <w:textAlignment w:val="center"/>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Detectamos los mensajes claves en cada caso y asesoramos en el proceso informativo.</w:t>
      </w:r>
    </w:p>
    <w:p w14:paraId="440BCC36" w14:textId="77777777" w:rsidR="008035FA" w:rsidRPr="005E0691" w:rsidRDefault="008035FA" w:rsidP="005E0691">
      <w:pPr>
        <w:rPr>
          <w:rFonts w:ascii="Calibri" w:eastAsia="Times New Roman" w:hAnsi="Calibri" w:cs="Times New Roman"/>
          <w:color w:val="000000" w:themeColor="text1"/>
          <w:lang w:eastAsia="es-ES_tradnl"/>
        </w:rPr>
      </w:pPr>
      <w:r w:rsidRPr="005E0691">
        <w:rPr>
          <w:rFonts w:ascii="Calibri" w:eastAsia="Times New Roman" w:hAnsi="Calibri" w:cs="Times New Roman"/>
          <w:color w:val="000000" w:themeColor="text1"/>
          <w:lang w:eastAsia="es-ES_tradnl"/>
        </w:rPr>
        <w:t> </w:t>
      </w:r>
    </w:p>
    <w:p w14:paraId="79046817" w14:textId="77777777" w:rsidR="008035FA" w:rsidRPr="000425D6" w:rsidRDefault="008035FA" w:rsidP="005E0691">
      <w:pPr>
        <w:pStyle w:val="Ttulo2"/>
        <w:shd w:val="clear" w:color="auto" w:fill="FEFEFE"/>
        <w:spacing w:before="0" w:beforeAutospacing="0" w:after="0" w:afterAutospacing="0"/>
        <w:rPr>
          <w:rFonts w:ascii="Calibri" w:eastAsia="Times New Roman" w:hAnsi="Calibri"/>
          <w:bCs w:val="0"/>
          <w:color w:val="000000" w:themeColor="text1"/>
          <w:sz w:val="24"/>
          <w:szCs w:val="24"/>
        </w:rPr>
      </w:pPr>
      <w:r w:rsidRPr="000425D6">
        <w:rPr>
          <w:rFonts w:ascii="Calibri" w:eastAsia="Times New Roman" w:hAnsi="Calibri"/>
          <w:bCs w:val="0"/>
          <w:color w:val="000000" w:themeColor="text1"/>
          <w:sz w:val="24"/>
          <w:szCs w:val="24"/>
        </w:rPr>
        <w:t>Relaciones Institucionales y Acceso al Mercado</w:t>
      </w:r>
    </w:p>
    <w:p w14:paraId="391A2B0C" w14:textId="77777777" w:rsidR="008035FA" w:rsidRPr="005E0691" w:rsidRDefault="008035FA" w:rsidP="005E0691">
      <w:pPr>
        <w:pStyle w:val="NormalWeb"/>
        <w:shd w:val="clear" w:color="auto" w:fill="FEFEFE"/>
        <w:spacing w:before="0" w:beforeAutospacing="0" w:after="0" w:afterAutospacing="0"/>
        <w:jc w:val="both"/>
        <w:rPr>
          <w:rFonts w:ascii="Calibri" w:hAnsi="Calibri"/>
          <w:color w:val="000000" w:themeColor="text1"/>
        </w:rPr>
      </w:pPr>
      <w:r w:rsidRPr="005E0691">
        <w:rPr>
          <w:rFonts w:ascii="Calibri" w:hAnsi="Calibri"/>
          <w:color w:val="000000" w:themeColor="text1"/>
        </w:rPr>
        <w:t>Conscientes de la necesidad de que nuestros clientes fortalezcan sus relaciones de confianza con las instituciones, figuramos en el Registro de Grupos de Interés de la Comisión Nacional de los Mercados y la Competencia (CNMC):</w:t>
      </w:r>
    </w:p>
    <w:p w14:paraId="3BF24C64" w14:textId="77777777" w:rsidR="008035FA" w:rsidRPr="005E0691" w:rsidRDefault="008035FA" w:rsidP="00F96D3E">
      <w:pPr>
        <w:pStyle w:val="NormalWeb"/>
        <w:spacing w:before="0" w:beforeAutospacing="0" w:after="0" w:afterAutospacing="0"/>
        <w:ind w:left="708"/>
        <w:jc w:val="both"/>
        <w:rPr>
          <w:rFonts w:ascii="Calibri" w:hAnsi="Calibri"/>
          <w:color w:val="000000" w:themeColor="text1"/>
        </w:rPr>
      </w:pPr>
      <w:r w:rsidRPr="005E0691">
        <w:rPr>
          <w:rFonts w:ascii="Calibri" w:hAnsi="Calibri"/>
          <w:color w:val="000000" w:themeColor="text1"/>
        </w:rPr>
        <w:t xml:space="preserve">Identificamos a las personas o </w:t>
      </w:r>
      <w:proofErr w:type="spellStart"/>
      <w:r w:rsidRPr="005E0691">
        <w:rPr>
          <w:rFonts w:ascii="Calibri" w:hAnsi="Calibri"/>
          <w:color w:val="000000" w:themeColor="text1"/>
        </w:rPr>
        <w:t>stakeholders</w:t>
      </w:r>
      <w:proofErr w:type="spellEnd"/>
      <w:r w:rsidRPr="005E0691">
        <w:rPr>
          <w:rFonts w:ascii="Calibri" w:hAnsi="Calibri"/>
          <w:color w:val="000000" w:themeColor="text1"/>
        </w:rPr>
        <w:t xml:space="preserve"> grupos de interés y trabajamos bajo una perspectiva estratégica teniendo en cuenta a la compañía, su producto y objetivos.</w:t>
      </w:r>
    </w:p>
    <w:p w14:paraId="59697AC8" w14:textId="77777777" w:rsidR="008035FA" w:rsidRPr="005E0691" w:rsidRDefault="008035FA" w:rsidP="00F96D3E">
      <w:pPr>
        <w:pStyle w:val="NormalWeb"/>
        <w:spacing w:before="0" w:beforeAutospacing="0" w:after="0" w:afterAutospacing="0"/>
        <w:ind w:left="708"/>
        <w:jc w:val="both"/>
        <w:rPr>
          <w:rFonts w:ascii="Calibri" w:hAnsi="Calibri"/>
          <w:color w:val="000000" w:themeColor="text1"/>
        </w:rPr>
      </w:pPr>
      <w:r w:rsidRPr="005E0691">
        <w:rPr>
          <w:rFonts w:ascii="Calibri" w:hAnsi="Calibri"/>
          <w:color w:val="000000" w:themeColor="text1"/>
        </w:rPr>
        <w:t>Estudiamos cómo encaja el producto en el sector para establecer la estrategia más apropiada.</w:t>
      </w:r>
    </w:p>
    <w:p w14:paraId="3E983E6C" w14:textId="77777777" w:rsidR="008035FA" w:rsidRPr="005E0691" w:rsidRDefault="008035FA" w:rsidP="00F96D3E">
      <w:pPr>
        <w:pStyle w:val="NormalWeb"/>
        <w:spacing w:before="0" w:beforeAutospacing="0" w:after="0" w:afterAutospacing="0"/>
        <w:ind w:left="708"/>
        <w:jc w:val="both"/>
        <w:rPr>
          <w:rFonts w:ascii="Calibri" w:hAnsi="Calibri"/>
          <w:color w:val="000000" w:themeColor="text1"/>
        </w:rPr>
      </w:pPr>
      <w:r w:rsidRPr="005E0691">
        <w:rPr>
          <w:rFonts w:ascii="Calibri" w:hAnsi="Calibri"/>
          <w:color w:val="000000" w:themeColor="text1"/>
        </w:rPr>
        <w:t>Preparamos acciones de comunicación corporativas que fortalezcan su plan de Relaciones Institucionales y de Acceso al Mercado.</w:t>
      </w:r>
    </w:p>
    <w:p w14:paraId="719F810F" w14:textId="77777777" w:rsidR="008035FA" w:rsidRPr="005E0691" w:rsidRDefault="008035FA" w:rsidP="00F96D3E">
      <w:pPr>
        <w:pStyle w:val="NormalWeb"/>
        <w:spacing w:before="0" w:beforeAutospacing="0" w:after="0" w:afterAutospacing="0"/>
        <w:ind w:left="708"/>
        <w:jc w:val="both"/>
        <w:rPr>
          <w:rFonts w:ascii="Calibri" w:hAnsi="Calibri"/>
          <w:color w:val="000000" w:themeColor="text1"/>
        </w:rPr>
      </w:pPr>
      <w:r w:rsidRPr="005E0691">
        <w:rPr>
          <w:rFonts w:ascii="Calibri" w:hAnsi="Calibri"/>
          <w:color w:val="000000" w:themeColor="text1"/>
        </w:rPr>
        <w:t>Analizamos las tendencias y los cambios que pueden influir en las decisiones de acceso del producto al mercado.</w:t>
      </w:r>
    </w:p>
    <w:p w14:paraId="0F2715C3" w14:textId="77777777" w:rsidR="008035FA" w:rsidRPr="005E0691" w:rsidRDefault="008035FA" w:rsidP="005E0691">
      <w:pPr>
        <w:pStyle w:val="NormalWeb"/>
        <w:spacing w:before="0" w:beforeAutospacing="0" w:after="0" w:afterAutospacing="0"/>
        <w:jc w:val="both"/>
        <w:rPr>
          <w:rFonts w:ascii="Calibri" w:hAnsi="Calibri"/>
          <w:color w:val="000000" w:themeColor="text1"/>
        </w:rPr>
      </w:pPr>
    </w:p>
    <w:p w14:paraId="0F6399A1" w14:textId="77777777" w:rsidR="008035FA" w:rsidRDefault="008035FA" w:rsidP="005E0691">
      <w:pPr>
        <w:outlineLvl w:val="1"/>
        <w:rPr>
          <w:rFonts w:ascii="Calibri" w:eastAsia="Times New Roman" w:hAnsi="Calibri" w:cs="Times New Roman"/>
          <w:b/>
          <w:color w:val="000000" w:themeColor="text1"/>
          <w:lang w:eastAsia="es-ES_tradnl"/>
        </w:rPr>
      </w:pPr>
      <w:r w:rsidRPr="000425D6">
        <w:rPr>
          <w:rFonts w:ascii="Calibri" w:eastAsia="Times New Roman" w:hAnsi="Calibri" w:cs="Times New Roman"/>
          <w:b/>
          <w:color w:val="000000" w:themeColor="text1"/>
          <w:lang w:eastAsia="es-ES_tradnl"/>
        </w:rPr>
        <w:t>Organización de eventos</w:t>
      </w:r>
    </w:p>
    <w:p w14:paraId="4E72EF6F" w14:textId="77777777" w:rsidR="00F96D3E" w:rsidRPr="000425D6" w:rsidRDefault="00F96D3E" w:rsidP="005E0691">
      <w:pPr>
        <w:outlineLvl w:val="1"/>
        <w:rPr>
          <w:rFonts w:ascii="Calibri" w:eastAsia="Times New Roman" w:hAnsi="Calibri" w:cs="Times New Roman"/>
          <w:b/>
          <w:color w:val="000000" w:themeColor="text1"/>
          <w:lang w:eastAsia="es-ES_tradnl"/>
        </w:rPr>
      </w:pPr>
    </w:p>
    <w:p w14:paraId="7B0979AB" w14:textId="77777777" w:rsidR="008035FA" w:rsidRPr="005E0691" w:rsidRDefault="008035FA" w:rsidP="005E0691">
      <w:pPr>
        <w:jc w:val="both"/>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Damos soporte a nuestros clientes en la organización de eventos. Tenemos experiencia en la gestión, coordinación y organización logística para:</w:t>
      </w:r>
    </w:p>
    <w:p w14:paraId="358DA090" w14:textId="77777777" w:rsidR="008035FA" w:rsidRPr="005E0691" w:rsidRDefault="008035FA" w:rsidP="00F96D3E">
      <w:pPr>
        <w:ind w:left="708"/>
        <w:jc w:val="both"/>
        <w:textAlignment w:val="center"/>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Ruedas de prensa</w:t>
      </w:r>
    </w:p>
    <w:p w14:paraId="15558F81" w14:textId="77777777" w:rsidR="008035FA" w:rsidRPr="005E0691" w:rsidRDefault="008035FA" w:rsidP="00F96D3E">
      <w:pPr>
        <w:ind w:left="708"/>
        <w:jc w:val="both"/>
        <w:textAlignment w:val="center"/>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Seminarios de periodistas</w:t>
      </w:r>
    </w:p>
    <w:p w14:paraId="0E6EFD84" w14:textId="77777777" w:rsidR="008035FA" w:rsidRPr="005E0691" w:rsidRDefault="008035FA" w:rsidP="00F96D3E">
      <w:pPr>
        <w:ind w:left="708"/>
        <w:jc w:val="both"/>
        <w:textAlignment w:val="center"/>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Congresos nacionales e internacionales</w:t>
      </w:r>
    </w:p>
    <w:p w14:paraId="53006687" w14:textId="77777777" w:rsidR="008035FA" w:rsidRPr="005E0691" w:rsidRDefault="008035FA" w:rsidP="00F96D3E">
      <w:pPr>
        <w:ind w:left="708"/>
        <w:jc w:val="both"/>
        <w:textAlignment w:val="center"/>
        <w:rPr>
          <w:rFonts w:ascii="Calibri" w:hAnsi="Calibri" w:cs="Times New Roman"/>
          <w:color w:val="000000" w:themeColor="text1"/>
          <w:lang w:eastAsia="es-ES_tradnl"/>
        </w:rPr>
      </w:pPr>
      <w:r w:rsidRPr="005E0691">
        <w:rPr>
          <w:rFonts w:ascii="Calibri" w:hAnsi="Calibri" w:cs="Times New Roman"/>
          <w:color w:val="000000" w:themeColor="text1"/>
          <w:lang w:eastAsia="es-ES_tradnl"/>
        </w:rPr>
        <w:t>Jornadas, cursos y conferencias</w:t>
      </w:r>
    </w:p>
    <w:p w14:paraId="516A1E03" w14:textId="77777777" w:rsidR="008035FA" w:rsidRPr="005E0691" w:rsidRDefault="008035FA" w:rsidP="005E0691">
      <w:pPr>
        <w:shd w:val="clear" w:color="auto" w:fill="FEFEFE"/>
        <w:rPr>
          <w:rFonts w:ascii="Calibri" w:eastAsia="Times New Roman" w:hAnsi="Calibri" w:cs="Times New Roman"/>
          <w:color w:val="000000" w:themeColor="text1"/>
          <w:lang w:eastAsia="es-ES_tradnl"/>
        </w:rPr>
      </w:pPr>
    </w:p>
    <w:p w14:paraId="6B097A25" w14:textId="77777777" w:rsidR="008035FA" w:rsidRPr="005E0691" w:rsidRDefault="008035FA" w:rsidP="005E0691">
      <w:pPr>
        <w:rPr>
          <w:rFonts w:ascii="Calibri" w:hAnsi="Calibri"/>
          <w:color w:val="000000" w:themeColor="text1"/>
        </w:rPr>
      </w:pPr>
    </w:p>
    <w:p w14:paraId="6F0E322D" w14:textId="77777777" w:rsidR="008035FA" w:rsidRPr="005E0691" w:rsidRDefault="008035FA" w:rsidP="005E0691">
      <w:pPr>
        <w:rPr>
          <w:rFonts w:ascii="Calibri" w:hAnsi="Calibri"/>
          <w:color w:val="000000" w:themeColor="text1"/>
        </w:rPr>
      </w:pPr>
    </w:p>
    <w:sectPr w:rsidR="008035FA" w:rsidRPr="005E0691"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F5E8A"/>
    <w:multiLevelType w:val="multilevel"/>
    <w:tmpl w:val="57E2FE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0C4FC1"/>
    <w:multiLevelType w:val="multilevel"/>
    <w:tmpl w:val="D2221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17680B"/>
    <w:multiLevelType w:val="multilevel"/>
    <w:tmpl w:val="6F626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1DC"/>
    <w:rsid w:val="000425D6"/>
    <w:rsid w:val="000A2019"/>
    <w:rsid w:val="001621DC"/>
    <w:rsid w:val="002530D5"/>
    <w:rsid w:val="003C6F35"/>
    <w:rsid w:val="00501AF6"/>
    <w:rsid w:val="005936D0"/>
    <w:rsid w:val="005E0691"/>
    <w:rsid w:val="008035FA"/>
    <w:rsid w:val="00884DA7"/>
    <w:rsid w:val="008C4179"/>
    <w:rsid w:val="00B15F0B"/>
    <w:rsid w:val="00CC3DDB"/>
    <w:rsid w:val="00F96D3E"/>
    <w:rsid w:val="00FD719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6A4EA72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3C6F35"/>
    <w:pPr>
      <w:spacing w:before="100" w:beforeAutospacing="1" w:after="100" w:afterAutospacing="1"/>
      <w:outlineLvl w:val="1"/>
    </w:pPr>
    <w:rPr>
      <w:rFonts w:ascii="Times New Roman" w:hAnsi="Times New Roman" w:cs="Times New Roman"/>
      <w:b/>
      <w:bCs/>
      <w:sz w:val="36"/>
      <w:szCs w:val="36"/>
      <w:lang w:eastAsia="es-ES_tradnl"/>
    </w:rPr>
  </w:style>
  <w:style w:type="paragraph" w:styleId="Ttulo4">
    <w:name w:val="heading 4"/>
    <w:basedOn w:val="Normal"/>
    <w:link w:val="Ttulo4Car"/>
    <w:uiPriority w:val="9"/>
    <w:qFormat/>
    <w:rsid w:val="003C6F35"/>
    <w:pPr>
      <w:spacing w:before="100" w:beforeAutospacing="1" w:after="100" w:afterAutospacing="1"/>
      <w:outlineLvl w:val="3"/>
    </w:pPr>
    <w:rPr>
      <w:rFonts w:ascii="Times New Roman" w:hAnsi="Times New Roman" w:cs="Times New Roman"/>
      <w:b/>
      <w:bCs/>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C6F35"/>
    <w:rPr>
      <w:rFonts w:ascii="Times New Roman" w:hAnsi="Times New Roman" w:cs="Times New Roman"/>
      <w:b/>
      <w:bCs/>
      <w:sz w:val="36"/>
      <w:szCs w:val="36"/>
      <w:lang w:eastAsia="es-ES_tradnl"/>
    </w:rPr>
  </w:style>
  <w:style w:type="character" w:customStyle="1" w:styleId="Ttulo4Car">
    <w:name w:val="Título 4 Car"/>
    <w:basedOn w:val="Fuentedeprrafopredeter"/>
    <w:link w:val="Ttulo4"/>
    <w:uiPriority w:val="9"/>
    <w:rsid w:val="003C6F35"/>
    <w:rPr>
      <w:rFonts w:ascii="Times New Roman" w:hAnsi="Times New Roman" w:cs="Times New Roman"/>
      <w:b/>
      <w:bCs/>
      <w:lang w:eastAsia="es-ES_tradnl"/>
    </w:rPr>
  </w:style>
  <w:style w:type="paragraph" w:styleId="NormalWeb">
    <w:name w:val="Normal (Web)"/>
    <w:basedOn w:val="Normal"/>
    <w:uiPriority w:val="99"/>
    <w:semiHidden/>
    <w:unhideWhenUsed/>
    <w:rsid w:val="003C6F35"/>
    <w:pPr>
      <w:spacing w:before="100" w:beforeAutospacing="1" w:after="100" w:afterAutospacing="1"/>
    </w:pPr>
    <w:rPr>
      <w:rFonts w:ascii="Times New Roman" w:hAnsi="Times New Roman" w:cs="Times New Roman"/>
      <w:lang w:eastAsia="es-ES_tradnl"/>
    </w:rPr>
  </w:style>
  <w:style w:type="character" w:styleId="Hipervnculo">
    <w:name w:val="Hyperlink"/>
    <w:basedOn w:val="Fuentedeprrafopredeter"/>
    <w:uiPriority w:val="99"/>
    <w:semiHidden/>
    <w:unhideWhenUsed/>
    <w:rsid w:val="003C6F35"/>
    <w:rPr>
      <w:color w:val="0000FF"/>
      <w:u w:val="single"/>
    </w:rPr>
  </w:style>
  <w:style w:type="character" w:styleId="Textoennegrita">
    <w:name w:val="Strong"/>
    <w:basedOn w:val="Fuentedeprrafopredeter"/>
    <w:uiPriority w:val="22"/>
    <w:qFormat/>
    <w:rsid w:val="008035FA"/>
    <w:rPr>
      <w:b/>
      <w:bCs/>
    </w:rPr>
  </w:style>
  <w:style w:type="character" w:styleId="nfasis">
    <w:name w:val="Emphasis"/>
    <w:basedOn w:val="Fuentedeprrafopredeter"/>
    <w:uiPriority w:val="20"/>
    <w:qFormat/>
    <w:rsid w:val="008035FA"/>
    <w:rPr>
      <w:i/>
      <w:iCs/>
    </w:rPr>
  </w:style>
  <w:style w:type="character" w:styleId="Hipervnculovisitado">
    <w:name w:val="FollowedHyperlink"/>
    <w:basedOn w:val="Fuentedeprrafopredeter"/>
    <w:uiPriority w:val="99"/>
    <w:semiHidden/>
    <w:unhideWhenUsed/>
    <w:rsid w:val="008035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81448">
      <w:bodyDiv w:val="1"/>
      <w:marLeft w:val="0"/>
      <w:marRight w:val="0"/>
      <w:marTop w:val="0"/>
      <w:marBottom w:val="0"/>
      <w:divBdr>
        <w:top w:val="none" w:sz="0" w:space="0" w:color="auto"/>
        <w:left w:val="none" w:sz="0" w:space="0" w:color="auto"/>
        <w:bottom w:val="none" w:sz="0" w:space="0" w:color="auto"/>
        <w:right w:val="none" w:sz="0" w:space="0" w:color="auto"/>
      </w:divBdr>
    </w:div>
    <w:div w:id="123935597">
      <w:bodyDiv w:val="1"/>
      <w:marLeft w:val="0"/>
      <w:marRight w:val="0"/>
      <w:marTop w:val="0"/>
      <w:marBottom w:val="0"/>
      <w:divBdr>
        <w:top w:val="none" w:sz="0" w:space="0" w:color="auto"/>
        <w:left w:val="none" w:sz="0" w:space="0" w:color="auto"/>
        <w:bottom w:val="none" w:sz="0" w:space="0" w:color="auto"/>
        <w:right w:val="none" w:sz="0" w:space="0" w:color="auto"/>
      </w:divBdr>
      <w:divsChild>
        <w:div w:id="2100442470">
          <w:marLeft w:val="0"/>
          <w:marRight w:val="0"/>
          <w:marTop w:val="0"/>
          <w:marBottom w:val="0"/>
          <w:divBdr>
            <w:top w:val="none" w:sz="0" w:space="0" w:color="auto"/>
            <w:left w:val="none" w:sz="0" w:space="0" w:color="auto"/>
            <w:bottom w:val="none" w:sz="0" w:space="0" w:color="auto"/>
            <w:right w:val="none" w:sz="0" w:space="0" w:color="auto"/>
          </w:divBdr>
          <w:divsChild>
            <w:div w:id="1547834589">
              <w:marLeft w:val="-225"/>
              <w:marRight w:val="-225"/>
              <w:marTop w:val="0"/>
              <w:marBottom w:val="0"/>
              <w:divBdr>
                <w:top w:val="none" w:sz="0" w:space="0" w:color="auto"/>
                <w:left w:val="none" w:sz="0" w:space="0" w:color="auto"/>
                <w:bottom w:val="none" w:sz="0" w:space="0" w:color="auto"/>
                <w:right w:val="none" w:sz="0" w:space="0" w:color="auto"/>
              </w:divBdr>
              <w:divsChild>
                <w:div w:id="2086098522">
                  <w:marLeft w:val="0"/>
                  <w:marRight w:val="0"/>
                  <w:marTop w:val="0"/>
                  <w:marBottom w:val="330"/>
                  <w:divBdr>
                    <w:top w:val="none" w:sz="0" w:space="0" w:color="auto"/>
                    <w:left w:val="none" w:sz="0" w:space="0" w:color="auto"/>
                    <w:bottom w:val="none" w:sz="0" w:space="0" w:color="auto"/>
                    <w:right w:val="none" w:sz="0" w:space="0" w:color="auto"/>
                  </w:divBdr>
                  <w:divsChild>
                    <w:div w:id="711078128">
                      <w:marLeft w:val="0"/>
                      <w:marRight w:val="0"/>
                      <w:marTop w:val="0"/>
                      <w:marBottom w:val="300"/>
                      <w:divBdr>
                        <w:top w:val="none" w:sz="0" w:space="0" w:color="auto"/>
                        <w:left w:val="none" w:sz="0" w:space="0" w:color="auto"/>
                        <w:bottom w:val="none" w:sz="0" w:space="0" w:color="auto"/>
                        <w:right w:val="none" w:sz="0" w:space="0" w:color="auto"/>
                      </w:divBdr>
                      <w:divsChild>
                        <w:div w:id="492449649">
                          <w:marLeft w:val="0"/>
                          <w:marRight w:val="0"/>
                          <w:marTop w:val="0"/>
                          <w:marBottom w:val="0"/>
                          <w:divBdr>
                            <w:top w:val="none" w:sz="0" w:space="0" w:color="auto"/>
                            <w:left w:val="none" w:sz="0" w:space="0" w:color="auto"/>
                            <w:bottom w:val="none" w:sz="0" w:space="0" w:color="auto"/>
                            <w:right w:val="none" w:sz="0" w:space="0" w:color="auto"/>
                          </w:divBdr>
                          <w:divsChild>
                            <w:div w:id="1695884148">
                              <w:marLeft w:val="0"/>
                              <w:marRight w:val="0"/>
                              <w:marTop w:val="0"/>
                              <w:marBottom w:val="0"/>
                              <w:divBdr>
                                <w:top w:val="none" w:sz="0" w:space="0" w:color="auto"/>
                                <w:left w:val="none" w:sz="0" w:space="0" w:color="auto"/>
                                <w:bottom w:val="none" w:sz="0" w:space="0" w:color="auto"/>
                                <w:right w:val="none" w:sz="0" w:space="0" w:color="auto"/>
                              </w:divBdr>
                              <w:divsChild>
                                <w:div w:id="28727248">
                                  <w:marLeft w:val="0"/>
                                  <w:marRight w:val="0"/>
                                  <w:marTop w:val="0"/>
                                  <w:marBottom w:val="0"/>
                                  <w:divBdr>
                                    <w:top w:val="dashed" w:sz="6" w:space="11" w:color="EEEEEE"/>
                                    <w:left w:val="none" w:sz="0" w:space="0" w:color="auto"/>
                                    <w:bottom w:val="none" w:sz="0" w:space="0" w:color="auto"/>
                                    <w:right w:val="none" w:sz="0" w:space="0" w:color="auto"/>
                                  </w:divBdr>
                                </w:div>
                              </w:divsChild>
                            </w:div>
                          </w:divsChild>
                        </w:div>
                      </w:divsChild>
                    </w:div>
                  </w:divsChild>
                </w:div>
              </w:divsChild>
            </w:div>
          </w:divsChild>
        </w:div>
        <w:div w:id="2135056885">
          <w:marLeft w:val="0"/>
          <w:marRight w:val="0"/>
          <w:marTop w:val="0"/>
          <w:marBottom w:val="0"/>
          <w:divBdr>
            <w:top w:val="none" w:sz="0" w:space="0" w:color="auto"/>
            <w:left w:val="none" w:sz="0" w:space="0" w:color="auto"/>
            <w:bottom w:val="none" w:sz="0" w:space="0" w:color="auto"/>
            <w:right w:val="none" w:sz="0" w:space="0" w:color="auto"/>
          </w:divBdr>
          <w:divsChild>
            <w:div w:id="1526215550">
              <w:marLeft w:val="0"/>
              <w:marRight w:val="0"/>
              <w:marTop w:val="0"/>
              <w:marBottom w:val="0"/>
              <w:divBdr>
                <w:top w:val="none" w:sz="0" w:space="0" w:color="auto"/>
                <w:left w:val="none" w:sz="0" w:space="0" w:color="auto"/>
                <w:bottom w:val="none" w:sz="0" w:space="0" w:color="auto"/>
                <w:right w:val="none" w:sz="0" w:space="0" w:color="auto"/>
              </w:divBdr>
              <w:divsChild>
                <w:div w:id="634943379">
                  <w:marLeft w:val="-225"/>
                  <w:marRight w:val="-225"/>
                  <w:marTop w:val="0"/>
                  <w:marBottom w:val="0"/>
                  <w:divBdr>
                    <w:top w:val="none" w:sz="0" w:space="0" w:color="auto"/>
                    <w:left w:val="none" w:sz="0" w:space="0" w:color="auto"/>
                    <w:bottom w:val="none" w:sz="0" w:space="0" w:color="auto"/>
                    <w:right w:val="none" w:sz="0" w:space="0" w:color="auto"/>
                  </w:divBdr>
                  <w:divsChild>
                    <w:div w:id="1654867153">
                      <w:marLeft w:val="0"/>
                      <w:marRight w:val="0"/>
                      <w:marTop w:val="0"/>
                      <w:marBottom w:val="330"/>
                      <w:divBdr>
                        <w:top w:val="none" w:sz="0" w:space="0" w:color="auto"/>
                        <w:left w:val="none" w:sz="0" w:space="0" w:color="auto"/>
                        <w:bottom w:val="none" w:sz="0" w:space="0" w:color="auto"/>
                        <w:right w:val="none" w:sz="0" w:space="0" w:color="auto"/>
                      </w:divBdr>
                      <w:divsChild>
                        <w:div w:id="42684683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sChild>
    </w:div>
    <w:div w:id="181869702">
      <w:bodyDiv w:val="1"/>
      <w:marLeft w:val="0"/>
      <w:marRight w:val="0"/>
      <w:marTop w:val="0"/>
      <w:marBottom w:val="0"/>
      <w:divBdr>
        <w:top w:val="none" w:sz="0" w:space="0" w:color="auto"/>
        <w:left w:val="none" w:sz="0" w:space="0" w:color="auto"/>
        <w:bottom w:val="none" w:sz="0" w:space="0" w:color="auto"/>
        <w:right w:val="none" w:sz="0" w:space="0" w:color="auto"/>
      </w:divBdr>
      <w:divsChild>
        <w:div w:id="1252355357">
          <w:marLeft w:val="0"/>
          <w:marRight w:val="0"/>
          <w:marTop w:val="0"/>
          <w:marBottom w:val="300"/>
          <w:divBdr>
            <w:top w:val="none" w:sz="0" w:space="0" w:color="auto"/>
            <w:left w:val="none" w:sz="0" w:space="0" w:color="auto"/>
            <w:bottom w:val="none" w:sz="0" w:space="0" w:color="auto"/>
            <w:right w:val="none" w:sz="0" w:space="0" w:color="auto"/>
          </w:divBdr>
          <w:divsChild>
            <w:div w:id="1539781093">
              <w:marLeft w:val="0"/>
              <w:marRight w:val="0"/>
              <w:marTop w:val="0"/>
              <w:marBottom w:val="0"/>
              <w:divBdr>
                <w:top w:val="none" w:sz="0" w:space="0" w:color="auto"/>
                <w:left w:val="none" w:sz="0" w:space="0" w:color="auto"/>
                <w:bottom w:val="none" w:sz="0" w:space="0" w:color="auto"/>
                <w:right w:val="none" w:sz="0" w:space="0" w:color="auto"/>
              </w:divBdr>
              <w:divsChild>
                <w:div w:id="1081949811">
                  <w:marLeft w:val="0"/>
                  <w:marRight w:val="0"/>
                  <w:marTop w:val="0"/>
                  <w:marBottom w:val="0"/>
                  <w:divBdr>
                    <w:top w:val="none" w:sz="0" w:space="0" w:color="auto"/>
                    <w:left w:val="none" w:sz="0" w:space="11" w:color="DDDDDD"/>
                    <w:bottom w:val="none" w:sz="0" w:space="0" w:color="auto"/>
                    <w:right w:val="none" w:sz="0" w:space="11" w:color="DDDDDD"/>
                  </w:divBdr>
                </w:div>
              </w:divsChild>
            </w:div>
            <w:div w:id="1786385586">
              <w:marLeft w:val="0"/>
              <w:marRight w:val="0"/>
              <w:marTop w:val="0"/>
              <w:marBottom w:val="0"/>
              <w:divBdr>
                <w:top w:val="none" w:sz="0" w:space="0" w:color="auto"/>
                <w:left w:val="none" w:sz="0" w:space="0" w:color="auto"/>
                <w:bottom w:val="none" w:sz="0" w:space="0" w:color="auto"/>
                <w:right w:val="none" w:sz="0" w:space="0" w:color="auto"/>
              </w:divBdr>
              <w:divsChild>
                <w:div w:id="877545703">
                  <w:marLeft w:val="0"/>
                  <w:marRight w:val="0"/>
                  <w:marTop w:val="0"/>
                  <w:marBottom w:val="0"/>
                  <w:divBdr>
                    <w:top w:val="none" w:sz="0" w:space="0" w:color="auto"/>
                    <w:left w:val="none" w:sz="0" w:space="11" w:color="DDDDDD"/>
                    <w:bottom w:val="none" w:sz="0" w:space="0" w:color="auto"/>
                    <w:right w:val="none" w:sz="0" w:space="11" w:color="DDDDDD"/>
                  </w:divBdr>
                </w:div>
              </w:divsChild>
            </w:div>
            <w:div w:id="2138791711">
              <w:marLeft w:val="0"/>
              <w:marRight w:val="0"/>
              <w:marTop w:val="0"/>
              <w:marBottom w:val="0"/>
              <w:divBdr>
                <w:top w:val="none" w:sz="0" w:space="0" w:color="auto"/>
                <w:left w:val="none" w:sz="0" w:space="0" w:color="auto"/>
                <w:bottom w:val="none" w:sz="0" w:space="0" w:color="auto"/>
                <w:right w:val="none" w:sz="0" w:space="0" w:color="auto"/>
              </w:divBdr>
              <w:divsChild>
                <w:div w:id="1884559288">
                  <w:marLeft w:val="0"/>
                  <w:marRight w:val="0"/>
                  <w:marTop w:val="0"/>
                  <w:marBottom w:val="0"/>
                  <w:divBdr>
                    <w:top w:val="none" w:sz="0" w:space="0" w:color="auto"/>
                    <w:left w:val="none" w:sz="0" w:space="11" w:color="DDDDDD"/>
                    <w:bottom w:val="none" w:sz="0" w:space="0" w:color="auto"/>
                    <w:right w:val="none" w:sz="0" w:space="11" w:color="DDDDDD"/>
                  </w:divBdr>
                </w:div>
              </w:divsChild>
            </w:div>
            <w:div w:id="1529828627">
              <w:marLeft w:val="0"/>
              <w:marRight w:val="0"/>
              <w:marTop w:val="0"/>
              <w:marBottom w:val="0"/>
              <w:divBdr>
                <w:top w:val="none" w:sz="0" w:space="0" w:color="auto"/>
                <w:left w:val="none" w:sz="0" w:space="0" w:color="auto"/>
                <w:bottom w:val="none" w:sz="0" w:space="0" w:color="auto"/>
                <w:right w:val="none" w:sz="0" w:space="0" w:color="auto"/>
              </w:divBdr>
              <w:divsChild>
                <w:div w:id="1286698255">
                  <w:marLeft w:val="0"/>
                  <w:marRight w:val="0"/>
                  <w:marTop w:val="0"/>
                  <w:marBottom w:val="0"/>
                  <w:divBdr>
                    <w:top w:val="none" w:sz="0" w:space="0" w:color="auto"/>
                    <w:left w:val="none" w:sz="0" w:space="11" w:color="DDDDDD"/>
                    <w:bottom w:val="none" w:sz="0" w:space="0" w:color="auto"/>
                    <w:right w:val="none" w:sz="0" w:space="11" w:color="DDDDDD"/>
                  </w:divBdr>
                </w:div>
              </w:divsChild>
            </w:div>
          </w:divsChild>
        </w:div>
      </w:divsChild>
    </w:div>
    <w:div w:id="195968325">
      <w:bodyDiv w:val="1"/>
      <w:marLeft w:val="0"/>
      <w:marRight w:val="0"/>
      <w:marTop w:val="0"/>
      <w:marBottom w:val="0"/>
      <w:divBdr>
        <w:top w:val="none" w:sz="0" w:space="0" w:color="auto"/>
        <w:left w:val="none" w:sz="0" w:space="0" w:color="auto"/>
        <w:bottom w:val="none" w:sz="0" w:space="0" w:color="auto"/>
        <w:right w:val="none" w:sz="0" w:space="0" w:color="auto"/>
      </w:divBdr>
    </w:div>
    <w:div w:id="318383007">
      <w:bodyDiv w:val="1"/>
      <w:marLeft w:val="0"/>
      <w:marRight w:val="0"/>
      <w:marTop w:val="0"/>
      <w:marBottom w:val="0"/>
      <w:divBdr>
        <w:top w:val="none" w:sz="0" w:space="0" w:color="auto"/>
        <w:left w:val="none" w:sz="0" w:space="0" w:color="auto"/>
        <w:bottom w:val="none" w:sz="0" w:space="0" w:color="auto"/>
        <w:right w:val="none" w:sz="0" w:space="0" w:color="auto"/>
      </w:divBdr>
      <w:divsChild>
        <w:div w:id="721101546">
          <w:marLeft w:val="0"/>
          <w:marRight w:val="0"/>
          <w:marTop w:val="0"/>
          <w:marBottom w:val="0"/>
          <w:divBdr>
            <w:top w:val="none" w:sz="0" w:space="0" w:color="auto"/>
            <w:left w:val="none" w:sz="0" w:space="0" w:color="auto"/>
            <w:bottom w:val="none" w:sz="0" w:space="0" w:color="auto"/>
            <w:right w:val="none" w:sz="0" w:space="0" w:color="auto"/>
          </w:divBdr>
          <w:divsChild>
            <w:div w:id="940070062">
              <w:marLeft w:val="0"/>
              <w:marRight w:val="0"/>
              <w:marTop w:val="0"/>
              <w:marBottom w:val="0"/>
              <w:divBdr>
                <w:top w:val="none" w:sz="0" w:space="0" w:color="auto"/>
                <w:left w:val="none" w:sz="0" w:space="0" w:color="auto"/>
                <w:bottom w:val="none" w:sz="0" w:space="0" w:color="auto"/>
                <w:right w:val="none" w:sz="0" w:space="0" w:color="auto"/>
              </w:divBdr>
              <w:divsChild>
                <w:div w:id="1784961422">
                  <w:marLeft w:val="0"/>
                  <w:marRight w:val="0"/>
                  <w:marTop w:val="0"/>
                  <w:marBottom w:val="0"/>
                  <w:divBdr>
                    <w:top w:val="dashed" w:sz="6" w:space="11" w:color="EEEEEE"/>
                    <w:left w:val="none" w:sz="0" w:space="0" w:color="auto"/>
                    <w:bottom w:val="none" w:sz="0" w:space="0" w:color="auto"/>
                    <w:right w:val="none" w:sz="0" w:space="0" w:color="auto"/>
                  </w:divBdr>
                </w:div>
              </w:divsChild>
            </w:div>
          </w:divsChild>
        </w:div>
        <w:div w:id="719331037">
          <w:marLeft w:val="0"/>
          <w:marRight w:val="0"/>
          <w:marTop w:val="0"/>
          <w:marBottom w:val="0"/>
          <w:divBdr>
            <w:top w:val="none" w:sz="0" w:space="0" w:color="auto"/>
            <w:left w:val="none" w:sz="0" w:space="0" w:color="auto"/>
            <w:bottom w:val="none" w:sz="0" w:space="0" w:color="auto"/>
            <w:right w:val="none" w:sz="0" w:space="0" w:color="auto"/>
          </w:divBdr>
          <w:divsChild>
            <w:div w:id="1871262621">
              <w:marLeft w:val="0"/>
              <w:marRight w:val="0"/>
              <w:marTop w:val="0"/>
              <w:marBottom w:val="0"/>
              <w:divBdr>
                <w:top w:val="none" w:sz="0" w:space="0" w:color="auto"/>
                <w:left w:val="none" w:sz="0" w:space="11" w:color="DDDDDD"/>
                <w:bottom w:val="none" w:sz="0" w:space="0" w:color="auto"/>
                <w:right w:val="none" w:sz="0" w:space="11" w:color="DDDDDD"/>
              </w:divBdr>
            </w:div>
          </w:divsChild>
        </w:div>
      </w:divsChild>
    </w:div>
    <w:div w:id="456684003">
      <w:bodyDiv w:val="1"/>
      <w:marLeft w:val="0"/>
      <w:marRight w:val="0"/>
      <w:marTop w:val="0"/>
      <w:marBottom w:val="0"/>
      <w:divBdr>
        <w:top w:val="none" w:sz="0" w:space="0" w:color="auto"/>
        <w:left w:val="none" w:sz="0" w:space="0" w:color="auto"/>
        <w:bottom w:val="none" w:sz="0" w:space="0" w:color="auto"/>
        <w:right w:val="none" w:sz="0" w:space="0" w:color="auto"/>
      </w:divBdr>
      <w:divsChild>
        <w:div w:id="1400594129">
          <w:marLeft w:val="-225"/>
          <w:marRight w:val="-225"/>
          <w:marTop w:val="0"/>
          <w:marBottom w:val="0"/>
          <w:divBdr>
            <w:top w:val="none" w:sz="0" w:space="0" w:color="auto"/>
            <w:left w:val="none" w:sz="0" w:space="0" w:color="auto"/>
            <w:bottom w:val="none" w:sz="0" w:space="0" w:color="auto"/>
            <w:right w:val="none" w:sz="0" w:space="0" w:color="auto"/>
          </w:divBdr>
          <w:divsChild>
            <w:div w:id="1832406052">
              <w:marLeft w:val="0"/>
              <w:marRight w:val="0"/>
              <w:marTop w:val="0"/>
              <w:marBottom w:val="0"/>
              <w:divBdr>
                <w:top w:val="none" w:sz="0" w:space="0" w:color="auto"/>
                <w:left w:val="none" w:sz="0" w:space="0" w:color="auto"/>
                <w:bottom w:val="none" w:sz="0" w:space="0" w:color="auto"/>
                <w:right w:val="none" w:sz="0" w:space="0" w:color="auto"/>
              </w:divBdr>
            </w:div>
            <w:div w:id="54175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97969">
      <w:bodyDiv w:val="1"/>
      <w:marLeft w:val="0"/>
      <w:marRight w:val="0"/>
      <w:marTop w:val="0"/>
      <w:marBottom w:val="0"/>
      <w:divBdr>
        <w:top w:val="none" w:sz="0" w:space="0" w:color="auto"/>
        <w:left w:val="none" w:sz="0" w:space="0" w:color="auto"/>
        <w:bottom w:val="none" w:sz="0" w:space="0" w:color="auto"/>
        <w:right w:val="none" w:sz="0" w:space="0" w:color="auto"/>
      </w:divBdr>
    </w:div>
    <w:div w:id="801731055">
      <w:bodyDiv w:val="1"/>
      <w:marLeft w:val="0"/>
      <w:marRight w:val="0"/>
      <w:marTop w:val="0"/>
      <w:marBottom w:val="0"/>
      <w:divBdr>
        <w:top w:val="none" w:sz="0" w:space="0" w:color="auto"/>
        <w:left w:val="none" w:sz="0" w:space="0" w:color="auto"/>
        <w:bottom w:val="none" w:sz="0" w:space="0" w:color="auto"/>
        <w:right w:val="none" w:sz="0" w:space="0" w:color="auto"/>
      </w:divBdr>
      <w:divsChild>
        <w:div w:id="1967855922">
          <w:marLeft w:val="0"/>
          <w:marRight w:val="0"/>
          <w:marTop w:val="0"/>
          <w:marBottom w:val="300"/>
          <w:divBdr>
            <w:top w:val="none" w:sz="0" w:space="0" w:color="auto"/>
            <w:left w:val="none" w:sz="0" w:space="0" w:color="auto"/>
            <w:bottom w:val="none" w:sz="0" w:space="0" w:color="auto"/>
            <w:right w:val="none" w:sz="0" w:space="0" w:color="auto"/>
          </w:divBdr>
          <w:divsChild>
            <w:div w:id="204222856">
              <w:marLeft w:val="0"/>
              <w:marRight w:val="0"/>
              <w:marTop w:val="0"/>
              <w:marBottom w:val="0"/>
              <w:divBdr>
                <w:top w:val="none" w:sz="0" w:space="0" w:color="auto"/>
                <w:left w:val="none" w:sz="0" w:space="0" w:color="auto"/>
                <w:bottom w:val="none" w:sz="0" w:space="0" w:color="auto"/>
                <w:right w:val="none" w:sz="0" w:space="0" w:color="auto"/>
              </w:divBdr>
              <w:divsChild>
                <w:div w:id="1864050938">
                  <w:marLeft w:val="0"/>
                  <w:marRight w:val="0"/>
                  <w:marTop w:val="0"/>
                  <w:marBottom w:val="0"/>
                  <w:divBdr>
                    <w:top w:val="none" w:sz="0" w:space="0" w:color="auto"/>
                    <w:left w:val="none" w:sz="0" w:space="11" w:color="DDDDDD"/>
                    <w:bottom w:val="none" w:sz="0" w:space="0" w:color="auto"/>
                    <w:right w:val="none" w:sz="0" w:space="11" w:color="DDDDDD"/>
                  </w:divBdr>
                </w:div>
              </w:divsChild>
            </w:div>
            <w:div w:id="543754436">
              <w:marLeft w:val="0"/>
              <w:marRight w:val="0"/>
              <w:marTop w:val="0"/>
              <w:marBottom w:val="0"/>
              <w:divBdr>
                <w:top w:val="none" w:sz="0" w:space="0" w:color="auto"/>
                <w:left w:val="none" w:sz="0" w:space="0" w:color="auto"/>
                <w:bottom w:val="none" w:sz="0" w:space="0" w:color="auto"/>
                <w:right w:val="none" w:sz="0" w:space="0" w:color="auto"/>
              </w:divBdr>
              <w:divsChild>
                <w:div w:id="991953040">
                  <w:marLeft w:val="0"/>
                  <w:marRight w:val="0"/>
                  <w:marTop w:val="0"/>
                  <w:marBottom w:val="0"/>
                  <w:divBdr>
                    <w:top w:val="none" w:sz="0" w:space="0" w:color="auto"/>
                    <w:left w:val="none" w:sz="0" w:space="11" w:color="DDDDDD"/>
                    <w:bottom w:val="none" w:sz="0" w:space="0" w:color="auto"/>
                    <w:right w:val="none" w:sz="0" w:space="11" w:color="DDDDDD"/>
                  </w:divBdr>
                </w:div>
              </w:divsChild>
            </w:div>
            <w:div w:id="1055204623">
              <w:marLeft w:val="0"/>
              <w:marRight w:val="0"/>
              <w:marTop w:val="0"/>
              <w:marBottom w:val="0"/>
              <w:divBdr>
                <w:top w:val="none" w:sz="0" w:space="0" w:color="auto"/>
                <w:left w:val="none" w:sz="0" w:space="0" w:color="auto"/>
                <w:bottom w:val="none" w:sz="0" w:space="0" w:color="auto"/>
                <w:right w:val="none" w:sz="0" w:space="0" w:color="auto"/>
              </w:divBdr>
              <w:divsChild>
                <w:div w:id="1604915947">
                  <w:marLeft w:val="0"/>
                  <w:marRight w:val="0"/>
                  <w:marTop w:val="0"/>
                  <w:marBottom w:val="0"/>
                  <w:divBdr>
                    <w:top w:val="none" w:sz="0" w:space="0" w:color="auto"/>
                    <w:left w:val="none" w:sz="0" w:space="11" w:color="DDDDDD"/>
                    <w:bottom w:val="none" w:sz="0" w:space="0" w:color="auto"/>
                    <w:right w:val="none" w:sz="0" w:space="11" w:color="DDDDDD"/>
                  </w:divBdr>
                </w:div>
              </w:divsChild>
            </w:div>
            <w:div w:id="1544949223">
              <w:marLeft w:val="0"/>
              <w:marRight w:val="0"/>
              <w:marTop w:val="0"/>
              <w:marBottom w:val="0"/>
              <w:divBdr>
                <w:top w:val="none" w:sz="0" w:space="0" w:color="auto"/>
                <w:left w:val="none" w:sz="0" w:space="0" w:color="auto"/>
                <w:bottom w:val="none" w:sz="0" w:space="0" w:color="auto"/>
                <w:right w:val="none" w:sz="0" w:space="0" w:color="auto"/>
              </w:divBdr>
              <w:divsChild>
                <w:div w:id="1266768544">
                  <w:marLeft w:val="0"/>
                  <w:marRight w:val="0"/>
                  <w:marTop w:val="0"/>
                  <w:marBottom w:val="0"/>
                  <w:divBdr>
                    <w:top w:val="none" w:sz="0" w:space="0" w:color="auto"/>
                    <w:left w:val="none" w:sz="0" w:space="11" w:color="DDDDDD"/>
                    <w:bottom w:val="none" w:sz="0" w:space="0" w:color="auto"/>
                    <w:right w:val="none" w:sz="0" w:space="11" w:color="DDDDDD"/>
                  </w:divBdr>
                </w:div>
              </w:divsChild>
            </w:div>
          </w:divsChild>
        </w:div>
      </w:divsChild>
    </w:div>
    <w:div w:id="811600840">
      <w:bodyDiv w:val="1"/>
      <w:marLeft w:val="0"/>
      <w:marRight w:val="0"/>
      <w:marTop w:val="0"/>
      <w:marBottom w:val="0"/>
      <w:divBdr>
        <w:top w:val="none" w:sz="0" w:space="0" w:color="auto"/>
        <w:left w:val="none" w:sz="0" w:space="0" w:color="auto"/>
        <w:bottom w:val="none" w:sz="0" w:space="0" w:color="auto"/>
        <w:right w:val="none" w:sz="0" w:space="0" w:color="auto"/>
      </w:divBdr>
      <w:divsChild>
        <w:div w:id="954168055">
          <w:marLeft w:val="0"/>
          <w:marRight w:val="0"/>
          <w:marTop w:val="0"/>
          <w:marBottom w:val="0"/>
          <w:divBdr>
            <w:top w:val="none" w:sz="0" w:space="0" w:color="auto"/>
            <w:left w:val="none" w:sz="0" w:space="0" w:color="auto"/>
            <w:bottom w:val="none" w:sz="0" w:space="0" w:color="auto"/>
            <w:right w:val="none" w:sz="0" w:space="0" w:color="auto"/>
          </w:divBdr>
          <w:divsChild>
            <w:div w:id="1987738077">
              <w:marLeft w:val="0"/>
              <w:marRight w:val="0"/>
              <w:marTop w:val="0"/>
              <w:marBottom w:val="0"/>
              <w:divBdr>
                <w:top w:val="none" w:sz="0" w:space="0" w:color="auto"/>
                <w:left w:val="none" w:sz="0" w:space="0" w:color="auto"/>
                <w:bottom w:val="none" w:sz="0" w:space="0" w:color="auto"/>
                <w:right w:val="none" w:sz="0" w:space="0" w:color="auto"/>
              </w:divBdr>
              <w:divsChild>
                <w:div w:id="1536189096">
                  <w:marLeft w:val="0"/>
                  <w:marRight w:val="0"/>
                  <w:marTop w:val="0"/>
                  <w:marBottom w:val="0"/>
                  <w:divBdr>
                    <w:top w:val="dashed" w:sz="6" w:space="11" w:color="EEEEEE"/>
                    <w:left w:val="none" w:sz="0" w:space="0" w:color="auto"/>
                    <w:bottom w:val="none" w:sz="0" w:space="0" w:color="auto"/>
                    <w:right w:val="none" w:sz="0" w:space="0" w:color="auto"/>
                  </w:divBdr>
                </w:div>
              </w:divsChild>
            </w:div>
          </w:divsChild>
        </w:div>
        <w:div w:id="47801749">
          <w:marLeft w:val="0"/>
          <w:marRight w:val="0"/>
          <w:marTop w:val="0"/>
          <w:marBottom w:val="0"/>
          <w:divBdr>
            <w:top w:val="none" w:sz="0" w:space="0" w:color="auto"/>
            <w:left w:val="none" w:sz="0" w:space="0" w:color="auto"/>
            <w:bottom w:val="none" w:sz="0" w:space="0" w:color="auto"/>
            <w:right w:val="none" w:sz="0" w:space="0" w:color="auto"/>
          </w:divBdr>
          <w:divsChild>
            <w:div w:id="91557849">
              <w:marLeft w:val="0"/>
              <w:marRight w:val="0"/>
              <w:marTop w:val="0"/>
              <w:marBottom w:val="0"/>
              <w:divBdr>
                <w:top w:val="none" w:sz="0" w:space="0" w:color="auto"/>
                <w:left w:val="none" w:sz="0" w:space="11" w:color="DDDDDD"/>
                <w:bottom w:val="none" w:sz="0" w:space="0" w:color="auto"/>
                <w:right w:val="none" w:sz="0" w:space="11" w:color="DDDDDD"/>
              </w:divBdr>
            </w:div>
          </w:divsChild>
        </w:div>
      </w:divsChild>
    </w:div>
    <w:div w:id="847864171">
      <w:bodyDiv w:val="1"/>
      <w:marLeft w:val="0"/>
      <w:marRight w:val="0"/>
      <w:marTop w:val="0"/>
      <w:marBottom w:val="0"/>
      <w:divBdr>
        <w:top w:val="none" w:sz="0" w:space="0" w:color="auto"/>
        <w:left w:val="none" w:sz="0" w:space="0" w:color="auto"/>
        <w:bottom w:val="none" w:sz="0" w:space="0" w:color="auto"/>
        <w:right w:val="none" w:sz="0" w:space="0" w:color="auto"/>
      </w:divBdr>
    </w:div>
    <w:div w:id="978848030">
      <w:bodyDiv w:val="1"/>
      <w:marLeft w:val="0"/>
      <w:marRight w:val="0"/>
      <w:marTop w:val="0"/>
      <w:marBottom w:val="0"/>
      <w:divBdr>
        <w:top w:val="none" w:sz="0" w:space="0" w:color="auto"/>
        <w:left w:val="none" w:sz="0" w:space="0" w:color="auto"/>
        <w:bottom w:val="none" w:sz="0" w:space="0" w:color="auto"/>
        <w:right w:val="none" w:sz="0" w:space="0" w:color="auto"/>
      </w:divBdr>
      <w:divsChild>
        <w:div w:id="991904316">
          <w:marLeft w:val="0"/>
          <w:marRight w:val="0"/>
          <w:marTop w:val="0"/>
          <w:marBottom w:val="0"/>
          <w:divBdr>
            <w:top w:val="none" w:sz="0" w:space="0" w:color="auto"/>
            <w:left w:val="none" w:sz="0" w:space="0" w:color="auto"/>
            <w:bottom w:val="none" w:sz="0" w:space="0" w:color="auto"/>
            <w:right w:val="none" w:sz="0" w:space="0" w:color="auto"/>
          </w:divBdr>
          <w:divsChild>
            <w:div w:id="1410158702">
              <w:marLeft w:val="0"/>
              <w:marRight w:val="0"/>
              <w:marTop w:val="0"/>
              <w:marBottom w:val="0"/>
              <w:divBdr>
                <w:top w:val="none" w:sz="0" w:space="0" w:color="auto"/>
                <w:left w:val="none" w:sz="0" w:space="0" w:color="auto"/>
                <w:bottom w:val="none" w:sz="0" w:space="0" w:color="auto"/>
                <w:right w:val="none" w:sz="0" w:space="0" w:color="auto"/>
              </w:divBdr>
              <w:divsChild>
                <w:div w:id="1550679605">
                  <w:marLeft w:val="0"/>
                  <w:marRight w:val="0"/>
                  <w:marTop w:val="0"/>
                  <w:marBottom w:val="0"/>
                  <w:divBdr>
                    <w:top w:val="dashed" w:sz="6" w:space="11" w:color="EEEEEE"/>
                    <w:left w:val="none" w:sz="0" w:space="0" w:color="auto"/>
                    <w:bottom w:val="none" w:sz="0" w:space="0" w:color="auto"/>
                    <w:right w:val="none" w:sz="0" w:space="0" w:color="auto"/>
                  </w:divBdr>
                </w:div>
              </w:divsChild>
            </w:div>
          </w:divsChild>
        </w:div>
        <w:div w:id="1192763469">
          <w:marLeft w:val="0"/>
          <w:marRight w:val="0"/>
          <w:marTop w:val="0"/>
          <w:marBottom w:val="0"/>
          <w:divBdr>
            <w:top w:val="none" w:sz="0" w:space="0" w:color="auto"/>
            <w:left w:val="none" w:sz="0" w:space="0" w:color="auto"/>
            <w:bottom w:val="none" w:sz="0" w:space="0" w:color="auto"/>
            <w:right w:val="none" w:sz="0" w:space="0" w:color="auto"/>
          </w:divBdr>
          <w:divsChild>
            <w:div w:id="131294911">
              <w:marLeft w:val="0"/>
              <w:marRight w:val="0"/>
              <w:marTop w:val="0"/>
              <w:marBottom w:val="0"/>
              <w:divBdr>
                <w:top w:val="none" w:sz="0" w:space="0" w:color="auto"/>
                <w:left w:val="none" w:sz="0" w:space="11" w:color="DDDDDD"/>
                <w:bottom w:val="none" w:sz="0" w:space="0" w:color="auto"/>
                <w:right w:val="none" w:sz="0" w:space="11" w:color="DDDDDD"/>
              </w:divBdr>
            </w:div>
          </w:divsChild>
        </w:div>
      </w:divsChild>
    </w:div>
    <w:div w:id="990644585">
      <w:bodyDiv w:val="1"/>
      <w:marLeft w:val="0"/>
      <w:marRight w:val="0"/>
      <w:marTop w:val="0"/>
      <w:marBottom w:val="0"/>
      <w:divBdr>
        <w:top w:val="none" w:sz="0" w:space="0" w:color="auto"/>
        <w:left w:val="none" w:sz="0" w:space="0" w:color="auto"/>
        <w:bottom w:val="none" w:sz="0" w:space="0" w:color="auto"/>
        <w:right w:val="none" w:sz="0" w:space="0" w:color="auto"/>
      </w:divBdr>
    </w:div>
    <w:div w:id="1087652210">
      <w:bodyDiv w:val="1"/>
      <w:marLeft w:val="0"/>
      <w:marRight w:val="0"/>
      <w:marTop w:val="0"/>
      <w:marBottom w:val="0"/>
      <w:divBdr>
        <w:top w:val="none" w:sz="0" w:space="0" w:color="auto"/>
        <w:left w:val="none" w:sz="0" w:space="0" w:color="auto"/>
        <w:bottom w:val="none" w:sz="0" w:space="0" w:color="auto"/>
        <w:right w:val="none" w:sz="0" w:space="0" w:color="auto"/>
      </w:divBdr>
      <w:divsChild>
        <w:div w:id="1651058065">
          <w:marLeft w:val="0"/>
          <w:marRight w:val="0"/>
          <w:marTop w:val="0"/>
          <w:marBottom w:val="0"/>
          <w:divBdr>
            <w:top w:val="none" w:sz="0" w:space="0" w:color="auto"/>
            <w:left w:val="none" w:sz="0" w:space="0" w:color="auto"/>
            <w:bottom w:val="none" w:sz="0" w:space="0" w:color="auto"/>
            <w:right w:val="none" w:sz="0" w:space="0" w:color="auto"/>
          </w:divBdr>
          <w:divsChild>
            <w:div w:id="1078985944">
              <w:marLeft w:val="0"/>
              <w:marRight w:val="0"/>
              <w:marTop w:val="0"/>
              <w:marBottom w:val="0"/>
              <w:divBdr>
                <w:top w:val="none" w:sz="0" w:space="0" w:color="auto"/>
                <w:left w:val="none" w:sz="0" w:space="0" w:color="auto"/>
                <w:bottom w:val="none" w:sz="0" w:space="0" w:color="auto"/>
                <w:right w:val="none" w:sz="0" w:space="0" w:color="auto"/>
              </w:divBdr>
              <w:divsChild>
                <w:div w:id="2134126810">
                  <w:marLeft w:val="0"/>
                  <w:marRight w:val="0"/>
                  <w:marTop w:val="0"/>
                  <w:marBottom w:val="0"/>
                  <w:divBdr>
                    <w:top w:val="dashed" w:sz="6" w:space="11" w:color="EEEEEE"/>
                    <w:left w:val="none" w:sz="0" w:space="0" w:color="auto"/>
                    <w:bottom w:val="none" w:sz="0" w:space="0" w:color="auto"/>
                    <w:right w:val="none" w:sz="0" w:space="0" w:color="auto"/>
                  </w:divBdr>
                </w:div>
              </w:divsChild>
            </w:div>
          </w:divsChild>
        </w:div>
        <w:div w:id="251553017">
          <w:marLeft w:val="0"/>
          <w:marRight w:val="0"/>
          <w:marTop w:val="0"/>
          <w:marBottom w:val="0"/>
          <w:divBdr>
            <w:top w:val="none" w:sz="0" w:space="0" w:color="auto"/>
            <w:left w:val="none" w:sz="0" w:space="0" w:color="auto"/>
            <w:bottom w:val="none" w:sz="0" w:space="0" w:color="auto"/>
            <w:right w:val="none" w:sz="0" w:space="0" w:color="auto"/>
          </w:divBdr>
          <w:divsChild>
            <w:div w:id="1017540239">
              <w:marLeft w:val="0"/>
              <w:marRight w:val="0"/>
              <w:marTop w:val="0"/>
              <w:marBottom w:val="0"/>
              <w:divBdr>
                <w:top w:val="none" w:sz="0" w:space="0" w:color="auto"/>
                <w:left w:val="none" w:sz="0" w:space="11" w:color="DDDDDD"/>
                <w:bottom w:val="none" w:sz="0" w:space="0" w:color="auto"/>
                <w:right w:val="none" w:sz="0" w:space="11" w:color="DDDDDD"/>
              </w:divBdr>
            </w:div>
          </w:divsChild>
        </w:div>
      </w:divsChild>
    </w:div>
    <w:div w:id="1497762643">
      <w:bodyDiv w:val="1"/>
      <w:marLeft w:val="0"/>
      <w:marRight w:val="0"/>
      <w:marTop w:val="0"/>
      <w:marBottom w:val="0"/>
      <w:divBdr>
        <w:top w:val="none" w:sz="0" w:space="0" w:color="auto"/>
        <w:left w:val="none" w:sz="0" w:space="0" w:color="auto"/>
        <w:bottom w:val="none" w:sz="0" w:space="0" w:color="auto"/>
        <w:right w:val="none" w:sz="0" w:space="0" w:color="auto"/>
      </w:divBdr>
    </w:div>
    <w:div w:id="1519083305">
      <w:bodyDiv w:val="1"/>
      <w:marLeft w:val="0"/>
      <w:marRight w:val="0"/>
      <w:marTop w:val="0"/>
      <w:marBottom w:val="0"/>
      <w:divBdr>
        <w:top w:val="none" w:sz="0" w:space="0" w:color="auto"/>
        <w:left w:val="none" w:sz="0" w:space="0" w:color="auto"/>
        <w:bottom w:val="none" w:sz="0" w:space="0" w:color="auto"/>
        <w:right w:val="none" w:sz="0" w:space="0" w:color="auto"/>
      </w:divBdr>
      <w:divsChild>
        <w:div w:id="911810521">
          <w:marLeft w:val="0"/>
          <w:marRight w:val="0"/>
          <w:marTop w:val="0"/>
          <w:marBottom w:val="0"/>
          <w:divBdr>
            <w:top w:val="none" w:sz="0" w:space="0" w:color="auto"/>
            <w:left w:val="none" w:sz="0" w:space="0" w:color="auto"/>
            <w:bottom w:val="none" w:sz="0" w:space="0" w:color="auto"/>
            <w:right w:val="none" w:sz="0" w:space="0" w:color="auto"/>
          </w:divBdr>
          <w:divsChild>
            <w:div w:id="1921522865">
              <w:marLeft w:val="0"/>
              <w:marRight w:val="0"/>
              <w:marTop w:val="0"/>
              <w:marBottom w:val="0"/>
              <w:divBdr>
                <w:top w:val="none" w:sz="0" w:space="0" w:color="auto"/>
                <w:left w:val="none" w:sz="0" w:space="0" w:color="auto"/>
                <w:bottom w:val="none" w:sz="0" w:space="0" w:color="auto"/>
                <w:right w:val="none" w:sz="0" w:space="0" w:color="auto"/>
              </w:divBdr>
              <w:divsChild>
                <w:div w:id="1665889208">
                  <w:marLeft w:val="0"/>
                  <w:marRight w:val="0"/>
                  <w:marTop w:val="0"/>
                  <w:marBottom w:val="0"/>
                  <w:divBdr>
                    <w:top w:val="dashed" w:sz="6" w:space="11" w:color="EEEEEE"/>
                    <w:left w:val="none" w:sz="0" w:space="0" w:color="auto"/>
                    <w:bottom w:val="none" w:sz="0" w:space="0" w:color="auto"/>
                    <w:right w:val="none" w:sz="0" w:space="0" w:color="auto"/>
                  </w:divBdr>
                </w:div>
              </w:divsChild>
            </w:div>
          </w:divsChild>
        </w:div>
        <w:div w:id="859976433">
          <w:marLeft w:val="0"/>
          <w:marRight w:val="0"/>
          <w:marTop w:val="0"/>
          <w:marBottom w:val="0"/>
          <w:divBdr>
            <w:top w:val="none" w:sz="0" w:space="0" w:color="auto"/>
            <w:left w:val="none" w:sz="0" w:space="0" w:color="auto"/>
            <w:bottom w:val="none" w:sz="0" w:space="0" w:color="auto"/>
            <w:right w:val="none" w:sz="0" w:space="0" w:color="auto"/>
          </w:divBdr>
          <w:divsChild>
            <w:div w:id="1181747522">
              <w:marLeft w:val="0"/>
              <w:marRight w:val="0"/>
              <w:marTop w:val="0"/>
              <w:marBottom w:val="0"/>
              <w:divBdr>
                <w:top w:val="none" w:sz="0" w:space="0" w:color="auto"/>
                <w:left w:val="none" w:sz="0" w:space="11" w:color="DDDDDD"/>
                <w:bottom w:val="none" w:sz="0" w:space="0" w:color="auto"/>
                <w:right w:val="none" w:sz="0" w:space="11" w:color="DDDDDD"/>
              </w:divBdr>
            </w:div>
          </w:divsChild>
        </w:div>
      </w:divsChild>
    </w:div>
    <w:div w:id="1527401562">
      <w:bodyDiv w:val="1"/>
      <w:marLeft w:val="0"/>
      <w:marRight w:val="0"/>
      <w:marTop w:val="0"/>
      <w:marBottom w:val="0"/>
      <w:divBdr>
        <w:top w:val="none" w:sz="0" w:space="0" w:color="auto"/>
        <w:left w:val="none" w:sz="0" w:space="0" w:color="auto"/>
        <w:bottom w:val="none" w:sz="0" w:space="0" w:color="auto"/>
        <w:right w:val="none" w:sz="0" w:space="0" w:color="auto"/>
      </w:divBdr>
      <w:divsChild>
        <w:div w:id="496723932">
          <w:marLeft w:val="0"/>
          <w:marRight w:val="0"/>
          <w:marTop w:val="0"/>
          <w:marBottom w:val="0"/>
          <w:divBdr>
            <w:top w:val="none" w:sz="0" w:space="0" w:color="auto"/>
            <w:left w:val="none" w:sz="0" w:space="0" w:color="auto"/>
            <w:bottom w:val="none" w:sz="0" w:space="0" w:color="auto"/>
            <w:right w:val="none" w:sz="0" w:space="0" w:color="auto"/>
          </w:divBdr>
        </w:div>
        <w:div w:id="1646741854">
          <w:marLeft w:val="0"/>
          <w:marRight w:val="0"/>
          <w:marTop w:val="0"/>
          <w:marBottom w:val="0"/>
          <w:divBdr>
            <w:top w:val="none" w:sz="0" w:space="0" w:color="auto"/>
            <w:left w:val="none" w:sz="0" w:space="0" w:color="auto"/>
            <w:bottom w:val="none" w:sz="0" w:space="0" w:color="auto"/>
            <w:right w:val="none" w:sz="0" w:space="0" w:color="auto"/>
          </w:divBdr>
        </w:div>
        <w:div w:id="264577068">
          <w:marLeft w:val="0"/>
          <w:marRight w:val="0"/>
          <w:marTop w:val="0"/>
          <w:marBottom w:val="0"/>
          <w:divBdr>
            <w:top w:val="none" w:sz="0" w:space="0" w:color="auto"/>
            <w:left w:val="none" w:sz="0" w:space="0" w:color="auto"/>
            <w:bottom w:val="none" w:sz="0" w:space="0" w:color="auto"/>
            <w:right w:val="none" w:sz="0" w:space="0" w:color="auto"/>
          </w:divBdr>
        </w:div>
      </w:divsChild>
    </w:div>
    <w:div w:id="1713265266">
      <w:bodyDiv w:val="1"/>
      <w:marLeft w:val="0"/>
      <w:marRight w:val="0"/>
      <w:marTop w:val="0"/>
      <w:marBottom w:val="0"/>
      <w:divBdr>
        <w:top w:val="none" w:sz="0" w:space="0" w:color="auto"/>
        <w:left w:val="none" w:sz="0" w:space="0" w:color="auto"/>
        <w:bottom w:val="none" w:sz="0" w:space="0" w:color="auto"/>
        <w:right w:val="none" w:sz="0" w:space="0" w:color="auto"/>
      </w:divBdr>
    </w:div>
    <w:div w:id="1786538555">
      <w:bodyDiv w:val="1"/>
      <w:marLeft w:val="0"/>
      <w:marRight w:val="0"/>
      <w:marTop w:val="0"/>
      <w:marBottom w:val="0"/>
      <w:divBdr>
        <w:top w:val="none" w:sz="0" w:space="0" w:color="auto"/>
        <w:left w:val="none" w:sz="0" w:space="0" w:color="auto"/>
        <w:bottom w:val="none" w:sz="0" w:space="0" w:color="auto"/>
        <w:right w:val="none" w:sz="0" w:space="0" w:color="auto"/>
      </w:divBdr>
      <w:divsChild>
        <w:div w:id="1717191917">
          <w:marLeft w:val="0"/>
          <w:marRight w:val="0"/>
          <w:marTop w:val="0"/>
          <w:marBottom w:val="0"/>
          <w:divBdr>
            <w:top w:val="none" w:sz="0" w:space="0" w:color="auto"/>
            <w:left w:val="none" w:sz="0" w:space="0" w:color="auto"/>
            <w:bottom w:val="none" w:sz="0" w:space="0" w:color="auto"/>
            <w:right w:val="none" w:sz="0" w:space="0" w:color="auto"/>
          </w:divBdr>
          <w:divsChild>
            <w:div w:id="1483353671">
              <w:marLeft w:val="-225"/>
              <w:marRight w:val="-225"/>
              <w:marTop w:val="0"/>
              <w:marBottom w:val="0"/>
              <w:divBdr>
                <w:top w:val="none" w:sz="0" w:space="0" w:color="auto"/>
                <w:left w:val="none" w:sz="0" w:space="0" w:color="auto"/>
                <w:bottom w:val="none" w:sz="0" w:space="0" w:color="auto"/>
                <w:right w:val="none" w:sz="0" w:space="0" w:color="auto"/>
              </w:divBdr>
              <w:divsChild>
                <w:div w:id="148111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446541">
          <w:marLeft w:val="0"/>
          <w:marRight w:val="0"/>
          <w:marTop w:val="0"/>
          <w:marBottom w:val="0"/>
          <w:divBdr>
            <w:top w:val="none" w:sz="0" w:space="0" w:color="auto"/>
            <w:left w:val="none" w:sz="0" w:space="0" w:color="auto"/>
            <w:bottom w:val="none" w:sz="0" w:space="0" w:color="auto"/>
            <w:right w:val="none" w:sz="0" w:space="0" w:color="auto"/>
          </w:divBdr>
          <w:divsChild>
            <w:div w:id="126628527">
              <w:marLeft w:val="0"/>
              <w:marRight w:val="0"/>
              <w:marTop w:val="0"/>
              <w:marBottom w:val="0"/>
              <w:divBdr>
                <w:top w:val="none" w:sz="0" w:space="0" w:color="auto"/>
                <w:left w:val="none" w:sz="0" w:space="0" w:color="auto"/>
                <w:bottom w:val="none" w:sz="0" w:space="0" w:color="auto"/>
                <w:right w:val="none" w:sz="0" w:space="0" w:color="auto"/>
              </w:divBdr>
              <w:divsChild>
                <w:div w:id="1817453731">
                  <w:marLeft w:val="-225"/>
                  <w:marRight w:val="-225"/>
                  <w:marTop w:val="0"/>
                  <w:marBottom w:val="0"/>
                  <w:divBdr>
                    <w:top w:val="none" w:sz="0" w:space="0" w:color="auto"/>
                    <w:left w:val="none" w:sz="0" w:space="0" w:color="auto"/>
                    <w:bottom w:val="none" w:sz="0" w:space="0" w:color="auto"/>
                    <w:right w:val="none" w:sz="0" w:space="0" w:color="auto"/>
                  </w:divBdr>
                  <w:divsChild>
                    <w:div w:id="886530835">
                      <w:marLeft w:val="0"/>
                      <w:marRight w:val="0"/>
                      <w:marTop w:val="0"/>
                      <w:marBottom w:val="0"/>
                      <w:divBdr>
                        <w:top w:val="none" w:sz="0" w:space="0" w:color="auto"/>
                        <w:left w:val="none" w:sz="0" w:space="0" w:color="auto"/>
                        <w:bottom w:val="none" w:sz="0" w:space="0" w:color="auto"/>
                        <w:right w:val="none" w:sz="0" w:space="0" w:color="auto"/>
                      </w:divBdr>
                      <w:divsChild>
                        <w:div w:id="157365762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sChild>
    </w:div>
    <w:div w:id="1802770612">
      <w:bodyDiv w:val="1"/>
      <w:marLeft w:val="0"/>
      <w:marRight w:val="0"/>
      <w:marTop w:val="0"/>
      <w:marBottom w:val="0"/>
      <w:divBdr>
        <w:top w:val="none" w:sz="0" w:space="0" w:color="auto"/>
        <w:left w:val="none" w:sz="0" w:space="0" w:color="auto"/>
        <w:bottom w:val="none" w:sz="0" w:space="0" w:color="auto"/>
        <w:right w:val="none" w:sz="0" w:space="0" w:color="auto"/>
      </w:divBdr>
    </w:div>
    <w:div w:id="1928423182">
      <w:bodyDiv w:val="1"/>
      <w:marLeft w:val="0"/>
      <w:marRight w:val="0"/>
      <w:marTop w:val="0"/>
      <w:marBottom w:val="0"/>
      <w:divBdr>
        <w:top w:val="none" w:sz="0" w:space="0" w:color="auto"/>
        <w:left w:val="none" w:sz="0" w:space="0" w:color="auto"/>
        <w:bottom w:val="none" w:sz="0" w:space="0" w:color="auto"/>
        <w:right w:val="none" w:sz="0" w:space="0" w:color="auto"/>
      </w:divBdr>
      <w:divsChild>
        <w:div w:id="546916285">
          <w:marLeft w:val="0"/>
          <w:marRight w:val="0"/>
          <w:marTop w:val="0"/>
          <w:marBottom w:val="0"/>
          <w:divBdr>
            <w:top w:val="none" w:sz="0" w:space="0" w:color="auto"/>
            <w:left w:val="none" w:sz="0" w:space="0" w:color="auto"/>
            <w:bottom w:val="none" w:sz="0" w:space="0" w:color="auto"/>
            <w:right w:val="none" w:sz="0" w:space="0" w:color="auto"/>
          </w:divBdr>
        </w:div>
        <w:div w:id="969938716">
          <w:marLeft w:val="0"/>
          <w:marRight w:val="0"/>
          <w:marTop w:val="0"/>
          <w:marBottom w:val="0"/>
          <w:divBdr>
            <w:top w:val="none" w:sz="0" w:space="0" w:color="auto"/>
            <w:left w:val="none" w:sz="0" w:space="0" w:color="auto"/>
            <w:bottom w:val="none" w:sz="0" w:space="0" w:color="auto"/>
            <w:right w:val="none" w:sz="0" w:space="0" w:color="auto"/>
          </w:divBdr>
        </w:div>
        <w:div w:id="1681077668">
          <w:marLeft w:val="0"/>
          <w:marRight w:val="0"/>
          <w:marTop w:val="0"/>
          <w:marBottom w:val="0"/>
          <w:divBdr>
            <w:top w:val="none" w:sz="0" w:space="0" w:color="auto"/>
            <w:left w:val="none" w:sz="0" w:space="0" w:color="auto"/>
            <w:bottom w:val="none" w:sz="0" w:space="0" w:color="auto"/>
            <w:right w:val="none" w:sz="0" w:space="0" w:color="auto"/>
          </w:divBdr>
        </w:div>
      </w:divsChild>
    </w:div>
    <w:div w:id="2118019342">
      <w:bodyDiv w:val="1"/>
      <w:marLeft w:val="0"/>
      <w:marRight w:val="0"/>
      <w:marTop w:val="0"/>
      <w:marBottom w:val="0"/>
      <w:divBdr>
        <w:top w:val="none" w:sz="0" w:space="0" w:color="auto"/>
        <w:left w:val="none" w:sz="0" w:space="0" w:color="auto"/>
        <w:bottom w:val="none" w:sz="0" w:space="0" w:color="auto"/>
        <w:right w:val="none" w:sz="0" w:space="0" w:color="auto"/>
      </w:divBdr>
      <w:divsChild>
        <w:div w:id="1500002873">
          <w:marLeft w:val="0"/>
          <w:marRight w:val="0"/>
          <w:marTop w:val="0"/>
          <w:marBottom w:val="0"/>
          <w:divBdr>
            <w:top w:val="none" w:sz="0" w:space="0" w:color="auto"/>
            <w:left w:val="none" w:sz="0" w:space="0" w:color="auto"/>
            <w:bottom w:val="none" w:sz="0" w:space="0" w:color="auto"/>
            <w:right w:val="none" w:sz="0" w:space="0" w:color="auto"/>
          </w:divBdr>
          <w:divsChild>
            <w:div w:id="1662078597">
              <w:marLeft w:val="0"/>
              <w:marRight w:val="0"/>
              <w:marTop w:val="0"/>
              <w:marBottom w:val="0"/>
              <w:divBdr>
                <w:top w:val="none" w:sz="0" w:space="0" w:color="auto"/>
                <w:left w:val="none" w:sz="0" w:space="0" w:color="auto"/>
                <w:bottom w:val="none" w:sz="0" w:space="0" w:color="auto"/>
                <w:right w:val="none" w:sz="0" w:space="0" w:color="auto"/>
              </w:divBdr>
              <w:divsChild>
                <w:div w:id="1140654633">
                  <w:marLeft w:val="-225"/>
                  <w:marRight w:val="-225"/>
                  <w:marTop w:val="0"/>
                  <w:marBottom w:val="0"/>
                  <w:divBdr>
                    <w:top w:val="none" w:sz="0" w:space="0" w:color="auto"/>
                    <w:left w:val="none" w:sz="0" w:space="0" w:color="auto"/>
                    <w:bottom w:val="none" w:sz="0" w:space="0" w:color="auto"/>
                    <w:right w:val="none" w:sz="0" w:space="0" w:color="auto"/>
                  </w:divBdr>
                  <w:divsChild>
                    <w:div w:id="1912420301">
                      <w:marLeft w:val="0"/>
                      <w:marRight w:val="0"/>
                      <w:marTop w:val="0"/>
                      <w:marBottom w:val="0"/>
                      <w:divBdr>
                        <w:top w:val="none" w:sz="0" w:space="0" w:color="auto"/>
                        <w:left w:val="none" w:sz="0" w:space="0" w:color="auto"/>
                        <w:bottom w:val="none" w:sz="0" w:space="0" w:color="auto"/>
                        <w:right w:val="none" w:sz="0" w:space="0" w:color="auto"/>
                      </w:divBdr>
                      <w:divsChild>
                        <w:div w:id="118498519">
                          <w:marLeft w:val="0"/>
                          <w:marRight w:val="0"/>
                          <w:marTop w:val="0"/>
                          <w:marBottom w:val="300"/>
                          <w:divBdr>
                            <w:top w:val="none" w:sz="0" w:space="0" w:color="auto"/>
                            <w:left w:val="none" w:sz="0" w:space="0" w:color="auto"/>
                            <w:bottom w:val="none" w:sz="0" w:space="0" w:color="auto"/>
                            <w:right w:val="none" w:sz="0" w:space="0" w:color="auto"/>
                          </w:divBdr>
                          <w:divsChild>
                            <w:div w:id="255405643">
                              <w:marLeft w:val="0"/>
                              <w:marRight w:val="0"/>
                              <w:marTop w:val="0"/>
                              <w:marBottom w:val="0"/>
                              <w:divBdr>
                                <w:top w:val="none" w:sz="0" w:space="0" w:color="auto"/>
                                <w:left w:val="none" w:sz="0" w:space="0" w:color="auto"/>
                                <w:bottom w:val="none" w:sz="0" w:space="0" w:color="auto"/>
                                <w:right w:val="none" w:sz="0" w:space="0" w:color="auto"/>
                              </w:divBdr>
                              <w:divsChild>
                                <w:div w:id="847982769">
                                  <w:marLeft w:val="0"/>
                                  <w:marRight w:val="0"/>
                                  <w:marTop w:val="0"/>
                                  <w:marBottom w:val="0"/>
                                  <w:divBdr>
                                    <w:top w:val="none" w:sz="0" w:space="0" w:color="auto"/>
                                    <w:left w:val="none" w:sz="0" w:space="0" w:color="auto"/>
                                    <w:bottom w:val="none" w:sz="0" w:space="0" w:color="auto"/>
                                    <w:right w:val="none" w:sz="0" w:space="0" w:color="auto"/>
                                  </w:divBdr>
                                  <w:divsChild>
                                    <w:div w:id="1142113760">
                                      <w:marLeft w:val="0"/>
                                      <w:marRight w:val="0"/>
                                      <w:marTop w:val="0"/>
                                      <w:marBottom w:val="0"/>
                                      <w:divBdr>
                                        <w:top w:val="dashed" w:sz="6" w:space="11" w:color="EEEEEE"/>
                                        <w:left w:val="none" w:sz="0" w:space="0" w:color="auto"/>
                                        <w:bottom w:val="none" w:sz="0" w:space="0" w:color="auto"/>
                                        <w:right w:val="none" w:sz="0" w:space="0" w:color="auto"/>
                                      </w:divBdr>
                                    </w:div>
                                  </w:divsChild>
                                </w:div>
                              </w:divsChild>
                            </w:div>
                          </w:divsChild>
                        </w:div>
                      </w:divsChild>
                    </w:div>
                  </w:divsChild>
                </w:div>
              </w:divsChild>
            </w:div>
          </w:divsChild>
        </w:div>
        <w:div w:id="404373662">
          <w:marLeft w:val="0"/>
          <w:marRight w:val="0"/>
          <w:marTop w:val="0"/>
          <w:marBottom w:val="0"/>
          <w:divBdr>
            <w:top w:val="none" w:sz="0" w:space="0" w:color="auto"/>
            <w:left w:val="none" w:sz="0" w:space="0" w:color="auto"/>
            <w:bottom w:val="none" w:sz="0" w:space="0" w:color="auto"/>
            <w:right w:val="none" w:sz="0" w:space="0" w:color="auto"/>
          </w:divBdr>
          <w:divsChild>
            <w:div w:id="1782409314">
              <w:marLeft w:val="0"/>
              <w:marRight w:val="0"/>
              <w:marTop w:val="0"/>
              <w:marBottom w:val="0"/>
              <w:divBdr>
                <w:top w:val="none" w:sz="0" w:space="0" w:color="auto"/>
                <w:left w:val="none" w:sz="0" w:space="0" w:color="auto"/>
                <w:bottom w:val="none" w:sz="0" w:space="0" w:color="auto"/>
                <w:right w:val="none" w:sz="0" w:space="0" w:color="auto"/>
              </w:divBdr>
              <w:divsChild>
                <w:div w:id="812792372">
                  <w:marLeft w:val="-225"/>
                  <w:marRight w:val="-225"/>
                  <w:marTop w:val="0"/>
                  <w:marBottom w:val="0"/>
                  <w:divBdr>
                    <w:top w:val="none" w:sz="0" w:space="0" w:color="auto"/>
                    <w:left w:val="none" w:sz="0" w:space="0" w:color="auto"/>
                    <w:bottom w:val="none" w:sz="0" w:space="0" w:color="auto"/>
                    <w:right w:val="none" w:sz="0" w:space="0" w:color="auto"/>
                  </w:divBdr>
                  <w:divsChild>
                    <w:div w:id="1847474291">
                      <w:marLeft w:val="0"/>
                      <w:marRight w:val="0"/>
                      <w:marTop w:val="0"/>
                      <w:marBottom w:val="0"/>
                      <w:divBdr>
                        <w:top w:val="none" w:sz="0" w:space="0" w:color="auto"/>
                        <w:left w:val="none" w:sz="0" w:space="0" w:color="auto"/>
                        <w:bottom w:val="none" w:sz="0" w:space="0" w:color="auto"/>
                        <w:right w:val="none" w:sz="0" w:space="0" w:color="auto"/>
                      </w:divBdr>
                      <w:divsChild>
                        <w:div w:id="77432571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sChild>
    </w:div>
    <w:div w:id="2144538018">
      <w:bodyDiv w:val="1"/>
      <w:marLeft w:val="0"/>
      <w:marRight w:val="0"/>
      <w:marTop w:val="0"/>
      <w:marBottom w:val="0"/>
      <w:divBdr>
        <w:top w:val="none" w:sz="0" w:space="0" w:color="auto"/>
        <w:left w:val="none" w:sz="0" w:space="0" w:color="auto"/>
        <w:bottom w:val="none" w:sz="0" w:space="0" w:color="auto"/>
        <w:right w:val="none" w:sz="0" w:space="0" w:color="auto"/>
      </w:divBdr>
      <w:divsChild>
        <w:div w:id="1924947616">
          <w:marLeft w:val="0"/>
          <w:marRight w:val="0"/>
          <w:marTop w:val="0"/>
          <w:marBottom w:val="0"/>
          <w:divBdr>
            <w:top w:val="none" w:sz="0" w:space="0" w:color="auto"/>
            <w:left w:val="none" w:sz="0" w:space="0" w:color="auto"/>
            <w:bottom w:val="none" w:sz="0" w:space="0" w:color="auto"/>
            <w:right w:val="none" w:sz="0" w:space="0" w:color="auto"/>
          </w:divBdr>
          <w:divsChild>
            <w:div w:id="643507089">
              <w:marLeft w:val="0"/>
              <w:marRight w:val="0"/>
              <w:marTop w:val="0"/>
              <w:marBottom w:val="0"/>
              <w:divBdr>
                <w:top w:val="none" w:sz="0" w:space="0" w:color="auto"/>
                <w:left w:val="none" w:sz="0" w:space="0" w:color="auto"/>
                <w:bottom w:val="none" w:sz="0" w:space="0" w:color="auto"/>
                <w:right w:val="none" w:sz="0" w:space="0" w:color="auto"/>
              </w:divBdr>
              <w:divsChild>
                <w:div w:id="1363902080">
                  <w:marLeft w:val="0"/>
                  <w:marRight w:val="0"/>
                  <w:marTop w:val="0"/>
                  <w:marBottom w:val="0"/>
                  <w:divBdr>
                    <w:top w:val="dashed" w:sz="6" w:space="11" w:color="EEEEEE"/>
                    <w:left w:val="none" w:sz="0" w:space="0" w:color="auto"/>
                    <w:bottom w:val="none" w:sz="0" w:space="0" w:color="auto"/>
                    <w:right w:val="none" w:sz="0" w:space="0" w:color="auto"/>
                  </w:divBdr>
                </w:div>
              </w:divsChild>
            </w:div>
          </w:divsChild>
        </w:div>
        <w:div w:id="904223507">
          <w:marLeft w:val="0"/>
          <w:marRight w:val="0"/>
          <w:marTop w:val="0"/>
          <w:marBottom w:val="0"/>
          <w:divBdr>
            <w:top w:val="none" w:sz="0" w:space="0" w:color="auto"/>
            <w:left w:val="none" w:sz="0" w:space="0" w:color="auto"/>
            <w:bottom w:val="none" w:sz="0" w:space="0" w:color="auto"/>
            <w:right w:val="none" w:sz="0" w:space="0" w:color="auto"/>
          </w:divBdr>
          <w:divsChild>
            <w:div w:id="975767434">
              <w:marLeft w:val="0"/>
              <w:marRight w:val="0"/>
              <w:marTop w:val="0"/>
              <w:marBottom w:val="0"/>
              <w:divBdr>
                <w:top w:val="none" w:sz="0" w:space="0" w:color="auto"/>
                <w:left w:val="none" w:sz="0" w:space="11" w:color="DDDDDD"/>
                <w:bottom w:val="none" w:sz="0" w:space="0" w:color="auto"/>
                <w:right w:val="none" w:sz="0" w:space="11" w:color="DDDDDD"/>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berbes.com/relaciones-publicas.html" TargetMode="External"/><Relationship Id="rId12" Type="http://schemas.openxmlformats.org/officeDocument/2006/relationships/hyperlink" Target="http://www.berbes.com/relaciones-publicas.html" TargetMode="External"/><Relationship Id="rId13" Type="http://schemas.openxmlformats.org/officeDocument/2006/relationships/hyperlink" Target="http://www.berbes.com/formacion-como-formamos.html" TargetMode="External"/><Relationship Id="rId14" Type="http://schemas.openxmlformats.org/officeDocument/2006/relationships/hyperlink" Target="http://www.berbes.com/formacion-especialidades-formacion.html"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erbes.com/comunicacion-estrategica.html" TargetMode="External"/><Relationship Id="rId6" Type="http://schemas.openxmlformats.org/officeDocument/2006/relationships/hyperlink" Target="http://www.berbes.com/comunicacion-estrategica.html" TargetMode="External"/><Relationship Id="rId7" Type="http://schemas.openxmlformats.org/officeDocument/2006/relationships/hyperlink" Target="http://www.berbes.com/comunicacion-estrategica.html" TargetMode="External"/><Relationship Id="rId8" Type="http://schemas.openxmlformats.org/officeDocument/2006/relationships/hyperlink" Target="http://www.berbes.com/comunicacion-estrategica.html" TargetMode="External"/><Relationship Id="rId9" Type="http://schemas.openxmlformats.org/officeDocument/2006/relationships/hyperlink" Target="http://www.berbes.com/relaciones-publicas.html" TargetMode="External"/><Relationship Id="rId10" Type="http://schemas.openxmlformats.org/officeDocument/2006/relationships/hyperlink" Target="http://www.berbes.com/relaciones-publica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1180</Words>
  <Characters>6490</Characters>
  <Application>Microsoft Macintosh Word</Application>
  <DocSecurity>0</DocSecurity>
  <Lines>54</Lines>
  <Paragraphs>15</Paragraphs>
  <ScaleCrop>false</ScaleCrop>
  <HeadingPairs>
    <vt:vector size="4" baseType="variant">
      <vt:variant>
        <vt:lpstr>Título</vt:lpstr>
      </vt:variant>
      <vt:variant>
        <vt:i4>1</vt:i4>
      </vt:variant>
      <vt:variant>
        <vt:lpstr>Headings</vt:lpstr>
      </vt:variant>
      <vt:variant>
        <vt:i4>17</vt:i4>
      </vt:variant>
    </vt:vector>
  </HeadingPairs>
  <TitlesOfParts>
    <vt:vector size="18" baseType="lpstr">
      <vt:lpstr/>
      <vt:lpstr>    BERBES SERVICIOS</vt:lpstr>
      <vt:lpstr>    </vt:lpstr>
      <vt:lpstr>    ¿Qué ofrecemos?</vt:lpstr>
      <vt:lpstr>    </vt:lpstr>
      <vt:lpstr>    Comunicación Estratégica</vt:lpstr>
      <vt:lpstr>    Relaciones Públicas</vt:lpstr>
      <vt:lpstr>    </vt:lpstr>
      <vt:lpstr>    Formación</vt:lpstr>
      <vt:lpstr>    </vt:lpstr>
      <vt:lpstr>    Ofrecemos y creamos cursos de formación personalizados impartidos por expertos</vt:lpstr>
      <vt:lpstr>    </vt:lpstr>
      <vt:lpstr>    Gestión de crisis</vt:lpstr>
      <vt:lpstr>    Redes Sociales</vt:lpstr>
      <vt:lpstr>    Comunicación y posicionamiento de producto</vt:lpstr>
      <vt:lpstr>    Relaciones Institucionales y Acceso al Mercado</vt:lpstr>
      <vt:lpstr>    Organización de eventos</vt:lpstr>
      <vt:lpstr>    </vt:lpstr>
    </vt:vector>
  </TitlesOfParts>
  <LinksUpToDate>false</LinksUpToDate>
  <CharactersWithSpaces>7655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Shoai</dc:creator>
  <cp:keywords/>
  <dc:description/>
  <cp:lastModifiedBy>Usuario de Microsoft Office</cp:lastModifiedBy>
  <cp:revision>8</cp:revision>
  <dcterms:created xsi:type="dcterms:W3CDTF">2018-01-23T08:41:00Z</dcterms:created>
  <dcterms:modified xsi:type="dcterms:W3CDTF">2018-08-22T11:21:00Z</dcterms:modified>
</cp:coreProperties>
</file>