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24BC7" w14:textId="77777777" w:rsidR="00601FB9" w:rsidRDefault="00B97B24">
      <w:pPr>
        <w:pStyle w:val="Cuerpo"/>
      </w:pPr>
      <w:r>
        <w:t>Con</w:t>
      </w:r>
      <w:r>
        <w:t>ó</w:t>
      </w:r>
      <w:r>
        <w:t>cenos</w:t>
      </w:r>
    </w:p>
    <w:p w14:paraId="3F41FC24" w14:textId="77777777" w:rsidR="00601FB9" w:rsidRDefault="00601FB9">
      <w:pPr>
        <w:pStyle w:val="Cuerpo"/>
      </w:pPr>
    </w:p>
    <w:p w14:paraId="6172CBD1" w14:textId="77777777" w:rsidR="00601FB9" w:rsidRDefault="00B97B24">
      <w:pPr>
        <w:pStyle w:val="Cuerpo"/>
      </w:pPr>
      <w:proofErr w:type="spellStart"/>
      <w:r>
        <w:t>Hill+Knowlton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(H+K) es una agencia global de comunicación integrada y relaciones </w:t>
      </w:r>
      <w:proofErr w:type="spellStart"/>
      <w:r>
        <w:t>p</w:t>
      </w:r>
      <w:r>
        <w:t>ú</w:t>
      </w:r>
      <w:r>
        <w:rPr>
          <w:lang w:val="pt-PT"/>
        </w:rPr>
        <w:t>blicas</w:t>
      </w:r>
      <w:proofErr w:type="spellEnd"/>
      <w:r>
        <w:rPr>
          <w:lang w:val="pt-PT"/>
        </w:rPr>
        <w:t>.</w:t>
      </w:r>
    </w:p>
    <w:p w14:paraId="0C01E97F" w14:textId="77777777" w:rsidR="00601FB9" w:rsidRDefault="00601FB9">
      <w:pPr>
        <w:pStyle w:val="Cuerpo"/>
      </w:pPr>
    </w:p>
    <w:p w14:paraId="40675513" w14:textId="77777777" w:rsidR="00601FB9" w:rsidRDefault="00601FB9">
      <w:pPr>
        <w:pStyle w:val="Cuerpo"/>
      </w:pPr>
    </w:p>
    <w:p w14:paraId="57378C9F" w14:textId="77777777" w:rsidR="00601FB9" w:rsidRDefault="00B97B24">
      <w:pPr>
        <w:pStyle w:val="Cuerpo"/>
      </w:pPr>
      <w:r>
        <w:t xml:space="preserve">Sobre </w:t>
      </w:r>
      <w:proofErr w:type="spellStart"/>
      <w:r>
        <w:t>Hill+Knowlton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Españ</w:t>
      </w:r>
      <w:r>
        <w:t>a</w:t>
      </w:r>
    </w:p>
    <w:p w14:paraId="091A9DFC" w14:textId="77777777" w:rsidR="00601FB9" w:rsidRDefault="00601FB9">
      <w:pPr>
        <w:pStyle w:val="Cuerpo"/>
      </w:pPr>
    </w:p>
    <w:p w14:paraId="5D2B8770" w14:textId="77777777" w:rsidR="00601FB9" w:rsidRDefault="00B97B24">
      <w:pPr>
        <w:pStyle w:val="Cuerpo"/>
      </w:pPr>
      <w:r>
        <w:t xml:space="preserve">En </w:t>
      </w:r>
      <w:proofErr w:type="spellStart"/>
      <w:r>
        <w:t>Hill+Knowlton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ofrecemos servicios de consultor</w:t>
      </w:r>
      <w:r>
        <w:t>í</w:t>
      </w:r>
      <w:r>
        <w:t xml:space="preserve">a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t>gica</w:t>
      </w:r>
      <w:proofErr w:type="spellEnd"/>
      <w:r>
        <w:t>, planificación y activació</w:t>
      </w:r>
      <w:r>
        <w:t>n en comunicación alrededor del mundo.</w:t>
      </w:r>
    </w:p>
    <w:p w14:paraId="69F7CB0C" w14:textId="77777777" w:rsidR="00601FB9" w:rsidRDefault="00601FB9">
      <w:pPr>
        <w:pStyle w:val="Cuerpo"/>
      </w:pPr>
    </w:p>
    <w:p w14:paraId="623572C2" w14:textId="77777777" w:rsidR="00601FB9" w:rsidRDefault="00B97B24">
      <w:pPr>
        <w:pStyle w:val="Cuerpo"/>
      </w:pPr>
      <w:r>
        <w:t xml:space="preserve">Expertos en </w:t>
      </w:r>
      <w:proofErr w:type="spellStart"/>
      <w:r>
        <w:t>comunicació</w:t>
      </w:r>
      <w:proofErr w:type="spellEnd"/>
      <w:r>
        <w:rPr>
          <w:lang w:val="en-US"/>
        </w:rPr>
        <w:t>n con business know-how</w:t>
      </w:r>
    </w:p>
    <w:p w14:paraId="37806FCB" w14:textId="77777777" w:rsidR="00601FB9" w:rsidRDefault="00601FB9">
      <w:pPr>
        <w:pStyle w:val="Cuerpo"/>
      </w:pPr>
    </w:p>
    <w:p w14:paraId="554D8720" w14:textId="77777777" w:rsidR="00601FB9" w:rsidRDefault="00B97B24">
      <w:pPr>
        <w:pStyle w:val="Cuerpo"/>
      </w:pPr>
      <w:r w:rsidRPr="00075F77">
        <w:rPr>
          <w:highlight w:val="yellow"/>
        </w:rPr>
        <w:t xml:space="preserve">Nuestra firma lleva </w:t>
      </w:r>
      <w:proofErr w:type="spellStart"/>
      <w:r w:rsidRPr="00075F77">
        <w:rPr>
          <w:highlight w:val="yellow"/>
        </w:rPr>
        <w:t>m</w:t>
      </w:r>
      <w:r w:rsidRPr="00075F77">
        <w:rPr>
          <w:highlight w:val="yellow"/>
        </w:rPr>
        <w:t>á</w:t>
      </w:r>
      <w:proofErr w:type="spellEnd"/>
      <w:r w:rsidRPr="00075F77">
        <w:rPr>
          <w:highlight w:val="yellow"/>
          <w:lang w:val="pt-PT"/>
        </w:rPr>
        <w:t>s de 80 a</w:t>
      </w:r>
      <w:proofErr w:type="spellStart"/>
      <w:r w:rsidRPr="00075F77">
        <w:rPr>
          <w:highlight w:val="yellow"/>
        </w:rPr>
        <w:t>ños</w:t>
      </w:r>
      <w:proofErr w:type="spellEnd"/>
      <w:r w:rsidRPr="00075F77">
        <w:rPr>
          <w:highlight w:val="yellow"/>
        </w:rPr>
        <w:t xml:space="preserve"> gestionando el poder de la opinió</w:t>
      </w:r>
      <w:r w:rsidRPr="00075F77">
        <w:rPr>
          <w:highlight w:val="yellow"/>
        </w:rPr>
        <w:t>n pú</w:t>
      </w:r>
      <w:r w:rsidRPr="00075F77">
        <w:rPr>
          <w:highlight w:val="yellow"/>
        </w:rPr>
        <w:t>blica y la conversación social a favor de las marcas y compañías.</w:t>
      </w:r>
      <w:r>
        <w:t xml:space="preserve"> En H+K combinamos innovación y</w:t>
      </w:r>
      <w:r>
        <w:t xml:space="preserve"> creatividad con un profundo conocimiento sectorial y del entorno en el que operan nuestros clientes. Para nosotros, esta combinación es la clave del </w:t>
      </w:r>
      <w:r>
        <w:rPr>
          <w:lang w:val="fr-FR"/>
        </w:rPr>
        <w:t>é</w:t>
      </w:r>
      <w:proofErr w:type="spellStart"/>
      <w:r>
        <w:t>xito</w:t>
      </w:r>
      <w:proofErr w:type="spellEnd"/>
      <w:r>
        <w:t>. Nuestros equipos se especializan por sectores, lo que nos permite ofrecer soluciones espec</w:t>
      </w:r>
      <w:r>
        <w:t>í</w:t>
      </w:r>
      <w:r>
        <w:t>ficas pa</w:t>
      </w:r>
      <w:r>
        <w:t xml:space="preserve">ra cada negocio combinadas con nuestras grandes </w:t>
      </w:r>
      <w:r>
        <w:t>á</w:t>
      </w:r>
      <w:r>
        <w:t xml:space="preserve">reas de </w:t>
      </w:r>
      <w:proofErr w:type="spellStart"/>
      <w:r>
        <w:t>expertise</w:t>
      </w:r>
      <w:proofErr w:type="spellEnd"/>
      <w:r>
        <w:t>.</w:t>
      </w:r>
    </w:p>
    <w:p w14:paraId="1A45C24D" w14:textId="77777777" w:rsidR="00601FB9" w:rsidRDefault="00601FB9">
      <w:pPr>
        <w:pStyle w:val="Cuerpo"/>
      </w:pPr>
    </w:p>
    <w:p w14:paraId="013BB820" w14:textId="77777777" w:rsidR="00601FB9" w:rsidRDefault="00B97B24">
      <w:pPr>
        <w:pStyle w:val="Cuerpo"/>
      </w:pPr>
      <w:r>
        <w:t>Resolviendo complejos retos de comunicación con creatividad</w:t>
      </w:r>
    </w:p>
    <w:p w14:paraId="6B136748" w14:textId="77777777" w:rsidR="00601FB9" w:rsidRDefault="00601FB9">
      <w:pPr>
        <w:pStyle w:val="Cuerpo"/>
      </w:pPr>
    </w:p>
    <w:p w14:paraId="626E362F" w14:textId="77777777" w:rsidR="00601FB9" w:rsidRDefault="00B97B24">
      <w:pPr>
        <w:pStyle w:val="Cuerpo"/>
      </w:pPr>
      <w:r>
        <w:t>Pensamos que la creatividad es la piedra angular alrededor de la cual se construye todo lo dem</w:t>
      </w:r>
      <w:r>
        <w:t>á</w:t>
      </w:r>
      <w:r>
        <w:t>s. Es atemporal; la materia pri</w:t>
      </w:r>
      <w:r>
        <w:t xml:space="preserve">ma de cualquier idea. Pero las ideas </w:t>
      </w:r>
      <w:r>
        <w:t>ú</w:t>
      </w:r>
      <w:r>
        <w:t>nicamente se vuelven grandes cuando las compartimos con el mundo. Esto es lo que nos hace diferentes. Somos expertos en crear ideas que se comparten y expertos en compartir nuestras ideas.</w:t>
      </w:r>
    </w:p>
    <w:p w14:paraId="39218636" w14:textId="77777777" w:rsidR="00601FB9" w:rsidRDefault="00601FB9">
      <w:pPr>
        <w:pStyle w:val="Cuerpo"/>
      </w:pPr>
    </w:p>
    <w:p w14:paraId="562696FD" w14:textId="77777777" w:rsidR="00601FB9" w:rsidRDefault="00B97B24">
      <w:pPr>
        <w:pStyle w:val="Cuerpo"/>
      </w:pPr>
      <w:r w:rsidRPr="00075F77">
        <w:rPr>
          <w:highlight w:val="yellow"/>
        </w:rPr>
        <w:t>Ayudamos a las marcas a cone</w:t>
      </w:r>
      <w:r w:rsidRPr="00075F77">
        <w:rPr>
          <w:highlight w:val="yellow"/>
        </w:rPr>
        <w:t>ctar con sus audiencias.</w:t>
      </w:r>
    </w:p>
    <w:p w14:paraId="217B4BCB" w14:textId="77777777" w:rsidR="00601FB9" w:rsidRDefault="00601FB9">
      <w:pPr>
        <w:pStyle w:val="Cuerpo"/>
      </w:pPr>
    </w:p>
    <w:p w14:paraId="12176318" w14:textId="77777777" w:rsidR="00601FB9" w:rsidRDefault="00B97B24">
      <w:pPr>
        <w:pStyle w:val="Cuerpo"/>
      </w:pPr>
      <w:r w:rsidRPr="00075F77">
        <w:rPr>
          <w:highlight w:val="yellow"/>
        </w:rPr>
        <w:t xml:space="preserve">El sector de la comunicación ha protagonizado una de sus mayores transformaciones en los </w:t>
      </w:r>
      <w:r w:rsidRPr="00075F77">
        <w:rPr>
          <w:highlight w:val="yellow"/>
        </w:rPr>
        <w:t>ú</w:t>
      </w:r>
      <w:proofErr w:type="spellStart"/>
      <w:r w:rsidRPr="00075F77">
        <w:rPr>
          <w:highlight w:val="yellow"/>
          <w:lang w:val="pt-PT"/>
        </w:rPr>
        <w:t>ltimos</w:t>
      </w:r>
      <w:proofErr w:type="spellEnd"/>
      <w:r w:rsidRPr="00075F77">
        <w:rPr>
          <w:highlight w:val="yellow"/>
          <w:lang w:val="pt-PT"/>
        </w:rPr>
        <w:t xml:space="preserve"> a</w:t>
      </w:r>
      <w:proofErr w:type="spellStart"/>
      <w:r w:rsidRPr="00075F77">
        <w:rPr>
          <w:highlight w:val="yellow"/>
        </w:rPr>
        <w:t>ños</w:t>
      </w:r>
      <w:proofErr w:type="spellEnd"/>
      <w:r w:rsidRPr="00075F77">
        <w:rPr>
          <w:highlight w:val="yellow"/>
        </w:rPr>
        <w:t xml:space="preserve">, dando lugar a nuevos retos y oportunidades. Nuestra agencia </w:t>
      </w:r>
      <w:proofErr w:type="spellStart"/>
      <w:r w:rsidRPr="00075F77">
        <w:rPr>
          <w:highlight w:val="yellow"/>
        </w:rPr>
        <w:t>tambi</w:t>
      </w:r>
      <w:proofErr w:type="spellEnd"/>
      <w:r w:rsidRPr="00075F77">
        <w:rPr>
          <w:highlight w:val="yellow"/>
          <w:lang w:val="fr-FR"/>
        </w:rPr>
        <w:t>é</w:t>
      </w:r>
      <w:r w:rsidRPr="00075F77">
        <w:rPr>
          <w:highlight w:val="yellow"/>
        </w:rPr>
        <w:t>n ha evolucionado. Y contin</w:t>
      </w:r>
      <w:r w:rsidRPr="00075F77">
        <w:rPr>
          <w:highlight w:val="yellow"/>
        </w:rPr>
        <w:t>ú</w:t>
      </w:r>
      <w:r w:rsidRPr="00075F77">
        <w:rPr>
          <w:highlight w:val="yellow"/>
        </w:rPr>
        <w:t xml:space="preserve">a </w:t>
      </w:r>
      <w:proofErr w:type="spellStart"/>
      <w:r w:rsidRPr="00075F77">
        <w:rPr>
          <w:highlight w:val="yellow"/>
        </w:rPr>
        <w:t>haci</w:t>
      </w:r>
      <w:proofErr w:type="spellEnd"/>
      <w:r w:rsidRPr="00075F77">
        <w:rPr>
          <w:highlight w:val="yellow"/>
          <w:lang w:val="fr-FR"/>
        </w:rPr>
        <w:t>é</w:t>
      </w:r>
      <w:proofErr w:type="spellStart"/>
      <w:r w:rsidRPr="00075F77">
        <w:rPr>
          <w:highlight w:val="yellow"/>
        </w:rPr>
        <w:t>ndolo</w:t>
      </w:r>
      <w:proofErr w:type="spellEnd"/>
      <w:r w:rsidRPr="00075F77">
        <w:rPr>
          <w:highlight w:val="yellow"/>
        </w:rPr>
        <w:t xml:space="preserve">: estamos siempre en </w:t>
      </w:r>
      <w:r w:rsidRPr="00075F77">
        <w:rPr>
          <w:highlight w:val="yellow"/>
        </w:rPr>
        <w:t>fase beta.</w:t>
      </w:r>
    </w:p>
    <w:p w14:paraId="264159F9" w14:textId="77777777" w:rsidR="00601FB9" w:rsidRDefault="00601FB9">
      <w:pPr>
        <w:pStyle w:val="Cuerpo"/>
      </w:pPr>
    </w:p>
    <w:p w14:paraId="34257F86" w14:textId="77777777" w:rsidR="00601FB9" w:rsidRDefault="00B97B24">
      <w:pPr>
        <w:pStyle w:val="Cuerpo"/>
      </w:pPr>
      <w:r>
        <w:t>(…)</w:t>
      </w:r>
    </w:p>
    <w:p w14:paraId="1D99F7E5" w14:textId="77777777" w:rsidR="00601FB9" w:rsidRDefault="00601FB9">
      <w:pPr>
        <w:pStyle w:val="Cuerpo"/>
      </w:pPr>
    </w:p>
    <w:p w14:paraId="36C7D938" w14:textId="77777777" w:rsidR="00601FB9" w:rsidRDefault="00B97B24">
      <w:pPr>
        <w:pStyle w:val="Cuerpo"/>
      </w:pPr>
      <w:r>
        <w:t xml:space="preserve">Un paso </w:t>
      </w:r>
      <w:proofErr w:type="spellStart"/>
      <w:r>
        <w:t>m</w:t>
      </w:r>
      <w:r>
        <w:t>á</w:t>
      </w:r>
      <w:proofErr w:type="spellEnd"/>
      <w:r>
        <w:rPr>
          <w:lang w:val="en-US"/>
        </w:rPr>
        <w:t>s all</w:t>
      </w:r>
      <w:r>
        <w:t>á.</w:t>
      </w:r>
    </w:p>
    <w:p w14:paraId="2BE508B2" w14:textId="77777777" w:rsidR="00601FB9" w:rsidRDefault="00601FB9">
      <w:pPr>
        <w:pStyle w:val="Cuerpo"/>
      </w:pPr>
    </w:p>
    <w:p w14:paraId="0C8B55DB" w14:textId="77777777" w:rsidR="00601FB9" w:rsidRPr="00075F77" w:rsidRDefault="00B97B24">
      <w:pPr>
        <w:pStyle w:val="Cuerpo"/>
        <w:rPr>
          <w:highlight w:val="yellow"/>
        </w:rPr>
      </w:pPr>
      <w:r w:rsidRPr="00075F77">
        <w:rPr>
          <w:highlight w:val="yellow"/>
        </w:rPr>
        <w:t xml:space="preserve">La constante evolución de las audiencias constituye nuestro mayor reto y oportunidad, y hoy en </w:t>
      </w:r>
      <w:proofErr w:type="spellStart"/>
      <w:r w:rsidRPr="00075F77">
        <w:rPr>
          <w:highlight w:val="yellow"/>
        </w:rPr>
        <w:t>d</w:t>
      </w:r>
      <w:r w:rsidRPr="00075F77">
        <w:rPr>
          <w:highlight w:val="yellow"/>
        </w:rPr>
        <w:t>í</w:t>
      </w:r>
      <w:proofErr w:type="spellEnd"/>
      <w:r w:rsidRPr="00075F77">
        <w:rPr>
          <w:highlight w:val="yellow"/>
          <w:lang w:val="fr-FR"/>
        </w:rPr>
        <w:t>a, son m</w:t>
      </w:r>
      <w:proofErr w:type="spellStart"/>
      <w:r w:rsidRPr="00075F77">
        <w:rPr>
          <w:highlight w:val="yellow"/>
        </w:rPr>
        <w:t>á</w:t>
      </w:r>
      <w:r w:rsidRPr="00075F77">
        <w:rPr>
          <w:highlight w:val="yellow"/>
        </w:rPr>
        <w:t>s</w:t>
      </w:r>
      <w:proofErr w:type="spellEnd"/>
      <w:r w:rsidRPr="00075F77">
        <w:rPr>
          <w:highlight w:val="yellow"/>
        </w:rPr>
        <w:t xml:space="preserve"> exigentes que nunca. Son m</w:t>
      </w:r>
      <w:r w:rsidRPr="00075F77">
        <w:rPr>
          <w:highlight w:val="yellow"/>
        </w:rPr>
        <w:t>á</w:t>
      </w:r>
      <w:r w:rsidRPr="00075F77">
        <w:rPr>
          <w:highlight w:val="yellow"/>
        </w:rPr>
        <w:t>s inteligentes, est</w:t>
      </w:r>
      <w:r w:rsidRPr="00075F77">
        <w:rPr>
          <w:highlight w:val="yellow"/>
        </w:rPr>
        <w:t>án má</w:t>
      </w:r>
      <w:r w:rsidRPr="00075F77">
        <w:rPr>
          <w:highlight w:val="yellow"/>
        </w:rPr>
        <w:t>s interconectadas y esperan m</w:t>
      </w:r>
      <w:r w:rsidRPr="00075F77">
        <w:rPr>
          <w:highlight w:val="yellow"/>
        </w:rPr>
        <w:t>á</w:t>
      </w:r>
      <w:r w:rsidRPr="00075F77">
        <w:rPr>
          <w:highlight w:val="yellow"/>
        </w:rPr>
        <w:t xml:space="preserve">s de las marcas y </w:t>
      </w:r>
      <w:proofErr w:type="spellStart"/>
      <w:r w:rsidRPr="00075F77">
        <w:rPr>
          <w:highlight w:val="yellow"/>
        </w:rPr>
        <w:t>compañí</w:t>
      </w:r>
      <w:proofErr w:type="spellEnd"/>
      <w:r w:rsidRPr="00075F77">
        <w:rPr>
          <w:highlight w:val="yellow"/>
          <w:lang w:val="pt-PT"/>
        </w:rPr>
        <w:t>as. No</w:t>
      </w:r>
      <w:r w:rsidRPr="00075F77">
        <w:rPr>
          <w:highlight w:val="yellow"/>
          <w:lang w:val="pt-PT"/>
        </w:rPr>
        <w:t xml:space="preserve"> s</w:t>
      </w:r>
      <w:proofErr w:type="spellStart"/>
      <w:r w:rsidRPr="00075F77">
        <w:rPr>
          <w:highlight w:val="yellow"/>
        </w:rPr>
        <w:t>ólo</w:t>
      </w:r>
      <w:proofErr w:type="spellEnd"/>
      <w:r w:rsidRPr="00075F77">
        <w:rPr>
          <w:highlight w:val="yellow"/>
        </w:rPr>
        <w:t xml:space="preserve"> demandan conocer </w:t>
      </w:r>
      <w:proofErr w:type="spellStart"/>
      <w:r w:rsidRPr="00075F77">
        <w:rPr>
          <w:highlight w:val="yellow"/>
        </w:rPr>
        <w:t>qu</w:t>
      </w:r>
      <w:proofErr w:type="spellEnd"/>
      <w:r w:rsidRPr="00075F77">
        <w:rPr>
          <w:highlight w:val="yellow"/>
          <w:lang w:val="fr-FR"/>
        </w:rPr>
        <w:t xml:space="preserve">é </w:t>
      </w:r>
      <w:r w:rsidRPr="00075F77">
        <w:rPr>
          <w:highlight w:val="yellow"/>
        </w:rPr>
        <w:t xml:space="preserve">hacen y cómo, sino </w:t>
      </w:r>
      <w:proofErr w:type="spellStart"/>
      <w:r w:rsidRPr="00075F77">
        <w:rPr>
          <w:highlight w:val="yellow"/>
        </w:rPr>
        <w:t>tambi</w:t>
      </w:r>
      <w:proofErr w:type="spellEnd"/>
      <w:r w:rsidRPr="00075F77">
        <w:rPr>
          <w:highlight w:val="yellow"/>
          <w:lang w:val="fr-FR"/>
        </w:rPr>
        <w:t>é</w:t>
      </w:r>
      <w:r w:rsidRPr="00075F77">
        <w:rPr>
          <w:highlight w:val="yellow"/>
        </w:rPr>
        <w:t>n cu</w:t>
      </w:r>
      <w:r w:rsidRPr="00075F77">
        <w:rPr>
          <w:highlight w:val="yellow"/>
        </w:rPr>
        <w:t>á</w:t>
      </w:r>
      <w:r w:rsidRPr="00075F77">
        <w:rPr>
          <w:highlight w:val="yellow"/>
        </w:rPr>
        <w:t>les son sus intereses, motivaciones y puntos de vista. En este contexto, las empresas necesitan nuevas formas de comunicarse y conectar con ellas.</w:t>
      </w:r>
    </w:p>
    <w:p w14:paraId="58696715" w14:textId="77777777" w:rsidR="00601FB9" w:rsidRPr="00075F77" w:rsidRDefault="00601FB9">
      <w:pPr>
        <w:pStyle w:val="Cuerpo"/>
        <w:rPr>
          <w:highlight w:val="yellow"/>
        </w:rPr>
      </w:pPr>
    </w:p>
    <w:p w14:paraId="5EA47721" w14:textId="77777777" w:rsidR="00601FB9" w:rsidRDefault="00B97B24">
      <w:pPr>
        <w:pStyle w:val="Cuerpo"/>
      </w:pPr>
      <w:r w:rsidRPr="00075F77">
        <w:rPr>
          <w:highlight w:val="yellow"/>
        </w:rPr>
        <w:t>En H+K sabemos que la audiencia cambia constantemen</w:t>
      </w:r>
      <w:r w:rsidRPr="00075F77">
        <w:rPr>
          <w:highlight w:val="yellow"/>
        </w:rPr>
        <w:t>te, por lo que nosotros nos movemos a la misma velocidad. Nos hacemos eco de sus voces en todo momento, y muy especialmente a la hora de ayudar a nuestros clientes a tomar decisiones cr</w:t>
      </w:r>
      <w:r w:rsidRPr="00075F77">
        <w:rPr>
          <w:highlight w:val="yellow"/>
        </w:rPr>
        <w:t>í</w:t>
      </w:r>
      <w:r w:rsidRPr="00075F77">
        <w:rPr>
          <w:highlight w:val="yellow"/>
        </w:rPr>
        <w:t>ticas: a nivel de compañía, de marca o de reputació</w:t>
      </w:r>
      <w:r w:rsidRPr="00075F77">
        <w:rPr>
          <w:highlight w:val="yellow"/>
        </w:rPr>
        <w:t>n.</w:t>
      </w:r>
    </w:p>
    <w:p w14:paraId="667B1968" w14:textId="77777777" w:rsidR="00601FB9" w:rsidRDefault="00601FB9">
      <w:pPr>
        <w:pStyle w:val="Cuerpo"/>
      </w:pPr>
    </w:p>
    <w:p w14:paraId="1B8AA49E" w14:textId="77777777" w:rsidR="00601FB9" w:rsidRDefault="00B97B24">
      <w:pPr>
        <w:pStyle w:val="Cuerpo"/>
      </w:pPr>
      <w:bookmarkStart w:id="0" w:name="_GoBack"/>
      <w:bookmarkEnd w:id="0"/>
      <w:r w:rsidRPr="00075F77">
        <w:rPr>
          <w:highlight w:val="yellow"/>
        </w:rPr>
        <w:t xml:space="preserve">Nuestro enfoque parte del </w:t>
      </w:r>
      <w:r w:rsidRPr="00075F77">
        <w:rPr>
          <w:highlight w:val="yellow"/>
        </w:rPr>
        <w:t>‘</w:t>
      </w:r>
      <w:r w:rsidRPr="00075F77">
        <w:rPr>
          <w:highlight w:val="yellow"/>
          <w:lang w:val="en-US"/>
        </w:rPr>
        <w:t>purpose</w:t>
      </w:r>
      <w:r w:rsidRPr="00075F77">
        <w:rPr>
          <w:highlight w:val="yellow"/>
        </w:rPr>
        <w:t xml:space="preserve">’ </w:t>
      </w:r>
      <w:r w:rsidRPr="00075F77">
        <w:rPr>
          <w:highlight w:val="yellow"/>
        </w:rPr>
        <w:t>de nuestros clientes, combinado con un exhaustivo an</w:t>
      </w:r>
      <w:r w:rsidRPr="00075F77">
        <w:rPr>
          <w:highlight w:val="yellow"/>
        </w:rPr>
        <w:t>á</w:t>
      </w:r>
      <w:r w:rsidRPr="00075F77">
        <w:rPr>
          <w:highlight w:val="yellow"/>
        </w:rPr>
        <w:t xml:space="preserve">lisis del entorno, para crear contenidos de valor que logren conectar con sus audiencias a </w:t>
      </w:r>
      <w:proofErr w:type="spellStart"/>
      <w:r w:rsidRPr="00075F77">
        <w:rPr>
          <w:highlight w:val="yellow"/>
        </w:rPr>
        <w:t>trav</w:t>
      </w:r>
      <w:proofErr w:type="spellEnd"/>
      <w:r w:rsidRPr="00075F77">
        <w:rPr>
          <w:highlight w:val="yellow"/>
          <w:lang w:val="fr-FR"/>
        </w:rPr>
        <w:t>é</w:t>
      </w:r>
      <w:r w:rsidRPr="00075F77">
        <w:rPr>
          <w:highlight w:val="yellow"/>
        </w:rPr>
        <w:t>s de los diferentes canales: propios, ganados, pagados y compartidos.</w:t>
      </w:r>
      <w:r>
        <w:t xml:space="preserve"> </w:t>
      </w:r>
      <w:r>
        <w:t>Todo lo que hacemos est</w:t>
      </w:r>
      <w:r>
        <w:t xml:space="preserve">á </w:t>
      </w:r>
      <w:r>
        <w:t>respaldado por datos y se hace realidad gracias al excepcional talento de nuestro equipo.</w:t>
      </w:r>
    </w:p>
    <w:p w14:paraId="30DA0236" w14:textId="77777777" w:rsidR="00601FB9" w:rsidRDefault="00601FB9">
      <w:pPr>
        <w:pStyle w:val="Cuerpo"/>
      </w:pPr>
    </w:p>
    <w:p w14:paraId="3693B007" w14:textId="77777777" w:rsidR="00601FB9" w:rsidRDefault="00B97B24">
      <w:pPr>
        <w:pStyle w:val="Cuerpo"/>
      </w:pPr>
      <w:r>
        <w:t>Un equipo a medida.</w:t>
      </w:r>
    </w:p>
    <w:p w14:paraId="5AD4D149" w14:textId="77777777" w:rsidR="00601FB9" w:rsidRDefault="00B97B24">
      <w:pPr>
        <w:pStyle w:val="Cuerpo"/>
      </w:pPr>
      <w:r>
        <w:lastRenderedPageBreak/>
        <w:t xml:space="preserve">Formamos equipos a medida para nuestros clientes, reuniendo al mejor talento independientemente de dónde se encuentre y </w:t>
      </w:r>
      <w:r>
        <w:t>poniendo a su disposición el mayor activo con el que contamos: la experiencia de nuestros profesionales. Ex-periodistas, asesores pol</w:t>
      </w:r>
      <w:r>
        <w:t>í</w:t>
      </w:r>
      <w:r>
        <w:t>ticos, guionistas, directores, animadores, expertos en datos</w:t>
      </w:r>
      <w:r>
        <w:t xml:space="preserve">… </w:t>
      </w:r>
      <w:r>
        <w:t>estamos siempre en busca de nuevos perfiles.</w:t>
      </w:r>
    </w:p>
    <w:p w14:paraId="316DC812" w14:textId="77777777" w:rsidR="00601FB9" w:rsidRDefault="00601FB9">
      <w:pPr>
        <w:pStyle w:val="Cuerpo"/>
      </w:pPr>
    </w:p>
    <w:p w14:paraId="5BA11941" w14:textId="77777777" w:rsidR="00601FB9" w:rsidRDefault="00B97B24">
      <w:pPr>
        <w:pStyle w:val="Cuerpo"/>
      </w:pPr>
      <w:r>
        <w:t>Ciudadanos del</w:t>
      </w:r>
      <w:r>
        <w:t xml:space="preserve"> mundo.</w:t>
      </w:r>
    </w:p>
    <w:p w14:paraId="4E52ADBA" w14:textId="77777777" w:rsidR="00601FB9" w:rsidRDefault="00B97B24">
      <w:pPr>
        <w:pStyle w:val="Cuerpo"/>
      </w:pPr>
      <w:r>
        <w:rPr>
          <w:lang w:val="it-IT"/>
        </w:rPr>
        <w:t>Con m</w:t>
      </w:r>
      <w:proofErr w:type="spellStart"/>
      <w:r>
        <w:t>á</w:t>
      </w:r>
      <w:r>
        <w:t>s</w:t>
      </w:r>
      <w:proofErr w:type="spellEnd"/>
      <w:r>
        <w:t xml:space="preserve"> de 85 oficinas en </w:t>
      </w:r>
      <w:proofErr w:type="spellStart"/>
      <w:r>
        <w:t>m</w:t>
      </w:r>
      <w:r>
        <w:t>á</w:t>
      </w:r>
      <w:proofErr w:type="spellEnd"/>
      <w:r>
        <w:rPr>
          <w:lang w:val="pt-PT"/>
        </w:rPr>
        <w:t xml:space="preserve">s de 45 </w:t>
      </w:r>
      <w:proofErr w:type="spellStart"/>
      <w:r>
        <w:rPr>
          <w:lang w:val="pt-PT"/>
        </w:rPr>
        <w:t>pa</w:t>
      </w:r>
      <w:r>
        <w:t>í</w:t>
      </w:r>
      <w:r>
        <w:t>ses</w:t>
      </w:r>
      <w:proofErr w:type="spellEnd"/>
      <w:r>
        <w:t>, la diferencia horaria, el idioma o la cultura no suponen ninguna barrera para nuestros equipos, que trabajan conjuntamente para ayudar a nuestros clientes a tomar decisiones sólidas y a diseñar campañas m</w:t>
      </w:r>
      <w:r>
        <w:t>emorables.</w:t>
      </w:r>
    </w:p>
    <w:p w14:paraId="54DF8D9D" w14:textId="77777777" w:rsidR="00601FB9" w:rsidRDefault="00601FB9">
      <w:pPr>
        <w:pStyle w:val="Cuerpo"/>
      </w:pPr>
    </w:p>
    <w:p w14:paraId="1F48A018" w14:textId="77777777" w:rsidR="00601FB9" w:rsidRDefault="00B97B24">
      <w:pPr>
        <w:pStyle w:val="Cuerpo"/>
      </w:pPr>
      <w:r>
        <w:t xml:space="preserve">Un </w:t>
      </w:r>
      <w:proofErr w:type="spellStart"/>
      <w:r>
        <w:t>partner</w:t>
      </w:r>
      <w:proofErr w:type="spellEnd"/>
      <w:r>
        <w:t xml:space="preserve"> de confianza.</w:t>
      </w:r>
    </w:p>
    <w:p w14:paraId="40328D50" w14:textId="77777777" w:rsidR="00601FB9" w:rsidRDefault="00B97B24">
      <w:pPr>
        <w:pStyle w:val="Cuerpo"/>
      </w:pPr>
      <w:r>
        <w:t>Llevamos en el negocio de la comunicació</w:t>
      </w:r>
      <w:r>
        <w:t xml:space="preserve">n </w:t>
      </w:r>
      <w:proofErr w:type="spellStart"/>
      <w:r>
        <w:t>má</w:t>
      </w:r>
      <w:proofErr w:type="spellEnd"/>
      <w:r>
        <w:rPr>
          <w:lang w:val="pt-PT"/>
        </w:rPr>
        <w:t>s de 90 a</w:t>
      </w:r>
      <w:proofErr w:type="spellStart"/>
      <w:r>
        <w:t>ños</w:t>
      </w:r>
      <w:proofErr w:type="spellEnd"/>
      <w:r>
        <w:t>, y nuestro equipo cuenta con amplia experiencia ayudando a nuestros clientes a consolidar sus marcas, reputación y resultados. Trabajamos para m</w:t>
      </w:r>
      <w:r>
        <w:t>á</w:t>
      </w:r>
      <w:r>
        <w:t xml:space="preserve">s de la mitad de </w:t>
      </w:r>
      <w:r>
        <w:t xml:space="preserve">las compañías listadas en el </w:t>
      </w:r>
      <w:proofErr w:type="spellStart"/>
      <w:r>
        <w:t>Fortune</w:t>
      </w:r>
      <w:proofErr w:type="spellEnd"/>
      <w:r>
        <w:t xml:space="preserve"> Global 500, as</w:t>
      </w:r>
      <w:r>
        <w:t xml:space="preserve">í </w:t>
      </w:r>
      <w:r>
        <w:t xml:space="preserve">como para algunas de las </w:t>
      </w:r>
      <w:proofErr w:type="spellStart"/>
      <w:r>
        <w:t>compañí</w:t>
      </w:r>
      <w:proofErr w:type="spellEnd"/>
      <w:r>
        <w:rPr>
          <w:lang w:val="pt-PT"/>
        </w:rPr>
        <w:t xml:space="preserve">as </w:t>
      </w:r>
      <w:proofErr w:type="spellStart"/>
      <w:r>
        <w:rPr>
          <w:lang w:val="pt-PT"/>
        </w:rPr>
        <w:t>tecnol</w:t>
      </w:r>
      <w:r>
        <w:t>ógicas</w:t>
      </w:r>
      <w:proofErr w:type="spellEnd"/>
      <w:r>
        <w:t xml:space="preserve"> y sociales m</w:t>
      </w:r>
      <w:r>
        <w:t>á</w:t>
      </w:r>
      <w:r>
        <w:t>s punteras, tanto en mercados consolidados como emergentes. Adem</w:t>
      </w:r>
      <w:r>
        <w:t xml:space="preserve">ás, formar parte de  WPP – </w:t>
      </w:r>
      <w:r>
        <w:t>uno de los mayores grupos de comunicación del mundo</w:t>
      </w:r>
      <w:r>
        <w:t xml:space="preserve"> </w:t>
      </w:r>
      <w:r>
        <w:t xml:space="preserve">– </w:t>
      </w:r>
      <w:r>
        <w:t>nos otorga una presencial global privilegiada.</w:t>
      </w:r>
    </w:p>
    <w:sectPr w:rsidR="00601FB9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657DD" w14:textId="77777777" w:rsidR="00B97B24" w:rsidRDefault="00B97B24">
      <w:r>
        <w:separator/>
      </w:r>
    </w:p>
  </w:endnote>
  <w:endnote w:type="continuationSeparator" w:id="0">
    <w:p w14:paraId="48EDD6C6" w14:textId="77777777" w:rsidR="00B97B24" w:rsidRDefault="00B97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328CF" w14:textId="77777777" w:rsidR="00601FB9" w:rsidRDefault="00601FB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805B1" w14:textId="77777777" w:rsidR="00B97B24" w:rsidRDefault="00B97B24">
      <w:r>
        <w:separator/>
      </w:r>
    </w:p>
  </w:footnote>
  <w:footnote w:type="continuationSeparator" w:id="0">
    <w:p w14:paraId="12B556BF" w14:textId="77777777" w:rsidR="00B97B24" w:rsidRDefault="00B97B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7833F" w14:textId="77777777" w:rsidR="00601FB9" w:rsidRDefault="00601F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B9"/>
    <w:rsid w:val="00075F77"/>
    <w:rsid w:val="00601FB9"/>
    <w:rsid w:val="00B97B24"/>
    <w:rsid w:val="00C0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4EA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595</Words>
  <Characters>3278</Characters>
  <Application>Microsoft Macintosh Word</Application>
  <DocSecurity>0</DocSecurity>
  <Lines>27</Lines>
  <Paragraphs>7</Paragraphs>
  <ScaleCrop>false</ScaleCrop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2018-04-16T10:26:00Z</dcterms:created>
  <dcterms:modified xsi:type="dcterms:W3CDTF">2018-04-16T10:35:00Z</dcterms:modified>
</cp:coreProperties>
</file>