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2D4" w:rsidRPr="00662EA8" w:rsidRDefault="000B72D4" w:rsidP="000B72D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2EA8">
        <w:rPr>
          <w:rFonts w:ascii="Times New Roman" w:eastAsia="Times New Roman" w:hAnsi="Times New Roman" w:cs="Times New Roman"/>
          <w:b/>
          <w:bCs/>
          <w:sz w:val="28"/>
          <w:szCs w:val="28"/>
        </w:rPr>
        <w:t>Supplementary Appendix 2</w:t>
      </w:r>
    </w:p>
    <w:p w:rsidR="000B72D4" w:rsidRDefault="000B72D4" w:rsidP="000B72D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Search strategy</w:t>
      </w:r>
    </w:p>
    <w:p w:rsidR="000B72D4" w:rsidRDefault="000B72D4" w:rsidP="000B72D4">
      <w:pPr>
        <w:rPr>
          <w:b/>
          <w:bCs/>
          <w:sz w:val="26"/>
          <w:szCs w:val="26"/>
          <w:lang w:val="en-IE"/>
        </w:rPr>
      </w:pPr>
      <w:r>
        <w:rPr>
          <w:b/>
          <w:bCs/>
          <w:sz w:val="26"/>
          <w:szCs w:val="26"/>
        </w:rPr>
        <w:t>Medline (OVID)</w:t>
      </w:r>
    </w:p>
    <w:tbl>
      <w:tblPr>
        <w:tblW w:w="5000" w:type="pct"/>
        <w:tblBorders>
          <w:bottom w:val="single" w:sz="6" w:space="0" w:color="D5D5D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3"/>
        <w:gridCol w:w="4918"/>
        <w:gridCol w:w="1056"/>
        <w:gridCol w:w="1056"/>
        <w:gridCol w:w="1056"/>
        <w:gridCol w:w="1251"/>
      </w:tblGrid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Quality-Adjusted Life Years/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br/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Markov Chains/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3.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exp Models, Economic/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4.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cost*.ti.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5.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(cost* adj2 utilit*).tw.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6.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(cost* adj2 conse*).tw.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7.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(cost* adj2 benef*).tw.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8.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(cost* adj2 mini*).tw.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9.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(cost* adj2 (effective* or assess* or evaluat* or analys* or model* or benefit* or threshold* or quality or expens* or saving* or reduc*)).tw.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10.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(economic* adj2 (evaluat* or assess* or analys* or model* or outcome* or benefit* or threshold* or expens* or saving* or reduc*)).tw.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11.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(qualit* adj2 adjust* adj2 life*).tw.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12.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QALY*.tw.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13.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(incremental* adj2 cost*).tw.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14.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ICER.tw.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15.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utilities.tw.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16.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markov*.tw.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17.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(dollar* or USD or cents or pound or pounds or GBP or sterling* or pence or euro or euros or yen or JPY).tw.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18.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((utility or effective*) adj2 analys*).tw.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19.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(willing* adj2 pay*).tw.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20.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 xml:space="preserve">((euroqol or euro-qol or euroquol or euro-quol or </w:t>
            </w: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lastRenderedPageBreak/>
              <w:t>eurocol or euro-col) adj3 ("5" or five)).tw.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lastRenderedPageBreak/>
              <w:t>21.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(EQ-5D* or EQ5D*).tw.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22.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(european* adj2 quality adj3 ("5" or five)).tw.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23.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1 or 2 or 3 or 4 or 5 or 6 or 7 or 8 or 9 or 10 or 11 or 12 or 13 or 14 or 15 or 16 or 17 or 18 or 19 or 20 or 21 or 22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24.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geriatric assessment/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25.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((integrated adj3 (care or model)) and (elderly or old* or geriatric)).tw.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26.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comprehensive geriatric assessment.mp.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27.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((geriatric or elderly or aged) adj3 (consultation* or evaluation* or assessment*)).tw.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28.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24 or 25 or 26 or 27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525" w:type="dxa"/>
              <w:bottom w:w="0" w:type="dxa"/>
              <w:right w:w="720" w:type="dxa"/>
            </w:tcMar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0B72D4" w:rsidTr="002A5F9F">
        <w:tc>
          <w:tcPr>
            <w:tcW w:w="334" w:type="pct"/>
            <w:tcBorders>
              <w:top w:val="nil"/>
              <w:left w:val="nil"/>
              <w:bottom w:val="single" w:sz="6" w:space="0" w:color="D5D5D5"/>
              <w:right w:val="nil"/>
            </w:tcBorders>
            <w:shd w:val="clear" w:color="auto" w:fill="FFFFFF"/>
            <w:tcMar>
              <w:top w:w="0" w:type="dxa"/>
              <w:left w:w="480" w:type="dxa"/>
              <w:bottom w:w="0" w:type="dxa"/>
              <w:right w:w="480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jc w:val="center"/>
              <w:rPr>
                <w:rFonts w:ascii="Fira Sans" w:eastAsia="Times New Roman" w:hAnsi="Fira Sans" w:cs="Times New Roman"/>
                <w:color w:val="353535"/>
                <w:kern w:val="2"/>
                <w:sz w:val="21"/>
                <w:szCs w:val="21"/>
                <w:lang w:val="en-IE"/>
                <w14:ligatures w14:val="standardContextual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29.</w:t>
            </w:r>
          </w:p>
        </w:tc>
        <w:tc>
          <w:tcPr>
            <w:tcW w:w="3459" w:type="pct"/>
            <w:tcBorders>
              <w:top w:val="nil"/>
              <w:left w:val="nil"/>
              <w:bottom w:val="single" w:sz="6" w:space="0" w:color="D5D5D5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72D4" w:rsidRDefault="000B72D4" w:rsidP="002A5F9F">
            <w:pPr>
              <w:spacing w:after="0" w:line="360" w:lineRule="atLeast"/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  <w: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  <w:t>23 and 28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6" w:space="0" w:color="D5D5D5"/>
              <w:right w:val="nil"/>
            </w:tcBorders>
            <w:shd w:val="clear" w:color="auto" w:fill="FFFFFF"/>
            <w:vAlign w:val="center"/>
            <w:hideMark/>
          </w:tcPr>
          <w:p w:rsidR="000B72D4" w:rsidRDefault="000B72D4" w:rsidP="002A5F9F">
            <w:pPr>
              <w:rPr>
                <w:rFonts w:ascii="Fira Sans" w:eastAsia="Times New Roman" w:hAnsi="Fira Sans" w:cs="Times New Roman"/>
                <w:color w:val="353535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6" w:space="0" w:color="D5D5D5"/>
              <w:right w:val="nil"/>
            </w:tcBorders>
            <w:shd w:val="clear" w:color="auto" w:fill="FFFFFF"/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6" w:space="0" w:color="D5D5D5"/>
              <w:right w:val="nil"/>
            </w:tcBorders>
            <w:shd w:val="clear" w:color="auto" w:fill="FFFFFF"/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6" w:space="0" w:color="D5D5D5"/>
              <w:right w:val="nil"/>
            </w:tcBorders>
            <w:shd w:val="clear" w:color="auto" w:fill="FFFFFF"/>
            <w:vAlign w:val="center"/>
            <w:hideMark/>
          </w:tcPr>
          <w:p w:rsidR="000B72D4" w:rsidRDefault="000B72D4" w:rsidP="002A5F9F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</w:tbl>
    <w:p w:rsidR="000B72D4" w:rsidRDefault="000B72D4" w:rsidP="000B72D4">
      <w:pPr>
        <w:rPr>
          <w:b/>
          <w:bCs/>
          <w:sz w:val="26"/>
          <w:szCs w:val="26"/>
        </w:rPr>
      </w:pPr>
    </w:p>
    <w:p w:rsidR="000B72D4" w:rsidRDefault="000B72D4" w:rsidP="000B72D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EMBASE (ovid)</w:t>
      </w:r>
    </w:p>
    <w:tbl>
      <w:tblPr>
        <w:tblW w:w="9390" w:type="dxa"/>
        <w:tblInd w:w="93" w:type="dxa"/>
        <w:tblLook w:val="04A0" w:firstRow="1" w:lastRow="0" w:firstColumn="1" w:lastColumn="0" w:noHBand="0" w:noVBand="1"/>
      </w:tblPr>
      <w:tblGrid>
        <w:gridCol w:w="522"/>
        <w:gridCol w:w="8868"/>
      </w:tblGrid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bookmarkStart w:id="0" w:name="_Toc167724909"/>
            <w:r>
              <w:rPr>
                <w:rFonts w:eastAsia="Times New Roman"/>
                <w:color w:val="000000"/>
                <w:lang w:val="en-US"/>
              </w:rPr>
              <w:t>1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'geriatric assessment'/exp OR 'geriatric assessment'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2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'geriatric assessment'/exp OR 'comprehensive geriatric assessment':ti,ab,kw OR ((integrated NEAR/3 (care OR model)) AND (elderly OR old OR geriatric))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3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(((geriatric?:ti,ab OR elder*:ti,ab OR old:ti,ab) AND age:ti,ab OR old*:ti,ab) AND adult?:ti,ab OR senior?:ti,ab OR old*:ti,ab) AND ((patient? NEXT/5 (assess* OR evaluat* OR consult*)):ti,ab)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4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'geriatrics'/exp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5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'evaluation and follow up'/exp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6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#4 AND #5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7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#1 OR #2 OR #3 OR #6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8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'economic evaluation'/exp OR 'cost-utility analysis'/exp OR 'cost-utility analysis' OR 'cost-effectiveness analysis'/exp OR 'cost utility analysis'/exp OR 'resource allocation'/exp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(cost* NEAR/2 (effective* OR utilit* OR benefit* OR minimi* OR unit* OR estimat* OR variable* OR value OR efficienc* OR minimi?ation)):ab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10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'economic evaluation*':ti,ab OR icer:ti,ab OR cua:ti,ab OR 'resource allocation':ti,ab OR budget*:ti,ab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11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(economic* NEAR/1 (evaluation* OR analysis OR model*)):ti,ab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12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economic*:ti OR cost*:ti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13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#8 OR #9 OR #10 OR #11 OR #12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14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#7 AND #13</w:t>
            </w:r>
          </w:p>
        </w:tc>
      </w:tr>
      <w:tr w:rsidR="000B72D4" w:rsidTr="002A5F9F">
        <w:trPr>
          <w:trHeight w:val="300"/>
        </w:trPr>
        <w:tc>
          <w:tcPr>
            <w:tcW w:w="522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15</w:t>
            </w:r>
          </w:p>
        </w:tc>
        <w:tc>
          <w:tcPr>
            <w:tcW w:w="8868" w:type="dxa"/>
            <w:noWrap/>
            <w:vAlign w:val="bottom"/>
            <w:hideMark/>
          </w:tcPr>
          <w:p w:rsidR="000B72D4" w:rsidRDefault="000B72D4" w:rsidP="002A5F9F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#7 AND #13</w:t>
            </w:r>
          </w:p>
        </w:tc>
      </w:tr>
    </w:tbl>
    <w:p w:rsidR="000B72D4" w:rsidRDefault="000B72D4" w:rsidP="000B72D4">
      <w:pPr>
        <w:rPr>
          <w:rFonts w:asciiTheme="minorHAnsi" w:eastAsiaTheme="minorHAnsi" w:hAnsiTheme="minorHAnsi" w:cstheme="minorBidi"/>
          <w:b/>
          <w:bCs/>
          <w:kern w:val="2"/>
          <w:sz w:val="26"/>
          <w:szCs w:val="26"/>
          <w:lang w:val="en-IE"/>
          <w14:ligatures w14:val="standardContextual"/>
        </w:rPr>
      </w:pPr>
    </w:p>
    <w:p w:rsidR="000B72D4" w:rsidRDefault="000B72D4" w:rsidP="000B72D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CINAHL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t>S1 MM "Geriatric Assessment"</w:t>
            </w:r>
          </w:p>
        </w:tc>
      </w:tr>
      <w:tr w:rsidR="000B72D4" w:rsidTr="002A5F9F"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72D4" w:rsidRDefault="000B72D4" w:rsidP="002A5F9F">
            <w:pPr>
              <w:rPr>
                <w:rFonts w:asciiTheme="minorHAnsi" w:eastAsiaTheme="minorHAnsi" w:hAnsiTheme="minorHAnsi" w:cstheme="minorBidi"/>
                <w:kern w:val="2"/>
                <w:lang w:val="en-IE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S2 (MH "Geriatric Assessment+") </w:t>
            </w:r>
          </w:p>
        </w:tc>
      </w:tr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S3 (MH "Health Services for the Aged") </w:t>
            </w:r>
          </w:p>
        </w:tc>
      </w:tr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pPr>
              <w:rPr>
                <w:rFonts w:asciiTheme="minorHAnsi" w:hAnsiTheme="minorHAnsi" w:cstheme="minorBidi"/>
              </w:rPr>
            </w:pPr>
            <w:r>
              <w:t>S4 TI (integrated N3 (care OR model)) AND (elder* OR old* OR geriatric?))</w:t>
            </w:r>
          </w:p>
        </w:tc>
      </w:tr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pPr>
              <w:rPr>
                <w:rFonts w:eastAsia="Times New Roman" w:cstheme="minorHAnsi"/>
                <w:color w:val="0A0905"/>
              </w:rPr>
            </w:pPr>
            <w:r>
              <w:t>S5 TI ("</w:t>
            </w:r>
            <w:r>
              <w:rPr>
                <w:rFonts w:eastAsia="Times New Roman" w:cstheme="minorHAnsi"/>
                <w:color w:val="0A0905"/>
              </w:rPr>
              <w:t>comprehensive geriatric assessment*</w:t>
            </w:r>
            <w:r>
              <w:t xml:space="preserve">") OR AB ("comprehensive geriatric assessment*") </w:t>
            </w:r>
          </w:p>
        </w:tc>
      </w:tr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pPr>
              <w:rPr>
                <w:rFonts w:eastAsiaTheme="minorHAnsi" w:cstheme="minorBidi"/>
              </w:rPr>
            </w:pPr>
            <w:r>
              <w:t>S6 TI ((geriatric? or elder* or old age or old* adult? or senior? or old* patient?) N5 (assess* or evaluat* or consult*)) OR AB ((geriatric? or elder* or old age or old* adult? or senior? or old* patient?) N5 (assess* or evaluat* or consult*))</w:t>
            </w:r>
          </w:p>
        </w:tc>
      </w:tr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S7 (MH "Health Status+")</w:t>
            </w:r>
          </w:p>
        </w:tc>
      </w:tr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S8 (MH "Aged+")</w:t>
            </w:r>
          </w:p>
        </w:tc>
      </w:tr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pPr>
              <w:rPr>
                <w:rFonts w:asciiTheme="minorHAnsi" w:hAnsiTheme="minorHAnsi" w:cstheme="minorBidi"/>
              </w:rPr>
            </w:pPr>
            <w:r>
              <w:t>S9  7 and 8</w:t>
            </w:r>
          </w:p>
        </w:tc>
      </w:tr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pPr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</w:pPr>
            <w:r>
              <w:t xml:space="preserve">S10 </w:t>
            </w:r>
            <w:r>
              <w:rPr>
                <w:rFonts w:ascii="Helvetica" w:hAnsi="Helvetica" w:cs="Helvetica"/>
                <w:color w:val="333333"/>
                <w:sz w:val="20"/>
                <w:szCs w:val="20"/>
                <w:bdr w:val="none" w:sz="0" w:space="0" w:color="auto" w:frame="1"/>
                <w:shd w:val="clear" w:color="auto" w:fill="FFFFFF"/>
              </w:rPr>
              <w:t>S1 OR S2 OR S3 OR S4 OR S5 OR S6 OR S9</w:t>
            </w:r>
            <w:r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pPr>
              <w:rPr>
                <w:rFonts w:asciiTheme="minorHAnsi" w:hAnsiTheme="minorHAnsi" w:cstheme="minorBidi"/>
              </w:rPr>
            </w:pPr>
            <w:r>
              <w:t>S11 TI ( cost* N2 (effective* OR utilit* OR benefit* OR minimi* OR analy* OR conse*) ) OR TI ( value N2 (money) ) OR TI ( markov OR monte carlo ) OR TI ( decision* N2 (tree* OR analy* OR model*)) OR AB ( cost* N2 (effective* OR utilit* OR benefit* OR minimi* OR  conse*) OR AB ( value N2 (money) ) OR AB ( markov OR monte carlo ) OR AB ( decision* N2 (tree* OR analy* OR model*) )</w:t>
            </w:r>
          </w:p>
        </w:tc>
      </w:tr>
      <w:tr w:rsidR="000B72D4" w:rsidTr="002A5F9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4" w:rsidRDefault="000B72D4" w:rsidP="002A5F9F">
            <w:r>
              <w:t>12  S10 AND 11</w:t>
            </w:r>
          </w:p>
        </w:tc>
      </w:tr>
    </w:tbl>
    <w:p w:rsidR="000B72D4" w:rsidRDefault="000B72D4" w:rsidP="000B72D4">
      <w:pPr>
        <w:rPr>
          <w:rFonts w:asciiTheme="minorHAnsi" w:hAnsiTheme="minorHAnsi" w:cstheme="minorBidi"/>
          <w:b/>
          <w:kern w:val="2"/>
          <w:sz w:val="24"/>
          <w:lang w:val="en-IE"/>
          <w14:ligatures w14:val="standardContextual"/>
        </w:rPr>
      </w:pPr>
    </w:p>
    <w:p w:rsidR="000B72D4" w:rsidRDefault="000B72D4" w:rsidP="000B72D4">
      <w:pPr>
        <w:rPr>
          <w:b/>
          <w:sz w:val="24"/>
        </w:rPr>
      </w:pPr>
      <w:r>
        <w:rPr>
          <w:b/>
          <w:sz w:val="24"/>
        </w:rPr>
        <w:t>NHSEED</w:t>
      </w:r>
    </w:p>
    <w:p w:rsidR="000B72D4" w:rsidRDefault="000B72D4" w:rsidP="000B72D4">
      <w:r>
        <w:t>comprehensive geriatric assessment [any field]</w:t>
      </w:r>
    </w:p>
    <w:p w:rsidR="000B72D4" w:rsidRDefault="000B72D4" w:rsidP="000B72D4">
      <w:r>
        <w:t>geriatric assessment [title]</w:t>
      </w:r>
    </w:p>
    <w:p w:rsidR="000B72D4" w:rsidRDefault="000B72D4" w:rsidP="000B72D4">
      <w:r>
        <w:t>geriatric evaluation [title]</w:t>
      </w:r>
    </w:p>
    <w:p w:rsidR="000B72D4" w:rsidRDefault="000B72D4" w:rsidP="000B72D4">
      <w:r>
        <w:t>geriatric consultation[title]</w:t>
      </w:r>
    </w:p>
    <w:p w:rsidR="000B72D4" w:rsidRDefault="000B72D4" w:rsidP="000B72D4"/>
    <w:p w:rsidR="000B72D4" w:rsidRDefault="000B72D4" w:rsidP="000B72D4">
      <w:pPr>
        <w:rPr>
          <w:b/>
          <w:sz w:val="30"/>
        </w:rPr>
      </w:pPr>
      <w:r>
        <w:rPr>
          <w:b/>
          <w:sz w:val="30"/>
        </w:rPr>
        <w:t>Tuft’s CEA registry (basic search)</w:t>
      </w:r>
    </w:p>
    <w:p w:rsidR="000B72D4" w:rsidRDefault="000B72D4" w:rsidP="000B72D4">
      <w:r>
        <w:t>Geriatric assessment OR geriatric</w:t>
      </w:r>
    </w:p>
    <w:p w:rsidR="000B72D4" w:rsidRDefault="000B72D4" w:rsidP="000B72D4">
      <w:r>
        <w:t>Comprehensive geriatric assessment</w:t>
      </w:r>
    </w:p>
    <w:p w:rsidR="000B72D4" w:rsidRDefault="000B72D4" w:rsidP="000B72D4">
      <w:r>
        <w:t xml:space="preserve"> (article.title:"integrated" OR article.title:"care") AND article.title:"old"</w:t>
      </w:r>
    </w:p>
    <w:p w:rsidR="00747CF5" w:rsidRDefault="00747CF5">
      <w:bookmarkStart w:id="1" w:name="_GoBack"/>
      <w:bookmarkEnd w:id="1"/>
    </w:p>
    <w:sectPr w:rsidR="00747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altName w:val="Times New Roman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D4"/>
    <w:rsid w:val="000B72D4"/>
    <w:rsid w:val="0074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B72D4"/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2D4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B72D4"/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2D4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</dc:creator>
  <cp:lastModifiedBy>Aman</cp:lastModifiedBy>
  <cp:revision>1</cp:revision>
  <dcterms:created xsi:type="dcterms:W3CDTF">2025-01-19T01:56:00Z</dcterms:created>
  <dcterms:modified xsi:type="dcterms:W3CDTF">2025-01-19T01:56:00Z</dcterms:modified>
</cp:coreProperties>
</file>