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86867" w14:textId="26501144" w:rsidR="00A06C3C" w:rsidRPr="00C057B4" w:rsidRDefault="00A06C3C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8B3161F" wp14:editId="32F46D79">
            <wp:extent cx="5834702" cy="2806810"/>
            <wp:effectExtent l="0" t="0" r="0" b="0"/>
            <wp:docPr id="91229002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290023" name="Picture 91229002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3069" cy="285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77FCE" w14:textId="441A645C" w:rsidR="00A06C3C" w:rsidRPr="00C057B4" w:rsidRDefault="00A06C3C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1: Proposed Framework for the Bladder Cancer Treatment Planning</w:t>
      </w:r>
    </w:p>
    <w:p w14:paraId="38D35B6B" w14:textId="77777777" w:rsidR="005F54F8" w:rsidRDefault="005F54F8" w:rsidP="005F54F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480B0EF" w14:textId="7DE79886" w:rsidR="00D46336" w:rsidRPr="00C057B4" w:rsidRDefault="00D46336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4D5299F" wp14:editId="49F5E631">
            <wp:extent cx="3562184" cy="3197508"/>
            <wp:effectExtent l="0" t="0" r="0" b="3175"/>
            <wp:docPr id="11680773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748" cy="3230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76CAE" w14:textId="1B9FDC9D" w:rsidR="00954C78" w:rsidRPr="00C057B4" w:rsidRDefault="00D46336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2</w:t>
      </w:r>
      <w:r w:rsidR="00954C78" w:rsidRPr="00C057B4">
        <w:rPr>
          <w:rFonts w:ascii="Times New Roman" w:hAnsi="Times New Roman" w:cs="Times New Roman"/>
          <w:sz w:val="20"/>
          <w:szCs w:val="20"/>
        </w:rPr>
        <w:t xml:space="preserve">:  Initial </w:t>
      </w:r>
      <w:proofErr w:type="spellStart"/>
      <w:r w:rsidR="00954C78" w:rsidRPr="00C057B4">
        <w:rPr>
          <w:rFonts w:ascii="Times New Roman" w:hAnsi="Times New Roman" w:cs="Times New Roman"/>
          <w:sz w:val="20"/>
          <w:szCs w:val="20"/>
        </w:rPr>
        <w:t>Tumor</w:t>
      </w:r>
      <w:proofErr w:type="spellEnd"/>
      <w:r w:rsidR="00954C78" w:rsidRPr="00C057B4">
        <w:rPr>
          <w:rFonts w:ascii="Times New Roman" w:hAnsi="Times New Roman" w:cs="Times New Roman"/>
          <w:sz w:val="20"/>
          <w:szCs w:val="20"/>
        </w:rPr>
        <w:t xml:space="preserve"> Categories by Treatment</w:t>
      </w:r>
    </w:p>
    <w:p w14:paraId="3142A7DC" w14:textId="022FE66C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46E9BD1F" wp14:editId="6A0DAC47">
            <wp:extent cx="3705308" cy="3272569"/>
            <wp:effectExtent l="0" t="0" r="3175" b="4445"/>
            <wp:docPr id="15860119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958" cy="330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FA692" w14:textId="1E57AC49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3: Total initial tumours by category</w:t>
      </w:r>
    </w:p>
    <w:p w14:paraId="3C3C78BC" w14:textId="77777777" w:rsidR="00D46336" w:rsidRPr="00C057B4" w:rsidRDefault="00D46336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67CA36B" w14:textId="6C4A752A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9D71531" wp14:editId="071C4FA1">
            <wp:extent cx="3442915" cy="3550863"/>
            <wp:effectExtent l="0" t="0" r="0" b="5715"/>
            <wp:docPr id="13829691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5489" cy="3636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8A1B7" w14:textId="24F43089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4: Treatment Distribution of the therapy</w:t>
      </w:r>
    </w:p>
    <w:p w14:paraId="0358DBEE" w14:textId="02AA7CC4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51EE0F10" wp14:editId="6CFC69F0">
            <wp:extent cx="3823794" cy="3108960"/>
            <wp:effectExtent l="0" t="0" r="0" b="2540"/>
            <wp:docPr id="105676004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9514" cy="3121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E866F" w14:textId="359F02BB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5: Recurrence counts of patients by treatment</w:t>
      </w:r>
    </w:p>
    <w:p w14:paraId="21536A8B" w14:textId="77777777" w:rsidR="00D46336" w:rsidRPr="00C057B4" w:rsidRDefault="00D46336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EA47D31" w14:textId="6C5EEF5B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14BE529" wp14:editId="2CDB8581">
            <wp:extent cx="5061611" cy="2798859"/>
            <wp:effectExtent l="0" t="0" r="0" b="0"/>
            <wp:docPr id="23936466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320" cy="282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C6616" w14:textId="2875CE40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6: Deviations between initial and recurrent tumours</w:t>
      </w:r>
    </w:p>
    <w:p w14:paraId="49943FD0" w14:textId="77777777" w:rsidR="00D46336" w:rsidRPr="00C057B4" w:rsidRDefault="00D46336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E7F329F" w14:textId="7B0EE0D1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D7A130B" wp14:editId="6845F4C1">
            <wp:extent cx="3776870" cy="3032605"/>
            <wp:effectExtent l="0" t="0" r="0" b="3175"/>
            <wp:docPr id="139308803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802" cy="3052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1EC0D" w14:textId="15900560" w:rsidR="00954C78" w:rsidRPr="00C057B4" w:rsidRDefault="00954C78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7: Survival Analysis using Kaplan-Meier Curve</w:t>
      </w:r>
    </w:p>
    <w:p w14:paraId="3AF28C28" w14:textId="77777777" w:rsidR="00FD4478" w:rsidRPr="00C057B4" w:rsidRDefault="00FD4478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54E286C" w14:textId="77777777" w:rsidR="00C057B4" w:rsidRDefault="00C057B4" w:rsidP="005F54F8">
      <w:pPr>
        <w:jc w:val="center"/>
        <w:rPr>
          <w:rFonts w:ascii="Times New Roman" w:hAnsi="Times New Roman" w:cs="Times New Roman"/>
          <w:sz w:val="20"/>
          <w:szCs w:val="20"/>
        </w:rPr>
        <w:sectPr w:rsidR="00C057B4" w:rsidSect="005F54F8">
          <w:type w:val="continuous"/>
          <w:pgSz w:w="11906" w:h="16838"/>
          <w:pgMar w:top="1440" w:right="1440" w:bottom="1440" w:left="1440" w:header="708" w:footer="708" w:gutter="0"/>
          <w:cols w:space="568"/>
          <w:docGrid w:linePitch="360"/>
        </w:sectPr>
      </w:pPr>
    </w:p>
    <w:p w14:paraId="03EB3D02" w14:textId="77777777" w:rsidR="00C057B4" w:rsidRDefault="00C057B4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D53C03A" w14:textId="77777777" w:rsidR="00755E31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DC4E6F8" wp14:editId="66686178">
            <wp:extent cx="4304034" cy="3029447"/>
            <wp:effectExtent l="0" t="0" r="1270" b="6350"/>
            <wp:docPr id="152407657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351" b="71801"/>
                    <a:stretch/>
                  </pic:blipFill>
                  <pic:spPr bwMode="auto">
                    <a:xfrm>
                      <a:off x="0" y="0"/>
                      <a:ext cx="4326848" cy="304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466740" w14:textId="1D2DB3B4" w:rsidR="00EE3F95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8: Reward Plot of the Value Iteration Agent</w:t>
      </w:r>
    </w:p>
    <w:p w14:paraId="5707A834" w14:textId="77777777" w:rsidR="00755E31" w:rsidRPr="00C057B4" w:rsidRDefault="00755E31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5BEC37" w14:textId="77777777" w:rsidR="00755E31" w:rsidRDefault="00755E31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40F2F45" w14:textId="110267FC" w:rsidR="00EE3F95" w:rsidRPr="00C057B4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D3FF311" wp14:editId="39B347B1">
            <wp:extent cx="5096554" cy="2528515"/>
            <wp:effectExtent l="0" t="0" r="0" b="0"/>
            <wp:docPr id="8310016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970" cy="2557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9B2B8" w14:textId="77777777" w:rsidR="00755E31" w:rsidRDefault="00755E31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21A3421" w14:textId="7F7DBEE5" w:rsidR="00EE3F95" w:rsidRPr="00C057B4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9: Reward Plot of the Monte Carlo Agent</w:t>
      </w:r>
    </w:p>
    <w:p w14:paraId="762ECE2C" w14:textId="03A1A660" w:rsidR="00EE3F95" w:rsidRPr="00C057B4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03BD14C3" wp14:editId="6654C20B">
            <wp:extent cx="5025838" cy="3124862"/>
            <wp:effectExtent l="0" t="0" r="3810" b="0"/>
            <wp:docPr id="48079903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051" cy="3167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EB933" w14:textId="20B669D1" w:rsidR="00EE3F95" w:rsidRPr="00C057B4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10: Reward Plot of the Q-Learning Agent</w:t>
      </w:r>
    </w:p>
    <w:p w14:paraId="26DB6D7C" w14:textId="51B3DA60" w:rsidR="00EE3F95" w:rsidRPr="00C057B4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0DE5000" wp14:editId="726BD7E0">
            <wp:extent cx="3840204" cy="3269294"/>
            <wp:effectExtent l="0" t="0" r="0" b="0"/>
            <wp:docPr id="88955566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144"/>
                    <a:stretch/>
                  </pic:blipFill>
                  <pic:spPr bwMode="auto">
                    <a:xfrm>
                      <a:off x="0" y="0"/>
                      <a:ext cx="3870189" cy="329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1237986" w14:textId="1398AB66" w:rsidR="00EE3F95" w:rsidRPr="00C057B4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11: Reward Plot of the DQN Agent</w:t>
      </w:r>
    </w:p>
    <w:p w14:paraId="29E6413A" w14:textId="7B238476" w:rsidR="00EE3F95" w:rsidRPr="00C057B4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86F53B9" wp14:editId="635F4A69">
            <wp:extent cx="4277802" cy="3649946"/>
            <wp:effectExtent l="0" t="0" r="2540" b="0"/>
            <wp:docPr id="193518370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55"/>
                    <a:stretch/>
                  </pic:blipFill>
                  <pic:spPr bwMode="auto">
                    <a:xfrm>
                      <a:off x="0" y="0"/>
                      <a:ext cx="4291131" cy="366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85D6F5" w14:textId="41BCB0FB" w:rsidR="00EE3F95" w:rsidRPr="00C057B4" w:rsidRDefault="00EE3F95" w:rsidP="005F54F8">
      <w:pPr>
        <w:jc w:val="center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Figure 12: Loss Function Plot of the DQN Agent</w:t>
      </w:r>
    </w:p>
    <w:p w14:paraId="080C10F3" w14:textId="38D54ED4" w:rsidR="00755E31" w:rsidRDefault="00755E31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A3DFF6B" w14:textId="677C94FE" w:rsidR="00E13E28" w:rsidRDefault="00E13E28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16CCE68" w14:textId="36374878" w:rsidR="00E13E28" w:rsidRDefault="00E13E28" w:rsidP="005F54F8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13E28" w:rsidSect="005F54F8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37302"/>
    <w:multiLevelType w:val="hybridMultilevel"/>
    <w:tmpl w:val="D5909B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B5967"/>
    <w:multiLevelType w:val="multilevel"/>
    <w:tmpl w:val="3580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62A15"/>
    <w:multiLevelType w:val="multilevel"/>
    <w:tmpl w:val="5114C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F7713"/>
    <w:multiLevelType w:val="multilevel"/>
    <w:tmpl w:val="C65E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816F04"/>
    <w:multiLevelType w:val="multilevel"/>
    <w:tmpl w:val="51F20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60765"/>
    <w:multiLevelType w:val="multilevel"/>
    <w:tmpl w:val="A524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817C6D"/>
    <w:multiLevelType w:val="multilevel"/>
    <w:tmpl w:val="7EEA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47482"/>
    <w:multiLevelType w:val="multilevel"/>
    <w:tmpl w:val="EEB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90751B"/>
    <w:multiLevelType w:val="multilevel"/>
    <w:tmpl w:val="DE7E2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4761E4"/>
    <w:multiLevelType w:val="hybridMultilevel"/>
    <w:tmpl w:val="48240B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11203"/>
    <w:multiLevelType w:val="multilevel"/>
    <w:tmpl w:val="6038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5735A"/>
    <w:multiLevelType w:val="multilevel"/>
    <w:tmpl w:val="11728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ED4528"/>
    <w:multiLevelType w:val="multilevel"/>
    <w:tmpl w:val="93EC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4458D3"/>
    <w:multiLevelType w:val="multilevel"/>
    <w:tmpl w:val="C9BA6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662F03"/>
    <w:multiLevelType w:val="multilevel"/>
    <w:tmpl w:val="ADCCE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C85BE6"/>
    <w:multiLevelType w:val="multilevel"/>
    <w:tmpl w:val="8550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DC46D4"/>
    <w:multiLevelType w:val="hybridMultilevel"/>
    <w:tmpl w:val="E9B679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501F6"/>
    <w:multiLevelType w:val="hybridMultilevel"/>
    <w:tmpl w:val="B8ECAA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321AE"/>
    <w:multiLevelType w:val="multilevel"/>
    <w:tmpl w:val="7BF83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BC7560"/>
    <w:multiLevelType w:val="multilevel"/>
    <w:tmpl w:val="57C0E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736879"/>
    <w:multiLevelType w:val="multilevel"/>
    <w:tmpl w:val="57A01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BA77D7"/>
    <w:multiLevelType w:val="multilevel"/>
    <w:tmpl w:val="A152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E4098F"/>
    <w:multiLevelType w:val="multilevel"/>
    <w:tmpl w:val="AEF2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CB32FE"/>
    <w:multiLevelType w:val="multilevel"/>
    <w:tmpl w:val="0998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650EA9"/>
    <w:multiLevelType w:val="multilevel"/>
    <w:tmpl w:val="247E4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0D2094"/>
    <w:multiLevelType w:val="hybridMultilevel"/>
    <w:tmpl w:val="630424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D5F6A"/>
    <w:multiLevelType w:val="multilevel"/>
    <w:tmpl w:val="8008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E762FB"/>
    <w:multiLevelType w:val="multilevel"/>
    <w:tmpl w:val="F77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FB73F6"/>
    <w:multiLevelType w:val="multilevel"/>
    <w:tmpl w:val="05F8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AA53D6"/>
    <w:multiLevelType w:val="multilevel"/>
    <w:tmpl w:val="F282E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77578C"/>
    <w:multiLevelType w:val="multilevel"/>
    <w:tmpl w:val="AD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663BAE"/>
    <w:multiLevelType w:val="multilevel"/>
    <w:tmpl w:val="8220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6"/>
  </w:num>
  <w:num w:numId="3">
    <w:abstractNumId w:val="13"/>
  </w:num>
  <w:num w:numId="4">
    <w:abstractNumId w:val="11"/>
  </w:num>
  <w:num w:numId="5">
    <w:abstractNumId w:val="16"/>
  </w:num>
  <w:num w:numId="6">
    <w:abstractNumId w:val="24"/>
  </w:num>
  <w:num w:numId="7">
    <w:abstractNumId w:val="21"/>
  </w:num>
  <w:num w:numId="8">
    <w:abstractNumId w:val="14"/>
  </w:num>
  <w:num w:numId="9">
    <w:abstractNumId w:val="1"/>
  </w:num>
  <w:num w:numId="10">
    <w:abstractNumId w:val="3"/>
  </w:num>
  <w:num w:numId="11">
    <w:abstractNumId w:val="29"/>
  </w:num>
  <w:num w:numId="12">
    <w:abstractNumId w:val="19"/>
  </w:num>
  <w:num w:numId="13">
    <w:abstractNumId w:val="12"/>
  </w:num>
  <w:num w:numId="14">
    <w:abstractNumId w:val="4"/>
  </w:num>
  <w:num w:numId="15">
    <w:abstractNumId w:val="31"/>
  </w:num>
  <w:num w:numId="16">
    <w:abstractNumId w:val="15"/>
  </w:num>
  <w:num w:numId="17">
    <w:abstractNumId w:val="20"/>
  </w:num>
  <w:num w:numId="18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2"/>
  </w:num>
  <w:num w:numId="26">
    <w:abstractNumId w:val="25"/>
  </w:num>
  <w:num w:numId="27">
    <w:abstractNumId w:val="9"/>
  </w:num>
  <w:num w:numId="28">
    <w:abstractNumId w:val="10"/>
  </w:num>
  <w:num w:numId="29">
    <w:abstractNumId w:val="5"/>
  </w:num>
  <w:num w:numId="30">
    <w:abstractNumId w:val="7"/>
  </w:num>
  <w:num w:numId="31">
    <w:abstractNumId w:val="2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7B"/>
    <w:rsid w:val="00002605"/>
    <w:rsid w:val="00014A8C"/>
    <w:rsid w:val="00031E01"/>
    <w:rsid w:val="00033EAA"/>
    <w:rsid w:val="000630D3"/>
    <w:rsid w:val="000862FF"/>
    <w:rsid w:val="000A44A1"/>
    <w:rsid w:val="0012256C"/>
    <w:rsid w:val="001258D2"/>
    <w:rsid w:val="00132C27"/>
    <w:rsid w:val="00155426"/>
    <w:rsid w:val="001B43F9"/>
    <w:rsid w:val="0021472C"/>
    <w:rsid w:val="002453A0"/>
    <w:rsid w:val="00252481"/>
    <w:rsid w:val="00275E82"/>
    <w:rsid w:val="002934E6"/>
    <w:rsid w:val="002A169B"/>
    <w:rsid w:val="002A6747"/>
    <w:rsid w:val="002C1C7E"/>
    <w:rsid w:val="002D7ABF"/>
    <w:rsid w:val="002D7CF2"/>
    <w:rsid w:val="00355E3D"/>
    <w:rsid w:val="003560E5"/>
    <w:rsid w:val="003914EF"/>
    <w:rsid w:val="00397061"/>
    <w:rsid w:val="003E2733"/>
    <w:rsid w:val="00446977"/>
    <w:rsid w:val="0045351E"/>
    <w:rsid w:val="004A1F01"/>
    <w:rsid w:val="004B419D"/>
    <w:rsid w:val="004B5B08"/>
    <w:rsid w:val="004D7956"/>
    <w:rsid w:val="00524651"/>
    <w:rsid w:val="00542AB5"/>
    <w:rsid w:val="00563BE4"/>
    <w:rsid w:val="00577B2C"/>
    <w:rsid w:val="00583183"/>
    <w:rsid w:val="005B7E4F"/>
    <w:rsid w:val="005C6BC3"/>
    <w:rsid w:val="005F54F8"/>
    <w:rsid w:val="00640CDA"/>
    <w:rsid w:val="00641B8E"/>
    <w:rsid w:val="00690D3E"/>
    <w:rsid w:val="00692AFD"/>
    <w:rsid w:val="006C01BB"/>
    <w:rsid w:val="006D3F68"/>
    <w:rsid w:val="00704907"/>
    <w:rsid w:val="00715C2E"/>
    <w:rsid w:val="00737ED6"/>
    <w:rsid w:val="00755E31"/>
    <w:rsid w:val="00772814"/>
    <w:rsid w:val="007C0D7F"/>
    <w:rsid w:val="007E7D6C"/>
    <w:rsid w:val="0083194F"/>
    <w:rsid w:val="008D5DE4"/>
    <w:rsid w:val="008E527E"/>
    <w:rsid w:val="009439E3"/>
    <w:rsid w:val="00954C78"/>
    <w:rsid w:val="009602AA"/>
    <w:rsid w:val="009B1436"/>
    <w:rsid w:val="009F1447"/>
    <w:rsid w:val="00A02594"/>
    <w:rsid w:val="00A06C3C"/>
    <w:rsid w:val="00A13380"/>
    <w:rsid w:val="00A63C9F"/>
    <w:rsid w:val="00A917AA"/>
    <w:rsid w:val="00AD5906"/>
    <w:rsid w:val="00AD79C6"/>
    <w:rsid w:val="00AE44C0"/>
    <w:rsid w:val="00AF07F5"/>
    <w:rsid w:val="00AF307B"/>
    <w:rsid w:val="00B234E0"/>
    <w:rsid w:val="00B41E5C"/>
    <w:rsid w:val="00BD5075"/>
    <w:rsid w:val="00BE7752"/>
    <w:rsid w:val="00C057B4"/>
    <w:rsid w:val="00C227CB"/>
    <w:rsid w:val="00CB2633"/>
    <w:rsid w:val="00CD74B2"/>
    <w:rsid w:val="00CE273C"/>
    <w:rsid w:val="00CF1481"/>
    <w:rsid w:val="00D17978"/>
    <w:rsid w:val="00D46336"/>
    <w:rsid w:val="00D7374E"/>
    <w:rsid w:val="00D80844"/>
    <w:rsid w:val="00DA2B1E"/>
    <w:rsid w:val="00DA4BA9"/>
    <w:rsid w:val="00DD7A8F"/>
    <w:rsid w:val="00DD7C6C"/>
    <w:rsid w:val="00DF7498"/>
    <w:rsid w:val="00E03A69"/>
    <w:rsid w:val="00E13E28"/>
    <w:rsid w:val="00E2459F"/>
    <w:rsid w:val="00E25341"/>
    <w:rsid w:val="00E94CF5"/>
    <w:rsid w:val="00EA3189"/>
    <w:rsid w:val="00EA73D1"/>
    <w:rsid w:val="00ED27BE"/>
    <w:rsid w:val="00EE3F95"/>
    <w:rsid w:val="00F14F35"/>
    <w:rsid w:val="00F150B2"/>
    <w:rsid w:val="00F30023"/>
    <w:rsid w:val="00FB70C4"/>
    <w:rsid w:val="00FC08D7"/>
    <w:rsid w:val="00FD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6B08A"/>
  <w15:chartTrackingRefBased/>
  <w15:docId w15:val="{B8A1F6BB-88F5-4AF9-9AD1-D261E2CE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B1E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A1338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4651"/>
    <w:pPr>
      <w:ind w:left="720"/>
      <w:contextualSpacing/>
    </w:pPr>
  </w:style>
  <w:style w:type="table" w:customStyle="1" w:styleId="PlainTable21">
    <w:name w:val="Plain Table 21"/>
    <w:basedOn w:val="TableNormal"/>
    <w:uiPriority w:val="42"/>
    <w:rsid w:val="00397061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862FF"/>
    <w:rPr>
      <w:color w:val="0563C1" w:themeColor="hyperlink"/>
      <w:u w:val="single"/>
    </w:rPr>
  </w:style>
  <w:style w:type="paragraph" w:customStyle="1" w:styleId="AU">
    <w:name w:val="AU"/>
    <w:basedOn w:val="Normal"/>
    <w:rsid w:val="000862FF"/>
    <w:pPr>
      <w:spacing w:after="100" w:line="240" w:lineRule="auto"/>
      <w:ind w:right="1380"/>
    </w:pPr>
    <w:rPr>
      <w:rFonts w:ascii="Helvetica" w:eastAsia="Times New Roman" w:hAnsi="Helvetica" w:cs="Times New Roman"/>
      <w:b/>
      <w:kern w:val="0"/>
      <w:sz w:val="20"/>
      <w:szCs w:val="20"/>
      <w:lang w:val="en-US"/>
      <w14:ligatures w14:val="none"/>
    </w:rPr>
  </w:style>
  <w:style w:type="paragraph" w:customStyle="1" w:styleId="PI">
    <w:name w:val="PI"/>
    <w:basedOn w:val="Normal"/>
    <w:rsid w:val="000862FF"/>
    <w:pPr>
      <w:spacing w:after="540" w:line="180" w:lineRule="exact"/>
      <w:ind w:right="1600" w:firstLine="180"/>
    </w:pPr>
    <w:rPr>
      <w:rFonts w:ascii="Times New Roman" w:eastAsia="Times New Roman" w:hAnsi="Times New Roman" w:cs="Times New Roman"/>
      <w:kern w:val="0"/>
      <w:sz w:val="15"/>
      <w:szCs w:val="24"/>
      <w:lang w:val="en-US"/>
      <w14:ligatures w14:val="none"/>
    </w:rPr>
  </w:style>
  <w:style w:type="paragraph" w:customStyle="1" w:styleId="PINoSpace">
    <w:name w:val="PI_No Space"/>
    <w:basedOn w:val="PI"/>
    <w:rsid w:val="000862F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2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38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20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DB30A-194D-4C0D-B814-144FD7196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Isshaan Singh</dc:creator>
  <cp:keywords/>
  <dc:description/>
  <cp:lastModifiedBy>Admin</cp:lastModifiedBy>
  <cp:revision>2</cp:revision>
  <dcterms:created xsi:type="dcterms:W3CDTF">2024-12-04T10:10:00Z</dcterms:created>
  <dcterms:modified xsi:type="dcterms:W3CDTF">2024-12-04T10:10:00Z</dcterms:modified>
</cp:coreProperties>
</file>