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24722" w14:textId="77777777" w:rsidR="00CC13B5" w:rsidRPr="00CC13B5" w:rsidRDefault="00CC13B5" w:rsidP="00CC13B5">
      <w:r w:rsidRPr="00CC13B5">
        <w:t>Based on the provided security case pattern for threat identification and the domain information for ACAS Xu, I will create a security case by instantiating the generic elements of the pattern with specific information related to ACAS Xu as described in the domain information.</w:t>
      </w:r>
    </w:p>
    <w:p w14:paraId="143FCAD5" w14:textId="77777777" w:rsidR="00CC13B5" w:rsidRPr="00CC13B5" w:rsidRDefault="00CC13B5" w:rsidP="00CC13B5"/>
    <w:p w14:paraId="6E54FB02" w14:textId="77777777" w:rsidR="00CC13B5" w:rsidRPr="00CC13B5" w:rsidRDefault="00CC13B5" w:rsidP="00CC13B5">
      <w:r w:rsidRPr="00CC13B5">
        <w:t>**ACAS Xu Security Case using GSN Notation (Hierarchical Tree Structure</w:t>
      </w:r>
      <w:proofErr w:type="gramStart"/>
      <w:r w:rsidRPr="00CC13B5">
        <w:t>):*</w:t>
      </w:r>
      <w:proofErr w:type="gramEnd"/>
      <w:r w:rsidRPr="00CC13B5">
        <w:t>*</w:t>
      </w:r>
    </w:p>
    <w:p w14:paraId="4D2E6D51" w14:textId="77777777" w:rsidR="00CC13B5" w:rsidRPr="00CC13B5" w:rsidRDefault="00CC13B5" w:rsidP="00CC13B5"/>
    <w:p w14:paraId="0924A45B" w14:textId="77777777" w:rsidR="00CC13B5" w:rsidRPr="00CC13B5" w:rsidRDefault="00CC13B5" w:rsidP="00CC13B5">
      <w:r w:rsidRPr="00CC13B5">
        <w:t>```</w:t>
      </w:r>
    </w:p>
    <w:p w14:paraId="5DC1E80F" w14:textId="77777777" w:rsidR="00CC13B5" w:rsidRPr="00CC13B5" w:rsidRDefault="00CC13B5" w:rsidP="00CC13B5">
      <w:r w:rsidRPr="00CC13B5">
        <w:t>- G0: ACAS Xu satisfies security requirements</w:t>
      </w:r>
    </w:p>
    <w:p w14:paraId="72F07FB5" w14:textId="77777777" w:rsidR="00CC13B5" w:rsidRPr="00CC13B5" w:rsidRDefault="00CC13B5" w:rsidP="00CC13B5">
      <w:r w:rsidRPr="00CC13B5">
        <w:t xml:space="preserve">  - C0: ACAS Xu is a collision avoidance system designed for drones to enhance safety and prevent collisions.</w:t>
      </w:r>
    </w:p>
    <w:p w14:paraId="0F60310D" w14:textId="77777777" w:rsidR="00CC13B5" w:rsidRPr="00CC13B5" w:rsidRDefault="00CC13B5" w:rsidP="00CC13B5">
      <w:r w:rsidRPr="00CC13B5">
        <w:t xml:space="preserve">  - C1: Security requirements are about protecting ACAS Xu from malicious entities.</w:t>
      </w:r>
    </w:p>
    <w:p w14:paraId="78468195" w14:textId="77777777" w:rsidR="00CC13B5" w:rsidRPr="00CC13B5" w:rsidRDefault="00CC13B5" w:rsidP="00CC13B5">
      <w:r w:rsidRPr="00CC13B5">
        <w:t xml:space="preserve">  - J0: The argumentation is based on the satisfaction of security requirements.</w:t>
      </w:r>
    </w:p>
    <w:p w14:paraId="43E6245E" w14:textId="77777777" w:rsidR="00CC13B5" w:rsidRPr="00CC13B5" w:rsidRDefault="00CC13B5" w:rsidP="00CC13B5">
      <w:r w:rsidRPr="00CC13B5">
        <w:t xml:space="preserve">  - A0: System SRS are complete, adequate, and consistent.</w:t>
      </w:r>
    </w:p>
    <w:p w14:paraId="6F0E1212" w14:textId="77777777" w:rsidR="00CC13B5" w:rsidRPr="00CC13B5" w:rsidRDefault="00CC13B5" w:rsidP="00CC13B5">
      <w:r w:rsidRPr="00CC13B5">
        <w:t xml:space="preserve">    - S0: Argue through asset protection and secure development requirements.</w:t>
      </w:r>
    </w:p>
    <w:p w14:paraId="09D83A46" w14:textId="77777777" w:rsidR="00CC13B5" w:rsidRPr="00CC13B5" w:rsidRDefault="00CC13B5" w:rsidP="00CC13B5">
      <w:r w:rsidRPr="00CC13B5">
        <w:t xml:space="preserve">      - G1: ACAS Xu satisfies the asset protection requirements.</w:t>
      </w:r>
    </w:p>
    <w:p w14:paraId="47403B1D" w14:textId="77777777" w:rsidR="00CC13B5" w:rsidRPr="00CC13B5" w:rsidRDefault="00CC13B5" w:rsidP="00CC13B5">
      <w:r w:rsidRPr="00CC13B5">
        <w:t xml:space="preserve">        - A1: Asset inventory for ACAS Xu is established.</w:t>
      </w:r>
    </w:p>
    <w:p w14:paraId="06289D68" w14:textId="77777777" w:rsidR="00CC13B5" w:rsidRPr="00CC13B5" w:rsidRDefault="00CC13B5" w:rsidP="00CC13B5">
      <w:r w:rsidRPr="00CC13B5">
        <w:t xml:space="preserve">          - S1: Argue through the different stages of the system development life cycle.</w:t>
      </w:r>
    </w:p>
    <w:p w14:paraId="5F2B5866" w14:textId="77777777" w:rsidR="00CC13B5" w:rsidRPr="00CC13B5" w:rsidRDefault="00CC13B5" w:rsidP="00CC13B5">
      <w:r w:rsidRPr="00CC13B5">
        <w:t xml:space="preserve">            - G3: Asset protection requirements are met during the architecture design phase of ACAS Xu.</w:t>
      </w:r>
    </w:p>
    <w:p w14:paraId="1CEB350C" w14:textId="77777777" w:rsidR="00CC13B5" w:rsidRPr="00CC13B5" w:rsidRDefault="00CC13B5" w:rsidP="00CC13B5">
      <w:r w:rsidRPr="00CC13B5">
        <w:t xml:space="preserve">              - C2: The architecture of ACAS Xu involves sensors, processor, planner, and actuators.</w:t>
      </w:r>
    </w:p>
    <w:p w14:paraId="065EC7BB" w14:textId="77777777" w:rsidR="00CC13B5" w:rsidRPr="00CC13B5" w:rsidRDefault="00CC13B5" w:rsidP="00CC13B5">
      <w:r w:rsidRPr="00CC13B5">
        <w:t xml:space="preserve">                - S2: Argue through deriving security threats from security requirements (SRs).</w:t>
      </w:r>
    </w:p>
    <w:p w14:paraId="7D211783" w14:textId="77777777" w:rsidR="00CC13B5" w:rsidRPr="00CC13B5" w:rsidRDefault="00CC13B5" w:rsidP="00CC13B5">
      <w:r w:rsidRPr="00CC13B5">
        <w:t xml:space="preserve">                  - J1: Detection and mitigation of threats fulfill SRs.</w:t>
      </w:r>
    </w:p>
    <w:p w14:paraId="799000D6" w14:textId="77777777" w:rsidR="00CC13B5" w:rsidRPr="00CC13B5" w:rsidRDefault="00CC13B5" w:rsidP="00CC13B5">
      <w:r w:rsidRPr="00CC13B5">
        <w:t xml:space="preserve">                    - G5: ACAS Xu architecture is protected against identified security threats.</w:t>
      </w:r>
    </w:p>
    <w:p w14:paraId="247D0283" w14:textId="77777777" w:rsidR="00CC13B5" w:rsidRPr="00CC13B5" w:rsidRDefault="00CC13B5" w:rsidP="00CC13B5">
      <w:r w:rsidRPr="00CC13B5">
        <w:t xml:space="preserve">                      - A2: All relevant threats have been identified for ACAS Xu.</w:t>
      </w:r>
    </w:p>
    <w:p w14:paraId="6AD61D4D" w14:textId="77777777" w:rsidR="00CC13B5" w:rsidRPr="00CC13B5" w:rsidRDefault="00CC13B5" w:rsidP="00CC13B5">
      <w:r w:rsidRPr="00CC13B5">
        <w:t xml:space="preserve">                        - S3: Argue over each security threat.</w:t>
      </w:r>
    </w:p>
    <w:p w14:paraId="332EF847" w14:textId="77777777" w:rsidR="00CC13B5" w:rsidRPr="00CC13B5" w:rsidRDefault="00CC13B5" w:rsidP="00CC13B5">
      <w:r w:rsidRPr="00CC13B5">
        <w:t xml:space="preserve">                          - G0.1: ACAS Xu architecture is protected against ST1 (Tampering of GPS sensors and processor data)</w:t>
      </w:r>
    </w:p>
    <w:p w14:paraId="2BF78573" w14:textId="77777777" w:rsidR="00CC13B5" w:rsidRPr="00CC13B5" w:rsidRDefault="00CC13B5" w:rsidP="00CC13B5">
      <w:r w:rsidRPr="00CC13B5">
        <w:t xml:space="preserve">                          - G0.2: ACAS Xu architecture is protected against ST2 (Spoofing of sensors and processor)</w:t>
      </w:r>
    </w:p>
    <w:p w14:paraId="51C75575" w14:textId="77777777" w:rsidR="00CC13B5" w:rsidRPr="00CC13B5" w:rsidRDefault="00CC13B5" w:rsidP="00CC13B5">
      <w:r w:rsidRPr="00CC13B5">
        <w:t xml:space="preserve">                          - G0.3: ACAS Xu architecture is protected against ST3 (Elevation of privileges in the planning system)</w:t>
      </w:r>
    </w:p>
    <w:p w14:paraId="67264AAF" w14:textId="77777777" w:rsidR="00CC13B5" w:rsidRPr="00CC13B5" w:rsidRDefault="00CC13B5" w:rsidP="00CC13B5">
      <w:r w:rsidRPr="00CC13B5">
        <w:t xml:space="preserve">                    - G6: ACAS Xu architecture is validated.</w:t>
      </w:r>
    </w:p>
    <w:p w14:paraId="430C0BF7" w14:textId="77777777" w:rsidR="00CC13B5" w:rsidRPr="00CC13B5" w:rsidRDefault="00CC13B5" w:rsidP="00CC13B5">
      <w:r w:rsidRPr="00CC13B5">
        <w:lastRenderedPageBreak/>
        <w:t xml:space="preserve">                      - C3: ACAS Xu architecture model includes components like processors and sensors linked via connectors.</w:t>
      </w:r>
    </w:p>
    <w:p w14:paraId="4033EE41" w14:textId="77777777" w:rsidR="00CC13B5" w:rsidRPr="00CC13B5" w:rsidRDefault="00CC13B5" w:rsidP="00CC13B5">
      <w:r w:rsidRPr="00CC13B5">
        <w:t xml:space="preserve">                      - A3: The ACAS Xu architecture model is well-defined using formal methods.</w:t>
      </w:r>
    </w:p>
    <w:p w14:paraId="23480031" w14:textId="77777777" w:rsidR="00CC13B5" w:rsidRPr="00CC13B5" w:rsidRDefault="00CC13B5" w:rsidP="00CC13B5">
      <w:r w:rsidRPr="00CC13B5">
        <w:t xml:space="preserve">                          - Uninstantiated and undeveloped status remains for validation of architecture (Undeveloped state as indicated for G6)</w:t>
      </w:r>
    </w:p>
    <w:p w14:paraId="1C3C23B5" w14:textId="77777777" w:rsidR="00CC13B5" w:rsidRPr="00CC13B5" w:rsidRDefault="00CC13B5" w:rsidP="00CC13B5">
      <w:r w:rsidRPr="00CC13B5">
        <w:t xml:space="preserve">            - G4: Asset protection requirements are met during other phases of ACAS Xu (Undeveloped as indicated in the pattern)</w:t>
      </w:r>
    </w:p>
    <w:p w14:paraId="4A328A4E" w14:textId="77777777" w:rsidR="00CC13B5" w:rsidRPr="00CC13B5" w:rsidRDefault="00CC13B5" w:rsidP="00CC13B5">
      <w:r w:rsidRPr="00CC13B5">
        <w:t xml:space="preserve">      - G2: ACAS Xu satisfies secure development requirements (Uninstantiated and undeveloped state indicates G2 remains to be developed fully)</w:t>
      </w:r>
    </w:p>
    <w:p w14:paraId="0FF0AAFB" w14:textId="77777777" w:rsidR="00CC13B5" w:rsidRPr="00CC13B5" w:rsidRDefault="00CC13B5" w:rsidP="00CC13B5">
      <w:r w:rsidRPr="00CC13B5">
        <w:t>```</w:t>
      </w:r>
    </w:p>
    <w:p w14:paraId="1EDC0E17" w14:textId="77777777" w:rsidR="00CC13B5" w:rsidRPr="00CC13B5" w:rsidRDefault="00CC13B5" w:rsidP="00CC13B5"/>
    <w:p w14:paraId="7B1556F4" w14:textId="77777777" w:rsidR="00CC13B5" w:rsidRPr="00CC13B5" w:rsidRDefault="00CC13B5" w:rsidP="00CC13B5">
      <w:r w:rsidRPr="00CC13B5">
        <w:t>This security case is designed to follow the structure and instantiations necessary based on the goal strategy notation (GSN) hierarchical model presented and the details from the domain specification for ACAS Xu. Note that some goals remain undeveloped, reflecting parts of the system or processes that need more detailed work or information to complete.</w:t>
      </w:r>
    </w:p>
    <w:p w14:paraId="6D25EF9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846"/>
    <w:rsid w:val="00204EC0"/>
    <w:rsid w:val="00656846"/>
    <w:rsid w:val="00CC13B5"/>
    <w:rsid w:val="00EF0B4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8710F"/>
  <w15:chartTrackingRefBased/>
  <w15:docId w15:val="{6135657E-C885-4701-8747-3C2C1D637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684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5684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5684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5684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5684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568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68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68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68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684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5684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5684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5684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5684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568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68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68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6846"/>
    <w:rPr>
      <w:rFonts w:eastAsiaTheme="majorEastAsia" w:cstheme="majorBidi"/>
      <w:color w:val="272727" w:themeColor="text1" w:themeTint="D8"/>
    </w:rPr>
  </w:style>
  <w:style w:type="paragraph" w:styleId="Title">
    <w:name w:val="Title"/>
    <w:basedOn w:val="Normal"/>
    <w:next w:val="Normal"/>
    <w:link w:val="TitleChar"/>
    <w:uiPriority w:val="10"/>
    <w:qFormat/>
    <w:rsid w:val="006568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8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8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68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6846"/>
    <w:pPr>
      <w:spacing w:before="160"/>
      <w:jc w:val="center"/>
    </w:pPr>
    <w:rPr>
      <w:i/>
      <w:iCs/>
      <w:color w:val="404040" w:themeColor="text1" w:themeTint="BF"/>
    </w:rPr>
  </w:style>
  <w:style w:type="character" w:customStyle="1" w:styleId="QuoteChar">
    <w:name w:val="Quote Char"/>
    <w:basedOn w:val="DefaultParagraphFont"/>
    <w:link w:val="Quote"/>
    <w:uiPriority w:val="29"/>
    <w:rsid w:val="00656846"/>
    <w:rPr>
      <w:i/>
      <w:iCs/>
      <w:color w:val="404040" w:themeColor="text1" w:themeTint="BF"/>
    </w:rPr>
  </w:style>
  <w:style w:type="paragraph" w:styleId="ListParagraph">
    <w:name w:val="List Paragraph"/>
    <w:basedOn w:val="Normal"/>
    <w:uiPriority w:val="34"/>
    <w:qFormat/>
    <w:rsid w:val="00656846"/>
    <w:pPr>
      <w:ind w:left="720"/>
      <w:contextualSpacing/>
    </w:pPr>
  </w:style>
  <w:style w:type="character" w:styleId="IntenseEmphasis">
    <w:name w:val="Intense Emphasis"/>
    <w:basedOn w:val="DefaultParagraphFont"/>
    <w:uiPriority w:val="21"/>
    <w:qFormat/>
    <w:rsid w:val="00656846"/>
    <w:rPr>
      <w:i/>
      <w:iCs/>
      <w:color w:val="2F5496" w:themeColor="accent1" w:themeShade="BF"/>
    </w:rPr>
  </w:style>
  <w:style w:type="paragraph" w:styleId="IntenseQuote">
    <w:name w:val="Intense Quote"/>
    <w:basedOn w:val="Normal"/>
    <w:next w:val="Normal"/>
    <w:link w:val="IntenseQuoteChar"/>
    <w:uiPriority w:val="30"/>
    <w:qFormat/>
    <w:rsid w:val="0065684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56846"/>
    <w:rPr>
      <w:i/>
      <w:iCs/>
      <w:color w:val="2F5496" w:themeColor="accent1" w:themeShade="BF"/>
    </w:rPr>
  </w:style>
  <w:style w:type="character" w:styleId="IntenseReference">
    <w:name w:val="Intense Reference"/>
    <w:basedOn w:val="DefaultParagraphFont"/>
    <w:uiPriority w:val="32"/>
    <w:qFormat/>
    <w:rsid w:val="00656846"/>
    <w:rPr>
      <w:b/>
      <w:bCs/>
      <w:smallCaps/>
      <w:color w:val="2F5496" w:themeColor="accent1" w:themeShade="BF"/>
      <w:spacing w:val="5"/>
    </w:rPr>
  </w:style>
  <w:style w:type="character" w:styleId="Hyperlink">
    <w:name w:val="Hyperlink"/>
    <w:basedOn w:val="DefaultParagraphFont"/>
    <w:uiPriority w:val="99"/>
    <w:unhideWhenUsed/>
    <w:rsid w:val="00CC13B5"/>
    <w:rPr>
      <w:color w:val="0563C1" w:themeColor="hyperlink"/>
      <w:u w:val="single"/>
    </w:rPr>
  </w:style>
  <w:style w:type="character" w:styleId="UnresolvedMention">
    <w:name w:val="Unresolved Mention"/>
    <w:basedOn w:val="DefaultParagraphFont"/>
    <w:uiPriority w:val="99"/>
    <w:semiHidden/>
    <w:unhideWhenUsed/>
    <w:rsid w:val="00CC13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1308030">
      <w:bodyDiv w:val="1"/>
      <w:marLeft w:val="0"/>
      <w:marRight w:val="0"/>
      <w:marTop w:val="0"/>
      <w:marBottom w:val="0"/>
      <w:divBdr>
        <w:top w:val="none" w:sz="0" w:space="0" w:color="auto"/>
        <w:left w:val="none" w:sz="0" w:space="0" w:color="auto"/>
        <w:bottom w:val="none" w:sz="0" w:space="0" w:color="auto"/>
        <w:right w:val="none" w:sz="0" w:space="0" w:color="auto"/>
      </w:divBdr>
      <w:divsChild>
        <w:div w:id="222832792">
          <w:marLeft w:val="0"/>
          <w:marRight w:val="0"/>
          <w:marTop w:val="0"/>
          <w:marBottom w:val="0"/>
          <w:divBdr>
            <w:top w:val="none" w:sz="0" w:space="0" w:color="auto"/>
            <w:left w:val="none" w:sz="0" w:space="0" w:color="auto"/>
            <w:bottom w:val="none" w:sz="0" w:space="0" w:color="auto"/>
            <w:right w:val="none" w:sz="0" w:space="0" w:color="auto"/>
          </w:divBdr>
          <w:divsChild>
            <w:div w:id="690231141">
              <w:marLeft w:val="0"/>
              <w:marRight w:val="0"/>
              <w:marTop w:val="0"/>
              <w:marBottom w:val="0"/>
              <w:divBdr>
                <w:top w:val="none" w:sz="0" w:space="0" w:color="auto"/>
                <w:left w:val="none" w:sz="0" w:space="0" w:color="auto"/>
                <w:bottom w:val="none" w:sz="0" w:space="0" w:color="auto"/>
                <w:right w:val="none" w:sz="0" w:space="0" w:color="auto"/>
              </w:divBdr>
              <w:divsChild>
                <w:div w:id="1387139598">
                  <w:marLeft w:val="0"/>
                  <w:marRight w:val="0"/>
                  <w:marTop w:val="0"/>
                  <w:marBottom w:val="0"/>
                  <w:divBdr>
                    <w:top w:val="none" w:sz="0" w:space="0" w:color="auto"/>
                    <w:left w:val="none" w:sz="0" w:space="0" w:color="auto"/>
                    <w:bottom w:val="none" w:sz="0" w:space="0" w:color="auto"/>
                    <w:right w:val="none" w:sz="0" w:space="0" w:color="auto"/>
                  </w:divBdr>
                  <w:divsChild>
                    <w:div w:id="604653308">
                      <w:marLeft w:val="0"/>
                      <w:marRight w:val="0"/>
                      <w:marTop w:val="0"/>
                      <w:marBottom w:val="0"/>
                      <w:divBdr>
                        <w:top w:val="none" w:sz="0" w:space="0" w:color="auto"/>
                        <w:left w:val="none" w:sz="0" w:space="0" w:color="auto"/>
                        <w:bottom w:val="none" w:sz="0" w:space="0" w:color="auto"/>
                        <w:right w:val="none" w:sz="0" w:space="0" w:color="auto"/>
                      </w:divBdr>
                      <w:divsChild>
                        <w:div w:id="241843298">
                          <w:marLeft w:val="0"/>
                          <w:marRight w:val="0"/>
                          <w:marTop w:val="0"/>
                          <w:marBottom w:val="0"/>
                          <w:divBdr>
                            <w:top w:val="none" w:sz="0" w:space="0" w:color="auto"/>
                            <w:left w:val="none" w:sz="0" w:space="0" w:color="auto"/>
                            <w:bottom w:val="none" w:sz="0" w:space="0" w:color="auto"/>
                            <w:right w:val="none" w:sz="0" w:space="0" w:color="auto"/>
                          </w:divBdr>
                          <w:divsChild>
                            <w:div w:id="245966741">
                              <w:marLeft w:val="0"/>
                              <w:marRight w:val="0"/>
                              <w:marTop w:val="0"/>
                              <w:marBottom w:val="0"/>
                              <w:divBdr>
                                <w:top w:val="none" w:sz="0" w:space="0" w:color="auto"/>
                                <w:left w:val="none" w:sz="0" w:space="0" w:color="auto"/>
                                <w:bottom w:val="none" w:sz="0" w:space="0" w:color="auto"/>
                                <w:right w:val="none" w:sz="0" w:space="0" w:color="auto"/>
                              </w:divBdr>
                              <w:divsChild>
                                <w:div w:id="1209074979">
                                  <w:marLeft w:val="0"/>
                                  <w:marRight w:val="0"/>
                                  <w:marTop w:val="0"/>
                                  <w:marBottom w:val="0"/>
                                  <w:divBdr>
                                    <w:top w:val="none" w:sz="0" w:space="0" w:color="auto"/>
                                    <w:left w:val="none" w:sz="0" w:space="0" w:color="auto"/>
                                    <w:bottom w:val="none" w:sz="0" w:space="0" w:color="auto"/>
                                    <w:right w:val="none" w:sz="0" w:space="0" w:color="auto"/>
                                  </w:divBdr>
                                  <w:divsChild>
                                    <w:div w:id="1071149643">
                                      <w:marLeft w:val="0"/>
                                      <w:marRight w:val="0"/>
                                      <w:marTop w:val="0"/>
                                      <w:marBottom w:val="0"/>
                                      <w:divBdr>
                                        <w:top w:val="none" w:sz="0" w:space="0" w:color="auto"/>
                                        <w:left w:val="none" w:sz="0" w:space="0" w:color="auto"/>
                                        <w:bottom w:val="none" w:sz="0" w:space="0" w:color="auto"/>
                                        <w:right w:val="none" w:sz="0" w:space="0" w:color="auto"/>
                                      </w:divBdr>
                                      <w:divsChild>
                                        <w:div w:id="1662542700">
                                          <w:marLeft w:val="0"/>
                                          <w:marRight w:val="0"/>
                                          <w:marTop w:val="0"/>
                                          <w:marBottom w:val="0"/>
                                          <w:divBdr>
                                            <w:top w:val="none" w:sz="0" w:space="0" w:color="auto"/>
                                            <w:left w:val="none" w:sz="0" w:space="0" w:color="auto"/>
                                            <w:bottom w:val="none" w:sz="0" w:space="0" w:color="auto"/>
                                            <w:right w:val="none" w:sz="0" w:space="0" w:color="auto"/>
                                          </w:divBdr>
                                          <w:divsChild>
                                            <w:div w:id="362874086">
                                              <w:marLeft w:val="0"/>
                                              <w:marRight w:val="0"/>
                                              <w:marTop w:val="0"/>
                                              <w:marBottom w:val="0"/>
                                              <w:divBdr>
                                                <w:top w:val="none" w:sz="0" w:space="0" w:color="auto"/>
                                                <w:left w:val="none" w:sz="0" w:space="0" w:color="auto"/>
                                                <w:bottom w:val="none" w:sz="0" w:space="0" w:color="auto"/>
                                                <w:right w:val="none" w:sz="0" w:space="0" w:color="auto"/>
                                              </w:divBdr>
                                              <w:divsChild>
                                                <w:div w:id="1112553596">
                                                  <w:marLeft w:val="45"/>
                                                  <w:marRight w:val="0"/>
                                                  <w:marTop w:val="105"/>
                                                  <w:marBottom w:val="75"/>
                                                  <w:divBdr>
                                                    <w:top w:val="none" w:sz="0" w:space="0" w:color="auto"/>
                                                    <w:left w:val="none" w:sz="0" w:space="0" w:color="auto"/>
                                                    <w:bottom w:val="none" w:sz="0" w:space="0" w:color="auto"/>
                                                    <w:right w:val="none" w:sz="0" w:space="0" w:color="auto"/>
                                                  </w:divBdr>
                                                  <w:divsChild>
                                                    <w:div w:id="848911231">
                                                      <w:marLeft w:val="0"/>
                                                      <w:marRight w:val="0"/>
                                                      <w:marTop w:val="0"/>
                                                      <w:marBottom w:val="0"/>
                                                      <w:divBdr>
                                                        <w:top w:val="none" w:sz="0" w:space="0" w:color="auto"/>
                                                        <w:left w:val="none" w:sz="0" w:space="0" w:color="auto"/>
                                                        <w:bottom w:val="none" w:sz="0" w:space="0" w:color="auto"/>
                                                        <w:right w:val="none" w:sz="0" w:space="0" w:color="auto"/>
                                                      </w:divBdr>
                                                      <w:divsChild>
                                                        <w:div w:id="841244426">
                                                          <w:marLeft w:val="0"/>
                                                          <w:marRight w:val="0"/>
                                                          <w:marTop w:val="0"/>
                                                          <w:marBottom w:val="0"/>
                                                          <w:divBdr>
                                                            <w:top w:val="none" w:sz="0" w:space="0" w:color="auto"/>
                                                            <w:left w:val="none" w:sz="0" w:space="0" w:color="auto"/>
                                                            <w:bottom w:val="none" w:sz="0" w:space="0" w:color="auto"/>
                                                            <w:right w:val="none" w:sz="0" w:space="0" w:color="auto"/>
                                                          </w:divBdr>
                                                          <w:divsChild>
                                                            <w:div w:id="1914703005">
                                                              <w:marLeft w:val="0"/>
                                                              <w:marRight w:val="0"/>
                                                              <w:marTop w:val="0"/>
                                                              <w:marBottom w:val="0"/>
                                                              <w:divBdr>
                                                                <w:top w:val="none" w:sz="0" w:space="0" w:color="auto"/>
                                                                <w:left w:val="none" w:sz="0" w:space="0" w:color="auto"/>
                                                                <w:bottom w:val="none" w:sz="0" w:space="0" w:color="auto"/>
                                                                <w:right w:val="none" w:sz="0" w:space="0" w:color="auto"/>
                                                              </w:divBdr>
                                                              <w:divsChild>
                                                                <w:div w:id="1131751006">
                                                                  <w:marLeft w:val="0"/>
                                                                  <w:marRight w:val="0"/>
                                                                  <w:marTop w:val="0"/>
                                                                  <w:marBottom w:val="0"/>
                                                                  <w:divBdr>
                                                                    <w:top w:val="none" w:sz="0" w:space="0" w:color="auto"/>
                                                                    <w:left w:val="none" w:sz="0" w:space="0" w:color="auto"/>
                                                                    <w:bottom w:val="none" w:sz="0" w:space="0" w:color="auto"/>
                                                                    <w:right w:val="none" w:sz="0" w:space="0" w:color="auto"/>
                                                                  </w:divBdr>
                                                                  <w:divsChild>
                                                                    <w:div w:id="1893148219">
                                                                      <w:marLeft w:val="0"/>
                                                                      <w:marRight w:val="0"/>
                                                                      <w:marTop w:val="0"/>
                                                                      <w:marBottom w:val="0"/>
                                                                      <w:divBdr>
                                                                        <w:top w:val="none" w:sz="0" w:space="0" w:color="auto"/>
                                                                        <w:left w:val="none" w:sz="0" w:space="0" w:color="auto"/>
                                                                        <w:bottom w:val="none" w:sz="0" w:space="0" w:color="auto"/>
                                                                        <w:right w:val="none" w:sz="0" w:space="0" w:color="auto"/>
                                                                      </w:divBdr>
                                                                      <w:divsChild>
                                                                        <w:div w:id="873083186">
                                                                          <w:marLeft w:val="0"/>
                                                                          <w:marRight w:val="0"/>
                                                                          <w:marTop w:val="0"/>
                                                                          <w:marBottom w:val="0"/>
                                                                          <w:divBdr>
                                                                            <w:top w:val="none" w:sz="0" w:space="0" w:color="auto"/>
                                                                            <w:left w:val="none" w:sz="0" w:space="0" w:color="auto"/>
                                                                            <w:bottom w:val="none" w:sz="0" w:space="0" w:color="auto"/>
                                                                            <w:right w:val="none" w:sz="0" w:space="0" w:color="auto"/>
                                                                          </w:divBdr>
                                                                          <w:divsChild>
                                                                            <w:div w:id="781723582">
                                                                              <w:marLeft w:val="0"/>
                                                                              <w:marRight w:val="0"/>
                                                                              <w:marTop w:val="15"/>
                                                                              <w:marBottom w:val="0"/>
                                                                              <w:divBdr>
                                                                                <w:top w:val="none" w:sz="0" w:space="0" w:color="auto"/>
                                                                                <w:left w:val="none" w:sz="0" w:space="0" w:color="auto"/>
                                                                                <w:bottom w:val="none" w:sz="0" w:space="0" w:color="auto"/>
                                                                                <w:right w:val="none" w:sz="0" w:space="0" w:color="auto"/>
                                                                              </w:divBdr>
                                                                              <w:divsChild>
                                                                                <w:div w:id="676225886">
                                                                                  <w:marLeft w:val="0"/>
                                                                                  <w:marRight w:val="15"/>
                                                                                  <w:marTop w:val="0"/>
                                                                                  <w:marBottom w:val="0"/>
                                                                                  <w:divBdr>
                                                                                    <w:top w:val="none" w:sz="0" w:space="0" w:color="auto"/>
                                                                                    <w:left w:val="none" w:sz="0" w:space="0" w:color="auto"/>
                                                                                    <w:bottom w:val="none" w:sz="0" w:space="0" w:color="auto"/>
                                                                                    <w:right w:val="none" w:sz="0" w:space="0" w:color="auto"/>
                                                                                  </w:divBdr>
                                                                                  <w:divsChild>
                                                                                    <w:div w:id="1439835233">
                                                                                      <w:marLeft w:val="0"/>
                                                                                      <w:marRight w:val="0"/>
                                                                                      <w:marTop w:val="0"/>
                                                                                      <w:marBottom w:val="0"/>
                                                                                      <w:divBdr>
                                                                                        <w:top w:val="none" w:sz="0" w:space="0" w:color="auto"/>
                                                                                        <w:left w:val="none" w:sz="0" w:space="0" w:color="auto"/>
                                                                                        <w:bottom w:val="none" w:sz="0" w:space="0" w:color="auto"/>
                                                                                        <w:right w:val="none" w:sz="0" w:space="0" w:color="auto"/>
                                                                                      </w:divBdr>
                                                                                      <w:divsChild>
                                                                                        <w:div w:id="410471368">
                                                                                          <w:marLeft w:val="0"/>
                                                                                          <w:marRight w:val="0"/>
                                                                                          <w:marTop w:val="0"/>
                                                                                          <w:marBottom w:val="0"/>
                                                                                          <w:divBdr>
                                                                                            <w:top w:val="none" w:sz="0" w:space="0" w:color="auto"/>
                                                                                            <w:left w:val="none" w:sz="0" w:space="0" w:color="auto"/>
                                                                                            <w:bottom w:val="none" w:sz="0" w:space="0" w:color="auto"/>
                                                                                            <w:right w:val="none" w:sz="0" w:space="0" w:color="auto"/>
                                                                                          </w:divBdr>
                                                                                          <w:divsChild>
                                                                                            <w:div w:id="958342704">
                                                                                              <w:marLeft w:val="0"/>
                                                                                              <w:marRight w:val="0"/>
                                                                                              <w:marTop w:val="0"/>
                                                                                              <w:marBottom w:val="0"/>
                                                                                              <w:divBdr>
                                                                                                <w:top w:val="none" w:sz="0" w:space="0" w:color="auto"/>
                                                                                                <w:left w:val="none" w:sz="0" w:space="0" w:color="auto"/>
                                                                                                <w:bottom w:val="none" w:sz="0" w:space="0" w:color="auto"/>
                                                                                                <w:right w:val="none" w:sz="0" w:space="0" w:color="auto"/>
                                                                                              </w:divBdr>
                                                                                              <w:divsChild>
                                                                                                <w:div w:id="805783505">
                                                                                                  <w:marLeft w:val="0"/>
                                                                                                  <w:marRight w:val="0"/>
                                                                                                  <w:marTop w:val="0"/>
                                                                                                  <w:marBottom w:val="0"/>
                                                                                                  <w:divBdr>
                                                                                                    <w:top w:val="none" w:sz="0" w:space="0" w:color="auto"/>
                                                                                                    <w:left w:val="none" w:sz="0" w:space="0" w:color="auto"/>
                                                                                                    <w:bottom w:val="none" w:sz="0" w:space="0" w:color="auto"/>
                                                                                                    <w:right w:val="none" w:sz="0" w:space="0" w:color="auto"/>
                                                                                                  </w:divBdr>
                                                                                                  <w:divsChild>
                                                                                                    <w:div w:id="118876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8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90532401">
      <w:bodyDiv w:val="1"/>
      <w:marLeft w:val="0"/>
      <w:marRight w:val="0"/>
      <w:marTop w:val="0"/>
      <w:marBottom w:val="0"/>
      <w:divBdr>
        <w:top w:val="none" w:sz="0" w:space="0" w:color="auto"/>
        <w:left w:val="none" w:sz="0" w:space="0" w:color="auto"/>
        <w:bottom w:val="none" w:sz="0" w:space="0" w:color="auto"/>
        <w:right w:val="none" w:sz="0" w:space="0" w:color="auto"/>
      </w:divBdr>
      <w:divsChild>
        <w:div w:id="1158813320">
          <w:marLeft w:val="0"/>
          <w:marRight w:val="0"/>
          <w:marTop w:val="0"/>
          <w:marBottom w:val="0"/>
          <w:divBdr>
            <w:top w:val="none" w:sz="0" w:space="0" w:color="auto"/>
            <w:left w:val="none" w:sz="0" w:space="0" w:color="auto"/>
            <w:bottom w:val="none" w:sz="0" w:space="0" w:color="auto"/>
            <w:right w:val="none" w:sz="0" w:space="0" w:color="auto"/>
          </w:divBdr>
          <w:divsChild>
            <w:div w:id="1613702665">
              <w:marLeft w:val="0"/>
              <w:marRight w:val="0"/>
              <w:marTop w:val="0"/>
              <w:marBottom w:val="0"/>
              <w:divBdr>
                <w:top w:val="none" w:sz="0" w:space="0" w:color="auto"/>
                <w:left w:val="none" w:sz="0" w:space="0" w:color="auto"/>
                <w:bottom w:val="none" w:sz="0" w:space="0" w:color="auto"/>
                <w:right w:val="none" w:sz="0" w:space="0" w:color="auto"/>
              </w:divBdr>
              <w:divsChild>
                <w:div w:id="402071874">
                  <w:marLeft w:val="0"/>
                  <w:marRight w:val="0"/>
                  <w:marTop w:val="0"/>
                  <w:marBottom w:val="0"/>
                  <w:divBdr>
                    <w:top w:val="none" w:sz="0" w:space="0" w:color="auto"/>
                    <w:left w:val="none" w:sz="0" w:space="0" w:color="auto"/>
                    <w:bottom w:val="none" w:sz="0" w:space="0" w:color="auto"/>
                    <w:right w:val="none" w:sz="0" w:space="0" w:color="auto"/>
                  </w:divBdr>
                  <w:divsChild>
                    <w:div w:id="103887876">
                      <w:marLeft w:val="0"/>
                      <w:marRight w:val="0"/>
                      <w:marTop w:val="0"/>
                      <w:marBottom w:val="0"/>
                      <w:divBdr>
                        <w:top w:val="none" w:sz="0" w:space="0" w:color="auto"/>
                        <w:left w:val="none" w:sz="0" w:space="0" w:color="auto"/>
                        <w:bottom w:val="none" w:sz="0" w:space="0" w:color="auto"/>
                        <w:right w:val="none" w:sz="0" w:space="0" w:color="auto"/>
                      </w:divBdr>
                      <w:divsChild>
                        <w:div w:id="574819629">
                          <w:marLeft w:val="0"/>
                          <w:marRight w:val="0"/>
                          <w:marTop w:val="0"/>
                          <w:marBottom w:val="0"/>
                          <w:divBdr>
                            <w:top w:val="none" w:sz="0" w:space="0" w:color="auto"/>
                            <w:left w:val="none" w:sz="0" w:space="0" w:color="auto"/>
                            <w:bottom w:val="none" w:sz="0" w:space="0" w:color="auto"/>
                            <w:right w:val="none" w:sz="0" w:space="0" w:color="auto"/>
                          </w:divBdr>
                          <w:divsChild>
                            <w:div w:id="464735141">
                              <w:marLeft w:val="0"/>
                              <w:marRight w:val="0"/>
                              <w:marTop w:val="0"/>
                              <w:marBottom w:val="0"/>
                              <w:divBdr>
                                <w:top w:val="none" w:sz="0" w:space="0" w:color="auto"/>
                                <w:left w:val="none" w:sz="0" w:space="0" w:color="auto"/>
                                <w:bottom w:val="none" w:sz="0" w:space="0" w:color="auto"/>
                                <w:right w:val="none" w:sz="0" w:space="0" w:color="auto"/>
                              </w:divBdr>
                              <w:divsChild>
                                <w:div w:id="641470015">
                                  <w:marLeft w:val="0"/>
                                  <w:marRight w:val="0"/>
                                  <w:marTop w:val="0"/>
                                  <w:marBottom w:val="0"/>
                                  <w:divBdr>
                                    <w:top w:val="none" w:sz="0" w:space="0" w:color="auto"/>
                                    <w:left w:val="none" w:sz="0" w:space="0" w:color="auto"/>
                                    <w:bottom w:val="none" w:sz="0" w:space="0" w:color="auto"/>
                                    <w:right w:val="none" w:sz="0" w:space="0" w:color="auto"/>
                                  </w:divBdr>
                                  <w:divsChild>
                                    <w:div w:id="1077753153">
                                      <w:marLeft w:val="0"/>
                                      <w:marRight w:val="0"/>
                                      <w:marTop w:val="0"/>
                                      <w:marBottom w:val="0"/>
                                      <w:divBdr>
                                        <w:top w:val="none" w:sz="0" w:space="0" w:color="auto"/>
                                        <w:left w:val="none" w:sz="0" w:space="0" w:color="auto"/>
                                        <w:bottom w:val="none" w:sz="0" w:space="0" w:color="auto"/>
                                        <w:right w:val="none" w:sz="0" w:space="0" w:color="auto"/>
                                      </w:divBdr>
                                      <w:divsChild>
                                        <w:div w:id="454376043">
                                          <w:marLeft w:val="0"/>
                                          <w:marRight w:val="0"/>
                                          <w:marTop w:val="0"/>
                                          <w:marBottom w:val="0"/>
                                          <w:divBdr>
                                            <w:top w:val="none" w:sz="0" w:space="0" w:color="auto"/>
                                            <w:left w:val="none" w:sz="0" w:space="0" w:color="auto"/>
                                            <w:bottom w:val="none" w:sz="0" w:space="0" w:color="auto"/>
                                            <w:right w:val="none" w:sz="0" w:space="0" w:color="auto"/>
                                          </w:divBdr>
                                          <w:divsChild>
                                            <w:div w:id="1442991677">
                                              <w:marLeft w:val="0"/>
                                              <w:marRight w:val="0"/>
                                              <w:marTop w:val="0"/>
                                              <w:marBottom w:val="0"/>
                                              <w:divBdr>
                                                <w:top w:val="none" w:sz="0" w:space="0" w:color="auto"/>
                                                <w:left w:val="none" w:sz="0" w:space="0" w:color="auto"/>
                                                <w:bottom w:val="none" w:sz="0" w:space="0" w:color="auto"/>
                                                <w:right w:val="none" w:sz="0" w:space="0" w:color="auto"/>
                                              </w:divBdr>
                                              <w:divsChild>
                                                <w:div w:id="2059474591">
                                                  <w:marLeft w:val="45"/>
                                                  <w:marRight w:val="0"/>
                                                  <w:marTop w:val="105"/>
                                                  <w:marBottom w:val="75"/>
                                                  <w:divBdr>
                                                    <w:top w:val="none" w:sz="0" w:space="0" w:color="auto"/>
                                                    <w:left w:val="none" w:sz="0" w:space="0" w:color="auto"/>
                                                    <w:bottom w:val="none" w:sz="0" w:space="0" w:color="auto"/>
                                                    <w:right w:val="none" w:sz="0" w:space="0" w:color="auto"/>
                                                  </w:divBdr>
                                                  <w:divsChild>
                                                    <w:div w:id="1036390427">
                                                      <w:marLeft w:val="0"/>
                                                      <w:marRight w:val="0"/>
                                                      <w:marTop w:val="0"/>
                                                      <w:marBottom w:val="0"/>
                                                      <w:divBdr>
                                                        <w:top w:val="none" w:sz="0" w:space="0" w:color="auto"/>
                                                        <w:left w:val="none" w:sz="0" w:space="0" w:color="auto"/>
                                                        <w:bottom w:val="none" w:sz="0" w:space="0" w:color="auto"/>
                                                        <w:right w:val="none" w:sz="0" w:space="0" w:color="auto"/>
                                                      </w:divBdr>
                                                      <w:divsChild>
                                                        <w:div w:id="186256833">
                                                          <w:marLeft w:val="0"/>
                                                          <w:marRight w:val="0"/>
                                                          <w:marTop w:val="0"/>
                                                          <w:marBottom w:val="0"/>
                                                          <w:divBdr>
                                                            <w:top w:val="none" w:sz="0" w:space="0" w:color="auto"/>
                                                            <w:left w:val="none" w:sz="0" w:space="0" w:color="auto"/>
                                                            <w:bottom w:val="none" w:sz="0" w:space="0" w:color="auto"/>
                                                            <w:right w:val="none" w:sz="0" w:space="0" w:color="auto"/>
                                                          </w:divBdr>
                                                          <w:divsChild>
                                                            <w:div w:id="998575877">
                                                              <w:marLeft w:val="0"/>
                                                              <w:marRight w:val="0"/>
                                                              <w:marTop w:val="0"/>
                                                              <w:marBottom w:val="0"/>
                                                              <w:divBdr>
                                                                <w:top w:val="none" w:sz="0" w:space="0" w:color="auto"/>
                                                                <w:left w:val="none" w:sz="0" w:space="0" w:color="auto"/>
                                                                <w:bottom w:val="none" w:sz="0" w:space="0" w:color="auto"/>
                                                                <w:right w:val="none" w:sz="0" w:space="0" w:color="auto"/>
                                                              </w:divBdr>
                                                              <w:divsChild>
                                                                <w:div w:id="1420062382">
                                                                  <w:marLeft w:val="0"/>
                                                                  <w:marRight w:val="0"/>
                                                                  <w:marTop w:val="0"/>
                                                                  <w:marBottom w:val="0"/>
                                                                  <w:divBdr>
                                                                    <w:top w:val="none" w:sz="0" w:space="0" w:color="auto"/>
                                                                    <w:left w:val="none" w:sz="0" w:space="0" w:color="auto"/>
                                                                    <w:bottom w:val="none" w:sz="0" w:space="0" w:color="auto"/>
                                                                    <w:right w:val="none" w:sz="0" w:space="0" w:color="auto"/>
                                                                  </w:divBdr>
                                                                  <w:divsChild>
                                                                    <w:div w:id="186674703">
                                                                      <w:marLeft w:val="0"/>
                                                                      <w:marRight w:val="0"/>
                                                                      <w:marTop w:val="0"/>
                                                                      <w:marBottom w:val="0"/>
                                                                      <w:divBdr>
                                                                        <w:top w:val="none" w:sz="0" w:space="0" w:color="auto"/>
                                                                        <w:left w:val="none" w:sz="0" w:space="0" w:color="auto"/>
                                                                        <w:bottom w:val="none" w:sz="0" w:space="0" w:color="auto"/>
                                                                        <w:right w:val="none" w:sz="0" w:space="0" w:color="auto"/>
                                                                      </w:divBdr>
                                                                      <w:divsChild>
                                                                        <w:div w:id="1270695361">
                                                                          <w:marLeft w:val="0"/>
                                                                          <w:marRight w:val="0"/>
                                                                          <w:marTop w:val="0"/>
                                                                          <w:marBottom w:val="0"/>
                                                                          <w:divBdr>
                                                                            <w:top w:val="none" w:sz="0" w:space="0" w:color="auto"/>
                                                                            <w:left w:val="none" w:sz="0" w:space="0" w:color="auto"/>
                                                                            <w:bottom w:val="none" w:sz="0" w:space="0" w:color="auto"/>
                                                                            <w:right w:val="none" w:sz="0" w:space="0" w:color="auto"/>
                                                                          </w:divBdr>
                                                                          <w:divsChild>
                                                                            <w:div w:id="1627540551">
                                                                              <w:marLeft w:val="0"/>
                                                                              <w:marRight w:val="0"/>
                                                                              <w:marTop w:val="15"/>
                                                                              <w:marBottom w:val="0"/>
                                                                              <w:divBdr>
                                                                                <w:top w:val="none" w:sz="0" w:space="0" w:color="auto"/>
                                                                                <w:left w:val="none" w:sz="0" w:space="0" w:color="auto"/>
                                                                                <w:bottom w:val="none" w:sz="0" w:space="0" w:color="auto"/>
                                                                                <w:right w:val="none" w:sz="0" w:space="0" w:color="auto"/>
                                                                              </w:divBdr>
                                                                              <w:divsChild>
                                                                                <w:div w:id="1029454054">
                                                                                  <w:marLeft w:val="0"/>
                                                                                  <w:marRight w:val="15"/>
                                                                                  <w:marTop w:val="0"/>
                                                                                  <w:marBottom w:val="0"/>
                                                                                  <w:divBdr>
                                                                                    <w:top w:val="none" w:sz="0" w:space="0" w:color="auto"/>
                                                                                    <w:left w:val="none" w:sz="0" w:space="0" w:color="auto"/>
                                                                                    <w:bottom w:val="none" w:sz="0" w:space="0" w:color="auto"/>
                                                                                    <w:right w:val="none" w:sz="0" w:space="0" w:color="auto"/>
                                                                                  </w:divBdr>
                                                                                  <w:divsChild>
                                                                                    <w:div w:id="1546259635">
                                                                                      <w:marLeft w:val="0"/>
                                                                                      <w:marRight w:val="0"/>
                                                                                      <w:marTop w:val="0"/>
                                                                                      <w:marBottom w:val="0"/>
                                                                                      <w:divBdr>
                                                                                        <w:top w:val="none" w:sz="0" w:space="0" w:color="auto"/>
                                                                                        <w:left w:val="none" w:sz="0" w:space="0" w:color="auto"/>
                                                                                        <w:bottom w:val="none" w:sz="0" w:space="0" w:color="auto"/>
                                                                                        <w:right w:val="none" w:sz="0" w:space="0" w:color="auto"/>
                                                                                      </w:divBdr>
                                                                                      <w:divsChild>
                                                                                        <w:div w:id="19819143">
                                                                                          <w:marLeft w:val="0"/>
                                                                                          <w:marRight w:val="0"/>
                                                                                          <w:marTop w:val="0"/>
                                                                                          <w:marBottom w:val="0"/>
                                                                                          <w:divBdr>
                                                                                            <w:top w:val="none" w:sz="0" w:space="0" w:color="auto"/>
                                                                                            <w:left w:val="none" w:sz="0" w:space="0" w:color="auto"/>
                                                                                            <w:bottom w:val="none" w:sz="0" w:space="0" w:color="auto"/>
                                                                                            <w:right w:val="none" w:sz="0" w:space="0" w:color="auto"/>
                                                                                          </w:divBdr>
                                                                                          <w:divsChild>
                                                                                            <w:div w:id="1165241691">
                                                                                              <w:marLeft w:val="0"/>
                                                                                              <w:marRight w:val="0"/>
                                                                                              <w:marTop w:val="0"/>
                                                                                              <w:marBottom w:val="0"/>
                                                                                              <w:divBdr>
                                                                                                <w:top w:val="none" w:sz="0" w:space="0" w:color="auto"/>
                                                                                                <w:left w:val="none" w:sz="0" w:space="0" w:color="auto"/>
                                                                                                <w:bottom w:val="none" w:sz="0" w:space="0" w:color="auto"/>
                                                                                                <w:right w:val="none" w:sz="0" w:space="0" w:color="auto"/>
                                                                                              </w:divBdr>
                                                                                              <w:divsChild>
                                                                                                <w:div w:id="1489592775">
                                                                                                  <w:marLeft w:val="0"/>
                                                                                                  <w:marRight w:val="0"/>
                                                                                                  <w:marTop w:val="0"/>
                                                                                                  <w:marBottom w:val="0"/>
                                                                                                  <w:divBdr>
                                                                                                    <w:top w:val="none" w:sz="0" w:space="0" w:color="auto"/>
                                                                                                    <w:left w:val="none" w:sz="0" w:space="0" w:color="auto"/>
                                                                                                    <w:bottom w:val="none" w:sz="0" w:space="0" w:color="auto"/>
                                                                                                    <w:right w:val="none" w:sz="0" w:space="0" w:color="auto"/>
                                                                                                  </w:divBdr>
                                                                                                  <w:divsChild>
                                                                                                    <w:div w:id="184427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548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2623</Characters>
  <Application>Microsoft Office Word</Application>
  <DocSecurity>0</DocSecurity>
  <Lines>21</Lines>
  <Paragraphs>6</Paragraphs>
  <ScaleCrop>false</ScaleCrop>
  <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2024-08-10T22:03:00Z</dcterms:created>
  <dcterms:modified xsi:type="dcterms:W3CDTF">2024-08-10T22:06:00Z</dcterms:modified>
</cp:coreProperties>
</file>