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61F0B" w14:textId="77777777" w:rsidR="000B48E0" w:rsidRPr="000B48E0" w:rsidRDefault="000B48E0" w:rsidP="000B48E0">
      <w:r w:rsidRPr="000B48E0">
        <w:t>Using the given security case pattern for Instant Messaging (IM) software, the placeholder instances are filled with concrete details from the domain information provided:</w:t>
      </w:r>
    </w:p>
    <w:p w14:paraId="6B01C8D4" w14:textId="77777777" w:rsidR="000B48E0" w:rsidRPr="000B48E0" w:rsidRDefault="000B48E0" w:rsidP="000B48E0"/>
    <w:p w14:paraId="3E825312" w14:textId="77777777" w:rsidR="000B48E0" w:rsidRPr="000B48E0" w:rsidRDefault="000B48E0" w:rsidP="000B48E0">
      <w:r w:rsidRPr="000B48E0">
        <w:t xml:space="preserve">**Security Case for Instant Messaging (IM) </w:t>
      </w:r>
      <w:proofErr w:type="gramStart"/>
      <w:r w:rsidRPr="000B48E0">
        <w:t>Software:*</w:t>
      </w:r>
      <w:proofErr w:type="gramEnd"/>
      <w:r w:rsidRPr="000B48E0">
        <w:t>*</w:t>
      </w:r>
    </w:p>
    <w:p w14:paraId="28B99C4D" w14:textId="77777777" w:rsidR="000B48E0" w:rsidRPr="000B48E0" w:rsidRDefault="000B48E0" w:rsidP="000B48E0"/>
    <w:p w14:paraId="73AE09BD" w14:textId="77777777" w:rsidR="000B48E0" w:rsidRPr="000B48E0" w:rsidRDefault="000B48E0" w:rsidP="000B48E0">
      <w:r w:rsidRPr="000B48E0">
        <w:t>- G1: IM software is acceptably secure in digital communication systems</w:t>
      </w:r>
    </w:p>
    <w:p w14:paraId="76B89AB5" w14:textId="77777777" w:rsidR="000B48E0" w:rsidRPr="000B48E0" w:rsidRDefault="000B48E0" w:rsidP="000B48E0">
      <w:r w:rsidRPr="000B48E0">
        <w:t xml:space="preserve">  - C1: IM software enables users to exchange information instantly</w:t>
      </w:r>
    </w:p>
    <w:p w14:paraId="2314061F" w14:textId="77777777" w:rsidR="000B48E0" w:rsidRPr="000B48E0" w:rsidRDefault="000B48E0" w:rsidP="000B48E0">
      <w:r w:rsidRPr="000B48E0">
        <w:t xml:space="preserve">  - C2: Digital communication systems include environments facilitating instant messaging</w:t>
      </w:r>
    </w:p>
    <w:p w14:paraId="523B8A2F" w14:textId="77777777" w:rsidR="000B48E0" w:rsidRPr="000B48E0" w:rsidRDefault="000B48E0" w:rsidP="000B48E0">
      <w:r w:rsidRPr="000B48E0">
        <w:t xml:space="preserve">  - C3: "Acceptably secure" means meeting all relevant security requirements to protect user data and interactions</w:t>
      </w:r>
    </w:p>
    <w:p w14:paraId="51310C62" w14:textId="77777777" w:rsidR="000B48E0" w:rsidRPr="000B48E0" w:rsidRDefault="000B48E0" w:rsidP="000B48E0">
      <w:r w:rsidRPr="000B48E0">
        <w:t xml:space="preserve">  - S1: Argument that IM software assets are under protection</w:t>
      </w:r>
    </w:p>
    <w:p w14:paraId="61B4E73D" w14:textId="77777777" w:rsidR="000B48E0" w:rsidRPr="000B48E0" w:rsidRDefault="000B48E0" w:rsidP="000B48E0">
      <w:r w:rsidRPr="000B48E0">
        <w:t xml:space="preserve">    - J1: Protection of IM software assets </w:t>
      </w:r>
      <w:proofErr w:type="gramStart"/>
      <w:r w:rsidRPr="000B48E0">
        <w:t>supports</w:t>
      </w:r>
      <w:proofErr w:type="gramEnd"/>
      <w:r w:rsidRPr="000B48E0">
        <w:t xml:space="preserve"> that IM software is acceptably secure</w:t>
      </w:r>
    </w:p>
    <w:p w14:paraId="7417EE9E" w14:textId="77777777" w:rsidR="000B48E0" w:rsidRPr="000B48E0" w:rsidRDefault="000B48E0" w:rsidP="000B48E0">
      <w:r w:rsidRPr="000B48E0">
        <w:t xml:space="preserve">    - G2: All identified IM software critical assets are protected</w:t>
      </w:r>
    </w:p>
    <w:p w14:paraId="552A0CF9" w14:textId="77777777" w:rsidR="000B48E0" w:rsidRPr="000B48E0" w:rsidRDefault="000B48E0" w:rsidP="000B48E0">
      <w:r w:rsidRPr="000B48E0">
        <w:t xml:space="preserve">      - C4: Critical assets include Registration information, Registration process, User account information, Authentication information, Login process, Chat logs.</w:t>
      </w:r>
    </w:p>
    <w:p w14:paraId="494083C0" w14:textId="77777777" w:rsidR="000B48E0" w:rsidRPr="000B48E0" w:rsidRDefault="000B48E0" w:rsidP="000B48E0">
      <w:r w:rsidRPr="000B48E0">
        <w:t xml:space="preserve">      - J2: Each asset's security can be argued separately due to their defined roles within the software</w:t>
      </w:r>
    </w:p>
    <w:p w14:paraId="4B0B27AE" w14:textId="77777777" w:rsidR="000B48E0" w:rsidRPr="000B48E0" w:rsidRDefault="000B48E0" w:rsidP="000B48E0">
      <w:r w:rsidRPr="000B48E0">
        <w:t xml:space="preserve">      - S2: Respective arguments for IM software critical assets</w:t>
      </w:r>
    </w:p>
    <w:p w14:paraId="05FE0A44" w14:textId="77777777" w:rsidR="000B48E0" w:rsidRPr="000B48E0" w:rsidRDefault="000B48E0" w:rsidP="000B48E0">
      <w:r w:rsidRPr="000B48E0">
        <w:t xml:space="preserve">        - G3: "Registration information" as software critical asset is protected</w:t>
      </w:r>
    </w:p>
    <w:p w14:paraId="7DDC9430" w14:textId="77777777" w:rsidR="000B48E0" w:rsidRPr="000B48E0" w:rsidRDefault="000B48E0" w:rsidP="000B48E0">
      <w:r w:rsidRPr="000B48E0">
        <w:t xml:space="preserve">          - S3: Argument based on the type of asset belonging to "Data Storage"</w:t>
      </w:r>
    </w:p>
    <w:p w14:paraId="122DEC34" w14:textId="77777777" w:rsidR="000B48E0" w:rsidRPr="000B48E0" w:rsidRDefault="000B48E0" w:rsidP="000B48E0">
      <w:r w:rsidRPr="000B48E0">
        <w:t xml:space="preserve">            - C5: Data Storage is part of the internal structure of the software, focusing on maintaining data within secure confines</w:t>
      </w:r>
    </w:p>
    <w:p w14:paraId="06CB36A0" w14:textId="77777777" w:rsidR="000B48E0" w:rsidRPr="000B48E0" w:rsidRDefault="000B48E0" w:rsidP="000B48E0">
      <w:r w:rsidRPr="000B48E0">
        <w:t xml:space="preserve">            - J3: Data Storage as a type of asset is recognized under the PEDD classification and its protection is crucial</w:t>
      </w:r>
    </w:p>
    <w:p w14:paraId="3CFB4049" w14:textId="77777777" w:rsidR="000B48E0" w:rsidRPr="000B48E0" w:rsidRDefault="000B48E0" w:rsidP="000B48E0">
      <w:r w:rsidRPr="000B48E0">
        <w:t xml:space="preserve">            - G4: "Registration information," a key element of Data Storage, is protected</w:t>
      </w:r>
    </w:p>
    <w:p w14:paraId="0DDE1826" w14:textId="77777777" w:rsidR="000B48E0" w:rsidRPr="000B48E0" w:rsidRDefault="000B48E0" w:rsidP="000B48E0">
      <w:r w:rsidRPr="000B48E0">
        <w:t xml:space="preserve">        - G3: "Registration process" as software critical asset is protected</w:t>
      </w:r>
    </w:p>
    <w:p w14:paraId="1C51254D" w14:textId="77777777" w:rsidR="000B48E0" w:rsidRPr="000B48E0" w:rsidRDefault="000B48E0" w:rsidP="000B48E0">
      <w:r w:rsidRPr="000B48E0">
        <w:t xml:space="preserve">        - G3: "User account information" as software critical asset is protected</w:t>
      </w:r>
    </w:p>
    <w:p w14:paraId="7010B6FD" w14:textId="77777777" w:rsidR="000B48E0" w:rsidRPr="000B48E0" w:rsidRDefault="000B48E0" w:rsidP="000B48E0">
      <w:r w:rsidRPr="000B48E0">
        <w:t xml:space="preserve">        - G3: "Authentication information" as software critical asset is protected</w:t>
      </w:r>
    </w:p>
    <w:p w14:paraId="4C48F4B5" w14:textId="77777777" w:rsidR="000B48E0" w:rsidRPr="000B48E0" w:rsidRDefault="000B48E0" w:rsidP="000B48E0">
      <w:r w:rsidRPr="000B48E0">
        <w:t xml:space="preserve">        - G3: "Login process" as software critical asset is protected</w:t>
      </w:r>
    </w:p>
    <w:p w14:paraId="25E093B4" w14:textId="77777777" w:rsidR="000B48E0" w:rsidRPr="000B48E0" w:rsidRDefault="000B48E0" w:rsidP="000B48E0">
      <w:r w:rsidRPr="000B48E0">
        <w:t xml:space="preserve">        - G3: "Chat logs" as software critical asset is protected</w:t>
      </w:r>
    </w:p>
    <w:p w14:paraId="338F32F6" w14:textId="77777777" w:rsidR="000B48E0" w:rsidRPr="000B48E0" w:rsidRDefault="000B48E0" w:rsidP="000B48E0"/>
    <w:p w14:paraId="17A2E7A7" w14:textId="77777777" w:rsidR="000B48E0" w:rsidRPr="000B48E0" w:rsidRDefault="000B48E0" w:rsidP="000B48E0">
      <w:r w:rsidRPr="000B48E0">
        <w:lastRenderedPageBreak/>
        <w:t>This hierarchical tree displays how the structure of the argument emerges from the top-level goal (G1) of assuring that IM software is acceptably secure within a specified system context. The breakdown into further goals (G2 to G4) and their associated strategies (S1 to S3) elaborates on how protection is applied to various identified critical assets, justified by the specific natures and definitions of those assets.</w:t>
      </w:r>
    </w:p>
    <w:p w14:paraId="2897B94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8E0"/>
    <w:rsid w:val="000B48E0"/>
    <w:rsid w:val="00204EC0"/>
    <w:rsid w:val="00D07D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5F43D"/>
  <w15:chartTrackingRefBased/>
  <w15:docId w15:val="{AEF1184B-61A4-435A-AA15-FACD4A46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48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48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48E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48E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48E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48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48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48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48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8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48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48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48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48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48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48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48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48E0"/>
    <w:rPr>
      <w:rFonts w:eastAsiaTheme="majorEastAsia" w:cstheme="majorBidi"/>
      <w:color w:val="272727" w:themeColor="text1" w:themeTint="D8"/>
    </w:rPr>
  </w:style>
  <w:style w:type="paragraph" w:styleId="Title">
    <w:name w:val="Title"/>
    <w:basedOn w:val="Normal"/>
    <w:next w:val="Normal"/>
    <w:link w:val="TitleChar"/>
    <w:uiPriority w:val="10"/>
    <w:qFormat/>
    <w:rsid w:val="000B48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48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48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48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48E0"/>
    <w:pPr>
      <w:spacing w:before="160"/>
      <w:jc w:val="center"/>
    </w:pPr>
    <w:rPr>
      <w:i/>
      <w:iCs/>
      <w:color w:val="404040" w:themeColor="text1" w:themeTint="BF"/>
    </w:rPr>
  </w:style>
  <w:style w:type="character" w:customStyle="1" w:styleId="QuoteChar">
    <w:name w:val="Quote Char"/>
    <w:basedOn w:val="DefaultParagraphFont"/>
    <w:link w:val="Quote"/>
    <w:uiPriority w:val="29"/>
    <w:rsid w:val="000B48E0"/>
    <w:rPr>
      <w:i/>
      <w:iCs/>
      <w:color w:val="404040" w:themeColor="text1" w:themeTint="BF"/>
    </w:rPr>
  </w:style>
  <w:style w:type="paragraph" w:styleId="ListParagraph">
    <w:name w:val="List Paragraph"/>
    <w:basedOn w:val="Normal"/>
    <w:uiPriority w:val="34"/>
    <w:qFormat/>
    <w:rsid w:val="000B48E0"/>
    <w:pPr>
      <w:ind w:left="720"/>
      <w:contextualSpacing/>
    </w:pPr>
  </w:style>
  <w:style w:type="character" w:styleId="IntenseEmphasis">
    <w:name w:val="Intense Emphasis"/>
    <w:basedOn w:val="DefaultParagraphFont"/>
    <w:uiPriority w:val="21"/>
    <w:qFormat/>
    <w:rsid w:val="000B48E0"/>
    <w:rPr>
      <w:i/>
      <w:iCs/>
      <w:color w:val="2F5496" w:themeColor="accent1" w:themeShade="BF"/>
    </w:rPr>
  </w:style>
  <w:style w:type="paragraph" w:styleId="IntenseQuote">
    <w:name w:val="Intense Quote"/>
    <w:basedOn w:val="Normal"/>
    <w:next w:val="Normal"/>
    <w:link w:val="IntenseQuoteChar"/>
    <w:uiPriority w:val="30"/>
    <w:qFormat/>
    <w:rsid w:val="000B48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48E0"/>
    <w:rPr>
      <w:i/>
      <w:iCs/>
      <w:color w:val="2F5496" w:themeColor="accent1" w:themeShade="BF"/>
    </w:rPr>
  </w:style>
  <w:style w:type="character" w:styleId="IntenseReference">
    <w:name w:val="Intense Reference"/>
    <w:basedOn w:val="DefaultParagraphFont"/>
    <w:uiPriority w:val="32"/>
    <w:qFormat/>
    <w:rsid w:val="000B48E0"/>
    <w:rPr>
      <w:b/>
      <w:bCs/>
      <w:smallCaps/>
      <w:color w:val="2F5496" w:themeColor="accent1" w:themeShade="BF"/>
      <w:spacing w:val="5"/>
    </w:rPr>
  </w:style>
  <w:style w:type="character" w:styleId="Hyperlink">
    <w:name w:val="Hyperlink"/>
    <w:basedOn w:val="DefaultParagraphFont"/>
    <w:uiPriority w:val="99"/>
    <w:unhideWhenUsed/>
    <w:rsid w:val="000B48E0"/>
    <w:rPr>
      <w:color w:val="0563C1" w:themeColor="hyperlink"/>
      <w:u w:val="single"/>
    </w:rPr>
  </w:style>
  <w:style w:type="character" w:styleId="UnresolvedMention">
    <w:name w:val="Unresolved Mention"/>
    <w:basedOn w:val="DefaultParagraphFont"/>
    <w:uiPriority w:val="99"/>
    <w:semiHidden/>
    <w:unhideWhenUsed/>
    <w:rsid w:val="000B48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914503">
      <w:bodyDiv w:val="1"/>
      <w:marLeft w:val="0"/>
      <w:marRight w:val="0"/>
      <w:marTop w:val="0"/>
      <w:marBottom w:val="0"/>
      <w:divBdr>
        <w:top w:val="none" w:sz="0" w:space="0" w:color="auto"/>
        <w:left w:val="none" w:sz="0" w:space="0" w:color="auto"/>
        <w:bottom w:val="none" w:sz="0" w:space="0" w:color="auto"/>
        <w:right w:val="none" w:sz="0" w:space="0" w:color="auto"/>
      </w:divBdr>
      <w:divsChild>
        <w:div w:id="1284070577">
          <w:marLeft w:val="0"/>
          <w:marRight w:val="0"/>
          <w:marTop w:val="0"/>
          <w:marBottom w:val="0"/>
          <w:divBdr>
            <w:top w:val="none" w:sz="0" w:space="0" w:color="auto"/>
            <w:left w:val="none" w:sz="0" w:space="0" w:color="auto"/>
            <w:bottom w:val="none" w:sz="0" w:space="0" w:color="auto"/>
            <w:right w:val="none" w:sz="0" w:space="0" w:color="auto"/>
          </w:divBdr>
          <w:divsChild>
            <w:div w:id="1040476983">
              <w:marLeft w:val="0"/>
              <w:marRight w:val="0"/>
              <w:marTop w:val="0"/>
              <w:marBottom w:val="0"/>
              <w:divBdr>
                <w:top w:val="none" w:sz="0" w:space="0" w:color="auto"/>
                <w:left w:val="none" w:sz="0" w:space="0" w:color="auto"/>
                <w:bottom w:val="none" w:sz="0" w:space="0" w:color="auto"/>
                <w:right w:val="none" w:sz="0" w:space="0" w:color="auto"/>
              </w:divBdr>
              <w:divsChild>
                <w:div w:id="1841921785">
                  <w:marLeft w:val="0"/>
                  <w:marRight w:val="0"/>
                  <w:marTop w:val="0"/>
                  <w:marBottom w:val="0"/>
                  <w:divBdr>
                    <w:top w:val="none" w:sz="0" w:space="0" w:color="auto"/>
                    <w:left w:val="none" w:sz="0" w:space="0" w:color="auto"/>
                    <w:bottom w:val="none" w:sz="0" w:space="0" w:color="auto"/>
                    <w:right w:val="none" w:sz="0" w:space="0" w:color="auto"/>
                  </w:divBdr>
                  <w:divsChild>
                    <w:div w:id="1462304801">
                      <w:marLeft w:val="0"/>
                      <w:marRight w:val="0"/>
                      <w:marTop w:val="0"/>
                      <w:marBottom w:val="0"/>
                      <w:divBdr>
                        <w:top w:val="none" w:sz="0" w:space="0" w:color="auto"/>
                        <w:left w:val="none" w:sz="0" w:space="0" w:color="auto"/>
                        <w:bottom w:val="none" w:sz="0" w:space="0" w:color="auto"/>
                        <w:right w:val="none" w:sz="0" w:space="0" w:color="auto"/>
                      </w:divBdr>
                      <w:divsChild>
                        <w:div w:id="1075323281">
                          <w:marLeft w:val="0"/>
                          <w:marRight w:val="0"/>
                          <w:marTop w:val="0"/>
                          <w:marBottom w:val="0"/>
                          <w:divBdr>
                            <w:top w:val="none" w:sz="0" w:space="0" w:color="auto"/>
                            <w:left w:val="none" w:sz="0" w:space="0" w:color="auto"/>
                            <w:bottom w:val="none" w:sz="0" w:space="0" w:color="auto"/>
                            <w:right w:val="none" w:sz="0" w:space="0" w:color="auto"/>
                          </w:divBdr>
                          <w:divsChild>
                            <w:div w:id="353967595">
                              <w:marLeft w:val="0"/>
                              <w:marRight w:val="0"/>
                              <w:marTop w:val="0"/>
                              <w:marBottom w:val="0"/>
                              <w:divBdr>
                                <w:top w:val="none" w:sz="0" w:space="0" w:color="auto"/>
                                <w:left w:val="none" w:sz="0" w:space="0" w:color="auto"/>
                                <w:bottom w:val="none" w:sz="0" w:space="0" w:color="auto"/>
                                <w:right w:val="none" w:sz="0" w:space="0" w:color="auto"/>
                              </w:divBdr>
                              <w:divsChild>
                                <w:div w:id="1586954677">
                                  <w:marLeft w:val="0"/>
                                  <w:marRight w:val="0"/>
                                  <w:marTop w:val="0"/>
                                  <w:marBottom w:val="0"/>
                                  <w:divBdr>
                                    <w:top w:val="none" w:sz="0" w:space="0" w:color="auto"/>
                                    <w:left w:val="none" w:sz="0" w:space="0" w:color="auto"/>
                                    <w:bottom w:val="none" w:sz="0" w:space="0" w:color="auto"/>
                                    <w:right w:val="none" w:sz="0" w:space="0" w:color="auto"/>
                                  </w:divBdr>
                                  <w:divsChild>
                                    <w:div w:id="1332178634">
                                      <w:marLeft w:val="0"/>
                                      <w:marRight w:val="0"/>
                                      <w:marTop w:val="0"/>
                                      <w:marBottom w:val="0"/>
                                      <w:divBdr>
                                        <w:top w:val="none" w:sz="0" w:space="0" w:color="auto"/>
                                        <w:left w:val="none" w:sz="0" w:space="0" w:color="auto"/>
                                        <w:bottom w:val="none" w:sz="0" w:space="0" w:color="auto"/>
                                        <w:right w:val="none" w:sz="0" w:space="0" w:color="auto"/>
                                      </w:divBdr>
                                      <w:divsChild>
                                        <w:div w:id="157120462">
                                          <w:marLeft w:val="0"/>
                                          <w:marRight w:val="0"/>
                                          <w:marTop w:val="0"/>
                                          <w:marBottom w:val="0"/>
                                          <w:divBdr>
                                            <w:top w:val="none" w:sz="0" w:space="0" w:color="auto"/>
                                            <w:left w:val="none" w:sz="0" w:space="0" w:color="auto"/>
                                            <w:bottom w:val="none" w:sz="0" w:space="0" w:color="auto"/>
                                            <w:right w:val="none" w:sz="0" w:space="0" w:color="auto"/>
                                          </w:divBdr>
                                          <w:divsChild>
                                            <w:div w:id="1377857077">
                                              <w:marLeft w:val="0"/>
                                              <w:marRight w:val="0"/>
                                              <w:marTop w:val="0"/>
                                              <w:marBottom w:val="0"/>
                                              <w:divBdr>
                                                <w:top w:val="none" w:sz="0" w:space="0" w:color="auto"/>
                                                <w:left w:val="none" w:sz="0" w:space="0" w:color="auto"/>
                                                <w:bottom w:val="none" w:sz="0" w:space="0" w:color="auto"/>
                                                <w:right w:val="none" w:sz="0" w:space="0" w:color="auto"/>
                                              </w:divBdr>
                                              <w:divsChild>
                                                <w:div w:id="1812870403">
                                                  <w:marLeft w:val="45"/>
                                                  <w:marRight w:val="0"/>
                                                  <w:marTop w:val="105"/>
                                                  <w:marBottom w:val="75"/>
                                                  <w:divBdr>
                                                    <w:top w:val="none" w:sz="0" w:space="0" w:color="auto"/>
                                                    <w:left w:val="none" w:sz="0" w:space="0" w:color="auto"/>
                                                    <w:bottom w:val="none" w:sz="0" w:space="0" w:color="auto"/>
                                                    <w:right w:val="none" w:sz="0" w:space="0" w:color="auto"/>
                                                  </w:divBdr>
                                                  <w:divsChild>
                                                    <w:div w:id="142239070">
                                                      <w:marLeft w:val="0"/>
                                                      <w:marRight w:val="0"/>
                                                      <w:marTop w:val="0"/>
                                                      <w:marBottom w:val="0"/>
                                                      <w:divBdr>
                                                        <w:top w:val="none" w:sz="0" w:space="0" w:color="auto"/>
                                                        <w:left w:val="none" w:sz="0" w:space="0" w:color="auto"/>
                                                        <w:bottom w:val="none" w:sz="0" w:space="0" w:color="auto"/>
                                                        <w:right w:val="none" w:sz="0" w:space="0" w:color="auto"/>
                                                      </w:divBdr>
                                                      <w:divsChild>
                                                        <w:div w:id="1893688684">
                                                          <w:marLeft w:val="0"/>
                                                          <w:marRight w:val="0"/>
                                                          <w:marTop w:val="0"/>
                                                          <w:marBottom w:val="0"/>
                                                          <w:divBdr>
                                                            <w:top w:val="none" w:sz="0" w:space="0" w:color="auto"/>
                                                            <w:left w:val="none" w:sz="0" w:space="0" w:color="auto"/>
                                                            <w:bottom w:val="none" w:sz="0" w:space="0" w:color="auto"/>
                                                            <w:right w:val="none" w:sz="0" w:space="0" w:color="auto"/>
                                                          </w:divBdr>
                                                          <w:divsChild>
                                                            <w:div w:id="1370109818">
                                                              <w:marLeft w:val="0"/>
                                                              <w:marRight w:val="0"/>
                                                              <w:marTop w:val="0"/>
                                                              <w:marBottom w:val="0"/>
                                                              <w:divBdr>
                                                                <w:top w:val="none" w:sz="0" w:space="0" w:color="auto"/>
                                                                <w:left w:val="none" w:sz="0" w:space="0" w:color="auto"/>
                                                                <w:bottom w:val="none" w:sz="0" w:space="0" w:color="auto"/>
                                                                <w:right w:val="none" w:sz="0" w:space="0" w:color="auto"/>
                                                              </w:divBdr>
                                                              <w:divsChild>
                                                                <w:div w:id="61801571">
                                                                  <w:marLeft w:val="0"/>
                                                                  <w:marRight w:val="0"/>
                                                                  <w:marTop w:val="0"/>
                                                                  <w:marBottom w:val="0"/>
                                                                  <w:divBdr>
                                                                    <w:top w:val="none" w:sz="0" w:space="0" w:color="auto"/>
                                                                    <w:left w:val="none" w:sz="0" w:space="0" w:color="auto"/>
                                                                    <w:bottom w:val="none" w:sz="0" w:space="0" w:color="auto"/>
                                                                    <w:right w:val="none" w:sz="0" w:space="0" w:color="auto"/>
                                                                  </w:divBdr>
                                                                  <w:divsChild>
                                                                    <w:div w:id="704217037">
                                                                      <w:marLeft w:val="0"/>
                                                                      <w:marRight w:val="0"/>
                                                                      <w:marTop w:val="0"/>
                                                                      <w:marBottom w:val="0"/>
                                                                      <w:divBdr>
                                                                        <w:top w:val="none" w:sz="0" w:space="0" w:color="auto"/>
                                                                        <w:left w:val="none" w:sz="0" w:space="0" w:color="auto"/>
                                                                        <w:bottom w:val="none" w:sz="0" w:space="0" w:color="auto"/>
                                                                        <w:right w:val="none" w:sz="0" w:space="0" w:color="auto"/>
                                                                      </w:divBdr>
                                                                      <w:divsChild>
                                                                        <w:div w:id="1382171650">
                                                                          <w:marLeft w:val="0"/>
                                                                          <w:marRight w:val="0"/>
                                                                          <w:marTop w:val="0"/>
                                                                          <w:marBottom w:val="0"/>
                                                                          <w:divBdr>
                                                                            <w:top w:val="none" w:sz="0" w:space="0" w:color="auto"/>
                                                                            <w:left w:val="none" w:sz="0" w:space="0" w:color="auto"/>
                                                                            <w:bottom w:val="none" w:sz="0" w:space="0" w:color="auto"/>
                                                                            <w:right w:val="none" w:sz="0" w:space="0" w:color="auto"/>
                                                                          </w:divBdr>
                                                                          <w:divsChild>
                                                                            <w:div w:id="1573154682">
                                                                              <w:marLeft w:val="0"/>
                                                                              <w:marRight w:val="0"/>
                                                                              <w:marTop w:val="15"/>
                                                                              <w:marBottom w:val="0"/>
                                                                              <w:divBdr>
                                                                                <w:top w:val="none" w:sz="0" w:space="0" w:color="auto"/>
                                                                                <w:left w:val="none" w:sz="0" w:space="0" w:color="auto"/>
                                                                                <w:bottom w:val="none" w:sz="0" w:space="0" w:color="auto"/>
                                                                                <w:right w:val="none" w:sz="0" w:space="0" w:color="auto"/>
                                                                              </w:divBdr>
                                                                              <w:divsChild>
                                                                                <w:div w:id="1712724506">
                                                                                  <w:marLeft w:val="0"/>
                                                                                  <w:marRight w:val="15"/>
                                                                                  <w:marTop w:val="0"/>
                                                                                  <w:marBottom w:val="0"/>
                                                                                  <w:divBdr>
                                                                                    <w:top w:val="none" w:sz="0" w:space="0" w:color="auto"/>
                                                                                    <w:left w:val="none" w:sz="0" w:space="0" w:color="auto"/>
                                                                                    <w:bottom w:val="none" w:sz="0" w:space="0" w:color="auto"/>
                                                                                    <w:right w:val="none" w:sz="0" w:space="0" w:color="auto"/>
                                                                                  </w:divBdr>
                                                                                  <w:divsChild>
                                                                                    <w:div w:id="1808934634">
                                                                                      <w:marLeft w:val="0"/>
                                                                                      <w:marRight w:val="0"/>
                                                                                      <w:marTop w:val="0"/>
                                                                                      <w:marBottom w:val="0"/>
                                                                                      <w:divBdr>
                                                                                        <w:top w:val="none" w:sz="0" w:space="0" w:color="auto"/>
                                                                                        <w:left w:val="none" w:sz="0" w:space="0" w:color="auto"/>
                                                                                        <w:bottom w:val="none" w:sz="0" w:space="0" w:color="auto"/>
                                                                                        <w:right w:val="none" w:sz="0" w:space="0" w:color="auto"/>
                                                                                      </w:divBdr>
                                                                                      <w:divsChild>
                                                                                        <w:div w:id="1500657661">
                                                                                          <w:marLeft w:val="0"/>
                                                                                          <w:marRight w:val="0"/>
                                                                                          <w:marTop w:val="0"/>
                                                                                          <w:marBottom w:val="0"/>
                                                                                          <w:divBdr>
                                                                                            <w:top w:val="none" w:sz="0" w:space="0" w:color="auto"/>
                                                                                            <w:left w:val="none" w:sz="0" w:space="0" w:color="auto"/>
                                                                                            <w:bottom w:val="none" w:sz="0" w:space="0" w:color="auto"/>
                                                                                            <w:right w:val="none" w:sz="0" w:space="0" w:color="auto"/>
                                                                                          </w:divBdr>
                                                                                          <w:divsChild>
                                                                                            <w:div w:id="892816552">
                                                                                              <w:marLeft w:val="0"/>
                                                                                              <w:marRight w:val="0"/>
                                                                                              <w:marTop w:val="0"/>
                                                                                              <w:marBottom w:val="0"/>
                                                                                              <w:divBdr>
                                                                                                <w:top w:val="none" w:sz="0" w:space="0" w:color="auto"/>
                                                                                                <w:left w:val="none" w:sz="0" w:space="0" w:color="auto"/>
                                                                                                <w:bottom w:val="none" w:sz="0" w:space="0" w:color="auto"/>
                                                                                                <w:right w:val="none" w:sz="0" w:space="0" w:color="auto"/>
                                                                                              </w:divBdr>
                                                                                              <w:divsChild>
                                                                                                <w:div w:id="1958559583">
                                                                                                  <w:marLeft w:val="0"/>
                                                                                                  <w:marRight w:val="0"/>
                                                                                                  <w:marTop w:val="0"/>
                                                                                                  <w:marBottom w:val="0"/>
                                                                                                  <w:divBdr>
                                                                                                    <w:top w:val="none" w:sz="0" w:space="0" w:color="auto"/>
                                                                                                    <w:left w:val="none" w:sz="0" w:space="0" w:color="auto"/>
                                                                                                    <w:bottom w:val="none" w:sz="0" w:space="0" w:color="auto"/>
                                                                                                    <w:right w:val="none" w:sz="0" w:space="0" w:color="auto"/>
                                                                                                  </w:divBdr>
                                                                                                  <w:divsChild>
                                                                                                    <w:div w:id="170015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32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1346699">
      <w:bodyDiv w:val="1"/>
      <w:marLeft w:val="0"/>
      <w:marRight w:val="0"/>
      <w:marTop w:val="0"/>
      <w:marBottom w:val="0"/>
      <w:divBdr>
        <w:top w:val="none" w:sz="0" w:space="0" w:color="auto"/>
        <w:left w:val="none" w:sz="0" w:space="0" w:color="auto"/>
        <w:bottom w:val="none" w:sz="0" w:space="0" w:color="auto"/>
        <w:right w:val="none" w:sz="0" w:space="0" w:color="auto"/>
      </w:divBdr>
      <w:divsChild>
        <w:div w:id="133376411">
          <w:marLeft w:val="0"/>
          <w:marRight w:val="0"/>
          <w:marTop w:val="0"/>
          <w:marBottom w:val="0"/>
          <w:divBdr>
            <w:top w:val="none" w:sz="0" w:space="0" w:color="auto"/>
            <w:left w:val="none" w:sz="0" w:space="0" w:color="auto"/>
            <w:bottom w:val="none" w:sz="0" w:space="0" w:color="auto"/>
            <w:right w:val="none" w:sz="0" w:space="0" w:color="auto"/>
          </w:divBdr>
          <w:divsChild>
            <w:div w:id="786124409">
              <w:marLeft w:val="0"/>
              <w:marRight w:val="0"/>
              <w:marTop w:val="0"/>
              <w:marBottom w:val="0"/>
              <w:divBdr>
                <w:top w:val="none" w:sz="0" w:space="0" w:color="auto"/>
                <w:left w:val="none" w:sz="0" w:space="0" w:color="auto"/>
                <w:bottom w:val="none" w:sz="0" w:space="0" w:color="auto"/>
                <w:right w:val="none" w:sz="0" w:space="0" w:color="auto"/>
              </w:divBdr>
              <w:divsChild>
                <w:div w:id="44455082">
                  <w:marLeft w:val="0"/>
                  <w:marRight w:val="0"/>
                  <w:marTop w:val="0"/>
                  <w:marBottom w:val="0"/>
                  <w:divBdr>
                    <w:top w:val="none" w:sz="0" w:space="0" w:color="auto"/>
                    <w:left w:val="none" w:sz="0" w:space="0" w:color="auto"/>
                    <w:bottom w:val="none" w:sz="0" w:space="0" w:color="auto"/>
                    <w:right w:val="none" w:sz="0" w:space="0" w:color="auto"/>
                  </w:divBdr>
                  <w:divsChild>
                    <w:div w:id="1613706777">
                      <w:marLeft w:val="0"/>
                      <w:marRight w:val="0"/>
                      <w:marTop w:val="0"/>
                      <w:marBottom w:val="0"/>
                      <w:divBdr>
                        <w:top w:val="none" w:sz="0" w:space="0" w:color="auto"/>
                        <w:left w:val="none" w:sz="0" w:space="0" w:color="auto"/>
                        <w:bottom w:val="none" w:sz="0" w:space="0" w:color="auto"/>
                        <w:right w:val="none" w:sz="0" w:space="0" w:color="auto"/>
                      </w:divBdr>
                      <w:divsChild>
                        <w:div w:id="2116753589">
                          <w:marLeft w:val="0"/>
                          <w:marRight w:val="0"/>
                          <w:marTop w:val="0"/>
                          <w:marBottom w:val="0"/>
                          <w:divBdr>
                            <w:top w:val="none" w:sz="0" w:space="0" w:color="auto"/>
                            <w:left w:val="none" w:sz="0" w:space="0" w:color="auto"/>
                            <w:bottom w:val="none" w:sz="0" w:space="0" w:color="auto"/>
                            <w:right w:val="none" w:sz="0" w:space="0" w:color="auto"/>
                          </w:divBdr>
                          <w:divsChild>
                            <w:div w:id="1701707973">
                              <w:marLeft w:val="0"/>
                              <w:marRight w:val="0"/>
                              <w:marTop w:val="0"/>
                              <w:marBottom w:val="0"/>
                              <w:divBdr>
                                <w:top w:val="none" w:sz="0" w:space="0" w:color="auto"/>
                                <w:left w:val="none" w:sz="0" w:space="0" w:color="auto"/>
                                <w:bottom w:val="none" w:sz="0" w:space="0" w:color="auto"/>
                                <w:right w:val="none" w:sz="0" w:space="0" w:color="auto"/>
                              </w:divBdr>
                              <w:divsChild>
                                <w:div w:id="1518689773">
                                  <w:marLeft w:val="0"/>
                                  <w:marRight w:val="0"/>
                                  <w:marTop w:val="0"/>
                                  <w:marBottom w:val="0"/>
                                  <w:divBdr>
                                    <w:top w:val="none" w:sz="0" w:space="0" w:color="auto"/>
                                    <w:left w:val="none" w:sz="0" w:space="0" w:color="auto"/>
                                    <w:bottom w:val="none" w:sz="0" w:space="0" w:color="auto"/>
                                    <w:right w:val="none" w:sz="0" w:space="0" w:color="auto"/>
                                  </w:divBdr>
                                  <w:divsChild>
                                    <w:div w:id="2141412000">
                                      <w:marLeft w:val="0"/>
                                      <w:marRight w:val="0"/>
                                      <w:marTop w:val="0"/>
                                      <w:marBottom w:val="0"/>
                                      <w:divBdr>
                                        <w:top w:val="none" w:sz="0" w:space="0" w:color="auto"/>
                                        <w:left w:val="none" w:sz="0" w:space="0" w:color="auto"/>
                                        <w:bottom w:val="none" w:sz="0" w:space="0" w:color="auto"/>
                                        <w:right w:val="none" w:sz="0" w:space="0" w:color="auto"/>
                                      </w:divBdr>
                                      <w:divsChild>
                                        <w:div w:id="1892106932">
                                          <w:marLeft w:val="0"/>
                                          <w:marRight w:val="0"/>
                                          <w:marTop w:val="0"/>
                                          <w:marBottom w:val="0"/>
                                          <w:divBdr>
                                            <w:top w:val="none" w:sz="0" w:space="0" w:color="auto"/>
                                            <w:left w:val="none" w:sz="0" w:space="0" w:color="auto"/>
                                            <w:bottom w:val="none" w:sz="0" w:space="0" w:color="auto"/>
                                            <w:right w:val="none" w:sz="0" w:space="0" w:color="auto"/>
                                          </w:divBdr>
                                          <w:divsChild>
                                            <w:div w:id="1781679248">
                                              <w:marLeft w:val="0"/>
                                              <w:marRight w:val="0"/>
                                              <w:marTop w:val="0"/>
                                              <w:marBottom w:val="0"/>
                                              <w:divBdr>
                                                <w:top w:val="none" w:sz="0" w:space="0" w:color="auto"/>
                                                <w:left w:val="none" w:sz="0" w:space="0" w:color="auto"/>
                                                <w:bottom w:val="none" w:sz="0" w:space="0" w:color="auto"/>
                                                <w:right w:val="none" w:sz="0" w:space="0" w:color="auto"/>
                                              </w:divBdr>
                                              <w:divsChild>
                                                <w:div w:id="246885882">
                                                  <w:marLeft w:val="45"/>
                                                  <w:marRight w:val="0"/>
                                                  <w:marTop w:val="105"/>
                                                  <w:marBottom w:val="75"/>
                                                  <w:divBdr>
                                                    <w:top w:val="none" w:sz="0" w:space="0" w:color="auto"/>
                                                    <w:left w:val="none" w:sz="0" w:space="0" w:color="auto"/>
                                                    <w:bottom w:val="none" w:sz="0" w:space="0" w:color="auto"/>
                                                    <w:right w:val="none" w:sz="0" w:space="0" w:color="auto"/>
                                                  </w:divBdr>
                                                  <w:divsChild>
                                                    <w:div w:id="547423503">
                                                      <w:marLeft w:val="0"/>
                                                      <w:marRight w:val="0"/>
                                                      <w:marTop w:val="0"/>
                                                      <w:marBottom w:val="0"/>
                                                      <w:divBdr>
                                                        <w:top w:val="none" w:sz="0" w:space="0" w:color="auto"/>
                                                        <w:left w:val="none" w:sz="0" w:space="0" w:color="auto"/>
                                                        <w:bottom w:val="none" w:sz="0" w:space="0" w:color="auto"/>
                                                        <w:right w:val="none" w:sz="0" w:space="0" w:color="auto"/>
                                                      </w:divBdr>
                                                      <w:divsChild>
                                                        <w:div w:id="1672678011">
                                                          <w:marLeft w:val="0"/>
                                                          <w:marRight w:val="0"/>
                                                          <w:marTop w:val="0"/>
                                                          <w:marBottom w:val="0"/>
                                                          <w:divBdr>
                                                            <w:top w:val="none" w:sz="0" w:space="0" w:color="auto"/>
                                                            <w:left w:val="none" w:sz="0" w:space="0" w:color="auto"/>
                                                            <w:bottom w:val="none" w:sz="0" w:space="0" w:color="auto"/>
                                                            <w:right w:val="none" w:sz="0" w:space="0" w:color="auto"/>
                                                          </w:divBdr>
                                                          <w:divsChild>
                                                            <w:div w:id="855000552">
                                                              <w:marLeft w:val="0"/>
                                                              <w:marRight w:val="0"/>
                                                              <w:marTop w:val="0"/>
                                                              <w:marBottom w:val="0"/>
                                                              <w:divBdr>
                                                                <w:top w:val="none" w:sz="0" w:space="0" w:color="auto"/>
                                                                <w:left w:val="none" w:sz="0" w:space="0" w:color="auto"/>
                                                                <w:bottom w:val="none" w:sz="0" w:space="0" w:color="auto"/>
                                                                <w:right w:val="none" w:sz="0" w:space="0" w:color="auto"/>
                                                              </w:divBdr>
                                                              <w:divsChild>
                                                                <w:div w:id="688484358">
                                                                  <w:marLeft w:val="0"/>
                                                                  <w:marRight w:val="0"/>
                                                                  <w:marTop w:val="0"/>
                                                                  <w:marBottom w:val="0"/>
                                                                  <w:divBdr>
                                                                    <w:top w:val="none" w:sz="0" w:space="0" w:color="auto"/>
                                                                    <w:left w:val="none" w:sz="0" w:space="0" w:color="auto"/>
                                                                    <w:bottom w:val="none" w:sz="0" w:space="0" w:color="auto"/>
                                                                    <w:right w:val="none" w:sz="0" w:space="0" w:color="auto"/>
                                                                  </w:divBdr>
                                                                  <w:divsChild>
                                                                    <w:div w:id="2014137083">
                                                                      <w:marLeft w:val="0"/>
                                                                      <w:marRight w:val="0"/>
                                                                      <w:marTop w:val="0"/>
                                                                      <w:marBottom w:val="0"/>
                                                                      <w:divBdr>
                                                                        <w:top w:val="none" w:sz="0" w:space="0" w:color="auto"/>
                                                                        <w:left w:val="none" w:sz="0" w:space="0" w:color="auto"/>
                                                                        <w:bottom w:val="none" w:sz="0" w:space="0" w:color="auto"/>
                                                                        <w:right w:val="none" w:sz="0" w:space="0" w:color="auto"/>
                                                                      </w:divBdr>
                                                                      <w:divsChild>
                                                                        <w:div w:id="849418552">
                                                                          <w:marLeft w:val="0"/>
                                                                          <w:marRight w:val="0"/>
                                                                          <w:marTop w:val="0"/>
                                                                          <w:marBottom w:val="0"/>
                                                                          <w:divBdr>
                                                                            <w:top w:val="none" w:sz="0" w:space="0" w:color="auto"/>
                                                                            <w:left w:val="none" w:sz="0" w:space="0" w:color="auto"/>
                                                                            <w:bottom w:val="none" w:sz="0" w:space="0" w:color="auto"/>
                                                                            <w:right w:val="none" w:sz="0" w:space="0" w:color="auto"/>
                                                                          </w:divBdr>
                                                                          <w:divsChild>
                                                                            <w:div w:id="1624340970">
                                                                              <w:marLeft w:val="0"/>
                                                                              <w:marRight w:val="0"/>
                                                                              <w:marTop w:val="15"/>
                                                                              <w:marBottom w:val="0"/>
                                                                              <w:divBdr>
                                                                                <w:top w:val="none" w:sz="0" w:space="0" w:color="auto"/>
                                                                                <w:left w:val="none" w:sz="0" w:space="0" w:color="auto"/>
                                                                                <w:bottom w:val="none" w:sz="0" w:space="0" w:color="auto"/>
                                                                                <w:right w:val="none" w:sz="0" w:space="0" w:color="auto"/>
                                                                              </w:divBdr>
                                                                              <w:divsChild>
                                                                                <w:div w:id="1799644299">
                                                                                  <w:marLeft w:val="0"/>
                                                                                  <w:marRight w:val="15"/>
                                                                                  <w:marTop w:val="0"/>
                                                                                  <w:marBottom w:val="0"/>
                                                                                  <w:divBdr>
                                                                                    <w:top w:val="none" w:sz="0" w:space="0" w:color="auto"/>
                                                                                    <w:left w:val="none" w:sz="0" w:space="0" w:color="auto"/>
                                                                                    <w:bottom w:val="none" w:sz="0" w:space="0" w:color="auto"/>
                                                                                    <w:right w:val="none" w:sz="0" w:space="0" w:color="auto"/>
                                                                                  </w:divBdr>
                                                                                  <w:divsChild>
                                                                                    <w:div w:id="64769162">
                                                                                      <w:marLeft w:val="0"/>
                                                                                      <w:marRight w:val="0"/>
                                                                                      <w:marTop w:val="0"/>
                                                                                      <w:marBottom w:val="0"/>
                                                                                      <w:divBdr>
                                                                                        <w:top w:val="none" w:sz="0" w:space="0" w:color="auto"/>
                                                                                        <w:left w:val="none" w:sz="0" w:space="0" w:color="auto"/>
                                                                                        <w:bottom w:val="none" w:sz="0" w:space="0" w:color="auto"/>
                                                                                        <w:right w:val="none" w:sz="0" w:space="0" w:color="auto"/>
                                                                                      </w:divBdr>
                                                                                      <w:divsChild>
                                                                                        <w:div w:id="774523085">
                                                                                          <w:marLeft w:val="0"/>
                                                                                          <w:marRight w:val="0"/>
                                                                                          <w:marTop w:val="0"/>
                                                                                          <w:marBottom w:val="0"/>
                                                                                          <w:divBdr>
                                                                                            <w:top w:val="none" w:sz="0" w:space="0" w:color="auto"/>
                                                                                            <w:left w:val="none" w:sz="0" w:space="0" w:color="auto"/>
                                                                                            <w:bottom w:val="none" w:sz="0" w:space="0" w:color="auto"/>
                                                                                            <w:right w:val="none" w:sz="0" w:space="0" w:color="auto"/>
                                                                                          </w:divBdr>
                                                                                          <w:divsChild>
                                                                                            <w:div w:id="544829756">
                                                                                              <w:marLeft w:val="0"/>
                                                                                              <w:marRight w:val="0"/>
                                                                                              <w:marTop w:val="0"/>
                                                                                              <w:marBottom w:val="0"/>
                                                                                              <w:divBdr>
                                                                                                <w:top w:val="none" w:sz="0" w:space="0" w:color="auto"/>
                                                                                                <w:left w:val="none" w:sz="0" w:space="0" w:color="auto"/>
                                                                                                <w:bottom w:val="none" w:sz="0" w:space="0" w:color="auto"/>
                                                                                                <w:right w:val="none" w:sz="0" w:space="0" w:color="auto"/>
                                                                                              </w:divBdr>
                                                                                              <w:divsChild>
                                                                                                <w:div w:id="1802649969">
                                                                                                  <w:marLeft w:val="0"/>
                                                                                                  <w:marRight w:val="0"/>
                                                                                                  <w:marTop w:val="0"/>
                                                                                                  <w:marBottom w:val="0"/>
                                                                                                  <w:divBdr>
                                                                                                    <w:top w:val="none" w:sz="0" w:space="0" w:color="auto"/>
                                                                                                    <w:left w:val="none" w:sz="0" w:space="0" w:color="auto"/>
                                                                                                    <w:bottom w:val="none" w:sz="0" w:space="0" w:color="auto"/>
                                                                                                    <w:right w:val="none" w:sz="0" w:space="0" w:color="auto"/>
                                                                                                  </w:divBdr>
                                                                                                  <w:divsChild>
                                                                                                    <w:div w:id="150485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230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2024-08-10T20:15:00Z</dcterms:created>
  <dcterms:modified xsi:type="dcterms:W3CDTF">2024-08-10T20:19:00Z</dcterms:modified>
</cp:coreProperties>
</file>