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4A659" w14:textId="77777777" w:rsidR="00F1088D" w:rsidRPr="00F1088D" w:rsidRDefault="00F1088D" w:rsidP="00F1088D">
      <w:r w:rsidRPr="00F1088D">
        <w:t xml:space="preserve">To create a security case for an Instant Messaging (IM) software based on the provided security case pattern, we'll replace placeholders (i.e., terms surrounded by </w:t>
      </w:r>
      <w:proofErr w:type="gramStart"/>
      <w:r w:rsidRPr="00F1088D">
        <w:t>`{</w:t>
      </w:r>
      <w:proofErr w:type="gramEnd"/>
      <w:r w:rsidRPr="00F1088D">
        <w:t>}`) with relevant terms. The hierarchical tree format will be indicated using dashes to denote different levels.</w:t>
      </w:r>
    </w:p>
    <w:p w14:paraId="37AE927A" w14:textId="77777777" w:rsidR="00F1088D" w:rsidRPr="00F1088D" w:rsidRDefault="00F1088D" w:rsidP="00F1088D"/>
    <w:p w14:paraId="3F362CC2" w14:textId="77777777" w:rsidR="00F1088D" w:rsidRPr="00F1088D" w:rsidRDefault="00F1088D" w:rsidP="00F1088D">
      <w:r w:rsidRPr="00F1088D">
        <w:t>### Hierarchical Tree Structure for IM Software Security Case</w:t>
      </w:r>
    </w:p>
    <w:p w14:paraId="1C5FF189" w14:textId="77777777" w:rsidR="00F1088D" w:rsidRPr="00F1088D" w:rsidRDefault="00F1088D" w:rsidP="00F1088D"/>
    <w:p w14:paraId="27C1CD31" w14:textId="77777777" w:rsidR="00F1088D" w:rsidRPr="00F1088D" w:rsidRDefault="00F1088D" w:rsidP="00F1088D">
      <w:r w:rsidRPr="00F1088D">
        <w:t>```</w:t>
      </w:r>
    </w:p>
    <w:p w14:paraId="50E9A206" w14:textId="77777777" w:rsidR="00F1088D" w:rsidRPr="00F1088D" w:rsidRDefault="00F1088D" w:rsidP="00F1088D">
      <w:proofErr w:type="gramStart"/>
      <w:r w:rsidRPr="00F1088D">
        <w:t>Goal(</w:t>
      </w:r>
      <w:proofErr w:type="gramEnd"/>
      <w:r w:rsidRPr="00F1088D">
        <w:t>G1, "IM software is acceptably secure in Messaging System")</w:t>
      </w:r>
    </w:p>
    <w:p w14:paraId="2DF99620" w14:textId="77777777" w:rsidR="00F1088D" w:rsidRPr="00F1088D" w:rsidRDefault="00F1088D" w:rsidP="00F1088D">
      <w:r w:rsidRPr="00F1088D">
        <w:t xml:space="preserve">- </w:t>
      </w:r>
      <w:proofErr w:type="gramStart"/>
      <w:r w:rsidRPr="00F1088D">
        <w:t>Context(</w:t>
      </w:r>
      <w:proofErr w:type="gramEnd"/>
      <w:r w:rsidRPr="00F1088D">
        <w:t>C1, "Definition and description of IM software")</w:t>
      </w:r>
    </w:p>
    <w:p w14:paraId="5B010A36" w14:textId="77777777" w:rsidR="00F1088D" w:rsidRPr="00F1088D" w:rsidRDefault="00F1088D" w:rsidP="00F1088D">
      <w:r w:rsidRPr="00F1088D">
        <w:t xml:space="preserve">- </w:t>
      </w:r>
      <w:proofErr w:type="gramStart"/>
      <w:r w:rsidRPr="00F1088D">
        <w:t>Context(</w:t>
      </w:r>
      <w:proofErr w:type="gramEnd"/>
      <w:r w:rsidRPr="00F1088D">
        <w:t>C2, "Definition and description of Messaging System")</w:t>
      </w:r>
    </w:p>
    <w:p w14:paraId="51F1A97C" w14:textId="77777777" w:rsidR="00F1088D" w:rsidRPr="00F1088D" w:rsidRDefault="00F1088D" w:rsidP="00F1088D">
      <w:r w:rsidRPr="00F1088D">
        <w:t xml:space="preserve">- </w:t>
      </w:r>
      <w:proofErr w:type="gramStart"/>
      <w:r w:rsidRPr="00F1088D">
        <w:t>Context(</w:t>
      </w:r>
      <w:proofErr w:type="gramEnd"/>
      <w:r w:rsidRPr="00F1088D">
        <w:t>C3, "Definition of acceptably secure")</w:t>
      </w:r>
    </w:p>
    <w:p w14:paraId="3EFFDB28" w14:textId="77777777" w:rsidR="00F1088D" w:rsidRPr="00F1088D" w:rsidRDefault="00F1088D" w:rsidP="00F1088D">
      <w:r w:rsidRPr="00F1088D">
        <w:t xml:space="preserve">- </w:t>
      </w:r>
      <w:proofErr w:type="gramStart"/>
      <w:r w:rsidRPr="00F1088D">
        <w:t>Strategy(</w:t>
      </w:r>
      <w:proofErr w:type="gramEnd"/>
      <w:r w:rsidRPr="00F1088D">
        <w:t>S1, "Argument that IM software assets are under protection")</w:t>
      </w:r>
    </w:p>
    <w:p w14:paraId="78875097" w14:textId="77777777" w:rsidR="00F1088D" w:rsidRPr="00F1088D" w:rsidRDefault="00F1088D" w:rsidP="00F1088D">
      <w:r w:rsidRPr="00F1088D">
        <w:t xml:space="preserve">  - </w:t>
      </w:r>
      <w:proofErr w:type="gramStart"/>
      <w:r w:rsidRPr="00F1088D">
        <w:t>Justification(</w:t>
      </w:r>
      <w:proofErr w:type="gramEnd"/>
      <w:r w:rsidRPr="00F1088D">
        <w:t>J1, "Protection of IM software assets supports that IM software is acceptably secure")</w:t>
      </w:r>
    </w:p>
    <w:p w14:paraId="7A2BA07F" w14:textId="77777777" w:rsidR="00F1088D" w:rsidRPr="00F1088D" w:rsidRDefault="00F1088D" w:rsidP="00F1088D">
      <w:r w:rsidRPr="00F1088D">
        <w:t xml:space="preserve">  - </w:t>
      </w:r>
      <w:proofErr w:type="gramStart"/>
      <w:r w:rsidRPr="00F1088D">
        <w:t>Goal(</w:t>
      </w:r>
      <w:proofErr w:type="gramEnd"/>
      <w:r w:rsidRPr="00F1088D">
        <w:t>G2, "All identified IM software critical assets are protected")</w:t>
      </w:r>
    </w:p>
    <w:p w14:paraId="76B91AD9" w14:textId="77777777" w:rsidR="00F1088D" w:rsidRPr="00F1088D" w:rsidRDefault="00F1088D" w:rsidP="00F1088D">
      <w:r w:rsidRPr="00F1088D">
        <w:t xml:space="preserve">    - </w:t>
      </w:r>
      <w:proofErr w:type="gramStart"/>
      <w:r w:rsidRPr="00F1088D">
        <w:t>Strategy(</w:t>
      </w:r>
      <w:proofErr w:type="gramEnd"/>
      <w:r w:rsidRPr="00F1088D">
        <w:t>S2, "Respective arguments of IM software critical assets")</w:t>
      </w:r>
    </w:p>
    <w:p w14:paraId="3647FAA2" w14:textId="77777777" w:rsidR="00F1088D" w:rsidRPr="00F1088D" w:rsidRDefault="00F1088D" w:rsidP="00F1088D">
      <w:r w:rsidRPr="00F1088D">
        <w:t xml:space="preserve">      - </w:t>
      </w:r>
      <w:proofErr w:type="gramStart"/>
      <w:r w:rsidRPr="00F1088D">
        <w:t>Context(</w:t>
      </w:r>
      <w:proofErr w:type="gramEnd"/>
      <w:r w:rsidRPr="00F1088D">
        <w:t>C4, "List of IM software critical assets")</w:t>
      </w:r>
    </w:p>
    <w:p w14:paraId="0266DFD0" w14:textId="77777777" w:rsidR="00F1088D" w:rsidRPr="00F1088D" w:rsidRDefault="00F1088D" w:rsidP="00F1088D">
      <w:r w:rsidRPr="00F1088D">
        <w:t xml:space="preserve">      - </w:t>
      </w:r>
      <w:proofErr w:type="gramStart"/>
      <w:r w:rsidRPr="00F1088D">
        <w:t>Justification(</w:t>
      </w:r>
      <w:proofErr w:type="gramEnd"/>
      <w:r w:rsidRPr="00F1088D">
        <w:t>J2, "Relationship between assets is clear and can be argued separately")</w:t>
      </w:r>
    </w:p>
    <w:p w14:paraId="3FA4E290" w14:textId="77777777" w:rsidR="00F1088D" w:rsidRPr="00F1088D" w:rsidRDefault="00F1088D" w:rsidP="00F1088D">
      <w:r w:rsidRPr="00F1088D">
        <w:t xml:space="preserve">      - </w:t>
      </w:r>
      <w:proofErr w:type="gramStart"/>
      <w:r w:rsidRPr="00F1088D">
        <w:t>Goal(</w:t>
      </w:r>
      <w:proofErr w:type="gramEnd"/>
      <w:r w:rsidRPr="00F1088D">
        <w:t>G3, "IM software critical asset is protected")</w:t>
      </w:r>
    </w:p>
    <w:p w14:paraId="33948A67" w14:textId="77777777" w:rsidR="00F1088D" w:rsidRPr="00F1088D" w:rsidRDefault="00F1088D" w:rsidP="00F1088D">
      <w:r w:rsidRPr="00F1088D">
        <w:t xml:space="preserve">        - </w:t>
      </w:r>
      <w:proofErr w:type="gramStart"/>
      <w:r w:rsidRPr="00F1088D">
        <w:t>Strategy(</w:t>
      </w:r>
      <w:proofErr w:type="gramEnd"/>
      <w:r w:rsidRPr="00F1088D">
        <w:t>S3, "Argument of the type which the IM software critical asset belongs to")</w:t>
      </w:r>
    </w:p>
    <w:p w14:paraId="648E64F6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Context(</w:t>
      </w:r>
      <w:proofErr w:type="gramEnd"/>
      <w:r w:rsidRPr="00F1088D">
        <w:t>C5, "List of IM software critical asset types in PEDD")</w:t>
      </w:r>
    </w:p>
    <w:p w14:paraId="45C41F83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Justification(</w:t>
      </w:r>
      <w:proofErr w:type="gramEnd"/>
      <w:r w:rsidRPr="00F1088D">
        <w:t>J3, "Types of IM software assets are according to PEDD")</w:t>
      </w:r>
    </w:p>
    <w:p w14:paraId="0FF9BEE2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Goal(</w:t>
      </w:r>
      <w:proofErr w:type="gramEnd"/>
      <w:r w:rsidRPr="00F1088D">
        <w:t>G4, "IM software critical asset type 1 is protected")</w:t>
      </w:r>
    </w:p>
    <w:p w14:paraId="7B1C92DB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Goal(</w:t>
      </w:r>
      <w:proofErr w:type="gramEnd"/>
      <w:r w:rsidRPr="00F1088D">
        <w:t>G4, "IM software critical asset type 2 is protected")</w:t>
      </w:r>
    </w:p>
    <w:p w14:paraId="123AC297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Goal(</w:t>
      </w:r>
      <w:proofErr w:type="gramEnd"/>
      <w:r w:rsidRPr="00F1088D">
        <w:t>G4, "IM software critical asset type 3 is protected")</w:t>
      </w:r>
    </w:p>
    <w:p w14:paraId="7347C50A" w14:textId="77777777" w:rsidR="00F1088D" w:rsidRPr="00F1088D" w:rsidRDefault="00F1088D" w:rsidP="00F1088D">
      <w:r w:rsidRPr="00F1088D">
        <w:t xml:space="preserve">          - </w:t>
      </w:r>
      <w:proofErr w:type="gramStart"/>
      <w:r w:rsidRPr="00F1088D">
        <w:t>Goal(</w:t>
      </w:r>
      <w:proofErr w:type="gramEnd"/>
      <w:r w:rsidRPr="00F1088D">
        <w:t>G4, "IM software critical asset type 4 is protected")</w:t>
      </w:r>
    </w:p>
    <w:p w14:paraId="235EF497" w14:textId="77777777" w:rsidR="00F1088D" w:rsidRPr="00F1088D" w:rsidRDefault="00F1088D" w:rsidP="00F1088D">
      <w:r w:rsidRPr="00F1088D">
        <w:t>```</w:t>
      </w:r>
    </w:p>
    <w:p w14:paraId="0CDA0453" w14:textId="77777777" w:rsidR="00F1088D" w:rsidRPr="00F1088D" w:rsidRDefault="00F1088D" w:rsidP="00F1088D"/>
    <w:p w14:paraId="22E491DC" w14:textId="77777777" w:rsidR="00F1088D" w:rsidRPr="00F1088D" w:rsidRDefault="00F1088D" w:rsidP="00F1088D">
      <w:r w:rsidRPr="00F1088D">
        <w:t>### Explanation:</w:t>
      </w:r>
    </w:p>
    <w:p w14:paraId="35BC771F" w14:textId="77777777" w:rsidR="00F1088D" w:rsidRPr="00F1088D" w:rsidRDefault="00F1088D" w:rsidP="00F1088D"/>
    <w:p w14:paraId="1A329DB5" w14:textId="77777777" w:rsidR="00F1088D" w:rsidRPr="00F1088D" w:rsidRDefault="00F1088D" w:rsidP="00F1088D">
      <w:r w:rsidRPr="00F1088D">
        <w:lastRenderedPageBreak/>
        <w:t>1. **G</w:t>
      </w:r>
      <w:proofErr w:type="gramStart"/>
      <w:r w:rsidRPr="00F1088D">
        <w:t>1:*</w:t>
      </w:r>
      <w:proofErr w:type="gramEnd"/>
      <w:r w:rsidRPr="00F1088D">
        <w:t>* Initial goal stating that the IM software is acceptably secure within the Messaging System.</w:t>
      </w:r>
    </w:p>
    <w:p w14:paraId="22D8DA22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Contexts:*</w:t>
      </w:r>
      <w:proofErr w:type="gramEnd"/>
      <w:r w:rsidRPr="00F1088D">
        <w:t>* C1 (Definition of IM software), C2 (Definition of Messaging System), C3 (Definition of acceptably secure).</w:t>
      </w:r>
    </w:p>
    <w:p w14:paraId="743518B9" w14:textId="77777777" w:rsidR="00F1088D" w:rsidRPr="00F1088D" w:rsidRDefault="00F1088D" w:rsidP="00F1088D"/>
    <w:p w14:paraId="34027143" w14:textId="77777777" w:rsidR="00F1088D" w:rsidRPr="00F1088D" w:rsidRDefault="00F1088D" w:rsidP="00F1088D">
      <w:r w:rsidRPr="00F1088D">
        <w:t>2. **S</w:t>
      </w:r>
      <w:proofErr w:type="gramStart"/>
      <w:r w:rsidRPr="00F1088D">
        <w:t>1:*</w:t>
      </w:r>
      <w:proofErr w:type="gramEnd"/>
      <w:r w:rsidRPr="00F1088D">
        <w:t>* Strategy arguing that IM software assets are under protection.</w:t>
      </w:r>
    </w:p>
    <w:p w14:paraId="5CBFDB26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Justification:*</w:t>
      </w:r>
      <w:proofErr w:type="gramEnd"/>
      <w:r w:rsidRPr="00F1088D">
        <w:t>* J1 (Protection of IM software assets supports the security claim).</w:t>
      </w:r>
    </w:p>
    <w:p w14:paraId="47472968" w14:textId="77777777" w:rsidR="00F1088D" w:rsidRPr="00F1088D" w:rsidRDefault="00F1088D" w:rsidP="00F1088D">
      <w:r w:rsidRPr="00F1088D">
        <w:t xml:space="preserve">   - **G</w:t>
      </w:r>
      <w:proofErr w:type="gramStart"/>
      <w:r w:rsidRPr="00F1088D">
        <w:t>2:*</w:t>
      </w:r>
      <w:proofErr w:type="gramEnd"/>
      <w:r w:rsidRPr="00F1088D">
        <w:t>* Derived goal stating that all identified IM software critical assets are protected.</w:t>
      </w:r>
    </w:p>
    <w:p w14:paraId="100C4424" w14:textId="77777777" w:rsidR="00F1088D" w:rsidRPr="00F1088D" w:rsidRDefault="00F1088D" w:rsidP="00F1088D"/>
    <w:p w14:paraId="419EC5E3" w14:textId="77777777" w:rsidR="00F1088D" w:rsidRPr="00F1088D" w:rsidRDefault="00F1088D" w:rsidP="00F1088D">
      <w:r w:rsidRPr="00F1088D">
        <w:t>3. **S</w:t>
      </w:r>
      <w:proofErr w:type="gramStart"/>
      <w:r w:rsidRPr="00F1088D">
        <w:t>2:*</w:t>
      </w:r>
      <w:proofErr w:type="gramEnd"/>
      <w:r w:rsidRPr="00F1088D">
        <w:t>* Strategy providing arguments for each IM software critical asset.</w:t>
      </w:r>
    </w:p>
    <w:p w14:paraId="031A60C6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Context:*</w:t>
      </w:r>
      <w:proofErr w:type="gramEnd"/>
      <w:r w:rsidRPr="00F1088D">
        <w:t>* C4 (List of IM software critical assets).</w:t>
      </w:r>
    </w:p>
    <w:p w14:paraId="25FF2E19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Justification:*</w:t>
      </w:r>
      <w:proofErr w:type="gramEnd"/>
      <w:r w:rsidRPr="00F1088D">
        <w:t>* J2 (Clear relationship between assets).</w:t>
      </w:r>
    </w:p>
    <w:p w14:paraId="49984854" w14:textId="77777777" w:rsidR="00F1088D" w:rsidRPr="00F1088D" w:rsidRDefault="00F1088D" w:rsidP="00F1088D">
      <w:r w:rsidRPr="00F1088D">
        <w:t xml:space="preserve">   - **G</w:t>
      </w:r>
      <w:proofErr w:type="gramStart"/>
      <w:r w:rsidRPr="00F1088D">
        <w:t>3:*</w:t>
      </w:r>
      <w:proofErr w:type="gramEnd"/>
      <w:r w:rsidRPr="00F1088D">
        <w:t>* Derived goal stating that IM software critical assets are protected.</w:t>
      </w:r>
    </w:p>
    <w:p w14:paraId="721BA7CA" w14:textId="77777777" w:rsidR="00F1088D" w:rsidRPr="00F1088D" w:rsidRDefault="00F1088D" w:rsidP="00F1088D"/>
    <w:p w14:paraId="2A00D217" w14:textId="77777777" w:rsidR="00F1088D" w:rsidRPr="00F1088D" w:rsidRDefault="00F1088D" w:rsidP="00F1088D">
      <w:r w:rsidRPr="00F1088D">
        <w:t>4. **S</w:t>
      </w:r>
      <w:proofErr w:type="gramStart"/>
      <w:r w:rsidRPr="00F1088D">
        <w:t>3:*</w:t>
      </w:r>
      <w:proofErr w:type="gramEnd"/>
      <w:r w:rsidRPr="00F1088D">
        <w:t>* Strategy arguing based on the type each IM software critical asset belongs to.</w:t>
      </w:r>
    </w:p>
    <w:p w14:paraId="7C8890CC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Context:*</w:t>
      </w:r>
      <w:proofErr w:type="gramEnd"/>
      <w:r w:rsidRPr="00F1088D">
        <w:t>* C5 (List of IM software critical asset types in PEDD).</w:t>
      </w:r>
    </w:p>
    <w:p w14:paraId="1E27D726" w14:textId="77777777" w:rsidR="00F1088D" w:rsidRPr="00F1088D" w:rsidRDefault="00F1088D" w:rsidP="00F1088D">
      <w:r w:rsidRPr="00F1088D">
        <w:t xml:space="preserve">   - **</w:t>
      </w:r>
      <w:proofErr w:type="gramStart"/>
      <w:r w:rsidRPr="00F1088D">
        <w:t>Justification:*</w:t>
      </w:r>
      <w:proofErr w:type="gramEnd"/>
      <w:r w:rsidRPr="00F1088D">
        <w:t>* J3 (Types of IM software assets conform to PEDD).</w:t>
      </w:r>
    </w:p>
    <w:p w14:paraId="79759C27" w14:textId="77777777" w:rsidR="00F1088D" w:rsidRPr="00F1088D" w:rsidRDefault="00F1088D" w:rsidP="00F1088D">
      <w:r w:rsidRPr="00F1088D">
        <w:t xml:space="preserve">   - **G</w:t>
      </w:r>
      <w:proofErr w:type="gramStart"/>
      <w:r w:rsidRPr="00F1088D">
        <w:t>4:*</w:t>
      </w:r>
      <w:proofErr w:type="gramEnd"/>
      <w:r w:rsidRPr="00F1088D">
        <w:t>* Derived goal for each of the protected critical asset types.</w:t>
      </w:r>
    </w:p>
    <w:p w14:paraId="2FF46BB8" w14:textId="77777777" w:rsidR="00F1088D" w:rsidRPr="00F1088D" w:rsidRDefault="00F1088D" w:rsidP="00F1088D">
      <w:r w:rsidRPr="00F1088D">
        <w:t xml:space="preserve">     - Four instances of G4, each for a different critical asset type as implied by the multiplicity relationship.</w:t>
      </w:r>
    </w:p>
    <w:p w14:paraId="4ED54CE2" w14:textId="77777777" w:rsidR="00F1088D" w:rsidRPr="00F1088D" w:rsidRDefault="00F1088D" w:rsidP="00F1088D"/>
    <w:p w14:paraId="67F3482D" w14:textId="77777777" w:rsidR="00F1088D" w:rsidRPr="00F1088D" w:rsidRDefault="00F1088D" w:rsidP="00F1088D">
      <w:r w:rsidRPr="00F1088D">
        <w:t>### Placeholder Replacements:</w:t>
      </w:r>
    </w:p>
    <w:p w14:paraId="7B24CA86" w14:textId="77777777" w:rsidR="00F1088D" w:rsidRPr="00F1088D" w:rsidRDefault="00F1088D" w:rsidP="00F1088D">
      <w:r w:rsidRPr="00F1088D">
        <w:t>- `{software}` -&gt; IM software</w:t>
      </w:r>
    </w:p>
    <w:p w14:paraId="4D7A7143" w14:textId="77777777" w:rsidR="00F1088D" w:rsidRPr="00F1088D" w:rsidRDefault="00F1088D" w:rsidP="00F1088D">
      <w:r w:rsidRPr="00F1088D">
        <w:t>- `{system}` -&gt; Messaging System</w:t>
      </w:r>
    </w:p>
    <w:p w14:paraId="6D57F778" w14:textId="77777777" w:rsidR="00F1088D" w:rsidRPr="00F1088D" w:rsidRDefault="00F1088D" w:rsidP="00F1088D">
      <w:r w:rsidRPr="00F1088D">
        <w:t xml:space="preserve">- </w:t>
      </w:r>
      <w:proofErr w:type="gramStart"/>
      <w:r w:rsidRPr="00F1088D">
        <w:t>`{</w:t>
      </w:r>
      <w:proofErr w:type="gramEnd"/>
      <w:r w:rsidRPr="00F1088D">
        <w:t>acceptably secure}` -&gt; acceptably secure</w:t>
      </w:r>
    </w:p>
    <w:p w14:paraId="62BDB885" w14:textId="77777777" w:rsidR="00F1088D" w:rsidRPr="00F1088D" w:rsidRDefault="00F1088D" w:rsidP="00F1088D">
      <w:r w:rsidRPr="00F1088D">
        <w:t>- `{type}` -&gt; Type (general term replaced in context)</w:t>
      </w:r>
    </w:p>
    <w:p w14:paraId="235C9EF5" w14:textId="77777777" w:rsidR="00F1088D" w:rsidRPr="00F1088D" w:rsidRDefault="00F1088D" w:rsidP="00F1088D"/>
    <w:p w14:paraId="334AF246" w14:textId="77777777" w:rsidR="00F1088D" w:rsidRPr="00F1088D" w:rsidRDefault="00F1088D" w:rsidP="00F1088D">
      <w:r w:rsidRPr="00F1088D">
        <w:t>By following this structure and replacing the placeholders appropriately, we generate a consistent and coherent security case for the IM software based on the given pattern.</w:t>
      </w:r>
    </w:p>
    <w:p w14:paraId="1A64F50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75"/>
    <w:rsid w:val="00176075"/>
    <w:rsid w:val="00204EC0"/>
    <w:rsid w:val="007A2E96"/>
    <w:rsid w:val="00F1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2535A"/>
  <w15:chartTrackingRefBased/>
  <w15:docId w15:val="{A40D654C-FA6B-4ACF-9995-20F6B890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0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0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0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0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0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0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0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0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0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0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0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807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151276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1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9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369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785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7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2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0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81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95972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82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9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028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73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99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85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2024-08-16T05:34:00Z</dcterms:created>
  <dcterms:modified xsi:type="dcterms:W3CDTF">2024-08-16T05:37:00Z</dcterms:modified>
</cp:coreProperties>
</file>