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9F39E" w14:textId="77777777" w:rsidR="00D73625" w:rsidRPr="00D73625" w:rsidRDefault="00D73625" w:rsidP="00D73625">
      <w:r w:rsidRPr="00D73625">
        <w:t>To instantiate the provided assurance case pattern for the BlueROV2 system, placeholders and uninstantiated elements will need to be filled with specific instances and context relevant to the system. Below is the instantiation, along with the hierarchical tree format of the assurance case:</w:t>
      </w:r>
    </w:p>
    <w:p w14:paraId="1723EB03" w14:textId="77777777" w:rsidR="00D73625" w:rsidRPr="00D73625" w:rsidRDefault="00D73625" w:rsidP="00D73625"/>
    <w:p w14:paraId="57FB9A3F" w14:textId="77777777" w:rsidR="00D73625" w:rsidRPr="00D73625" w:rsidRDefault="00D73625" w:rsidP="00D73625">
      <w:r w:rsidRPr="00D73625">
        <w:t>**@Assurance_case**</w:t>
      </w:r>
    </w:p>
    <w:p w14:paraId="6A5939A7" w14:textId="77777777" w:rsidR="00D73625" w:rsidRPr="00D73625" w:rsidRDefault="00D73625" w:rsidP="00D73625"/>
    <w:p w14:paraId="7C05A28B" w14:textId="77777777" w:rsidR="00D73625" w:rsidRPr="00D73625" w:rsidRDefault="00D73625" w:rsidP="00D73625">
      <w:r w:rsidRPr="00D73625">
        <w:t xml:space="preserve">- **Goal G1**: Hazards for BlueROV2 addressed in accordance with ALARP (As Low </w:t>
      </w:r>
      <w:proofErr w:type="gramStart"/>
      <w:r w:rsidRPr="00D73625">
        <w:t>As</w:t>
      </w:r>
      <w:proofErr w:type="gramEnd"/>
      <w:r w:rsidRPr="00D73625">
        <w:t xml:space="preserve"> Reasonably Practicable) principle.</w:t>
      </w:r>
    </w:p>
    <w:p w14:paraId="7F399764" w14:textId="77777777" w:rsidR="00D73625" w:rsidRPr="00D73625" w:rsidRDefault="00D73625" w:rsidP="00D73625">
      <w:r w:rsidRPr="00D73625">
        <w:t xml:space="preserve">  - **Strategy S1**: Argument by risk reduction/elimination of each hazard inherent to BlueROV2.</w:t>
      </w:r>
    </w:p>
    <w:p w14:paraId="5F71E2EB" w14:textId="77777777" w:rsidR="00D73625" w:rsidRPr="00D73625" w:rsidRDefault="00D73625" w:rsidP="00D73625">
      <w:r w:rsidRPr="00D73625">
        <w:t xml:space="preserve">    - **Goal G2**: No intolerable risks present in BlueROV2.</w:t>
      </w:r>
    </w:p>
    <w:p w14:paraId="2F1B3A7F" w14:textId="77777777" w:rsidR="00D73625" w:rsidRPr="00D73625" w:rsidRDefault="00D73625" w:rsidP="00D73625">
      <w:r w:rsidRPr="00D73625">
        <w:t xml:space="preserve">      - **Context C1**: Definition of "intolerable" specific to underwater ROV operations.</w:t>
      </w:r>
    </w:p>
    <w:p w14:paraId="429FEDE8" w14:textId="77777777" w:rsidR="00D73625" w:rsidRPr="00D73625" w:rsidRDefault="00D73625" w:rsidP="00D73625">
      <w:r w:rsidRPr="00D73625">
        <w:t xml:space="preserve">      - **Strategy S2**: Argue that risk posed by any remaining hazards is negligible. (undeveloped)</w:t>
      </w:r>
    </w:p>
    <w:p w14:paraId="0C76B9F9" w14:textId="77777777" w:rsidR="00D73625" w:rsidRPr="00D73625" w:rsidRDefault="00D73625" w:rsidP="00D73625">
      <w:r w:rsidRPr="00D73625">
        <w:t xml:space="preserve">      - **Strategy S3**: Argue that no other risks have been identified in BlueROV2 operations. (undeveloped)</w:t>
      </w:r>
    </w:p>
    <w:p w14:paraId="41C92D05" w14:textId="77777777" w:rsidR="00D73625" w:rsidRPr="00D73625" w:rsidRDefault="00D73625" w:rsidP="00D73625">
      <w:r w:rsidRPr="00D73625">
        <w:t xml:space="preserve">    - **Goal G3**: Risk from electrical system hazards has been reduced as low as reasonably practicable.</w:t>
      </w:r>
    </w:p>
    <w:p w14:paraId="5DD0EF0F" w14:textId="77777777" w:rsidR="00D73625" w:rsidRPr="00D73625" w:rsidRDefault="00D73625" w:rsidP="00D73625">
      <w:r w:rsidRPr="00D73625">
        <w:t xml:space="preserve">      - **Context C2**: Assigned severity class is high for electrical failure.</w:t>
      </w:r>
    </w:p>
    <w:p w14:paraId="336FEEE9" w14:textId="77777777" w:rsidR="00D73625" w:rsidRPr="00D73625" w:rsidRDefault="00D73625" w:rsidP="00D73625">
      <w:r w:rsidRPr="00D73625">
        <w:t xml:space="preserve">      - **Strategy S4**: Apply </w:t>
      </w:r>
      <w:proofErr w:type="spellStart"/>
      <w:r w:rsidRPr="00D73625">
        <w:t>ReSonAte</w:t>
      </w:r>
      <w:proofErr w:type="spellEnd"/>
      <w:r w:rsidRPr="00D73625">
        <w:t xml:space="preserve"> to estimate level of risk from electrical hazard.</w:t>
      </w:r>
    </w:p>
    <w:p w14:paraId="682D4007" w14:textId="77777777" w:rsidR="00D73625" w:rsidRPr="00D73625" w:rsidRDefault="00D73625" w:rsidP="00D73625">
      <w:r w:rsidRPr="00D73625">
        <w:t xml:space="preserve">        - **Assumption A1**: Function for electrical isolation requires manual activation is available.</w:t>
      </w:r>
    </w:p>
    <w:p w14:paraId="2AFE2F26" w14:textId="77777777" w:rsidR="00D73625" w:rsidRPr="00D73625" w:rsidRDefault="00D73625" w:rsidP="00D73625">
      <w:r w:rsidRPr="00D73625">
        <w:t xml:space="preserve">        - **Goal G4**: Model for electrical hazard propagation accurately describes potential failure cascades.</w:t>
      </w:r>
    </w:p>
    <w:p w14:paraId="7463A024" w14:textId="77777777" w:rsidR="00D73625" w:rsidRPr="00D73625" w:rsidRDefault="00D73625" w:rsidP="00D73625">
      <w:r w:rsidRPr="00D73625">
        <w:t xml:space="preserve">        - **Goal G5**: Quantitative risk estimates are accurate and below acceptable threshold.</w:t>
      </w:r>
    </w:p>
    <w:p w14:paraId="2D036F07" w14:textId="77777777" w:rsidR="00D73625" w:rsidRPr="00D73625" w:rsidRDefault="00D73625" w:rsidP="00D73625">
      <w:r w:rsidRPr="00D73625">
        <w:t xml:space="preserve">          - **Goal G9**: State probability distribution used for risk estimation accurately reflects the BlueROV2’s dive scenarios. (undeveloped)</w:t>
      </w:r>
    </w:p>
    <w:p w14:paraId="77C73362" w14:textId="77777777" w:rsidR="00D73625" w:rsidRPr="00D73625" w:rsidRDefault="00D73625" w:rsidP="00D73625">
      <w:r w:rsidRPr="00D73625">
        <w:t xml:space="preserve">          - **Goal G10**: Estimated probability of severe damage is below allowable threshold for high severity class.</w:t>
      </w:r>
    </w:p>
    <w:p w14:paraId="300B409F" w14:textId="77777777" w:rsidR="00D73625" w:rsidRPr="00D73625" w:rsidRDefault="00D73625" w:rsidP="00D73625">
      <w:r w:rsidRPr="00D73625">
        <w:t xml:space="preserve">            - **Solution Sn1**: Estimated risk level showing compliance with safety thresholds.</w:t>
      </w:r>
    </w:p>
    <w:p w14:paraId="3ABADDB7" w14:textId="77777777" w:rsidR="00D73625" w:rsidRPr="00D73625" w:rsidRDefault="00D73625" w:rsidP="00D73625"/>
    <w:p w14:paraId="2DD89A09" w14:textId="77777777" w:rsidR="00D73625" w:rsidRPr="00D73625" w:rsidRDefault="00D73625" w:rsidP="00D73625">
      <w:r w:rsidRPr="00D73625">
        <w:t>**@End_Assurance_case**</w:t>
      </w:r>
    </w:p>
    <w:p w14:paraId="699A1BF7" w14:textId="77777777" w:rsidR="00D73625" w:rsidRPr="00D73625" w:rsidRDefault="00D73625" w:rsidP="00D73625"/>
    <w:p w14:paraId="582FC49F" w14:textId="77777777" w:rsidR="00D73625" w:rsidRPr="00D73625" w:rsidRDefault="00D73625" w:rsidP="00D73625">
      <w:r w:rsidRPr="00D73625">
        <w:t xml:space="preserve">This instantiation fills in the placeholders with specific references to the BlueROV2 system, detailing the structure and focus on critical hazards like electrical failures. Each undeveloped element currently lacks further decomposition and will need additional development in future revisions of the assurance case. </w:t>
      </w:r>
      <w:r w:rsidRPr="00D73625">
        <w:lastRenderedPageBreak/>
        <w:t>Further risk estimation methodologies and system-level details may need to be incorporated to satisfy the assurance requirements comprehensively.</w:t>
      </w:r>
    </w:p>
    <w:p w14:paraId="4790453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3EE"/>
    <w:rsid w:val="00204EC0"/>
    <w:rsid w:val="00BC2625"/>
    <w:rsid w:val="00BC43EE"/>
    <w:rsid w:val="00D736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CC6BC"/>
  <w15:chartTrackingRefBased/>
  <w15:docId w15:val="{368C2D7E-72D7-439F-930A-57EC219E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43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C43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C43E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C43E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C43E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C43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43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43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43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3E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C43E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C43E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C43E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C43E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C43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43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43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43EE"/>
    <w:rPr>
      <w:rFonts w:eastAsiaTheme="majorEastAsia" w:cstheme="majorBidi"/>
      <w:color w:val="272727" w:themeColor="text1" w:themeTint="D8"/>
    </w:rPr>
  </w:style>
  <w:style w:type="paragraph" w:styleId="Title">
    <w:name w:val="Title"/>
    <w:basedOn w:val="Normal"/>
    <w:next w:val="Normal"/>
    <w:link w:val="TitleChar"/>
    <w:uiPriority w:val="10"/>
    <w:qFormat/>
    <w:rsid w:val="00BC43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43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43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43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43EE"/>
    <w:pPr>
      <w:spacing w:before="160"/>
      <w:jc w:val="center"/>
    </w:pPr>
    <w:rPr>
      <w:i/>
      <w:iCs/>
      <w:color w:val="404040" w:themeColor="text1" w:themeTint="BF"/>
    </w:rPr>
  </w:style>
  <w:style w:type="character" w:customStyle="1" w:styleId="QuoteChar">
    <w:name w:val="Quote Char"/>
    <w:basedOn w:val="DefaultParagraphFont"/>
    <w:link w:val="Quote"/>
    <w:uiPriority w:val="29"/>
    <w:rsid w:val="00BC43EE"/>
    <w:rPr>
      <w:i/>
      <w:iCs/>
      <w:color w:val="404040" w:themeColor="text1" w:themeTint="BF"/>
    </w:rPr>
  </w:style>
  <w:style w:type="paragraph" w:styleId="ListParagraph">
    <w:name w:val="List Paragraph"/>
    <w:basedOn w:val="Normal"/>
    <w:uiPriority w:val="34"/>
    <w:qFormat/>
    <w:rsid w:val="00BC43EE"/>
    <w:pPr>
      <w:ind w:left="720"/>
      <w:contextualSpacing/>
    </w:pPr>
  </w:style>
  <w:style w:type="character" w:styleId="IntenseEmphasis">
    <w:name w:val="Intense Emphasis"/>
    <w:basedOn w:val="DefaultParagraphFont"/>
    <w:uiPriority w:val="21"/>
    <w:qFormat/>
    <w:rsid w:val="00BC43EE"/>
    <w:rPr>
      <w:i/>
      <w:iCs/>
      <w:color w:val="2F5496" w:themeColor="accent1" w:themeShade="BF"/>
    </w:rPr>
  </w:style>
  <w:style w:type="paragraph" w:styleId="IntenseQuote">
    <w:name w:val="Intense Quote"/>
    <w:basedOn w:val="Normal"/>
    <w:next w:val="Normal"/>
    <w:link w:val="IntenseQuoteChar"/>
    <w:uiPriority w:val="30"/>
    <w:qFormat/>
    <w:rsid w:val="00BC43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C43EE"/>
    <w:rPr>
      <w:i/>
      <w:iCs/>
      <w:color w:val="2F5496" w:themeColor="accent1" w:themeShade="BF"/>
    </w:rPr>
  </w:style>
  <w:style w:type="character" w:styleId="IntenseReference">
    <w:name w:val="Intense Reference"/>
    <w:basedOn w:val="DefaultParagraphFont"/>
    <w:uiPriority w:val="32"/>
    <w:qFormat/>
    <w:rsid w:val="00BC43EE"/>
    <w:rPr>
      <w:b/>
      <w:bCs/>
      <w:smallCaps/>
      <w:color w:val="2F5496" w:themeColor="accent1" w:themeShade="BF"/>
      <w:spacing w:val="5"/>
    </w:rPr>
  </w:style>
  <w:style w:type="character" w:styleId="Hyperlink">
    <w:name w:val="Hyperlink"/>
    <w:basedOn w:val="DefaultParagraphFont"/>
    <w:uiPriority w:val="99"/>
    <w:unhideWhenUsed/>
    <w:rsid w:val="00D73625"/>
    <w:rPr>
      <w:color w:val="0563C1" w:themeColor="hyperlink"/>
      <w:u w:val="single"/>
    </w:rPr>
  </w:style>
  <w:style w:type="character" w:styleId="UnresolvedMention">
    <w:name w:val="Unresolved Mention"/>
    <w:basedOn w:val="DefaultParagraphFont"/>
    <w:uiPriority w:val="99"/>
    <w:semiHidden/>
    <w:unhideWhenUsed/>
    <w:rsid w:val="00D73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006540">
      <w:bodyDiv w:val="1"/>
      <w:marLeft w:val="0"/>
      <w:marRight w:val="0"/>
      <w:marTop w:val="0"/>
      <w:marBottom w:val="0"/>
      <w:divBdr>
        <w:top w:val="none" w:sz="0" w:space="0" w:color="auto"/>
        <w:left w:val="none" w:sz="0" w:space="0" w:color="auto"/>
        <w:bottom w:val="none" w:sz="0" w:space="0" w:color="auto"/>
        <w:right w:val="none" w:sz="0" w:space="0" w:color="auto"/>
      </w:divBdr>
      <w:divsChild>
        <w:div w:id="300964034">
          <w:marLeft w:val="0"/>
          <w:marRight w:val="0"/>
          <w:marTop w:val="0"/>
          <w:marBottom w:val="0"/>
          <w:divBdr>
            <w:top w:val="none" w:sz="0" w:space="0" w:color="auto"/>
            <w:left w:val="none" w:sz="0" w:space="0" w:color="auto"/>
            <w:bottom w:val="none" w:sz="0" w:space="0" w:color="auto"/>
            <w:right w:val="none" w:sz="0" w:space="0" w:color="auto"/>
          </w:divBdr>
          <w:divsChild>
            <w:div w:id="108938062">
              <w:marLeft w:val="0"/>
              <w:marRight w:val="0"/>
              <w:marTop w:val="0"/>
              <w:marBottom w:val="0"/>
              <w:divBdr>
                <w:top w:val="none" w:sz="0" w:space="0" w:color="auto"/>
                <w:left w:val="none" w:sz="0" w:space="0" w:color="auto"/>
                <w:bottom w:val="none" w:sz="0" w:space="0" w:color="auto"/>
                <w:right w:val="none" w:sz="0" w:space="0" w:color="auto"/>
              </w:divBdr>
              <w:divsChild>
                <w:div w:id="809976877">
                  <w:marLeft w:val="0"/>
                  <w:marRight w:val="0"/>
                  <w:marTop w:val="0"/>
                  <w:marBottom w:val="0"/>
                  <w:divBdr>
                    <w:top w:val="none" w:sz="0" w:space="0" w:color="auto"/>
                    <w:left w:val="none" w:sz="0" w:space="0" w:color="auto"/>
                    <w:bottom w:val="none" w:sz="0" w:space="0" w:color="auto"/>
                    <w:right w:val="none" w:sz="0" w:space="0" w:color="auto"/>
                  </w:divBdr>
                  <w:divsChild>
                    <w:div w:id="2140493017">
                      <w:marLeft w:val="0"/>
                      <w:marRight w:val="0"/>
                      <w:marTop w:val="0"/>
                      <w:marBottom w:val="0"/>
                      <w:divBdr>
                        <w:top w:val="none" w:sz="0" w:space="0" w:color="auto"/>
                        <w:left w:val="none" w:sz="0" w:space="0" w:color="auto"/>
                        <w:bottom w:val="none" w:sz="0" w:space="0" w:color="auto"/>
                        <w:right w:val="none" w:sz="0" w:space="0" w:color="auto"/>
                      </w:divBdr>
                      <w:divsChild>
                        <w:div w:id="12267677">
                          <w:marLeft w:val="0"/>
                          <w:marRight w:val="0"/>
                          <w:marTop w:val="0"/>
                          <w:marBottom w:val="0"/>
                          <w:divBdr>
                            <w:top w:val="none" w:sz="0" w:space="0" w:color="auto"/>
                            <w:left w:val="none" w:sz="0" w:space="0" w:color="auto"/>
                            <w:bottom w:val="none" w:sz="0" w:space="0" w:color="auto"/>
                            <w:right w:val="none" w:sz="0" w:space="0" w:color="auto"/>
                          </w:divBdr>
                          <w:divsChild>
                            <w:div w:id="1036278767">
                              <w:marLeft w:val="0"/>
                              <w:marRight w:val="0"/>
                              <w:marTop w:val="0"/>
                              <w:marBottom w:val="0"/>
                              <w:divBdr>
                                <w:top w:val="none" w:sz="0" w:space="0" w:color="auto"/>
                                <w:left w:val="none" w:sz="0" w:space="0" w:color="auto"/>
                                <w:bottom w:val="none" w:sz="0" w:space="0" w:color="auto"/>
                                <w:right w:val="none" w:sz="0" w:space="0" w:color="auto"/>
                              </w:divBdr>
                              <w:divsChild>
                                <w:div w:id="1236434701">
                                  <w:marLeft w:val="0"/>
                                  <w:marRight w:val="0"/>
                                  <w:marTop w:val="0"/>
                                  <w:marBottom w:val="0"/>
                                  <w:divBdr>
                                    <w:top w:val="none" w:sz="0" w:space="0" w:color="auto"/>
                                    <w:left w:val="none" w:sz="0" w:space="0" w:color="auto"/>
                                    <w:bottom w:val="none" w:sz="0" w:space="0" w:color="auto"/>
                                    <w:right w:val="none" w:sz="0" w:space="0" w:color="auto"/>
                                  </w:divBdr>
                                  <w:divsChild>
                                    <w:div w:id="1831561042">
                                      <w:marLeft w:val="0"/>
                                      <w:marRight w:val="0"/>
                                      <w:marTop w:val="0"/>
                                      <w:marBottom w:val="0"/>
                                      <w:divBdr>
                                        <w:top w:val="none" w:sz="0" w:space="0" w:color="auto"/>
                                        <w:left w:val="none" w:sz="0" w:space="0" w:color="auto"/>
                                        <w:bottom w:val="none" w:sz="0" w:space="0" w:color="auto"/>
                                        <w:right w:val="none" w:sz="0" w:space="0" w:color="auto"/>
                                      </w:divBdr>
                                      <w:divsChild>
                                        <w:div w:id="1740906744">
                                          <w:marLeft w:val="0"/>
                                          <w:marRight w:val="0"/>
                                          <w:marTop w:val="0"/>
                                          <w:marBottom w:val="0"/>
                                          <w:divBdr>
                                            <w:top w:val="none" w:sz="0" w:space="0" w:color="auto"/>
                                            <w:left w:val="none" w:sz="0" w:space="0" w:color="auto"/>
                                            <w:bottom w:val="none" w:sz="0" w:space="0" w:color="auto"/>
                                            <w:right w:val="none" w:sz="0" w:space="0" w:color="auto"/>
                                          </w:divBdr>
                                          <w:divsChild>
                                            <w:div w:id="1195927061">
                                              <w:marLeft w:val="0"/>
                                              <w:marRight w:val="0"/>
                                              <w:marTop w:val="0"/>
                                              <w:marBottom w:val="0"/>
                                              <w:divBdr>
                                                <w:top w:val="none" w:sz="0" w:space="0" w:color="auto"/>
                                                <w:left w:val="none" w:sz="0" w:space="0" w:color="auto"/>
                                                <w:bottom w:val="none" w:sz="0" w:space="0" w:color="auto"/>
                                                <w:right w:val="none" w:sz="0" w:space="0" w:color="auto"/>
                                              </w:divBdr>
                                              <w:divsChild>
                                                <w:div w:id="1083600125">
                                                  <w:marLeft w:val="45"/>
                                                  <w:marRight w:val="0"/>
                                                  <w:marTop w:val="105"/>
                                                  <w:marBottom w:val="75"/>
                                                  <w:divBdr>
                                                    <w:top w:val="none" w:sz="0" w:space="0" w:color="auto"/>
                                                    <w:left w:val="none" w:sz="0" w:space="0" w:color="auto"/>
                                                    <w:bottom w:val="none" w:sz="0" w:space="0" w:color="auto"/>
                                                    <w:right w:val="none" w:sz="0" w:space="0" w:color="auto"/>
                                                  </w:divBdr>
                                                  <w:divsChild>
                                                    <w:div w:id="1214344241">
                                                      <w:marLeft w:val="0"/>
                                                      <w:marRight w:val="0"/>
                                                      <w:marTop w:val="0"/>
                                                      <w:marBottom w:val="0"/>
                                                      <w:divBdr>
                                                        <w:top w:val="none" w:sz="0" w:space="0" w:color="auto"/>
                                                        <w:left w:val="none" w:sz="0" w:space="0" w:color="auto"/>
                                                        <w:bottom w:val="none" w:sz="0" w:space="0" w:color="auto"/>
                                                        <w:right w:val="none" w:sz="0" w:space="0" w:color="auto"/>
                                                      </w:divBdr>
                                                      <w:divsChild>
                                                        <w:div w:id="220867889">
                                                          <w:marLeft w:val="0"/>
                                                          <w:marRight w:val="0"/>
                                                          <w:marTop w:val="0"/>
                                                          <w:marBottom w:val="0"/>
                                                          <w:divBdr>
                                                            <w:top w:val="none" w:sz="0" w:space="0" w:color="auto"/>
                                                            <w:left w:val="none" w:sz="0" w:space="0" w:color="auto"/>
                                                            <w:bottom w:val="none" w:sz="0" w:space="0" w:color="auto"/>
                                                            <w:right w:val="none" w:sz="0" w:space="0" w:color="auto"/>
                                                          </w:divBdr>
                                                          <w:divsChild>
                                                            <w:div w:id="1242988253">
                                                              <w:marLeft w:val="0"/>
                                                              <w:marRight w:val="0"/>
                                                              <w:marTop w:val="0"/>
                                                              <w:marBottom w:val="0"/>
                                                              <w:divBdr>
                                                                <w:top w:val="none" w:sz="0" w:space="0" w:color="auto"/>
                                                                <w:left w:val="none" w:sz="0" w:space="0" w:color="auto"/>
                                                                <w:bottom w:val="none" w:sz="0" w:space="0" w:color="auto"/>
                                                                <w:right w:val="none" w:sz="0" w:space="0" w:color="auto"/>
                                                              </w:divBdr>
                                                              <w:divsChild>
                                                                <w:div w:id="1198663494">
                                                                  <w:marLeft w:val="0"/>
                                                                  <w:marRight w:val="0"/>
                                                                  <w:marTop w:val="0"/>
                                                                  <w:marBottom w:val="0"/>
                                                                  <w:divBdr>
                                                                    <w:top w:val="none" w:sz="0" w:space="0" w:color="auto"/>
                                                                    <w:left w:val="none" w:sz="0" w:space="0" w:color="auto"/>
                                                                    <w:bottom w:val="none" w:sz="0" w:space="0" w:color="auto"/>
                                                                    <w:right w:val="none" w:sz="0" w:space="0" w:color="auto"/>
                                                                  </w:divBdr>
                                                                  <w:divsChild>
                                                                    <w:div w:id="139808702">
                                                                      <w:marLeft w:val="0"/>
                                                                      <w:marRight w:val="0"/>
                                                                      <w:marTop w:val="0"/>
                                                                      <w:marBottom w:val="0"/>
                                                                      <w:divBdr>
                                                                        <w:top w:val="none" w:sz="0" w:space="0" w:color="auto"/>
                                                                        <w:left w:val="none" w:sz="0" w:space="0" w:color="auto"/>
                                                                        <w:bottom w:val="none" w:sz="0" w:space="0" w:color="auto"/>
                                                                        <w:right w:val="none" w:sz="0" w:space="0" w:color="auto"/>
                                                                      </w:divBdr>
                                                                      <w:divsChild>
                                                                        <w:div w:id="1093470966">
                                                                          <w:marLeft w:val="0"/>
                                                                          <w:marRight w:val="0"/>
                                                                          <w:marTop w:val="0"/>
                                                                          <w:marBottom w:val="0"/>
                                                                          <w:divBdr>
                                                                            <w:top w:val="none" w:sz="0" w:space="0" w:color="auto"/>
                                                                            <w:left w:val="none" w:sz="0" w:space="0" w:color="auto"/>
                                                                            <w:bottom w:val="none" w:sz="0" w:space="0" w:color="auto"/>
                                                                            <w:right w:val="none" w:sz="0" w:space="0" w:color="auto"/>
                                                                          </w:divBdr>
                                                                          <w:divsChild>
                                                                            <w:div w:id="1961572091">
                                                                              <w:marLeft w:val="0"/>
                                                                              <w:marRight w:val="0"/>
                                                                              <w:marTop w:val="15"/>
                                                                              <w:marBottom w:val="0"/>
                                                                              <w:divBdr>
                                                                                <w:top w:val="none" w:sz="0" w:space="0" w:color="auto"/>
                                                                                <w:left w:val="none" w:sz="0" w:space="0" w:color="auto"/>
                                                                                <w:bottom w:val="none" w:sz="0" w:space="0" w:color="auto"/>
                                                                                <w:right w:val="none" w:sz="0" w:space="0" w:color="auto"/>
                                                                              </w:divBdr>
                                                                              <w:divsChild>
                                                                                <w:div w:id="181479340">
                                                                                  <w:marLeft w:val="0"/>
                                                                                  <w:marRight w:val="15"/>
                                                                                  <w:marTop w:val="0"/>
                                                                                  <w:marBottom w:val="0"/>
                                                                                  <w:divBdr>
                                                                                    <w:top w:val="none" w:sz="0" w:space="0" w:color="auto"/>
                                                                                    <w:left w:val="none" w:sz="0" w:space="0" w:color="auto"/>
                                                                                    <w:bottom w:val="none" w:sz="0" w:space="0" w:color="auto"/>
                                                                                    <w:right w:val="none" w:sz="0" w:space="0" w:color="auto"/>
                                                                                  </w:divBdr>
                                                                                  <w:divsChild>
                                                                                    <w:div w:id="1115711836">
                                                                                      <w:marLeft w:val="0"/>
                                                                                      <w:marRight w:val="0"/>
                                                                                      <w:marTop w:val="0"/>
                                                                                      <w:marBottom w:val="0"/>
                                                                                      <w:divBdr>
                                                                                        <w:top w:val="none" w:sz="0" w:space="0" w:color="auto"/>
                                                                                        <w:left w:val="none" w:sz="0" w:space="0" w:color="auto"/>
                                                                                        <w:bottom w:val="none" w:sz="0" w:space="0" w:color="auto"/>
                                                                                        <w:right w:val="none" w:sz="0" w:space="0" w:color="auto"/>
                                                                                      </w:divBdr>
                                                                                      <w:divsChild>
                                                                                        <w:div w:id="658190211">
                                                                                          <w:marLeft w:val="0"/>
                                                                                          <w:marRight w:val="0"/>
                                                                                          <w:marTop w:val="0"/>
                                                                                          <w:marBottom w:val="0"/>
                                                                                          <w:divBdr>
                                                                                            <w:top w:val="none" w:sz="0" w:space="0" w:color="auto"/>
                                                                                            <w:left w:val="none" w:sz="0" w:space="0" w:color="auto"/>
                                                                                            <w:bottom w:val="none" w:sz="0" w:space="0" w:color="auto"/>
                                                                                            <w:right w:val="none" w:sz="0" w:space="0" w:color="auto"/>
                                                                                          </w:divBdr>
                                                                                          <w:divsChild>
                                                                                            <w:div w:id="567305080">
                                                                                              <w:marLeft w:val="0"/>
                                                                                              <w:marRight w:val="0"/>
                                                                                              <w:marTop w:val="0"/>
                                                                                              <w:marBottom w:val="0"/>
                                                                                              <w:divBdr>
                                                                                                <w:top w:val="none" w:sz="0" w:space="0" w:color="auto"/>
                                                                                                <w:left w:val="none" w:sz="0" w:space="0" w:color="auto"/>
                                                                                                <w:bottom w:val="none" w:sz="0" w:space="0" w:color="auto"/>
                                                                                                <w:right w:val="none" w:sz="0" w:space="0" w:color="auto"/>
                                                                                              </w:divBdr>
                                                                                              <w:divsChild>
                                                                                                <w:div w:id="1323239672">
                                                                                                  <w:marLeft w:val="0"/>
                                                                                                  <w:marRight w:val="0"/>
                                                                                                  <w:marTop w:val="0"/>
                                                                                                  <w:marBottom w:val="0"/>
                                                                                                  <w:divBdr>
                                                                                                    <w:top w:val="none" w:sz="0" w:space="0" w:color="auto"/>
                                                                                                    <w:left w:val="none" w:sz="0" w:space="0" w:color="auto"/>
                                                                                                    <w:bottom w:val="none" w:sz="0" w:space="0" w:color="auto"/>
                                                                                                    <w:right w:val="none" w:sz="0" w:space="0" w:color="auto"/>
                                                                                                  </w:divBdr>
                                                                                                  <w:divsChild>
                                                                                                    <w:div w:id="11558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298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1809571">
      <w:bodyDiv w:val="1"/>
      <w:marLeft w:val="0"/>
      <w:marRight w:val="0"/>
      <w:marTop w:val="0"/>
      <w:marBottom w:val="0"/>
      <w:divBdr>
        <w:top w:val="none" w:sz="0" w:space="0" w:color="auto"/>
        <w:left w:val="none" w:sz="0" w:space="0" w:color="auto"/>
        <w:bottom w:val="none" w:sz="0" w:space="0" w:color="auto"/>
        <w:right w:val="none" w:sz="0" w:space="0" w:color="auto"/>
      </w:divBdr>
      <w:divsChild>
        <w:div w:id="1211843449">
          <w:marLeft w:val="0"/>
          <w:marRight w:val="0"/>
          <w:marTop w:val="0"/>
          <w:marBottom w:val="0"/>
          <w:divBdr>
            <w:top w:val="none" w:sz="0" w:space="0" w:color="auto"/>
            <w:left w:val="none" w:sz="0" w:space="0" w:color="auto"/>
            <w:bottom w:val="none" w:sz="0" w:space="0" w:color="auto"/>
            <w:right w:val="none" w:sz="0" w:space="0" w:color="auto"/>
          </w:divBdr>
          <w:divsChild>
            <w:div w:id="986055525">
              <w:marLeft w:val="0"/>
              <w:marRight w:val="0"/>
              <w:marTop w:val="0"/>
              <w:marBottom w:val="0"/>
              <w:divBdr>
                <w:top w:val="none" w:sz="0" w:space="0" w:color="auto"/>
                <w:left w:val="none" w:sz="0" w:space="0" w:color="auto"/>
                <w:bottom w:val="none" w:sz="0" w:space="0" w:color="auto"/>
                <w:right w:val="none" w:sz="0" w:space="0" w:color="auto"/>
              </w:divBdr>
              <w:divsChild>
                <w:div w:id="420103741">
                  <w:marLeft w:val="0"/>
                  <w:marRight w:val="0"/>
                  <w:marTop w:val="0"/>
                  <w:marBottom w:val="0"/>
                  <w:divBdr>
                    <w:top w:val="none" w:sz="0" w:space="0" w:color="auto"/>
                    <w:left w:val="none" w:sz="0" w:space="0" w:color="auto"/>
                    <w:bottom w:val="none" w:sz="0" w:space="0" w:color="auto"/>
                    <w:right w:val="none" w:sz="0" w:space="0" w:color="auto"/>
                  </w:divBdr>
                  <w:divsChild>
                    <w:div w:id="1349873085">
                      <w:marLeft w:val="0"/>
                      <w:marRight w:val="0"/>
                      <w:marTop w:val="0"/>
                      <w:marBottom w:val="0"/>
                      <w:divBdr>
                        <w:top w:val="none" w:sz="0" w:space="0" w:color="auto"/>
                        <w:left w:val="none" w:sz="0" w:space="0" w:color="auto"/>
                        <w:bottom w:val="none" w:sz="0" w:space="0" w:color="auto"/>
                        <w:right w:val="none" w:sz="0" w:space="0" w:color="auto"/>
                      </w:divBdr>
                      <w:divsChild>
                        <w:div w:id="1232689807">
                          <w:marLeft w:val="0"/>
                          <w:marRight w:val="0"/>
                          <w:marTop w:val="0"/>
                          <w:marBottom w:val="0"/>
                          <w:divBdr>
                            <w:top w:val="none" w:sz="0" w:space="0" w:color="auto"/>
                            <w:left w:val="none" w:sz="0" w:space="0" w:color="auto"/>
                            <w:bottom w:val="none" w:sz="0" w:space="0" w:color="auto"/>
                            <w:right w:val="none" w:sz="0" w:space="0" w:color="auto"/>
                          </w:divBdr>
                          <w:divsChild>
                            <w:div w:id="1364407048">
                              <w:marLeft w:val="0"/>
                              <w:marRight w:val="0"/>
                              <w:marTop w:val="0"/>
                              <w:marBottom w:val="0"/>
                              <w:divBdr>
                                <w:top w:val="none" w:sz="0" w:space="0" w:color="auto"/>
                                <w:left w:val="none" w:sz="0" w:space="0" w:color="auto"/>
                                <w:bottom w:val="none" w:sz="0" w:space="0" w:color="auto"/>
                                <w:right w:val="none" w:sz="0" w:space="0" w:color="auto"/>
                              </w:divBdr>
                              <w:divsChild>
                                <w:div w:id="852916661">
                                  <w:marLeft w:val="0"/>
                                  <w:marRight w:val="0"/>
                                  <w:marTop w:val="0"/>
                                  <w:marBottom w:val="0"/>
                                  <w:divBdr>
                                    <w:top w:val="none" w:sz="0" w:space="0" w:color="auto"/>
                                    <w:left w:val="none" w:sz="0" w:space="0" w:color="auto"/>
                                    <w:bottom w:val="none" w:sz="0" w:space="0" w:color="auto"/>
                                    <w:right w:val="none" w:sz="0" w:space="0" w:color="auto"/>
                                  </w:divBdr>
                                  <w:divsChild>
                                    <w:div w:id="1365402929">
                                      <w:marLeft w:val="0"/>
                                      <w:marRight w:val="0"/>
                                      <w:marTop w:val="0"/>
                                      <w:marBottom w:val="0"/>
                                      <w:divBdr>
                                        <w:top w:val="none" w:sz="0" w:space="0" w:color="auto"/>
                                        <w:left w:val="none" w:sz="0" w:space="0" w:color="auto"/>
                                        <w:bottom w:val="none" w:sz="0" w:space="0" w:color="auto"/>
                                        <w:right w:val="none" w:sz="0" w:space="0" w:color="auto"/>
                                      </w:divBdr>
                                      <w:divsChild>
                                        <w:div w:id="1738822180">
                                          <w:marLeft w:val="0"/>
                                          <w:marRight w:val="0"/>
                                          <w:marTop w:val="0"/>
                                          <w:marBottom w:val="0"/>
                                          <w:divBdr>
                                            <w:top w:val="none" w:sz="0" w:space="0" w:color="auto"/>
                                            <w:left w:val="none" w:sz="0" w:space="0" w:color="auto"/>
                                            <w:bottom w:val="none" w:sz="0" w:space="0" w:color="auto"/>
                                            <w:right w:val="none" w:sz="0" w:space="0" w:color="auto"/>
                                          </w:divBdr>
                                          <w:divsChild>
                                            <w:div w:id="973952452">
                                              <w:marLeft w:val="0"/>
                                              <w:marRight w:val="0"/>
                                              <w:marTop w:val="0"/>
                                              <w:marBottom w:val="0"/>
                                              <w:divBdr>
                                                <w:top w:val="none" w:sz="0" w:space="0" w:color="auto"/>
                                                <w:left w:val="none" w:sz="0" w:space="0" w:color="auto"/>
                                                <w:bottom w:val="none" w:sz="0" w:space="0" w:color="auto"/>
                                                <w:right w:val="none" w:sz="0" w:space="0" w:color="auto"/>
                                              </w:divBdr>
                                              <w:divsChild>
                                                <w:div w:id="1875656466">
                                                  <w:marLeft w:val="45"/>
                                                  <w:marRight w:val="0"/>
                                                  <w:marTop w:val="105"/>
                                                  <w:marBottom w:val="75"/>
                                                  <w:divBdr>
                                                    <w:top w:val="none" w:sz="0" w:space="0" w:color="auto"/>
                                                    <w:left w:val="none" w:sz="0" w:space="0" w:color="auto"/>
                                                    <w:bottom w:val="none" w:sz="0" w:space="0" w:color="auto"/>
                                                    <w:right w:val="none" w:sz="0" w:space="0" w:color="auto"/>
                                                  </w:divBdr>
                                                  <w:divsChild>
                                                    <w:div w:id="384522145">
                                                      <w:marLeft w:val="0"/>
                                                      <w:marRight w:val="0"/>
                                                      <w:marTop w:val="0"/>
                                                      <w:marBottom w:val="0"/>
                                                      <w:divBdr>
                                                        <w:top w:val="none" w:sz="0" w:space="0" w:color="auto"/>
                                                        <w:left w:val="none" w:sz="0" w:space="0" w:color="auto"/>
                                                        <w:bottom w:val="none" w:sz="0" w:space="0" w:color="auto"/>
                                                        <w:right w:val="none" w:sz="0" w:space="0" w:color="auto"/>
                                                      </w:divBdr>
                                                      <w:divsChild>
                                                        <w:div w:id="1307468093">
                                                          <w:marLeft w:val="0"/>
                                                          <w:marRight w:val="0"/>
                                                          <w:marTop w:val="0"/>
                                                          <w:marBottom w:val="0"/>
                                                          <w:divBdr>
                                                            <w:top w:val="none" w:sz="0" w:space="0" w:color="auto"/>
                                                            <w:left w:val="none" w:sz="0" w:space="0" w:color="auto"/>
                                                            <w:bottom w:val="none" w:sz="0" w:space="0" w:color="auto"/>
                                                            <w:right w:val="none" w:sz="0" w:space="0" w:color="auto"/>
                                                          </w:divBdr>
                                                          <w:divsChild>
                                                            <w:div w:id="497428249">
                                                              <w:marLeft w:val="0"/>
                                                              <w:marRight w:val="0"/>
                                                              <w:marTop w:val="0"/>
                                                              <w:marBottom w:val="0"/>
                                                              <w:divBdr>
                                                                <w:top w:val="none" w:sz="0" w:space="0" w:color="auto"/>
                                                                <w:left w:val="none" w:sz="0" w:space="0" w:color="auto"/>
                                                                <w:bottom w:val="none" w:sz="0" w:space="0" w:color="auto"/>
                                                                <w:right w:val="none" w:sz="0" w:space="0" w:color="auto"/>
                                                              </w:divBdr>
                                                              <w:divsChild>
                                                                <w:div w:id="1398046499">
                                                                  <w:marLeft w:val="0"/>
                                                                  <w:marRight w:val="0"/>
                                                                  <w:marTop w:val="0"/>
                                                                  <w:marBottom w:val="0"/>
                                                                  <w:divBdr>
                                                                    <w:top w:val="none" w:sz="0" w:space="0" w:color="auto"/>
                                                                    <w:left w:val="none" w:sz="0" w:space="0" w:color="auto"/>
                                                                    <w:bottom w:val="none" w:sz="0" w:space="0" w:color="auto"/>
                                                                    <w:right w:val="none" w:sz="0" w:space="0" w:color="auto"/>
                                                                  </w:divBdr>
                                                                  <w:divsChild>
                                                                    <w:div w:id="1406564553">
                                                                      <w:marLeft w:val="0"/>
                                                                      <w:marRight w:val="0"/>
                                                                      <w:marTop w:val="0"/>
                                                                      <w:marBottom w:val="0"/>
                                                                      <w:divBdr>
                                                                        <w:top w:val="none" w:sz="0" w:space="0" w:color="auto"/>
                                                                        <w:left w:val="none" w:sz="0" w:space="0" w:color="auto"/>
                                                                        <w:bottom w:val="none" w:sz="0" w:space="0" w:color="auto"/>
                                                                        <w:right w:val="none" w:sz="0" w:space="0" w:color="auto"/>
                                                                      </w:divBdr>
                                                                      <w:divsChild>
                                                                        <w:div w:id="814567608">
                                                                          <w:marLeft w:val="0"/>
                                                                          <w:marRight w:val="0"/>
                                                                          <w:marTop w:val="0"/>
                                                                          <w:marBottom w:val="0"/>
                                                                          <w:divBdr>
                                                                            <w:top w:val="none" w:sz="0" w:space="0" w:color="auto"/>
                                                                            <w:left w:val="none" w:sz="0" w:space="0" w:color="auto"/>
                                                                            <w:bottom w:val="none" w:sz="0" w:space="0" w:color="auto"/>
                                                                            <w:right w:val="none" w:sz="0" w:space="0" w:color="auto"/>
                                                                          </w:divBdr>
                                                                          <w:divsChild>
                                                                            <w:div w:id="973410707">
                                                                              <w:marLeft w:val="0"/>
                                                                              <w:marRight w:val="0"/>
                                                                              <w:marTop w:val="15"/>
                                                                              <w:marBottom w:val="0"/>
                                                                              <w:divBdr>
                                                                                <w:top w:val="none" w:sz="0" w:space="0" w:color="auto"/>
                                                                                <w:left w:val="none" w:sz="0" w:space="0" w:color="auto"/>
                                                                                <w:bottom w:val="none" w:sz="0" w:space="0" w:color="auto"/>
                                                                                <w:right w:val="none" w:sz="0" w:space="0" w:color="auto"/>
                                                                              </w:divBdr>
                                                                              <w:divsChild>
                                                                                <w:div w:id="1913151403">
                                                                                  <w:marLeft w:val="0"/>
                                                                                  <w:marRight w:val="15"/>
                                                                                  <w:marTop w:val="0"/>
                                                                                  <w:marBottom w:val="0"/>
                                                                                  <w:divBdr>
                                                                                    <w:top w:val="none" w:sz="0" w:space="0" w:color="auto"/>
                                                                                    <w:left w:val="none" w:sz="0" w:space="0" w:color="auto"/>
                                                                                    <w:bottom w:val="none" w:sz="0" w:space="0" w:color="auto"/>
                                                                                    <w:right w:val="none" w:sz="0" w:space="0" w:color="auto"/>
                                                                                  </w:divBdr>
                                                                                  <w:divsChild>
                                                                                    <w:div w:id="1809933312">
                                                                                      <w:marLeft w:val="0"/>
                                                                                      <w:marRight w:val="0"/>
                                                                                      <w:marTop w:val="0"/>
                                                                                      <w:marBottom w:val="0"/>
                                                                                      <w:divBdr>
                                                                                        <w:top w:val="none" w:sz="0" w:space="0" w:color="auto"/>
                                                                                        <w:left w:val="none" w:sz="0" w:space="0" w:color="auto"/>
                                                                                        <w:bottom w:val="none" w:sz="0" w:space="0" w:color="auto"/>
                                                                                        <w:right w:val="none" w:sz="0" w:space="0" w:color="auto"/>
                                                                                      </w:divBdr>
                                                                                      <w:divsChild>
                                                                                        <w:div w:id="894704174">
                                                                                          <w:marLeft w:val="0"/>
                                                                                          <w:marRight w:val="0"/>
                                                                                          <w:marTop w:val="0"/>
                                                                                          <w:marBottom w:val="0"/>
                                                                                          <w:divBdr>
                                                                                            <w:top w:val="none" w:sz="0" w:space="0" w:color="auto"/>
                                                                                            <w:left w:val="none" w:sz="0" w:space="0" w:color="auto"/>
                                                                                            <w:bottom w:val="none" w:sz="0" w:space="0" w:color="auto"/>
                                                                                            <w:right w:val="none" w:sz="0" w:space="0" w:color="auto"/>
                                                                                          </w:divBdr>
                                                                                          <w:divsChild>
                                                                                            <w:div w:id="1512063422">
                                                                                              <w:marLeft w:val="0"/>
                                                                                              <w:marRight w:val="0"/>
                                                                                              <w:marTop w:val="0"/>
                                                                                              <w:marBottom w:val="0"/>
                                                                                              <w:divBdr>
                                                                                                <w:top w:val="none" w:sz="0" w:space="0" w:color="auto"/>
                                                                                                <w:left w:val="none" w:sz="0" w:space="0" w:color="auto"/>
                                                                                                <w:bottom w:val="none" w:sz="0" w:space="0" w:color="auto"/>
                                                                                                <w:right w:val="none" w:sz="0" w:space="0" w:color="auto"/>
                                                                                              </w:divBdr>
                                                                                              <w:divsChild>
                                                                                                <w:div w:id="1386248933">
                                                                                                  <w:marLeft w:val="0"/>
                                                                                                  <w:marRight w:val="0"/>
                                                                                                  <w:marTop w:val="0"/>
                                                                                                  <w:marBottom w:val="0"/>
                                                                                                  <w:divBdr>
                                                                                                    <w:top w:val="none" w:sz="0" w:space="0" w:color="auto"/>
                                                                                                    <w:left w:val="none" w:sz="0" w:space="0" w:color="auto"/>
                                                                                                    <w:bottom w:val="none" w:sz="0" w:space="0" w:color="auto"/>
                                                                                                    <w:right w:val="none" w:sz="0" w:space="0" w:color="auto"/>
                                                                                                  </w:divBdr>
                                                                                                  <w:divsChild>
                                                                                                    <w:div w:id="190790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934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2024-08-11T03:34:00Z</dcterms:created>
  <dcterms:modified xsi:type="dcterms:W3CDTF">2024-08-11T03:37:00Z</dcterms:modified>
</cp:coreProperties>
</file>