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AD04" w14:textId="77777777" w:rsidR="007E5C27" w:rsidRPr="007E5C27" w:rsidRDefault="007E5C27" w:rsidP="007E5C27">
      <w:r w:rsidRPr="007E5C27">
        <w:t>Based on the given pattern, we will create a security case for an Instant Messaging (IM) software, defining specific terms and instantiating placeholders. Here's the assurance case and its hierarchical tree representation:</w:t>
      </w:r>
    </w:p>
    <w:p w14:paraId="5FFC4C5E" w14:textId="77777777" w:rsidR="007E5C27" w:rsidRPr="007E5C27" w:rsidRDefault="007E5C27" w:rsidP="007E5C27"/>
    <w:p w14:paraId="6D0A8AC9" w14:textId="77777777" w:rsidR="007E5C27" w:rsidRPr="007E5C27" w:rsidRDefault="007E5C27" w:rsidP="007E5C27">
      <w:r w:rsidRPr="007E5C27">
        <w:t>**Security Assurance Case for Instant Messaging (IM) Software**:</w:t>
      </w:r>
    </w:p>
    <w:p w14:paraId="487B3CA7" w14:textId="77777777" w:rsidR="007E5C27" w:rsidRPr="007E5C27" w:rsidRDefault="007E5C27" w:rsidP="007E5C27"/>
    <w:p w14:paraId="3AD2A16B" w14:textId="77777777" w:rsidR="007E5C27" w:rsidRPr="007E5C27" w:rsidRDefault="007E5C27" w:rsidP="007E5C27">
      <w:r w:rsidRPr="007E5C27">
        <w:t>- Goal (G1, "IM software is acceptably secure in operational system")</w:t>
      </w:r>
    </w:p>
    <w:p w14:paraId="3D875C0A" w14:textId="77777777" w:rsidR="007E5C27" w:rsidRPr="007E5C27" w:rsidRDefault="007E5C27" w:rsidP="007E5C27">
      <w:r w:rsidRPr="007E5C27">
        <w:t xml:space="preserve">  - Context (C1, "Definition and description of IM software")</w:t>
      </w:r>
    </w:p>
    <w:p w14:paraId="0CE2C121" w14:textId="77777777" w:rsidR="007E5C27" w:rsidRPr="007E5C27" w:rsidRDefault="007E5C27" w:rsidP="007E5C27">
      <w:r w:rsidRPr="007E5C27">
        <w:t xml:space="preserve">  - Context (C2, "Definition and description of operational system")</w:t>
      </w:r>
    </w:p>
    <w:p w14:paraId="7217CC21" w14:textId="77777777" w:rsidR="007E5C27" w:rsidRPr="007E5C27" w:rsidRDefault="007E5C27" w:rsidP="007E5C27">
      <w:r w:rsidRPr="007E5C27">
        <w:t xml:space="preserve">  - Context (C3, "Acceptably secure means the software can defend against known common vulnerabilities and ensures data privacy")</w:t>
      </w:r>
    </w:p>
    <w:p w14:paraId="15FEF039" w14:textId="77777777" w:rsidR="007E5C27" w:rsidRPr="007E5C27" w:rsidRDefault="007E5C27" w:rsidP="007E5C27">
      <w:r w:rsidRPr="007E5C27">
        <w:t xml:space="preserve">  - Strategy (S1, "Argument that IM software assets are under protection")</w:t>
      </w:r>
    </w:p>
    <w:p w14:paraId="70527346" w14:textId="77777777" w:rsidR="007E5C27" w:rsidRPr="007E5C27" w:rsidRDefault="007E5C27" w:rsidP="007E5C27">
      <w:r w:rsidRPr="007E5C27">
        <w:t xml:space="preserve">    - Justification (J1, "Protection of IM software assets supports that software is acceptably secure")</w:t>
      </w:r>
    </w:p>
    <w:p w14:paraId="261D49F4" w14:textId="77777777" w:rsidR="007E5C27" w:rsidRPr="007E5C27" w:rsidRDefault="007E5C27" w:rsidP="007E5C27">
      <w:r w:rsidRPr="007E5C27">
        <w:t xml:space="preserve">    - Supported By</w:t>
      </w:r>
    </w:p>
    <w:p w14:paraId="4CAAE37E" w14:textId="77777777" w:rsidR="007E5C27" w:rsidRPr="007E5C27" w:rsidRDefault="007E5C27" w:rsidP="007E5C27">
      <w:r w:rsidRPr="007E5C27">
        <w:t xml:space="preserve">      - Goal (G2, "All identified IM software critical assets are protected")</w:t>
      </w:r>
    </w:p>
    <w:p w14:paraId="52E6280C" w14:textId="77777777" w:rsidR="007E5C27" w:rsidRPr="007E5C27" w:rsidRDefault="007E5C27" w:rsidP="007E5C27">
      <w:r w:rsidRPr="007E5C27">
        <w:t xml:space="preserve">        - Context (C4, "List of IM software critical assets: user data, authentication mechanisms, message store, transmission protocols")</w:t>
      </w:r>
    </w:p>
    <w:p w14:paraId="629B34F1" w14:textId="77777777" w:rsidR="007E5C27" w:rsidRPr="007E5C27" w:rsidRDefault="007E5C27" w:rsidP="007E5C27">
      <w:r w:rsidRPr="007E5C27">
        <w:t xml:space="preserve">        - Strategy (S2, "Respective arguments of IM software critical assets")</w:t>
      </w:r>
    </w:p>
    <w:p w14:paraId="774AE08F" w14:textId="77777777" w:rsidR="007E5C27" w:rsidRPr="007E5C27" w:rsidRDefault="007E5C27" w:rsidP="007E5C27">
      <w:r w:rsidRPr="007E5C27">
        <w:t xml:space="preserve">          - Justification (J2, "Relationship between assets is clear and can be argued separately")</w:t>
      </w:r>
    </w:p>
    <w:p w14:paraId="0E95B414" w14:textId="77777777" w:rsidR="007E5C27" w:rsidRPr="007E5C27" w:rsidRDefault="007E5C27" w:rsidP="007E5C27">
      <w:r w:rsidRPr="007E5C27">
        <w:t xml:space="preserve">          - Supported By</w:t>
      </w:r>
    </w:p>
    <w:p w14:paraId="202A2CEC" w14:textId="77777777" w:rsidR="007E5C27" w:rsidRPr="007E5C27" w:rsidRDefault="007E5C27" w:rsidP="007E5C27">
      <w:r w:rsidRPr="007E5C27">
        <w:t xml:space="preserve">            - Goal (G3, "IM software critical asset is protected")</w:t>
      </w:r>
    </w:p>
    <w:p w14:paraId="0D0A226B" w14:textId="77777777" w:rsidR="007E5C27" w:rsidRPr="007E5C27" w:rsidRDefault="007E5C27" w:rsidP="007E5C27">
      <w:r w:rsidRPr="007E5C27">
        <w:t xml:space="preserve">              - Strategy (S3, "Argument of the type which the IM software critical asset belongs </w:t>
      </w:r>
      <w:proofErr w:type="gramStart"/>
      <w:r w:rsidRPr="007E5C27">
        <w:t>to:</w:t>
      </w:r>
      <w:proofErr w:type="gramEnd"/>
      <w:r w:rsidRPr="007E5C27">
        <w:t xml:space="preserve"> such as data at rest, data in transit")</w:t>
      </w:r>
    </w:p>
    <w:p w14:paraId="58D71DB0" w14:textId="77777777" w:rsidR="007E5C27" w:rsidRPr="007E5C27" w:rsidRDefault="007E5C27" w:rsidP="007E5C27">
      <w:r w:rsidRPr="007E5C27">
        <w:t xml:space="preserve">                - Context (C5, "List of IM software critical asset types in PEDD: User Data, Authentication Data, Configuration Data, Cached Data")</w:t>
      </w:r>
    </w:p>
    <w:p w14:paraId="4F9AD954" w14:textId="77777777" w:rsidR="007E5C27" w:rsidRPr="007E5C27" w:rsidRDefault="007E5C27" w:rsidP="007E5C27">
      <w:r w:rsidRPr="007E5C27">
        <w:t xml:space="preserve">                - Justification (J3, "Types of IM software assets are consistent with PEDD classification")</w:t>
      </w:r>
    </w:p>
    <w:p w14:paraId="0290570B" w14:textId="77777777" w:rsidR="007E5C27" w:rsidRPr="007E5C27" w:rsidRDefault="007E5C27" w:rsidP="007E5C27">
      <w:r w:rsidRPr="007E5C27">
        <w:t xml:space="preserve">                - Supported By</w:t>
      </w:r>
    </w:p>
    <w:p w14:paraId="7667E735" w14:textId="77777777" w:rsidR="007E5C27" w:rsidRPr="007E5C27" w:rsidRDefault="007E5C27" w:rsidP="007E5C27">
      <w:r w:rsidRPr="007E5C27">
        <w:t xml:space="preserve">                  - Goal (G4, "IM software critical asset, User Data, which belongs to data at rest type is protected")</w:t>
      </w:r>
    </w:p>
    <w:p w14:paraId="0B1DCE87" w14:textId="77777777" w:rsidR="007E5C27" w:rsidRPr="007E5C27" w:rsidRDefault="007E5C27" w:rsidP="007E5C27">
      <w:r w:rsidRPr="007E5C27">
        <w:t xml:space="preserve">                  - Goal (G4, "IM software critical asset, Authentication Data, which belongs to data in transit type is protected")</w:t>
      </w:r>
    </w:p>
    <w:p w14:paraId="1188B53D" w14:textId="77777777" w:rsidR="007E5C27" w:rsidRPr="007E5C27" w:rsidRDefault="007E5C27" w:rsidP="007E5C27">
      <w:r w:rsidRPr="007E5C27">
        <w:lastRenderedPageBreak/>
        <w:t xml:space="preserve">                  - Goal (G4, "IM software critical asset, Configuration Data, which belongs to data at rest type is protected")</w:t>
      </w:r>
    </w:p>
    <w:p w14:paraId="449D8E5F" w14:textId="77777777" w:rsidR="007E5C27" w:rsidRPr="007E5C27" w:rsidRDefault="007E5C27" w:rsidP="007E5C27">
      <w:r w:rsidRPr="007E5C27">
        <w:t xml:space="preserve">                  - Goal (G4, "IM software critical asset, Cached Data, which belongs to data in transit type is protected")</w:t>
      </w:r>
    </w:p>
    <w:p w14:paraId="6B6BA89A" w14:textId="77777777" w:rsidR="007E5C27" w:rsidRPr="007E5C27" w:rsidRDefault="007E5C27" w:rsidP="007E5C27"/>
    <w:p w14:paraId="1C3010D6" w14:textId="77777777" w:rsidR="007E5C27" w:rsidRPr="007E5C27" w:rsidRDefault="007E5C27" w:rsidP="007E5C27">
      <w:r w:rsidRPr="007E5C27">
        <w:t>This hierarchy clearly outlines how the top-level security goal (G1) for the IM software being acceptably secure within the operational system is supported by multiple strategies and contexts, further broken down into sub-goals and respective strategies for each critical asset and type of asset. Each instance of G4 provides assurance for different types of critical assets being protected as per the defined contexts and justifications, which supports the overarching claim of security.</w:t>
      </w:r>
    </w:p>
    <w:p w14:paraId="7664BBB7"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0C4"/>
    <w:rsid w:val="00204EC0"/>
    <w:rsid w:val="00731D43"/>
    <w:rsid w:val="007E5C27"/>
    <w:rsid w:val="008250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AAB97"/>
  <w15:chartTrackingRefBased/>
  <w15:docId w15:val="{E051AB90-2716-423D-B677-662F501C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50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50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50C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50C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50C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50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50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50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50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50C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50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50C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50C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50C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50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50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50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50C4"/>
    <w:rPr>
      <w:rFonts w:eastAsiaTheme="majorEastAsia" w:cstheme="majorBidi"/>
      <w:color w:val="272727" w:themeColor="text1" w:themeTint="D8"/>
    </w:rPr>
  </w:style>
  <w:style w:type="paragraph" w:styleId="Title">
    <w:name w:val="Title"/>
    <w:basedOn w:val="Normal"/>
    <w:next w:val="Normal"/>
    <w:link w:val="TitleChar"/>
    <w:uiPriority w:val="10"/>
    <w:qFormat/>
    <w:rsid w:val="008250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50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50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50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50C4"/>
    <w:pPr>
      <w:spacing w:before="160"/>
      <w:jc w:val="center"/>
    </w:pPr>
    <w:rPr>
      <w:i/>
      <w:iCs/>
      <w:color w:val="404040" w:themeColor="text1" w:themeTint="BF"/>
    </w:rPr>
  </w:style>
  <w:style w:type="character" w:customStyle="1" w:styleId="QuoteChar">
    <w:name w:val="Quote Char"/>
    <w:basedOn w:val="DefaultParagraphFont"/>
    <w:link w:val="Quote"/>
    <w:uiPriority w:val="29"/>
    <w:rsid w:val="008250C4"/>
    <w:rPr>
      <w:i/>
      <w:iCs/>
      <w:color w:val="404040" w:themeColor="text1" w:themeTint="BF"/>
    </w:rPr>
  </w:style>
  <w:style w:type="paragraph" w:styleId="ListParagraph">
    <w:name w:val="List Paragraph"/>
    <w:basedOn w:val="Normal"/>
    <w:uiPriority w:val="34"/>
    <w:qFormat/>
    <w:rsid w:val="008250C4"/>
    <w:pPr>
      <w:ind w:left="720"/>
      <w:contextualSpacing/>
    </w:pPr>
  </w:style>
  <w:style w:type="character" w:styleId="IntenseEmphasis">
    <w:name w:val="Intense Emphasis"/>
    <w:basedOn w:val="DefaultParagraphFont"/>
    <w:uiPriority w:val="21"/>
    <w:qFormat/>
    <w:rsid w:val="008250C4"/>
    <w:rPr>
      <w:i/>
      <w:iCs/>
      <w:color w:val="2F5496" w:themeColor="accent1" w:themeShade="BF"/>
    </w:rPr>
  </w:style>
  <w:style w:type="paragraph" w:styleId="IntenseQuote">
    <w:name w:val="Intense Quote"/>
    <w:basedOn w:val="Normal"/>
    <w:next w:val="Normal"/>
    <w:link w:val="IntenseQuoteChar"/>
    <w:uiPriority w:val="30"/>
    <w:qFormat/>
    <w:rsid w:val="008250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50C4"/>
    <w:rPr>
      <w:i/>
      <w:iCs/>
      <w:color w:val="2F5496" w:themeColor="accent1" w:themeShade="BF"/>
    </w:rPr>
  </w:style>
  <w:style w:type="character" w:styleId="IntenseReference">
    <w:name w:val="Intense Reference"/>
    <w:basedOn w:val="DefaultParagraphFont"/>
    <w:uiPriority w:val="32"/>
    <w:qFormat/>
    <w:rsid w:val="008250C4"/>
    <w:rPr>
      <w:b/>
      <w:bCs/>
      <w:smallCaps/>
      <w:color w:val="2F5496" w:themeColor="accent1" w:themeShade="BF"/>
      <w:spacing w:val="5"/>
    </w:rPr>
  </w:style>
  <w:style w:type="character" w:styleId="Hyperlink">
    <w:name w:val="Hyperlink"/>
    <w:basedOn w:val="DefaultParagraphFont"/>
    <w:uiPriority w:val="99"/>
    <w:unhideWhenUsed/>
    <w:rsid w:val="007E5C27"/>
    <w:rPr>
      <w:color w:val="0563C1" w:themeColor="hyperlink"/>
      <w:u w:val="single"/>
    </w:rPr>
  </w:style>
  <w:style w:type="character" w:styleId="UnresolvedMention">
    <w:name w:val="Unresolved Mention"/>
    <w:basedOn w:val="DefaultParagraphFont"/>
    <w:uiPriority w:val="99"/>
    <w:semiHidden/>
    <w:unhideWhenUsed/>
    <w:rsid w:val="007E5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017336">
      <w:bodyDiv w:val="1"/>
      <w:marLeft w:val="0"/>
      <w:marRight w:val="0"/>
      <w:marTop w:val="0"/>
      <w:marBottom w:val="0"/>
      <w:divBdr>
        <w:top w:val="none" w:sz="0" w:space="0" w:color="auto"/>
        <w:left w:val="none" w:sz="0" w:space="0" w:color="auto"/>
        <w:bottom w:val="none" w:sz="0" w:space="0" w:color="auto"/>
        <w:right w:val="none" w:sz="0" w:space="0" w:color="auto"/>
      </w:divBdr>
      <w:divsChild>
        <w:div w:id="2016418475">
          <w:marLeft w:val="0"/>
          <w:marRight w:val="0"/>
          <w:marTop w:val="0"/>
          <w:marBottom w:val="0"/>
          <w:divBdr>
            <w:top w:val="none" w:sz="0" w:space="0" w:color="auto"/>
            <w:left w:val="none" w:sz="0" w:space="0" w:color="auto"/>
            <w:bottom w:val="none" w:sz="0" w:space="0" w:color="auto"/>
            <w:right w:val="none" w:sz="0" w:space="0" w:color="auto"/>
          </w:divBdr>
          <w:divsChild>
            <w:div w:id="1955743629">
              <w:marLeft w:val="0"/>
              <w:marRight w:val="0"/>
              <w:marTop w:val="0"/>
              <w:marBottom w:val="0"/>
              <w:divBdr>
                <w:top w:val="none" w:sz="0" w:space="0" w:color="auto"/>
                <w:left w:val="none" w:sz="0" w:space="0" w:color="auto"/>
                <w:bottom w:val="none" w:sz="0" w:space="0" w:color="auto"/>
                <w:right w:val="none" w:sz="0" w:space="0" w:color="auto"/>
              </w:divBdr>
              <w:divsChild>
                <w:div w:id="1993410697">
                  <w:marLeft w:val="0"/>
                  <w:marRight w:val="0"/>
                  <w:marTop w:val="0"/>
                  <w:marBottom w:val="0"/>
                  <w:divBdr>
                    <w:top w:val="none" w:sz="0" w:space="0" w:color="auto"/>
                    <w:left w:val="none" w:sz="0" w:space="0" w:color="auto"/>
                    <w:bottom w:val="none" w:sz="0" w:space="0" w:color="auto"/>
                    <w:right w:val="none" w:sz="0" w:space="0" w:color="auto"/>
                  </w:divBdr>
                  <w:divsChild>
                    <w:div w:id="1025716230">
                      <w:marLeft w:val="0"/>
                      <w:marRight w:val="0"/>
                      <w:marTop w:val="0"/>
                      <w:marBottom w:val="0"/>
                      <w:divBdr>
                        <w:top w:val="none" w:sz="0" w:space="0" w:color="auto"/>
                        <w:left w:val="none" w:sz="0" w:space="0" w:color="auto"/>
                        <w:bottom w:val="none" w:sz="0" w:space="0" w:color="auto"/>
                        <w:right w:val="none" w:sz="0" w:space="0" w:color="auto"/>
                      </w:divBdr>
                      <w:divsChild>
                        <w:div w:id="1317144505">
                          <w:marLeft w:val="0"/>
                          <w:marRight w:val="0"/>
                          <w:marTop w:val="0"/>
                          <w:marBottom w:val="0"/>
                          <w:divBdr>
                            <w:top w:val="none" w:sz="0" w:space="0" w:color="auto"/>
                            <w:left w:val="none" w:sz="0" w:space="0" w:color="auto"/>
                            <w:bottom w:val="none" w:sz="0" w:space="0" w:color="auto"/>
                            <w:right w:val="none" w:sz="0" w:space="0" w:color="auto"/>
                          </w:divBdr>
                          <w:divsChild>
                            <w:div w:id="715592407">
                              <w:marLeft w:val="0"/>
                              <w:marRight w:val="0"/>
                              <w:marTop w:val="0"/>
                              <w:marBottom w:val="0"/>
                              <w:divBdr>
                                <w:top w:val="none" w:sz="0" w:space="0" w:color="auto"/>
                                <w:left w:val="none" w:sz="0" w:space="0" w:color="auto"/>
                                <w:bottom w:val="none" w:sz="0" w:space="0" w:color="auto"/>
                                <w:right w:val="none" w:sz="0" w:space="0" w:color="auto"/>
                              </w:divBdr>
                              <w:divsChild>
                                <w:div w:id="2132820164">
                                  <w:marLeft w:val="0"/>
                                  <w:marRight w:val="0"/>
                                  <w:marTop w:val="0"/>
                                  <w:marBottom w:val="0"/>
                                  <w:divBdr>
                                    <w:top w:val="none" w:sz="0" w:space="0" w:color="auto"/>
                                    <w:left w:val="none" w:sz="0" w:space="0" w:color="auto"/>
                                    <w:bottom w:val="none" w:sz="0" w:space="0" w:color="auto"/>
                                    <w:right w:val="none" w:sz="0" w:space="0" w:color="auto"/>
                                  </w:divBdr>
                                  <w:divsChild>
                                    <w:div w:id="331882181">
                                      <w:marLeft w:val="0"/>
                                      <w:marRight w:val="0"/>
                                      <w:marTop w:val="0"/>
                                      <w:marBottom w:val="0"/>
                                      <w:divBdr>
                                        <w:top w:val="none" w:sz="0" w:space="0" w:color="auto"/>
                                        <w:left w:val="none" w:sz="0" w:space="0" w:color="auto"/>
                                        <w:bottom w:val="none" w:sz="0" w:space="0" w:color="auto"/>
                                        <w:right w:val="none" w:sz="0" w:space="0" w:color="auto"/>
                                      </w:divBdr>
                                      <w:divsChild>
                                        <w:div w:id="722144014">
                                          <w:marLeft w:val="0"/>
                                          <w:marRight w:val="0"/>
                                          <w:marTop w:val="0"/>
                                          <w:marBottom w:val="0"/>
                                          <w:divBdr>
                                            <w:top w:val="none" w:sz="0" w:space="0" w:color="auto"/>
                                            <w:left w:val="none" w:sz="0" w:space="0" w:color="auto"/>
                                            <w:bottom w:val="none" w:sz="0" w:space="0" w:color="auto"/>
                                            <w:right w:val="none" w:sz="0" w:space="0" w:color="auto"/>
                                          </w:divBdr>
                                          <w:divsChild>
                                            <w:div w:id="1376343911">
                                              <w:marLeft w:val="0"/>
                                              <w:marRight w:val="0"/>
                                              <w:marTop w:val="0"/>
                                              <w:marBottom w:val="0"/>
                                              <w:divBdr>
                                                <w:top w:val="none" w:sz="0" w:space="0" w:color="auto"/>
                                                <w:left w:val="none" w:sz="0" w:space="0" w:color="auto"/>
                                                <w:bottom w:val="none" w:sz="0" w:space="0" w:color="auto"/>
                                                <w:right w:val="none" w:sz="0" w:space="0" w:color="auto"/>
                                              </w:divBdr>
                                              <w:divsChild>
                                                <w:div w:id="1444031526">
                                                  <w:marLeft w:val="45"/>
                                                  <w:marRight w:val="0"/>
                                                  <w:marTop w:val="105"/>
                                                  <w:marBottom w:val="75"/>
                                                  <w:divBdr>
                                                    <w:top w:val="none" w:sz="0" w:space="0" w:color="auto"/>
                                                    <w:left w:val="none" w:sz="0" w:space="0" w:color="auto"/>
                                                    <w:bottom w:val="none" w:sz="0" w:space="0" w:color="auto"/>
                                                    <w:right w:val="none" w:sz="0" w:space="0" w:color="auto"/>
                                                  </w:divBdr>
                                                  <w:divsChild>
                                                    <w:div w:id="2093502171">
                                                      <w:marLeft w:val="0"/>
                                                      <w:marRight w:val="0"/>
                                                      <w:marTop w:val="0"/>
                                                      <w:marBottom w:val="0"/>
                                                      <w:divBdr>
                                                        <w:top w:val="none" w:sz="0" w:space="0" w:color="auto"/>
                                                        <w:left w:val="none" w:sz="0" w:space="0" w:color="auto"/>
                                                        <w:bottom w:val="none" w:sz="0" w:space="0" w:color="auto"/>
                                                        <w:right w:val="none" w:sz="0" w:space="0" w:color="auto"/>
                                                      </w:divBdr>
                                                      <w:divsChild>
                                                        <w:div w:id="1691956554">
                                                          <w:marLeft w:val="0"/>
                                                          <w:marRight w:val="0"/>
                                                          <w:marTop w:val="0"/>
                                                          <w:marBottom w:val="0"/>
                                                          <w:divBdr>
                                                            <w:top w:val="none" w:sz="0" w:space="0" w:color="auto"/>
                                                            <w:left w:val="none" w:sz="0" w:space="0" w:color="auto"/>
                                                            <w:bottom w:val="none" w:sz="0" w:space="0" w:color="auto"/>
                                                            <w:right w:val="none" w:sz="0" w:space="0" w:color="auto"/>
                                                          </w:divBdr>
                                                          <w:divsChild>
                                                            <w:div w:id="1806049010">
                                                              <w:marLeft w:val="0"/>
                                                              <w:marRight w:val="0"/>
                                                              <w:marTop w:val="0"/>
                                                              <w:marBottom w:val="0"/>
                                                              <w:divBdr>
                                                                <w:top w:val="none" w:sz="0" w:space="0" w:color="auto"/>
                                                                <w:left w:val="none" w:sz="0" w:space="0" w:color="auto"/>
                                                                <w:bottom w:val="none" w:sz="0" w:space="0" w:color="auto"/>
                                                                <w:right w:val="none" w:sz="0" w:space="0" w:color="auto"/>
                                                              </w:divBdr>
                                                              <w:divsChild>
                                                                <w:div w:id="69737390">
                                                                  <w:marLeft w:val="0"/>
                                                                  <w:marRight w:val="0"/>
                                                                  <w:marTop w:val="0"/>
                                                                  <w:marBottom w:val="0"/>
                                                                  <w:divBdr>
                                                                    <w:top w:val="none" w:sz="0" w:space="0" w:color="auto"/>
                                                                    <w:left w:val="none" w:sz="0" w:space="0" w:color="auto"/>
                                                                    <w:bottom w:val="none" w:sz="0" w:space="0" w:color="auto"/>
                                                                    <w:right w:val="none" w:sz="0" w:space="0" w:color="auto"/>
                                                                  </w:divBdr>
                                                                  <w:divsChild>
                                                                    <w:div w:id="1559172875">
                                                                      <w:marLeft w:val="0"/>
                                                                      <w:marRight w:val="0"/>
                                                                      <w:marTop w:val="0"/>
                                                                      <w:marBottom w:val="0"/>
                                                                      <w:divBdr>
                                                                        <w:top w:val="none" w:sz="0" w:space="0" w:color="auto"/>
                                                                        <w:left w:val="none" w:sz="0" w:space="0" w:color="auto"/>
                                                                        <w:bottom w:val="none" w:sz="0" w:space="0" w:color="auto"/>
                                                                        <w:right w:val="none" w:sz="0" w:space="0" w:color="auto"/>
                                                                      </w:divBdr>
                                                                      <w:divsChild>
                                                                        <w:div w:id="794837242">
                                                                          <w:marLeft w:val="0"/>
                                                                          <w:marRight w:val="0"/>
                                                                          <w:marTop w:val="0"/>
                                                                          <w:marBottom w:val="0"/>
                                                                          <w:divBdr>
                                                                            <w:top w:val="none" w:sz="0" w:space="0" w:color="auto"/>
                                                                            <w:left w:val="none" w:sz="0" w:space="0" w:color="auto"/>
                                                                            <w:bottom w:val="none" w:sz="0" w:space="0" w:color="auto"/>
                                                                            <w:right w:val="none" w:sz="0" w:space="0" w:color="auto"/>
                                                                          </w:divBdr>
                                                                          <w:divsChild>
                                                                            <w:div w:id="1466001827">
                                                                              <w:marLeft w:val="0"/>
                                                                              <w:marRight w:val="0"/>
                                                                              <w:marTop w:val="15"/>
                                                                              <w:marBottom w:val="0"/>
                                                                              <w:divBdr>
                                                                                <w:top w:val="none" w:sz="0" w:space="0" w:color="auto"/>
                                                                                <w:left w:val="none" w:sz="0" w:space="0" w:color="auto"/>
                                                                                <w:bottom w:val="none" w:sz="0" w:space="0" w:color="auto"/>
                                                                                <w:right w:val="none" w:sz="0" w:space="0" w:color="auto"/>
                                                                              </w:divBdr>
                                                                              <w:divsChild>
                                                                                <w:div w:id="567884586">
                                                                                  <w:marLeft w:val="0"/>
                                                                                  <w:marRight w:val="15"/>
                                                                                  <w:marTop w:val="0"/>
                                                                                  <w:marBottom w:val="0"/>
                                                                                  <w:divBdr>
                                                                                    <w:top w:val="none" w:sz="0" w:space="0" w:color="auto"/>
                                                                                    <w:left w:val="none" w:sz="0" w:space="0" w:color="auto"/>
                                                                                    <w:bottom w:val="none" w:sz="0" w:space="0" w:color="auto"/>
                                                                                    <w:right w:val="none" w:sz="0" w:space="0" w:color="auto"/>
                                                                                  </w:divBdr>
                                                                                  <w:divsChild>
                                                                                    <w:div w:id="529685514">
                                                                                      <w:marLeft w:val="0"/>
                                                                                      <w:marRight w:val="0"/>
                                                                                      <w:marTop w:val="0"/>
                                                                                      <w:marBottom w:val="0"/>
                                                                                      <w:divBdr>
                                                                                        <w:top w:val="none" w:sz="0" w:space="0" w:color="auto"/>
                                                                                        <w:left w:val="none" w:sz="0" w:space="0" w:color="auto"/>
                                                                                        <w:bottom w:val="none" w:sz="0" w:space="0" w:color="auto"/>
                                                                                        <w:right w:val="none" w:sz="0" w:space="0" w:color="auto"/>
                                                                                      </w:divBdr>
                                                                                      <w:divsChild>
                                                                                        <w:div w:id="721515806">
                                                                                          <w:marLeft w:val="0"/>
                                                                                          <w:marRight w:val="0"/>
                                                                                          <w:marTop w:val="0"/>
                                                                                          <w:marBottom w:val="0"/>
                                                                                          <w:divBdr>
                                                                                            <w:top w:val="none" w:sz="0" w:space="0" w:color="auto"/>
                                                                                            <w:left w:val="none" w:sz="0" w:space="0" w:color="auto"/>
                                                                                            <w:bottom w:val="none" w:sz="0" w:space="0" w:color="auto"/>
                                                                                            <w:right w:val="none" w:sz="0" w:space="0" w:color="auto"/>
                                                                                          </w:divBdr>
                                                                                          <w:divsChild>
                                                                                            <w:div w:id="1938823481">
                                                                                              <w:marLeft w:val="0"/>
                                                                                              <w:marRight w:val="0"/>
                                                                                              <w:marTop w:val="0"/>
                                                                                              <w:marBottom w:val="0"/>
                                                                                              <w:divBdr>
                                                                                                <w:top w:val="none" w:sz="0" w:space="0" w:color="auto"/>
                                                                                                <w:left w:val="none" w:sz="0" w:space="0" w:color="auto"/>
                                                                                                <w:bottom w:val="none" w:sz="0" w:space="0" w:color="auto"/>
                                                                                                <w:right w:val="none" w:sz="0" w:space="0" w:color="auto"/>
                                                                                              </w:divBdr>
                                                                                              <w:divsChild>
                                                                                                <w:div w:id="1438410418">
                                                                                                  <w:marLeft w:val="0"/>
                                                                                                  <w:marRight w:val="0"/>
                                                                                                  <w:marTop w:val="0"/>
                                                                                                  <w:marBottom w:val="0"/>
                                                                                                  <w:divBdr>
                                                                                                    <w:top w:val="none" w:sz="0" w:space="0" w:color="auto"/>
                                                                                                    <w:left w:val="none" w:sz="0" w:space="0" w:color="auto"/>
                                                                                                    <w:bottom w:val="none" w:sz="0" w:space="0" w:color="auto"/>
                                                                                                    <w:right w:val="none" w:sz="0" w:space="0" w:color="auto"/>
                                                                                                  </w:divBdr>
                                                                                                  <w:divsChild>
                                                                                                    <w:div w:id="5755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310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3236680">
      <w:bodyDiv w:val="1"/>
      <w:marLeft w:val="0"/>
      <w:marRight w:val="0"/>
      <w:marTop w:val="0"/>
      <w:marBottom w:val="0"/>
      <w:divBdr>
        <w:top w:val="none" w:sz="0" w:space="0" w:color="auto"/>
        <w:left w:val="none" w:sz="0" w:space="0" w:color="auto"/>
        <w:bottom w:val="none" w:sz="0" w:space="0" w:color="auto"/>
        <w:right w:val="none" w:sz="0" w:space="0" w:color="auto"/>
      </w:divBdr>
      <w:divsChild>
        <w:div w:id="154881918">
          <w:marLeft w:val="0"/>
          <w:marRight w:val="0"/>
          <w:marTop w:val="0"/>
          <w:marBottom w:val="0"/>
          <w:divBdr>
            <w:top w:val="none" w:sz="0" w:space="0" w:color="auto"/>
            <w:left w:val="none" w:sz="0" w:space="0" w:color="auto"/>
            <w:bottom w:val="none" w:sz="0" w:space="0" w:color="auto"/>
            <w:right w:val="none" w:sz="0" w:space="0" w:color="auto"/>
          </w:divBdr>
          <w:divsChild>
            <w:div w:id="1918205657">
              <w:marLeft w:val="0"/>
              <w:marRight w:val="0"/>
              <w:marTop w:val="0"/>
              <w:marBottom w:val="0"/>
              <w:divBdr>
                <w:top w:val="none" w:sz="0" w:space="0" w:color="auto"/>
                <w:left w:val="none" w:sz="0" w:space="0" w:color="auto"/>
                <w:bottom w:val="none" w:sz="0" w:space="0" w:color="auto"/>
                <w:right w:val="none" w:sz="0" w:space="0" w:color="auto"/>
              </w:divBdr>
              <w:divsChild>
                <w:div w:id="412434339">
                  <w:marLeft w:val="0"/>
                  <w:marRight w:val="0"/>
                  <w:marTop w:val="0"/>
                  <w:marBottom w:val="0"/>
                  <w:divBdr>
                    <w:top w:val="none" w:sz="0" w:space="0" w:color="auto"/>
                    <w:left w:val="none" w:sz="0" w:space="0" w:color="auto"/>
                    <w:bottom w:val="none" w:sz="0" w:space="0" w:color="auto"/>
                    <w:right w:val="none" w:sz="0" w:space="0" w:color="auto"/>
                  </w:divBdr>
                  <w:divsChild>
                    <w:div w:id="64837849">
                      <w:marLeft w:val="0"/>
                      <w:marRight w:val="0"/>
                      <w:marTop w:val="0"/>
                      <w:marBottom w:val="0"/>
                      <w:divBdr>
                        <w:top w:val="none" w:sz="0" w:space="0" w:color="auto"/>
                        <w:left w:val="none" w:sz="0" w:space="0" w:color="auto"/>
                        <w:bottom w:val="none" w:sz="0" w:space="0" w:color="auto"/>
                        <w:right w:val="none" w:sz="0" w:space="0" w:color="auto"/>
                      </w:divBdr>
                      <w:divsChild>
                        <w:div w:id="1053965346">
                          <w:marLeft w:val="0"/>
                          <w:marRight w:val="0"/>
                          <w:marTop w:val="0"/>
                          <w:marBottom w:val="0"/>
                          <w:divBdr>
                            <w:top w:val="none" w:sz="0" w:space="0" w:color="auto"/>
                            <w:left w:val="none" w:sz="0" w:space="0" w:color="auto"/>
                            <w:bottom w:val="none" w:sz="0" w:space="0" w:color="auto"/>
                            <w:right w:val="none" w:sz="0" w:space="0" w:color="auto"/>
                          </w:divBdr>
                          <w:divsChild>
                            <w:div w:id="952201439">
                              <w:marLeft w:val="0"/>
                              <w:marRight w:val="0"/>
                              <w:marTop w:val="0"/>
                              <w:marBottom w:val="0"/>
                              <w:divBdr>
                                <w:top w:val="none" w:sz="0" w:space="0" w:color="auto"/>
                                <w:left w:val="none" w:sz="0" w:space="0" w:color="auto"/>
                                <w:bottom w:val="none" w:sz="0" w:space="0" w:color="auto"/>
                                <w:right w:val="none" w:sz="0" w:space="0" w:color="auto"/>
                              </w:divBdr>
                              <w:divsChild>
                                <w:div w:id="204874159">
                                  <w:marLeft w:val="0"/>
                                  <w:marRight w:val="0"/>
                                  <w:marTop w:val="0"/>
                                  <w:marBottom w:val="0"/>
                                  <w:divBdr>
                                    <w:top w:val="none" w:sz="0" w:space="0" w:color="auto"/>
                                    <w:left w:val="none" w:sz="0" w:space="0" w:color="auto"/>
                                    <w:bottom w:val="none" w:sz="0" w:space="0" w:color="auto"/>
                                    <w:right w:val="none" w:sz="0" w:space="0" w:color="auto"/>
                                  </w:divBdr>
                                  <w:divsChild>
                                    <w:div w:id="1134103907">
                                      <w:marLeft w:val="0"/>
                                      <w:marRight w:val="0"/>
                                      <w:marTop w:val="0"/>
                                      <w:marBottom w:val="0"/>
                                      <w:divBdr>
                                        <w:top w:val="none" w:sz="0" w:space="0" w:color="auto"/>
                                        <w:left w:val="none" w:sz="0" w:space="0" w:color="auto"/>
                                        <w:bottom w:val="none" w:sz="0" w:space="0" w:color="auto"/>
                                        <w:right w:val="none" w:sz="0" w:space="0" w:color="auto"/>
                                      </w:divBdr>
                                      <w:divsChild>
                                        <w:div w:id="1535192199">
                                          <w:marLeft w:val="0"/>
                                          <w:marRight w:val="0"/>
                                          <w:marTop w:val="0"/>
                                          <w:marBottom w:val="0"/>
                                          <w:divBdr>
                                            <w:top w:val="none" w:sz="0" w:space="0" w:color="auto"/>
                                            <w:left w:val="none" w:sz="0" w:space="0" w:color="auto"/>
                                            <w:bottom w:val="none" w:sz="0" w:space="0" w:color="auto"/>
                                            <w:right w:val="none" w:sz="0" w:space="0" w:color="auto"/>
                                          </w:divBdr>
                                          <w:divsChild>
                                            <w:div w:id="326522865">
                                              <w:marLeft w:val="0"/>
                                              <w:marRight w:val="0"/>
                                              <w:marTop w:val="0"/>
                                              <w:marBottom w:val="0"/>
                                              <w:divBdr>
                                                <w:top w:val="none" w:sz="0" w:space="0" w:color="auto"/>
                                                <w:left w:val="none" w:sz="0" w:space="0" w:color="auto"/>
                                                <w:bottom w:val="none" w:sz="0" w:space="0" w:color="auto"/>
                                                <w:right w:val="none" w:sz="0" w:space="0" w:color="auto"/>
                                              </w:divBdr>
                                              <w:divsChild>
                                                <w:div w:id="892931093">
                                                  <w:marLeft w:val="45"/>
                                                  <w:marRight w:val="0"/>
                                                  <w:marTop w:val="105"/>
                                                  <w:marBottom w:val="75"/>
                                                  <w:divBdr>
                                                    <w:top w:val="none" w:sz="0" w:space="0" w:color="auto"/>
                                                    <w:left w:val="none" w:sz="0" w:space="0" w:color="auto"/>
                                                    <w:bottom w:val="none" w:sz="0" w:space="0" w:color="auto"/>
                                                    <w:right w:val="none" w:sz="0" w:space="0" w:color="auto"/>
                                                  </w:divBdr>
                                                  <w:divsChild>
                                                    <w:div w:id="1203982183">
                                                      <w:marLeft w:val="0"/>
                                                      <w:marRight w:val="0"/>
                                                      <w:marTop w:val="0"/>
                                                      <w:marBottom w:val="0"/>
                                                      <w:divBdr>
                                                        <w:top w:val="none" w:sz="0" w:space="0" w:color="auto"/>
                                                        <w:left w:val="none" w:sz="0" w:space="0" w:color="auto"/>
                                                        <w:bottom w:val="none" w:sz="0" w:space="0" w:color="auto"/>
                                                        <w:right w:val="none" w:sz="0" w:space="0" w:color="auto"/>
                                                      </w:divBdr>
                                                      <w:divsChild>
                                                        <w:div w:id="1487822126">
                                                          <w:marLeft w:val="0"/>
                                                          <w:marRight w:val="0"/>
                                                          <w:marTop w:val="0"/>
                                                          <w:marBottom w:val="0"/>
                                                          <w:divBdr>
                                                            <w:top w:val="none" w:sz="0" w:space="0" w:color="auto"/>
                                                            <w:left w:val="none" w:sz="0" w:space="0" w:color="auto"/>
                                                            <w:bottom w:val="none" w:sz="0" w:space="0" w:color="auto"/>
                                                            <w:right w:val="none" w:sz="0" w:space="0" w:color="auto"/>
                                                          </w:divBdr>
                                                          <w:divsChild>
                                                            <w:div w:id="2069916071">
                                                              <w:marLeft w:val="0"/>
                                                              <w:marRight w:val="0"/>
                                                              <w:marTop w:val="0"/>
                                                              <w:marBottom w:val="0"/>
                                                              <w:divBdr>
                                                                <w:top w:val="none" w:sz="0" w:space="0" w:color="auto"/>
                                                                <w:left w:val="none" w:sz="0" w:space="0" w:color="auto"/>
                                                                <w:bottom w:val="none" w:sz="0" w:space="0" w:color="auto"/>
                                                                <w:right w:val="none" w:sz="0" w:space="0" w:color="auto"/>
                                                              </w:divBdr>
                                                              <w:divsChild>
                                                                <w:div w:id="954675787">
                                                                  <w:marLeft w:val="0"/>
                                                                  <w:marRight w:val="0"/>
                                                                  <w:marTop w:val="0"/>
                                                                  <w:marBottom w:val="0"/>
                                                                  <w:divBdr>
                                                                    <w:top w:val="none" w:sz="0" w:space="0" w:color="auto"/>
                                                                    <w:left w:val="none" w:sz="0" w:space="0" w:color="auto"/>
                                                                    <w:bottom w:val="none" w:sz="0" w:space="0" w:color="auto"/>
                                                                    <w:right w:val="none" w:sz="0" w:space="0" w:color="auto"/>
                                                                  </w:divBdr>
                                                                  <w:divsChild>
                                                                    <w:div w:id="1057627630">
                                                                      <w:marLeft w:val="0"/>
                                                                      <w:marRight w:val="0"/>
                                                                      <w:marTop w:val="0"/>
                                                                      <w:marBottom w:val="0"/>
                                                                      <w:divBdr>
                                                                        <w:top w:val="none" w:sz="0" w:space="0" w:color="auto"/>
                                                                        <w:left w:val="none" w:sz="0" w:space="0" w:color="auto"/>
                                                                        <w:bottom w:val="none" w:sz="0" w:space="0" w:color="auto"/>
                                                                        <w:right w:val="none" w:sz="0" w:space="0" w:color="auto"/>
                                                                      </w:divBdr>
                                                                      <w:divsChild>
                                                                        <w:div w:id="1285962991">
                                                                          <w:marLeft w:val="0"/>
                                                                          <w:marRight w:val="0"/>
                                                                          <w:marTop w:val="0"/>
                                                                          <w:marBottom w:val="0"/>
                                                                          <w:divBdr>
                                                                            <w:top w:val="none" w:sz="0" w:space="0" w:color="auto"/>
                                                                            <w:left w:val="none" w:sz="0" w:space="0" w:color="auto"/>
                                                                            <w:bottom w:val="none" w:sz="0" w:space="0" w:color="auto"/>
                                                                            <w:right w:val="none" w:sz="0" w:space="0" w:color="auto"/>
                                                                          </w:divBdr>
                                                                          <w:divsChild>
                                                                            <w:div w:id="1945647240">
                                                                              <w:marLeft w:val="0"/>
                                                                              <w:marRight w:val="0"/>
                                                                              <w:marTop w:val="15"/>
                                                                              <w:marBottom w:val="0"/>
                                                                              <w:divBdr>
                                                                                <w:top w:val="none" w:sz="0" w:space="0" w:color="auto"/>
                                                                                <w:left w:val="none" w:sz="0" w:space="0" w:color="auto"/>
                                                                                <w:bottom w:val="none" w:sz="0" w:space="0" w:color="auto"/>
                                                                                <w:right w:val="none" w:sz="0" w:space="0" w:color="auto"/>
                                                                              </w:divBdr>
                                                                              <w:divsChild>
                                                                                <w:div w:id="645627535">
                                                                                  <w:marLeft w:val="0"/>
                                                                                  <w:marRight w:val="15"/>
                                                                                  <w:marTop w:val="0"/>
                                                                                  <w:marBottom w:val="0"/>
                                                                                  <w:divBdr>
                                                                                    <w:top w:val="none" w:sz="0" w:space="0" w:color="auto"/>
                                                                                    <w:left w:val="none" w:sz="0" w:space="0" w:color="auto"/>
                                                                                    <w:bottom w:val="none" w:sz="0" w:space="0" w:color="auto"/>
                                                                                    <w:right w:val="none" w:sz="0" w:space="0" w:color="auto"/>
                                                                                  </w:divBdr>
                                                                                  <w:divsChild>
                                                                                    <w:div w:id="2038847408">
                                                                                      <w:marLeft w:val="0"/>
                                                                                      <w:marRight w:val="0"/>
                                                                                      <w:marTop w:val="0"/>
                                                                                      <w:marBottom w:val="0"/>
                                                                                      <w:divBdr>
                                                                                        <w:top w:val="none" w:sz="0" w:space="0" w:color="auto"/>
                                                                                        <w:left w:val="none" w:sz="0" w:space="0" w:color="auto"/>
                                                                                        <w:bottom w:val="none" w:sz="0" w:space="0" w:color="auto"/>
                                                                                        <w:right w:val="none" w:sz="0" w:space="0" w:color="auto"/>
                                                                                      </w:divBdr>
                                                                                      <w:divsChild>
                                                                                        <w:div w:id="841820566">
                                                                                          <w:marLeft w:val="0"/>
                                                                                          <w:marRight w:val="0"/>
                                                                                          <w:marTop w:val="0"/>
                                                                                          <w:marBottom w:val="0"/>
                                                                                          <w:divBdr>
                                                                                            <w:top w:val="none" w:sz="0" w:space="0" w:color="auto"/>
                                                                                            <w:left w:val="none" w:sz="0" w:space="0" w:color="auto"/>
                                                                                            <w:bottom w:val="none" w:sz="0" w:space="0" w:color="auto"/>
                                                                                            <w:right w:val="none" w:sz="0" w:space="0" w:color="auto"/>
                                                                                          </w:divBdr>
                                                                                          <w:divsChild>
                                                                                            <w:div w:id="1875147589">
                                                                                              <w:marLeft w:val="0"/>
                                                                                              <w:marRight w:val="0"/>
                                                                                              <w:marTop w:val="0"/>
                                                                                              <w:marBottom w:val="0"/>
                                                                                              <w:divBdr>
                                                                                                <w:top w:val="none" w:sz="0" w:space="0" w:color="auto"/>
                                                                                                <w:left w:val="none" w:sz="0" w:space="0" w:color="auto"/>
                                                                                                <w:bottom w:val="none" w:sz="0" w:space="0" w:color="auto"/>
                                                                                                <w:right w:val="none" w:sz="0" w:space="0" w:color="auto"/>
                                                                                              </w:divBdr>
                                                                                              <w:divsChild>
                                                                                                <w:div w:id="38554232">
                                                                                                  <w:marLeft w:val="0"/>
                                                                                                  <w:marRight w:val="0"/>
                                                                                                  <w:marTop w:val="0"/>
                                                                                                  <w:marBottom w:val="0"/>
                                                                                                  <w:divBdr>
                                                                                                    <w:top w:val="none" w:sz="0" w:space="0" w:color="auto"/>
                                                                                                    <w:left w:val="none" w:sz="0" w:space="0" w:color="auto"/>
                                                                                                    <w:bottom w:val="none" w:sz="0" w:space="0" w:color="auto"/>
                                                                                                    <w:right w:val="none" w:sz="0" w:space="0" w:color="auto"/>
                                                                                                  </w:divBdr>
                                                                                                  <w:divsChild>
                                                                                                    <w:div w:id="54260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895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2024-08-11T04:52:00Z</dcterms:created>
  <dcterms:modified xsi:type="dcterms:W3CDTF">2024-08-11T04:54:00Z</dcterms:modified>
</cp:coreProperties>
</file>