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CA3C0B" w14:textId="77777777" w:rsidR="00D17C70" w:rsidRPr="00D17C70" w:rsidRDefault="00D17C70" w:rsidP="00D17C70">
      <w:r w:rsidRPr="00D17C70">
        <w:t>Based on the provided security case pattern, here is the instantiation of a security case for Instant Messaging (IM) software, laid out in a hierarchy resembling a tree format. Each critical asset and its associated elements are expanded according to the pattern and the specific information on IM software given in the domain information.</w:t>
      </w:r>
    </w:p>
    <w:p w14:paraId="596E2DCA" w14:textId="77777777" w:rsidR="00D17C70" w:rsidRPr="00D17C70" w:rsidRDefault="00D17C70" w:rsidP="00D17C70"/>
    <w:p w14:paraId="72DF7645" w14:textId="77777777" w:rsidR="00D17C70" w:rsidRPr="00D17C70" w:rsidRDefault="00D17C70" w:rsidP="00D17C70">
      <w:r w:rsidRPr="00D17C70">
        <w:t>@Assurance_case</w:t>
      </w:r>
    </w:p>
    <w:p w14:paraId="01C937BF" w14:textId="77777777" w:rsidR="00D17C70" w:rsidRPr="00D17C70" w:rsidRDefault="00D17C70" w:rsidP="00D17C70"/>
    <w:p w14:paraId="1F6C4579" w14:textId="77777777" w:rsidR="00D17C70" w:rsidRPr="00D17C70" w:rsidRDefault="00D17C70" w:rsidP="00D17C70">
      <w:r w:rsidRPr="00D17C70">
        <w:t>- G1: IM software is acceptably secure in the operational environment.</w:t>
      </w:r>
    </w:p>
    <w:p w14:paraId="17B1F772" w14:textId="77777777" w:rsidR="00D17C70" w:rsidRPr="00D17C70" w:rsidRDefault="00D17C70" w:rsidP="00D17C70">
      <w:r w:rsidRPr="00D17C70">
        <w:t xml:space="preserve">  - C1: IM software includes all features such as message sending, file sharing, etc.</w:t>
      </w:r>
    </w:p>
    <w:p w14:paraId="216E9BA5" w14:textId="77777777" w:rsidR="00D17C70" w:rsidRPr="00D17C70" w:rsidRDefault="00D17C70" w:rsidP="00D17C70">
      <w:r w:rsidRPr="00D17C70">
        <w:t xml:space="preserve">  - C2: Operational environment includes all platforms on which the IM software runs.</w:t>
      </w:r>
    </w:p>
    <w:p w14:paraId="2B55CA81" w14:textId="77777777" w:rsidR="00D17C70" w:rsidRPr="00D17C70" w:rsidRDefault="00D17C70" w:rsidP="00D17C70">
      <w:r w:rsidRPr="00D17C70">
        <w:t xml:space="preserve">  - C3: Acceptably secure means protection against unauthorized access, data breaches, and ensuring data integrity and confidentiality.</w:t>
      </w:r>
    </w:p>
    <w:p w14:paraId="15468E3C" w14:textId="77777777" w:rsidR="00D17C70" w:rsidRPr="00D17C70" w:rsidRDefault="00D17C70" w:rsidP="00D17C70">
      <w:r w:rsidRPr="00D17C70">
        <w:t xml:space="preserve">  - S1: Argument that IM software assets are under protection.</w:t>
      </w:r>
    </w:p>
    <w:p w14:paraId="4ECB3F54" w14:textId="77777777" w:rsidR="00D17C70" w:rsidRPr="00D17C70" w:rsidRDefault="00D17C70" w:rsidP="00D17C70">
      <w:r w:rsidRPr="00D17C70">
        <w:t xml:space="preserve">    - J1: Protecting all assets of the IM software ensures the overall security of the software.</w:t>
      </w:r>
    </w:p>
    <w:p w14:paraId="664967CF" w14:textId="77777777" w:rsidR="00D17C70" w:rsidRPr="00D17C70" w:rsidRDefault="00D17C70" w:rsidP="00D17C70">
      <w:r w:rsidRPr="00D17C70">
        <w:t xml:space="preserve">    - G2: All identified IM software critical assets are protected.</w:t>
      </w:r>
    </w:p>
    <w:p w14:paraId="2920586D" w14:textId="77777777" w:rsidR="00D17C70" w:rsidRPr="00D17C70" w:rsidRDefault="00D17C70" w:rsidP="00D17C70">
      <w:r w:rsidRPr="00D17C70">
        <w:t xml:space="preserve">      - C4: List of critical assets includes Registration information, User account information, Authentication information, Login process and Chat logs.</w:t>
      </w:r>
    </w:p>
    <w:p w14:paraId="58ED1A79" w14:textId="77777777" w:rsidR="00D17C70" w:rsidRPr="00D17C70" w:rsidRDefault="00D17C70" w:rsidP="00D17C70">
      <w:r w:rsidRPr="00D17C70">
        <w:t xml:space="preserve">      - J2: Each asset can be protected with specific security controls making the relationship clear.</w:t>
      </w:r>
    </w:p>
    <w:p w14:paraId="1B1D7BBC" w14:textId="77777777" w:rsidR="00D17C70" w:rsidRPr="00D17C70" w:rsidRDefault="00D17C70" w:rsidP="00D17C70">
      <w:r w:rsidRPr="00D17C70">
        <w:t xml:space="preserve">      - S2: Respective arguments of IM software critical assets.</w:t>
      </w:r>
    </w:p>
    <w:p w14:paraId="5520A4BA" w14:textId="77777777" w:rsidR="00D17C70" w:rsidRPr="00D17C70" w:rsidRDefault="00D17C70" w:rsidP="00D17C70">
      <w:r w:rsidRPr="00D17C70">
        <w:t xml:space="preserve">        - G3: User account information is protected.</w:t>
      </w:r>
    </w:p>
    <w:p w14:paraId="605C4DB5" w14:textId="77777777" w:rsidR="00D17C70" w:rsidRPr="00D17C70" w:rsidRDefault="00D17C70" w:rsidP="00D17C70">
      <w:r w:rsidRPr="00D17C70">
        <w:t xml:space="preserve">          - S3: Argument of the type which the software critical asset belongs to.</w:t>
      </w:r>
    </w:p>
    <w:p w14:paraId="501E064C" w14:textId="77777777" w:rsidR="00D17C70" w:rsidRPr="00D17C70" w:rsidRDefault="00D17C70" w:rsidP="00D17C70">
      <w:r w:rsidRPr="00D17C70">
        <w:t xml:space="preserve">            - C5: Types include Data Storage and Data Exchange.</w:t>
      </w:r>
    </w:p>
    <w:p w14:paraId="2AE480E1" w14:textId="77777777" w:rsidR="00D17C70" w:rsidRPr="00D17C70" w:rsidRDefault="00D17C70" w:rsidP="00D17C70">
      <w:r w:rsidRPr="00D17C70">
        <w:t xml:space="preserve">            - J3: Proper classification of assets according to PEDD ensures targeted protection measures.</w:t>
      </w:r>
    </w:p>
    <w:p w14:paraId="1B310777" w14:textId="77777777" w:rsidR="00D17C70" w:rsidRPr="00D17C70" w:rsidRDefault="00D17C70" w:rsidP="00D17C70">
      <w:r w:rsidRPr="00D17C70">
        <w:t xml:space="preserve">            - G4: User account information which belongs to Data Storage is protected.</w:t>
      </w:r>
    </w:p>
    <w:p w14:paraId="42F81DE6" w14:textId="77777777" w:rsidR="00D17C70" w:rsidRPr="00D17C70" w:rsidRDefault="00D17C70" w:rsidP="00D17C70">
      <w:r w:rsidRPr="00D17C70">
        <w:t xml:space="preserve">        - G3: Authentication information is protected.</w:t>
      </w:r>
    </w:p>
    <w:p w14:paraId="439FC6D6" w14:textId="77777777" w:rsidR="00D17C70" w:rsidRPr="00D17C70" w:rsidRDefault="00D17C70" w:rsidP="00D17C70">
      <w:r w:rsidRPr="00D17C70">
        <w:t xml:space="preserve">          - S3: Argument of the type which the software critical asset belongs to.</w:t>
      </w:r>
    </w:p>
    <w:p w14:paraId="639BE81E" w14:textId="77777777" w:rsidR="00D17C70" w:rsidRPr="00D17C70" w:rsidRDefault="00D17C70" w:rsidP="00D17C70">
      <w:r w:rsidRPr="00D17C70">
        <w:t xml:space="preserve">            - G4: Authentication information which belongs to Data Storage is protected.</w:t>
      </w:r>
    </w:p>
    <w:p w14:paraId="6F24A1B5" w14:textId="77777777" w:rsidR="00D17C70" w:rsidRPr="00D17C70" w:rsidRDefault="00D17C70" w:rsidP="00D17C70">
      <w:r w:rsidRPr="00D17C70">
        <w:t xml:space="preserve">        - G3: Login process is protected.</w:t>
      </w:r>
    </w:p>
    <w:p w14:paraId="6B5CA2A6" w14:textId="77777777" w:rsidR="00D17C70" w:rsidRPr="00D17C70" w:rsidRDefault="00D17C70" w:rsidP="00D17C70">
      <w:r w:rsidRPr="00D17C70">
        <w:t xml:space="preserve">          - S3: Argument of the type which the software critical asset belongs to.</w:t>
      </w:r>
    </w:p>
    <w:p w14:paraId="5BD8AAEC" w14:textId="77777777" w:rsidR="00D17C70" w:rsidRPr="00D17C70" w:rsidRDefault="00D17C70" w:rsidP="00D17C70">
      <w:r w:rsidRPr="00D17C70">
        <w:t xml:space="preserve">            - G4: Login process which belongs to Process is protected.</w:t>
      </w:r>
    </w:p>
    <w:p w14:paraId="2221F9E0" w14:textId="77777777" w:rsidR="00D17C70" w:rsidRPr="00D17C70" w:rsidRDefault="00D17C70" w:rsidP="00D17C70">
      <w:r w:rsidRPr="00D17C70">
        <w:lastRenderedPageBreak/>
        <w:t xml:space="preserve">        - G3: Chat logs are protected.</w:t>
      </w:r>
    </w:p>
    <w:p w14:paraId="0C7BCD8F" w14:textId="77777777" w:rsidR="00D17C70" w:rsidRPr="00D17C70" w:rsidRDefault="00D17C70" w:rsidP="00D17C70">
      <w:r w:rsidRPr="00D17C70">
        <w:t xml:space="preserve">          - S3: Argument of the type which the software critical asset belongs to.</w:t>
      </w:r>
    </w:p>
    <w:p w14:paraId="0489AFDC" w14:textId="77777777" w:rsidR="00D17C70" w:rsidRPr="00D17C70" w:rsidRDefault="00D17C70" w:rsidP="00D17C70">
      <w:r w:rsidRPr="00D17C70">
        <w:t xml:space="preserve">            - G4: Chat logs which belong to Data Storage is protected.</w:t>
      </w:r>
    </w:p>
    <w:p w14:paraId="312C3449" w14:textId="77777777" w:rsidR="00D17C70" w:rsidRPr="00D17C70" w:rsidRDefault="00D17C70" w:rsidP="00D17C70"/>
    <w:p w14:paraId="07DE9230" w14:textId="77777777" w:rsidR="00D17C70" w:rsidRPr="00D17C70" w:rsidRDefault="00D17C70" w:rsidP="00D17C70">
      <w:r w:rsidRPr="00D17C70">
        <w:t>@End_Assurance_case</w:t>
      </w:r>
    </w:p>
    <w:p w14:paraId="009B01B9" w14:textId="77777777" w:rsidR="00D17C70" w:rsidRPr="00D17C70" w:rsidRDefault="00D17C70" w:rsidP="00D17C70"/>
    <w:p w14:paraId="559DD838" w14:textId="77777777" w:rsidR="00D17C70" w:rsidRPr="00D17C70" w:rsidRDefault="00D17C70" w:rsidP="00D17C70">
      <w:r w:rsidRPr="00D17C70">
        <w:t xml:space="preserve">- This security case provides a structured and detailed account ensuring the security of critical assets in Instant Messaging software by categorizing them according to the PEDD classification (Process, Environment Entity, Data Exchange, Data Storage) and arguing for their protection at each level of the hierarchy. Each goal and strategy </w:t>
      </w:r>
      <w:proofErr w:type="gramStart"/>
      <w:r w:rsidRPr="00D17C70">
        <w:t>is</w:t>
      </w:r>
      <w:proofErr w:type="gramEnd"/>
      <w:r w:rsidRPr="00D17C70">
        <w:t xml:space="preserve"> supported with context and justification to reinforce the robustness of the security strategy applied.</w:t>
      </w:r>
    </w:p>
    <w:p w14:paraId="4D78841C"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09B"/>
    <w:rsid w:val="001F0D05"/>
    <w:rsid w:val="00204EC0"/>
    <w:rsid w:val="0070409B"/>
    <w:rsid w:val="00D17C7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C71BE"/>
  <w15:chartTrackingRefBased/>
  <w15:docId w15:val="{E750DB86-D556-44AF-AF5F-8153D1284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0409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0409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0409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0409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0409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040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040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040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040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409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0409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0409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0409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0409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040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040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040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0409B"/>
    <w:rPr>
      <w:rFonts w:eastAsiaTheme="majorEastAsia" w:cstheme="majorBidi"/>
      <w:color w:val="272727" w:themeColor="text1" w:themeTint="D8"/>
    </w:rPr>
  </w:style>
  <w:style w:type="paragraph" w:styleId="Title">
    <w:name w:val="Title"/>
    <w:basedOn w:val="Normal"/>
    <w:next w:val="Normal"/>
    <w:link w:val="TitleChar"/>
    <w:uiPriority w:val="10"/>
    <w:qFormat/>
    <w:rsid w:val="007040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040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040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040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0409B"/>
    <w:pPr>
      <w:spacing w:before="160"/>
      <w:jc w:val="center"/>
    </w:pPr>
    <w:rPr>
      <w:i/>
      <w:iCs/>
      <w:color w:val="404040" w:themeColor="text1" w:themeTint="BF"/>
    </w:rPr>
  </w:style>
  <w:style w:type="character" w:customStyle="1" w:styleId="QuoteChar">
    <w:name w:val="Quote Char"/>
    <w:basedOn w:val="DefaultParagraphFont"/>
    <w:link w:val="Quote"/>
    <w:uiPriority w:val="29"/>
    <w:rsid w:val="0070409B"/>
    <w:rPr>
      <w:i/>
      <w:iCs/>
      <w:color w:val="404040" w:themeColor="text1" w:themeTint="BF"/>
    </w:rPr>
  </w:style>
  <w:style w:type="paragraph" w:styleId="ListParagraph">
    <w:name w:val="List Paragraph"/>
    <w:basedOn w:val="Normal"/>
    <w:uiPriority w:val="34"/>
    <w:qFormat/>
    <w:rsid w:val="0070409B"/>
    <w:pPr>
      <w:ind w:left="720"/>
      <w:contextualSpacing/>
    </w:pPr>
  </w:style>
  <w:style w:type="character" w:styleId="IntenseEmphasis">
    <w:name w:val="Intense Emphasis"/>
    <w:basedOn w:val="DefaultParagraphFont"/>
    <w:uiPriority w:val="21"/>
    <w:qFormat/>
    <w:rsid w:val="0070409B"/>
    <w:rPr>
      <w:i/>
      <w:iCs/>
      <w:color w:val="2F5496" w:themeColor="accent1" w:themeShade="BF"/>
    </w:rPr>
  </w:style>
  <w:style w:type="paragraph" w:styleId="IntenseQuote">
    <w:name w:val="Intense Quote"/>
    <w:basedOn w:val="Normal"/>
    <w:next w:val="Normal"/>
    <w:link w:val="IntenseQuoteChar"/>
    <w:uiPriority w:val="30"/>
    <w:qFormat/>
    <w:rsid w:val="0070409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0409B"/>
    <w:rPr>
      <w:i/>
      <w:iCs/>
      <w:color w:val="2F5496" w:themeColor="accent1" w:themeShade="BF"/>
    </w:rPr>
  </w:style>
  <w:style w:type="character" w:styleId="IntenseReference">
    <w:name w:val="Intense Reference"/>
    <w:basedOn w:val="DefaultParagraphFont"/>
    <w:uiPriority w:val="32"/>
    <w:qFormat/>
    <w:rsid w:val="0070409B"/>
    <w:rPr>
      <w:b/>
      <w:bCs/>
      <w:smallCaps/>
      <w:color w:val="2F5496" w:themeColor="accent1" w:themeShade="BF"/>
      <w:spacing w:val="5"/>
    </w:rPr>
  </w:style>
  <w:style w:type="character" w:styleId="Hyperlink">
    <w:name w:val="Hyperlink"/>
    <w:basedOn w:val="DefaultParagraphFont"/>
    <w:uiPriority w:val="99"/>
    <w:unhideWhenUsed/>
    <w:rsid w:val="00D17C70"/>
    <w:rPr>
      <w:color w:val="0563C1" w:themeColor="hyperlink"/>
      <w:u w:val="single"/>
    </w:rPr>
  </w:style>
  <w:style w:type="character" w:styleId="UnresolvedMention">
    <w:name w:val="Unresolved Mention"/>
    <w:basedOn w:val="DefaultParagraphFont"/>
    <w:uiPriority w:val="99"/>
    <w:semiHidden/>
    <w:unhideWhenUsed/>
    <w:rsid w:val="00D17C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2850210">
      <w:bodyDiv w:val="1"/>
      <w:marLeft w:val="0"/>
      <w:marRight w:val="0"/>
      <w:marTop w:val="0"/>
      <w:marBottom w:val="0"/>
      <w:divBdr>
        <w:top w:val="none" w:sz="0" w:space="0" w:color="auto"/>
        <w:left w:val="none" w:sz="0" w:space="0" w:color="auto"/>
        <w:bottom w:val="none" w:sz="0" w:space="0" w:color="auto"/>
        <w:right w:val="none" w:sz="0" w:space="0" w:color="auto"/>
      </w:divBdr>
      <w:divsChild>
        <w:div w:id="643706911">
          <w:marLeft w:val="0"/>
          <w:marRight w:val="0"/>
          <w:marTop w:val="0"/>
          <w:marBottom w:val="0"/>
          <w:divBdr>
            <w:top w:val="none" w:sz="0" w:space="0" w:color="auto"/>
            <w:left w:val="none" w:sz="0" w:space="0" w:color="auto"/>
            <w:bottom w:val="none" w:sz="0" w:space="0" w:color="auto"/>
            <w:right w:val="none" w:sz="0" w:space="0" w:color="auto"/>
          </w:divBdr>
          <w:divsChild>
            <w:div w:id="843596739">
              <w:marLeft w:val="0"/>
              <w:marRight w:val="0"/>
              <w:marTop w:val="0"/>
              <w:marBottom w:val="0"/>
              <w:divBdr>
                <w:top w:val="none" w:sz="0" w:space="0" w:color="auto"/>
                <w:left w:val="none" w:sz="0" w:space="0" w:color="auto"/>
                <w:bottom w:val="none" w:sz="0" w:space="0" w:color="auto"/>
                <w:right w:val="none" w:sz="0" w:space="0" w:color="auto"/>
              </w:divBdr>
              <w:divsChild>
                <w:div w:id="186648217">
                  <w:marLeft w:val="0"/>
                  <w:marRight w:val="0"/>
                  <w:marTop w:val="0"/>
                  <w:marBottom w:val="0"/>
                  <w:divBdr>
                    <w:top w:val="none" w:sz="0" w:space="0" w:color="auto"/>
                    <w:left w:val="none" w:sz="0" w:space="0" w:color="auto"/>
                    <w:bottom w:val="none" w:sz="0" w:space="0" w:color="auto"/>
                    <w:right w:val="none" w:sz="0" w:space="0" w:color="auto"/>
                  </w:divBdr>
                  <w:divsChild>
                    <w:div w:id="1054305408">
                      <w:marLeft w:val="0"/>
                      <w:marRight w:val="0"/>
                      <w:marTop w:val="0"/>
                      <w:marBottom w:val="0"/>
                      <w:divBdr>
                        <w:top w:val="none" w:sz="0" w:space="0" w:color="auto"/>
                        <w:left w:val="none" w:sz="0" w:space="0" w:color="auto"/>
                        <w:bottom w:val="none" w:sz="0" w:space="0" w:color="auto"/>
                        <w:right w:val="none" w:sz="0" w:space="0" w:color="auto"/>
                      </w:divBdr>
                      <w:divsChild>
                        <w:div w:id="566764481">
                          <w:marLeft w:val="0"/>
                          <w:marRight w:val="0"/>
                          <w:marTop w:val="0"/>
                          <w:marBottom w:val="0"/>
                          <w:divBdr>
                            <w:top w:val="none" w:sz="0" w:space="0" w:color="auto"/>
                            <w:left w:val="none" w:sz="0" w:space="0" w:color="auto"/>
                            <w:bottom w:val="none" w:sz="0" w:space="0" w:color="auto"/>
                            <w:right w:val="none" w:sz="0" w:space="0" w:color="auto"/>
                          </w:divBdr>
                          <w:divsChild>
                            <w:div w:id="1199318750">
                              <w:marLeft w:val="0"/>
                              <w:marRight w:val="0"/>
                              <w:marTop w:val="0"/>
                              <w:marBottom w:val="0"/>
                              <w:divBdr>
                                <w:top w:val="none" w:sz="0" w:space="0" w:color="auto"/>
                                <w:left w:val="none" w:sz="0" w:space="0" w:color="auto"/>
                                <w:bottom w:val="none" w:sz="0" w:space="0" w:color="auto"/>
                                <w:right w:val="none" w:sz="0" w:space="0" w:color="auto"/>
                              </w:divBdr>
                              <w:divsChild>
                                <w:div w:id="2044548988">
                                  <w:marLeft w:val="0"/>
                                  <w:marRight w:val="0"/>
                                  <w:marTop w:val="0"/>
                                  <w:marBottom w:val="0"/>
                                  <w:divBdr>
                                    <w:top w:val="none" w:sz="0" w:space="0" w:color="auto"/>
                                    <w:left w:val="none" w:sz="0" w:space="0" w:color="auto"/>
                                    <w:bottom w:val="none" w:sz="0" w:space="0" w:color="auto"/>
                                    <w:right w:val="none" w:sz="0" w:space="0" w:color="auto"/>
                                  </w:divBdr>
                                  <w:divsChild>
                                    <w:div w:id="1414280939">
                                      <w:marLeft w:val="0"/>
                                      <w:marRight w:val="0"/>
                                      <w:marTop w:val="0"/>
                                      <w:marBottom w:val="0"/>
                                      <w:divBdr>
                                        <w:top w:val="none" w:sz="0" w:space="0" w:color="auto"/>
                                        <w:left w:val="none" w:sz="0" w:space="0" w:color="auto"/>
                                        <w:bottom w:val="none" w:sz="0" w:space="0" w:color="auto"/>
                                        <w:right w:val="none" w:sz="0" w:space="0" w:color="auto"/>
                                      </w:divBdr>
                                      <w:divsChild>
                                        <w:div w:id="304091426">
                                          <w:marLeft w:val="0"/>
                                          <w:marRight w:val="0"/>
                                          <w:marTop w:val="0"/>
                                          <w:marBottom w:val="0"/>
                                          <w:divBdr>
                                            <w:top w:val="none" w:sz="0" w:space="0" w:color="auto"/>
                                            <w:left w:val="none" w:sz="0" w:space="0" w:color="auto"/>
                                            <w:bottom w:val="none" w:sz="0" w:space="0" w:color="auto"/>
                                            <w:right w:val="none" w:sz="0" w:space="0" w:color="auto"/>
                                          </w:divBdr>
                                          <w:divsChild>
                                            <w:div w:id="485782243">
                                              <w:marLeft w:val="0"/>
                                              <w:marRight w:val="0"/>
                                              <w:marTop w:val="0"/>
                                              <w:marBottom w:val="0"/>
                                              <w:divBdr>
                                                <w:top w:val="none" w:sz="0" w:space="0" w:color="auto"/>
                                                <w:left w:val="none" w:sz="0" w:space="0" w:color="auto"/>
                                                <w:bottom w:val="none" w:sz="0" w:space="0" w:color="auto"/>
                                                <w:right w:val="none" w:sz="0" w:space="0" w:color="auto"/>
                                              </w:divBdr>
                                              <w:divsChild>
                                                <w:div w:id="86274353">
                                                  <w:marLeft w:val="45"/>
                                                  <w:marRight w:val="0"/>
                                                  <w:marTop w:val="105"/>
                                                  <w:marBottom w:val="75"/>
                                                  <w:divBdr>
                                                    <w:top w:val="none" w:sz="0" w:space="0" w:color="auto"/>
                                                    <w:left w:val="none" w:sz="0" w:space="0" w:color="auto"/>
                                                    <w:bottom w:val="none" w:sz="0" w:space="0" w:color="auto"/>
                                                    <w:right w:val="none" w:sz="0" w:space="0" w:color="auto"/>
                                                  </w:divBdr>
                                                  <w:divsChild>
                                                    <w:div w:id="1429276019">
                                                      <w:marLeft w:val="0"/>
                                                      <w:marRight w:val="0"/>
                                                      <w:marTop w:val="0"/>
                                                      <w:marBottom w:val="0"/>
                                                      <w:divBdr>
                                                        <w:top w:val="none" w:sz="0" w:space="0" w:color="auto"/>
                                                        <w:left w:val="none" w:sz="0" w:space="0" w:color="auto"/>
                                                        <w:bottom w:val="none" w:sz="0" w:space="0" w:color="auto"/>
                                                        <w:right w:val="none" w:sz="0" w:space="0" w:color="auto"/>
                                                      </w:divBdr>
                                                      <w:divsChild>
                                                        <w:div w:id="928584267">
                                                          <w:marLeft w:val="0"/>
                                                          <w:marRight w:val="0"/>
                                                          <w:marTop w:val="0"/>
                                                          <w:marBottom w:val="0"/>
                                                          <w:divBdr>
                                                            <w:top w:val="none" w:sz="0" w:space="0" w:color="auto"/>
                                                            <w:left w:val="none" w:sz="0" w:space="0" w:color="auto"/>
                                                            <w:bottom w:val="none" w:sz="0" w:space="0" w:color="auto"/>
                                                            <w:right w:val="none" w:sz="0" w:space="0" w:color="auto"/>
                                                          </w:divBdr>
                                                          <w:divsChild>
                                                            <w:div w:id="1072775960">
                                                              <w:marLeft w:val="0"/>
                                                              <w:marRight w:val="0"/>
                                                              <w:marTop w:val="0"/>
                                                              <w:marBottom w:val="0"/>
                                                              <w:divBdr>
                                                                <w:top w:val="none" w:sz="0" w:space="0" w:color="auto"/>
                                                                <w:left w:val="none" w:sz="0" w:space="0" w:color="auto"/>
                                                                <w:bottom w:val="none" w:sz="0" w:space="0" w:color="auto"/>
                                                                <w:right w:val="none" w:sz="0" w:space="0" w:color="auto"/>
                                                              </w:divBdr>
                                                              <w:divsChild>
                                                                <w:div w:id="1048382053">
                                                                  <w:marLeft w:val="0"/>
                                                                  <w:marRight w:val="0"/>
                                                                  <w:marTop w:val="0"/>
                                                                  <w:marBottom w:val="0"/>
                                                                  <w:divBdr>
                                                                    <w:top w:val="none" w:sz="0" w:space="0" w:color="auto"/>
                                                                    <w:left w:val="none" w:sz="0" w:space="0" w:color="auto"/>
                                                                    <w:bottom w:val="none" w:sz="0" w:space="0" w:color="auto"/>
                                                                    <w:right w:val="none" w:sz="0" w:space="0" w:color="auto"/>
                                                                  </w:divBdr>
                                                                  <w:divsChild>
                                                                    <w:div w:id="160432680">
                                                                      <w:marLeft w:val="0"/>
                                                                      <w:marRight w:val="0"/>
                                                                      <w:marTop w:val="0"/>
                                                                      <w:marBottom w:val="0"/>
                                                                      <w:divBdr>
                                                                        <w:top w:val="none" w:sz="0" w:space="0" w:color="auto"/>
                                                                        <w:left w:val="none" w:sz="0" w:space="0" w:color="auto"/>
                                                                        <w:bottom w:val="none" w:sz="0" w:space="0" w:color="auto"/>
                                                                        <w:right w:val="none" w:sz="0" w:space="0" w:color="auto"/>
                                                                      </w:divBdr>
                                                                      <w:divsChild>
                                                                        <w:div w:id="145820983">
                                                                          <w:marLeft w:val="0"/>
                                                                          <w:marRight w:val="0"/>
                                                                          <w:marTop w:val="0"/>
                                                                          <w:marBottom w:val="0"/>
                                                                          <w:divBdr>
                                                                            <w:top w:val="none" w:sz="0" w:space="0" w:color="auto"/>
                                                                            <w:left w:val="none" w:sz="0" w:space="0" w:color="auto"/>
                                                                            <w:bottom w:val="none" w:sz="0" w:space="0" w:color="auto"/>
                                                                            <w:right w:val="none" w:sz="0" w:space="0" w:color="auto"/>
                                                                          </w:divBdr>
                                                                          <w:divsChild>
                                                                            <w:div w:id="434987292">
                                                                              <w:marLeft w:val="0"/>
                                                                              <w:marRight w:val="0"/>
                                                                              <w:marTop w:val="15"/>
                                                                              <w:marBottom w:val="0"/>
                                                                              <w:divBdr>
                                                                                <w:top w:val="none" w:sz="0" w:space="0" w:color="auto"/>
                                                                                <w:left w:val="none" w:sz="0" w:space="0" w:color="auto"/>
                                                                                <w:bottom w:val="none" w:sz="0" w:space="0" w:color="auto"/>
                                                                                <w:right w:val="none" w:sz="0" w:space="0" w:color="auto"/>
                                                                              </w:divBdr>
                                                                              <w:divsChild>
                                                                                <w:div w:id="1953778193">
                                                                                  <w:marLeft w:val="0"/>
                                                                                  <w:marRight w:val="15"/>
                                                                                  <w:marTop w:val="0"/>
                                                                                  <w:marBottom w:val="0"/>
                                                                                  <w:divBdr>
                                                                                    <w:top w:val="none" w:sz="0" w:space="0" w:color="auto"/>
                                                                                    <w:left w:val="none" w:sz="0" w:space="0" w:color="auto"/>
                                                                                    <w:bottom w:val="none" w:sz="0" w:space="0" w:color="auto"/>
                                                                                    <w:right w:val="none" w:sz="0" w:space="0" w:color="auto"/>
                                                                                  </w:divBdr>
                                                                                  <w:divsChild>
                                                                                    <w:div w:id="343630661">
                                                                                      <w:marLeft w:val="0"/>
                                                                                      <w:marRight w:val="0"/>
                                                                                      <w:marTop w:val="0"/>
                                                                                      <w:marBottom w:val="0"/>
                                                                                      <w:divBdr>
                                                                                        <w:top w:val="none" w:sz="0" w:space="0" w:color="auto"/>
                                                                                        <w:left w:val="none" w:sz="0" w:space="0" w:color="auto"/>
                                                                                        <w:bottom w:val="none" w:sz="0" w:space="0" w:color="auto"/>
                                                                                        <w:right w:val="none" w:sz="0" w:space="0" w:color="auto"/>
                                                                                      </w:divBdr>
                                                                                      <w:divsChild>
                                                                                        <w:div w:id="435250133">
                                                                                          <w:marLeft w:val="0"/>
                                                                                          <w:marRight w:val="0"/>
                                                                                          <w:marTop w:val="0"/>
                                                                                          <w:marBottom w:val="0"/>
                                                                                          <w:divBdr>
                                                                                            <w:top w:val="none" w:sz="0" w:space="0" w:color="auto"/>
                                                                                            <w:left w:val="none" w:sz="0" w:space="0" w:color="auto"/>
                                                                                            <w:bottom w:val="none" w:sz="0" w:space="0" w:color="auto"/>
                                                                                            <w:right w:val="none" w:sz="0" w:space="0" w:color="auto"/>
                                                                                          </w:divBdr>
                                                                                          <w:divsChild>
                                                                                            <w:div w:id="771433538">
                                                                                              <w:marLeft w:val="0"/>
                                                                                              <w:marRight w:val="0"/>
                                                                                              <w:marTop w:val="0"/>
                                                                                              <w:marBottom w:val="0"/>
                                                                                              <w:divBdr>
                                                                                                <w:top w:val="none" w:sz="0" w:space="0" w:color="auto"/>
                                                                                                <w:left w:val="none" w:sz="0" w:space="0" w:color="auto"/>
                                                                                                <w:bottom w:val="none" w:sz="0" w:space="0" w:color="auto"/>
                                                                                                <w:right w:val="none" w:sz="0" w:space="0" w:color="auto"/>
                                                                                              </w:divBdr>
                                                                                              <w:divsChild>
                                                                                                <w:div w:id="64184114">
                                                                                                  <w:marLeft w:val="0"/>
                                                                                                  <w:marRight w:val="0"/>
                                                                                                  <w:marTop w:val="0"/>
                                                                                                  <w:marBottom w:val="0"/>
                                                                                                  <w:divBdr>
                                                                                                    <w:top w:val="none" w:sz="0" w:space="0" w:color="auto"/>
                                                                                                    <w:left w:val="none" w:sz="0" w:space="0" w:color="auto"/>
                                                                                                    <w:bottom w:val="none" w:sz="0" w:space="0" w:color="auto"/>
                                                                                                    <w:right w:val="none" w:sz="0" w:space="0" w:color="auto"/>
                                                                                                  </w:divBdr>
                                                                                                  <w:divsChild>
                                                                                                    <w:div w:id="199926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842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8915775">
      <w:bodyDiv w:val="1"/>
      <w:marLeft w:val="0"/>
      <w:marRight w:val="0"/>
      <w:marTop w:val="0"/>
      <w:marBottom w:val="0"/>
      <w:divBdr>
        <w:top w:val="none" w:sz="0" w:space="0" w:color="auto"/>
        <w:left w:val="none" w:sz="0" w:space="0" w:color="auto"/>
        <w:bottom w:val="none" w:sz="0" w:space="0" w:color="auto"/>
        <w:right w:val="none" w:sz="0" w:space="0" w:color="auto"/>
      </w:divBdr>
      <w:divsChild>
        <w:div w:id="449054198">
          <w:marLeft w:val="0"/>
          <w:marRight w:val="0"/>
          <w:marTop w:val="0"/>
          <w:marBottom w:val="0"/>
          <w:divBdr>
            <w:top w:val="none" w:sz="0" w:space="0" w:color="auto"/>
            <w:left w:val="none" w:sz="0" w:space="0" w:color="auto"/>
            <w:bottom w:val="none" w:sz="0" w:space="0" w:color="auto"/>
            <w:right w:val="none" w:sz="0" w:space="0" w:color="auto"/>
          </w:divBdr>
          <w:divsChild>
            <w:div w:id="1210531361">
              <w:marLeft w:val="0"/>
              <w:marRight w:val="0"/>
              <w:marTop w:val="0"/>
              <w:marBottom w:val="0"/>
              <w:divBdr>
                <w:top w:val="none" w:sz="0" w:space="0" w:color="auto"/>
                <w:left w:val="none" w:sz="0" w:space="0" w:color="auto"/>
                <w:bottom w:val="none" w:sz="0" w:space="0" w:color="auto"/>
                <w:right w:val="none" w:sz="0" w:space="0" w:color="auto"/>
              </w:divBdr>
              <w:divsChild>
                <w:div w:id="849369746">
                  <w:marLeft w:val="0"/>
                  <w:marRight w:val="0"/>
                  <w:marTop w:val="0"/>
                  <w:marBottom w:val="0"/>
                  <w:divBdr>
                    <w:top w:val="none" w:sz="0" w:space="0" w:color="auto"/>
                    <w:left w:val="none" w:sz="0" w:space="0" w:color="auto"/>
                    <w:bottom w:val="none" w:sz="0" w:space="0" w:color="auto"/>
                    <w:right w:val="none" w:sz="0" w:space="0" w:color="auto"/>
                  </w:divBdr>
                  <w:divsChild>
                    <w:div w:id="1356274407">
                      <w:marLeft w:val="0"/>
                      <w:marRight w:val="0"/>
                      <w:marTop w:val="0"/>
                      <w:marBottom w:val="0"/>
                      <w:divBdr>
                        <w:top w:val="none" w:sz="0" w:space="0" w:color="auto"/>
                        <w:left w:val="none" w:sz="0" w:space="0" w:color="auto"/>
                        <w:bottom w:val="none" w:sz="0" w:space="0" w:color="auto"/>
                        <w:right w:val="none" w:sz="0" w:space="0" w:color="auto"/>
                      </w:divBdr>
                      <w:divsChild>
                        <w:div w:id="1958947665">
                          <w:marLeft w:val="0"/>
                          <w:marRight w:val="0"/>
                          <w:marTop w:val="0"/>
                          <w:marBottom w:val="0"/>
                          <w:divBdr>
                            <w:top w:val="none" w:sz="0" w:space="0" w:color="auto"/>
                            <w:left w:val="none" w:sz="0" w:space="0" w:color="auto"/>
                            <w:bottom w:val="none" w:sz="0" w:space="0" w:color="auto"/>
                            <w:right w:val="none" w:sz="0" w:space="0" w:color="auto"/>
                          </w:divBdr>
                          <w:divsChild>
                            <w:div w:id="433483530">
                              <w:marLeft w:val="0"/>
                              <w:marRight w:val="0"/>
                              <w:marTop w:val="0"/>
                              <w:marBottom w:val="0"/>
                              <w:divBdr>
                                <w:top w:val="none" w:sz="0" w:space="0" w:color="auto"/>
                                <w:left w:val="none" w:sz="0" w:space="0" w:color="auto"/>
                                <w:bottom w:val="none" w:sz="0" w:space="0" w:color="auto"/>
                                <w:right w:val="none" w:sz="0" w:space="0" w:color="auto"/>
                              </w:divBdr>
                              <w:divsChild>
                                <w:div w:id="880048734">
                                  <w:marLeft w:val="0"/>
                                  <w:marRight w:val="0"/>
                                  <w:marTop w:val="0"/>
                                  <w:marBottom w:val="0"/>
                                  <w:divBdr>
                                    <w:top w:val="none" w:sz="0" w:space="0" w:color="auto"/>
                                    <w:left w:val="none" w:sz="0" w:space="0" w:color="auto"/>
                                    <w:bottom w:val="none" w:sz="0" w:space="0" w:color="auto"/>
                                    <w:right w:val="none" w:sz="0" w:space="0" w:color="auto"/>
                                  </w:divBdr>
                                  <w:divsChild>
                                    <w:div w:id="753281158">
                                      <w:marLeft w:val="0"/>
                                      <w:marRight w:val="0"/>
                                      <w:marTop w:val="0"/>
                                      <w:marBottom w:val="0"/>
                                      <w:divBdr>
                                        <w:top w:val="none" w:sz="0" w:space="0" w:color="auto"/>
                                        <w:left w:val="none" w:sz="0" w:space="0" w:color="auto"/>
                                        <w:bottom w:val="none" w:sz="0" w:space="0" w:color="auto"/>
                                        <w:right w:val="none" w:sz="0" w:space="0" w:color="auto"/>
                                      </w:divBdr>
                                      <w:divsChild>
                                        <w:div w:id="444614679">
                                          <w:marLeft w:val="0"/>
                                          <w:marRight w:val="0"/>
                                          <w:marTop w:val="0"/>
                                          <w:marBottom w:val="0"/>
                                          <w:divBdr>
                                            <w:top w:val="none" w:sz="0" w:space="0" w:color="auto"/>
                                            <w:left w:val="none" w:sz="0" w:space="0" w:color="auto"/>
                                            <w:bottom w:val="none" w:sz="0" w:space="0" w:color="auto"/>
                                            <w:right w:val="none" w:sz="0" w:space="0" w:color="auto"/>
                                          </w:divBdr>
                                          <w:divsChild>
                                            <w:div w:id="2059084439">
                                              <w:marLeft w:val="0"/>
                                              <w:marRight w:val="0"/>
                                              <w:marTop w:val="0"/>
                                              <w:marBottom w:val="0"/>
                                              <w:divBdr>
                                                <w:top w:val="none" w:sz="0" w:space="0" w:color="auto"/>
                                                <w:left w:val="none" w:sz="0" w:space="0" w:color="auto"/>
                                                <w:bottom w:val="none" w:sz="0" w:space="0" w:color="auto"/>
                                                <w:right w:val="none" w:sz="0" w:space="0" w:color="auto"/>
                                              </w:divBdr>
                                              <w:divsChild>
                                                <w:div w:id="1483355573">
                                                  <w:marLeft w:val="45"/>
                                                  <w:marRight w:val="0"/>
                                                  <w:marTop w:val="105"/>
                                                  <w:marBottom w:val="75"/>
                                                  <w:divBdr>
                                                    <w:top w:val="none" w:sz="0" w:space="0" w:color="auto"/>
                                                    <w:left w:val="none" w:sz="0" w:space="0" w:color="auto"/>
                                                    <w:bottom w:val="none" w:sz="0" w:space="0" w:color="auto"/>
                                                    <w:right w:val="none" w:sz="0" w:space="0" w:color="auto"/>
                                                  </w:divBdr>
                                                  <w:divsChild>
                                                    <w:div w:id="2078279689">
                                                      <w:marLeft w:val="0"/>
                                                      <w:marRight w:val="0"/>
                                                      <w:marTop w:val="0"/>
                                                      <w:marBottom w:val="0"/>
                                                      <w:divBdr>
                                                        <w:top w:val="none" w:sz="0" w:space="0" w:color="auto"/>
                                                        <w:left w:val="none" w:sz="0" w:space="0" w:color="auto"/>
                                                        <w:bottom w:val="none" w:sz="0" w:space="0" w:color="auto"/>
                                                        <w:right w:val="none" w:sz="0" w:space="0" w:color="auto"/>
                                                      </w:divBdr>
                                                      <w:divsChild>
                                                        <w:div w:id="1193760644">
                                                          <w:marLeft w:val="0"/>
                                                          <w:marRight w:val="0"/>
                                                          <w:marTop w:val="0"/>
                                                          <w:marBottom w:val="0"/>
                                                          <w:divBdr>
                                                            <w:top w:val="none" w:sz="0" w:space="0" w:color="auto"/>
                                                            <w:left w:val="none" w:sz="0" w:space="0" w:color="auto"/>
                                                            <w:bottom w:val="none" w:sz="0" w:space="0" w:color="auto"/>
                                                            <w:right w:val="none" w:sz="0" w:space="0" w:color="auto"/>
                                                          </w:divBdr>
                                                          <w:divsChild>
                                                            <w:div w:id="1768967022">
                                                              <w:marLeft w:val="0"/>
                                                              <w:marRight w:val="0"/>
                                                              <w:marTop w:val="0"/>
                                                              <w:marBottom w:val="0"/>
                                                              <w:divBdr>
                                                                <w:top w:val="none" w:sz="0" w:space="0" w:color="auto"/>
                                                                <w:left w:val="none" w:sz="0" w:space="0" w:color="auto"/>
                                                                <w:bottom w:val="none" w:sz="0" w:space="0" w:color="auto"/>
                                                                <w:right w:val="none" w:sz="0" w:space="0" w:color="auto"/>
                                                              </w:divBdr>
                                                              <w:divsChild>
                                                                <w:div w:id="1625962906">
                                                                  <w:marLeft w:val="0"/>
                                                                  <w:marRight w:val="0"/>
                                                                  <w:marTop w:val="0"/>
                                                                  <w:marBottom w:val="0"/>
                                                                  <w:divBdr>
                                                                    <w:top w:val="none" w:sz="0" w:space="0" w:color="auto"/>
                                                                    <w:left w:val="none" w:sz="0" w:space="0" w:color="auto"/>
                                                                    <w:bottom w:val="none" w:sz="0" w:space="0" w:color="auto"/>
                                                                    <w:right w:val="none" w:sz="0" w:space="0" w:color="auto"/>
                                                                  </w:divBdr>
                                                                  <w:divsChild>
                                                                    <w:div w:id="757870811">
                                                                      <w:marLeft w:val="0"/>
                                                                      <w:marRight w:val="0"/>
                                                                      <w:marTop w:val="0"/>
                                                                      <w:marBottom w:val="0"/>
                                                                      <w:divBdr>
                                                                        <w:top w:val="none" w:sz="0" w:space="0" w:color="auto"/>
                                                                        <w:left w:val="none" w:sz="0" w:space="0" w:color="auto"/>
                                                                        <w:bottom w:val="none" w:sz="0" w:space="0" w:color="auto"/>
                                                                        <w:right w:val="none" w:sz="0" w:space="0" w:color="auto"/>
                                                                      </w:divBdr>
                                                                      <w:divsChild>
                                                                        <w:div w:id="933897336">
                                                                          <w:marLeft w:val="0"/>
                                                                          <w:marRight w:val="0"/>
                                                                          <w:marTop w:val="0"/>
                                                                          <w:marBottom w:val="0"/>
                                                                          <w:divBdr>
                                                                            <w:top w:val="none" w:sz="0" w:space="0" w:color="auto"/>
                                                                            <w:left w:val="none" w:sz="0" w:space="0" w:color="auto"/>
                                                                            <w:bottom w:val="none" w:sz="0" w:space="0" w:color="auto"/>
                                                                            <w:right w:val="none" w:sz="0" w:space="0" w:color="auto"/>
                                                                          </w:divBdr>
                                                                          <w:divsChild>
                                                                            <w:div w:id="655963435">
                                                                              <w:marLeft w:val="0"/>
                                                                              <w:marRight w:val="0"/>
                                                                              <w:marTop w:val="15"/>
                                                                              <w:marBottom w:val="0"/>
                                                                              <w:divBdr>
                                                                                <w:top w:val="none" w:sz="0" w:space="0" w:color="auto"/>
                                                                                <w:left w:val="none" w:sz="0" w:space="0" w:color="auto"/>
                                                                                <w:bottom w:val="none" w:sz="0" w:space="0" w:color="auto"/>
                                                                                <w:right w:val="none" w:sz="0" w:space="0" w:color="auto"/>
                                                                              </w:divBdr>
                                                                              <w:divsChild>
                                                                                <w:div w:id="1573545241">
                                                                                  <w:marLeft w:val="0"/>
                                                                                  <w:marRight w:val="15"/>
                                                                                  <w:marTop w:val="0"/>
                                                                                  <w:marBottom w:val="0"/>
                                                                                  <w:divBdr>
                                                                                    <w:top w:val="none" w:sz="0" w:space="0" w:color="auto"/>
                                                                                    <w:left w:val="none" w:sz="0" w:space="0" w:color="auto"/>
                                                                                    <w:bottom w:val="none" w:sz="0" w:space="0" w:color="auto"/>
                                                                                    <w:right w:val="none" w:sz="0" w:space="0" w:color="auto"/>
                                                                                  </w:divBdr>
                                                                                  <w:divsChild>
                                                                                    <w:div w:id="1382288898">
                                                                                      <w:marLeft w:val="0"/>
                                                                                      <w:marRight w:val="0"/>
                                                                                      <w:marTop w:val="0"/>
                                                                                      <w:marBottom w:val="0"/>
                                                                                      <w:divBdr>
                                                                                        <w:top w:val="none" w:sz="0" w:space="0" w:color="auto"/>
                                                                                        <w:left w:val="none" w:sz="0" w:space="0" w:color="auto"/>
                                                                                        <w:bottom w:val="none" w:sz="0" w:space="0" w:color="auto"/>
                                                                                        <w:right w:val="none" w:sz="0" w:space="0" w:color="auto"/>
                                                                                      </w:divBdr>
                                                                                      <w:divsChild>
                                                                                        <w:div w:id="2042784687">
                                                                                          <w:marLeft w:val="0"/>
                                                                                          <w:marRight w:val="0"/>
                                                                                          <w:marTop w:val="0"/>
                                                                                          <w:marBottom w:val="0"/>
                                                                                          <w:divBdr>
                                                                                            <w:top w:val="none" w:sz="0" w:space="0" w:color="auto"/>
                                                                                            <w:left w:val="none" w:sz="0" w:space="0" w:color="auto"/>
                                                                                            <w:bottom w:val="none" w:sz="0" w:space="0" w:color="auto"/>
                                                                                            <w:right w:val="none" w:sz="0" w:space="0" w:color="auto"/>
                                                                                          </w:divBdr>
                                                                                          <w:divsChild>
                                                                                            <w:div w:id="1829133962">
                                                                                              <w:marLeft w:val="0"/>
                                                                                              <w:marRight w:val="0"/>
                                                                                              <w:marTop w:val="0"/>
                                                                                              <w:marBottom w:val="0"/>
                                                                                              <w:divBdr>
                                                                                                <w:top w:val="none" w:sz="0" w:space="0" w:color="auto"/>
                                                                                                <w:left w:val="none" w:sz="0" w:space="0" w:color="auto"/>
                                                                                                <w:bottom w:val="none" w:sz="0" w:space="0" w:color="auto"/>
                                                                                                <w:right w:val="none" w:sz="0" w:space="0" w:color="auto"/>
                                                                                              </w:divBdr>
                                                                                              <w:divsChild>
                                                                                                <w:div w:id="269241509">
                                                                                                  <w:marLeft w:val="0"/>
                                                                                                  <w:marRight w:val="0"/>
                                                                                                  <w:marTop w:val="0"/>
                                                                                                  <w:marBottom w:val="0"/>
                                                                                                  <w:divBdr>
                                                                                                    <w:top w:val="none" w:sz="0" w:space="0" w:color="auto"/>
                                                                                                    <w:left w:val="none" w:sz="0" w:space="0" w:color="auto"/>
                                                                                                    <w:bottom w:val="none" w:sz="0" w:space="0" w:color="auto"/>
                                                                                                    <w:right w:val="none" w:sz="0" w:space="0" w:color="auto"/>
                                                                                                  </w:divBdr>
                                                                                                  <w:divsChild>
                                                                                                    <w:div w:id="57678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3446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412</Words>
  <Characters>2353</Characters>
  <Application>Microsoft Office Word</Application>
  <DocSecurity>0</DocSecurity>
  <Lines>19</Lines>
  <Paragraphs>5</Paragraphs>
  <ScaleCrop>false</ScaleCrop>
  <Company/>
  <LinksUpToDate>false</LinksUpToDate>
  <CharactersWithSpaces>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2024-08-11T04:43:00Z</dcterms:created>
  <dcterms:modified xsi:type="dcterms:W3CDTF">2024-08-11T04:44:00Z</dcterms:modified>
</cp:coreProperties>
</file>