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E7E2F" w14:textId="590BB28E" w:rsidR="003360AA" w:rsidRDefault="003360AA">
      <w:pPr>
        <w:spacing w:line="479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0CDD77D" w14:textId="77777777" w:rsidR="003360AA" w:rsidRPr="003360AA" w:rsidRDefault="003360AA">
      <w:pPr>
        <w:spacing w:line="479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FE57D2F" w14:textId="77777777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9E34A71" w14:textId="77777777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63A58F" w14:textId="77777777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7EF14D1" w14:textId="77777777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1DAC56" w14:textId="77777777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6438F68" w14:textId="77777777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D126B9A" w14:textId="77777777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D317453" w14:textId="77777777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0942191" w14:textId="36B6C85D" w:rsidR="003A2CC4" w:rsidRDefault="009A1A5C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Red Hymn of Primordial Human Nature</w:t>
      </w:r>
    </w:p>
    <w:p w14:paraId="262BC1DA" w14:textId="77B883AF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CA0D951" w14:textId="77777777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7B660F" w14:textId="4C072245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8BA7C38" w14:textId="353C514D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607D275" w14:textId="5521CA63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C5E29C9" w14:textId="1375B420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58BFAA1" w14:textId="061AC583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C17EFF5" w14:textId="4D5D5AC7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7056CB" w14:textId="1DBE5CB3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AF70649" w14:textId="77777777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3456DA" w14:textId="6AF4CD5F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C77B018" w14:textId="26AB68DB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129BDC" w14:textId="61B8EE64" w:rsidR="003360AA" w:rsidRPr="003360AA" w:rsidRDefault="003360AA" w:rsidP="003360AA">
      <w:pPr>
        <w:spacing w:line="479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</w:pPr>
      <w:proofErr w:type="spellStart"/>
      <w:r w:rsidRPr="22D8173B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>Yinxia</w:t>
      </w:r>
      <w:proofErr w:type="spellEnd"/>
      <w:r w:rsidRPr="22D8173B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white"/>
        </w:rPr>
        <w:t xml:space="preserve"> Yang</w:t>
      </w:r>
    </w:p>
    <w:p w14:paraId="18E24EC3" w14:textId="3CF440F8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E3BCE4E" w14:textId="77777777" w:rsidR="00E8747F" w:rsidRDefault="00E8747F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16D316E" w14:textId="550DF970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4272B89" w14:textId="3DBDF0A6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AC5EDE4" w14:textId="0D485425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AD0C790" w14:textId="2684BB07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D07BB9B" w14:textId="3CB50EC3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904266F" w14:textId="7F4330C2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B28AC5" w14:textId="0F8290FE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01298E" w14:textId="0AA3F8CB" w:rsid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257F8C4" w14:textId="77777777" w:rsidR="00E8747F" w:rsidRDefault="00E8747F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879AEF" w14:textId="77777777" w:rsidR="00E8747F" w:rsidRDefault="00E8747F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CD8BBE2" w14:textId="77777777" w:rsidR="00E8747F" w:rsidRDefault="00E8747F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2ADB55A" w14:textId="77777777" w:rsidR="00E8747F" w:rsidRDefault="00E8747F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8C2CCE" w14:textId="77777777" w:rsidR="003360AA" w:rsidRPr="003360AA" w:rsidRDefault="003360AA">
      <w:pPr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DD871F8" w14:textId="77777777" w:rsidR="003A2CC4" w:rsidRPr="003360AA" w:rsidRDefault="003A2CC4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C5771E2" w14:textId="49B1C548" w:rsidR="007A0A28" w:rsidRPr="003360AA" w:rsidRDefault="009A1A5C" w:rsidP="00D51A56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The Chinese </w:t>
      </w:r>
      <w:r w:rsidR="00A8346A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language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novel "</w:t>
      </w:r>
      <w:bookmarkStart w:id="0" w:name="OLE_LINK2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Red Sorghum" </w:t>
      </w:r>
      <w:r w:rsidR="008642B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written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by </w:t>
      </w:r>
      <w:bookmarkStart w:id="1" w:name="OLE_LINK1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Nobel laureate Mo Yan</w:t>
      </w:r>
      <w:bookmarkEnd w:id="0"/>
      <w:r w:rsidR="00A860D9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was</w:t>
      </w:r>
      <w:r w:rsidR="00A8346A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published in 1987. </w:t>
      </w:r>
      <w:r w:rsidR="001F5314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Born in 195</w:t>
      </w:r>
      <w:r w:rsidR="006D09A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6</w:t>
      </w:r>
      <w:r w:rsidR="001F5314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Mo Yan, a native of </w:t>
      </w:r>
      <w:proofErr w:type="spellStart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Gaomi</w:t>
      </w:r>
      <w:proofErr w:type="spellEnd"/>
      <w:r w:rsidR="001F5314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in east China’s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Shandong</w:t>
      </w:r>
      <w:r w:rsidR="001F5314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Province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bookmarkEnd w:id="1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</w:t>
      </w:r>
      <w:r w:rsidR="001A18A0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famous contemporary Chinese writer</w:t>
      </w:r>
      <w:r w:rsidR="001A18A0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an internationally acclaimed writer</w:t>
      </w:r>
      <w:r w:rsidR="00507381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as well</w:t>
      </w:r>
      <w:r w:rsidR="001A18A0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AB7D3A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When he was young, as the son of </w:t>
      </w:r>
      <w:r w:rsidR="008642B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poor </w:t>
      </w:r>
      <w:r w:rsidR="00DF62F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peasants</w:t>
      </w:r>
      <w:r w:rsidR="00AB7D3A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he </w:t>
      </w:r>
      <w:r w:rsidR="00EB4C4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had to </w:t>
      </w:r>
      <w:r w:rsidR="00AB7D3A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leave </w:t>
      </w:r>
      <w:r w:rsidR="00313939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primary school </w:t>
      </w:r>
      <w:r w:rsidR="006C0EA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during China’s Cultural Revolution </w:t>
      </w:r>
      <w:r w:rsidR="00AB7D3A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 a life working in the fields.</w:t>
      </w:r>
      <w:bookmarkStart w:id="2" w:name="OLE_LINK10"/>
      <w:bookmarkStart w:id="3" w:name="OLE_LINK3"/>
      <w:r w:rsidR="006B330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Growing up in a farming environment with rich folk culture, Mo Yan sets his works mainly in his hometown of </w:t>
      </w:r>
      <w:proofErr w:type="spellStart"/>
      <w:r w:rsidR="006B330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Gaomi</w:t>
      </w:r>
      <w:proofErr w:type="spellEnd"/>
      <w:r w:rsidR="006B330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His works express complex emotions of "nostalgia" and "a resentment of hometown." </w:t>
      </w:r>
      <w:bookmarkStart w:id="4" w:name="OLE_LINK4"/>
      <w:bookmarkEnd w:id="2"/>
      <w:bookmarkEnd w:id="3"/>
      <w:r w:rsidR="00D51A5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As </w:t>
      </w:r>
      <w:r w:rsidR="00561AC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</w:t>
      </w:r>
      <w:r w:rsidR="00D51A56" w:rsidRPr="003360AA">
        <w:rPr>
          <w:rFonts w:ascii="Times New Roman" w:hAnsi="Times New Roman" w:cs="Times New Roman" w:hint="eastAsia"/>
          <w:color w:val="000000" w:themeColor="text1"/>
          <w:sz w:val="24"/>
          <w:szCs w:val="24"/>
          <w:shd w:val="clear" w:color="auto" w:fill="FFFFFF"/>
        </w:rPr>
        <w:t>h</w:t>
      </w:r>
      <w:r w:rsidR="00D51A5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e Swedish Academy announced in 2012, the Nobel Prize in Literature had been awarded to Mo Yan “who with hallucinatory realism merges folk tales, history, and the contemporary."</w:t>
      </w:r>
      <w:r w:rsidR="00D51A56" w:rsidRPr="003360AA">
        <w:rPr>
          <w:rStyle w:val="FootnoteReference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footnoteReference w:id="1"/>
      </w:r>
      <w:r w:rsidR="00D51A5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The announcement </w:t>
      </w:r>
      <w:bookmarkStart w:id="5" w:name="OLE_LINK69"/>
      <w:r w:rsidR="00D51A5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marked the first time </w:t>
      </w:r>
      <w:bookmarkStart w:id="6" w:name="OLE_LINK70"/>
      <w:bookmarkEnd w:id="5"/>
      <w:r w:rsidR="00D51A5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in Mainland China a Chinese citizen </w:t>
      </w:r>
      <w:bookmarkEnd w:id="6"/>
      <w:r w:rsidR="00D51A5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had ever awarded a Nobel Prize in Literature.</w:t>
      </w:r>
    </w:p>
    <w:p w14:paraId="0A917136" w14:textId="62D31E37" w:rsidR="007D31FB" w:rsidRPr="003360AA" w:rsidRDefault="00961C9A" w:rsidP="007D31FB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Unlike any other piece of contemporary Chinese literature, </w:t>
      </w:r>
      <w:r w:rsidR="0070305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the acclaimed novel of love and resistance</w:t>
      </w:r>
      <w:r w:rsidR="006B28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presents a </w:t>
      </w:r>
      <w:r w:rsidR="00DF62F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unique</w:t>
      </w:r>
      <w:r w:rsidR="007C3E9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6B28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voice on </w:t>
      </w:r>
      <w:bookmarkStart w:id="7" w:name="OLE_LINK68"/>
      <w:r w:rsidR="006B28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</w:t>
      </w:r>
      <w:r w:rsidR="00DF62F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violent disorder</w:t>
      </w:r>
      <w:r w:rsidR="00A5031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during a war with Japan</w:t>
      </w:r>
      <w:r w:rsidR="006B28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DF62F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in </w:t>
      </w:r>
      <w:r w:rsidR="006B28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rural China</w:t>
      </w:r>
      <w:r w:rsidR="006441D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, where every</w:t>
      </w:r>
      <w:r w:rsidR="00FB654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moment seems</w:t>
      </w:r>
      <w:r w:rsidR="006441D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FB654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to be</w:t>
      </w:r>
      <w:r w:rsidR="006441D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a desperate struggle to survive</w:t>
      </w:r>
      <w:r w:rsidR="00DF62F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.</w:t>
      </w:r>
      <w:r w:rsidR="007142B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6441D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In </w:t>
      </w:r>
      <w:r w:rsidR="00A5031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</w:t>
      </w:r>
      <w:r w:rsidR="006441D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novel</w:t>
      </w:r>
      <w:r w:rsidR="00FB654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,</w:t>
      </w:r>
      <w:r w:rsidR="006441D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Mo Yan </w:t>
      </w:r>
      <w:r w:rsidR="000F7DF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tells </w:t>
      </w:r>
      <w:r w:rsidR="006441D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his audience </w:t>
      </w:r>
      <w:r w:rsidR="006672C7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 brutal </w:t>
      </w:r>
      <w:r w:rsidR="000F7DF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story of the Chinese </w:t>
      </w:r>
      <w:r w:rsidR="008C469E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fighting the</w:t>
      </w:r>
      <w:r w:rsidR="000F7DF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Japanese </w:t>
      </w:r>
      <w:r w:rsidR="008C469E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as well as struggling against </w:t>
      </w:r>
      <w:r w:rsidR="000F7DF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each other </w:t>
      </w:r>
      <w:r w:rsidR="006441D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during the turbulent 1930s.</w:t>
      </w:r>
      <w:r w:rsidR="000F7DF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Also, </w:t>
      </w:r>
      <w:r w:rsidR="006441D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he</w:t>
      </w:r>
      <w:r w:rsidR="000F7DF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elaborates on the tragedy of </w:t>
      </w:r>
      <w:r w:rsidR="006672C7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how </w:t>
      </w:r>
      <w:r w:rsidR="000F7DF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Chinese </w:t>
      </w:r>
      <w:r w:rsidR="00A51317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had to follow </w:t>
      </w:r>
      <w:r w:rsidR="000F7DF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their </w:t>
      </w:r>
      <w:r w:rsidR="00A51317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traditional </w:t>
      </w:r>
      <w:r w:rsidR="000F7DF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culture through </w:t>
      </w:r>
      <w:proofErr w:type="gramStart"/>
      <w:r w:rsidR="006672C7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 number of</w:t>
      </w:r>
      <w:proofErr w:type="gramEnd"/>
      <w:r w:rsidR="006672C7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flashbacks</w:t>
      </w:r>
      <w:r w:rsidR="000F7DF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 </w:t>
      </w:r>
      <w:r w:rsidR="0028482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Frankly, reading the novel makes the reader feel uneasy, but </w:t>
      </w:r>
      <w:bookmarkStart w:id="8" w:name="OLE_LINK73"/>
      <w:r w:rsidR="007136A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admittedly </w:t>
      </w:r>
      <w:r w:rsidR="0028482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life is </w:t>
      </w:r>
      <w:r w:rsidR="00FB6548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dramatic, sweet, </w:t>
      </w:r>
      <w:r w:rsidR="007136A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scary</w:t>
      </w:r>
      <w:r w:rsidR="0028482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7136A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heart-wrenching, </w:t>
      </w:r>
      <w:r w:rsidR="0028482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and </w:t>
      </w:r>
      <w:r w:rsidR="007136A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inspirational</w:t>
      </w:r>
      <w:r w:rsidR="0028482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all at the same time</w:t>
      </w:r>
      <w:bookmarkEnd w:id="8"/>
      <w:r w:rsidR="00FB6548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7136A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isn’t?</w:t>
      </w:r>
    </w:p>
    <w:p w14:paraId="0A3F9A5F" w14:textId="3FFC7ED3" w:rsidR="000F7DFD" w:rsidRPr="003360AA" w:rsidRDefault="008C469E" w:rsidP="007D31FB">
      <w:pPr>
        <w:spacing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To put it fairly, </w:t>
      </w:r>
      <w:r w:rsidR="00E160C7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Mo Yan’s literary creation is deeply influenced by </w:t>
      </w:r>
      <w:bookmarkStart w:id="9" w:name="OLE_LINK22"/>
      <w:bookmarkStart w:id="10" w:name="OLE_LINK23"/>
      <w:r w:rsidR="00E160C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Gabriel Garcia </w:t>
      </w:r>
      <w:r w:rsidR="00E160C7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Márquez</w:t>
      </w:r>
      <w:bookmarkEnd w:id="9"/>
      <w:bookmarkEnd w:id="10"/>
      <w:r w:rsidR="00E160C7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’s</w:t>
      </w:r>
      <w:r w:rsidR="00E160C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magical realism</w:t>
      </w:r>
      <w:r w:rsidR="00E160C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E160C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</w:rPr>
        <w:footnoteReference w:id="2"/>
      </w:r>
      <w:r w:rsidR="00E160C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originated in Latin America (</w:t>
      </w:r>
      <w:r w:rsidR="00E160C7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literary genre or style that </w:t>
      </w:r>
      <w:r w:rsidR="00E160C7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incorporates fantastic or mythical elements into otherwise realistic fiction.</w:t>
      </w:r>
      <w:r w:rsidR="00E160C7" w:rsidRPr="003360AA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footnoteReference w:id="3"/>
      </w:r>
      <w:r w:rsidR="00E160C7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160C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As an important representative of Chinese root-seeking writers, Mo Yan mixes myth with reality. </w:t>
      </w:r>
      <w:bookmarkStart w:id="11" w:name="OLE_LINK19"/>
      <w:bookmarkStart w:id="12" w:name="OLE_LINK24"/>
      <w:bookmarkStart w:id="13" w:name="OLE_LINK25"/>
      <w:r w:rsidR="00E160C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features of </w:t>
      </w:r>
      <w:r w:rsidR="00E160C7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magical realism </w:t>
      </w:r>
      <w:bookmarkEnd w:id="11"/>
      <w:r w:rsidR="00E160C7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>are evidenced in a combination of folk tales, history, and contemporary life in China.</w:t>
      </w:r>
      <w:bookmarkEnd w:id="12"/>
      <w:bookmarkEnd w:id="13"/>
      <w:r w:rsidR="00E160C7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14" w:name="OLE_LINK26"/>
      <w:r w:rsidR="00E160C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deeds and adventures of heroic figures are closely based on real historical events. </w:t>
      </w:r>
      <w:bookmarkStart w:id="15" w:name="OLE_LINK8"/>
      <w:bookmarkStart w:id="16" w:name="OLE_LINK9"/>
      <w:bookmarkStart w:id="17" w:name="OLE_LINK14"/>
      <w:bookmarkEnd w:id="14"/>
      <w:r w:rsidR="00791BA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Mo Yan </w:t>
      </w:r>
      <w:r w:rsidR="00CC440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also </w:t>
      </w:r>
      <w:r w:rsidR="00791BA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uses a series of red </w:t>
      </w:r>
      <w:proofErr w:type="spellStart"/>
      <w:r w:rsidR="00791BA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color</w:t>
      </w:r>
      <w:proofErr w:type="spellEnd"/>
      <w:r w:rsidR="00791BA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images, such as the red wedding scene, red sorghum as well as </w:t>
      </w:r>
      <w:bookmarkStart w:id="18" w:name="OLE_LINK29"/>
      <w:r w:rsidR="00791BA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blood-red sun.</w:t>
      </w:r>
      <w:bookmarkEnd w:id="15"/>
      <w:bookmarkEnd w:id="16"/>
      <w:bookmarkEnd w:id="18"/>
      <w:r w:rsidR="00791BAB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4198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While red </w:t>
      </w:r>
      <w:r w:rsidR="00F4198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arguably suggests war and danger</w:t>
      </w:r>
      <w:r w:rsidR="00F4198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all t</w:t>
      </w:r>
      <w:r w:rsidR="00791BAB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hese red elements symbo</w:t>
      </w:r>
      <w:r w:rsidR="00F4198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lize</w:t>
      </w:r>
      <w:r w:rsidR="00791BAB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passion, desire, and love</w:t>
      </w:r>
      <w:r w:rsidR="00F4198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bookmarkStart w:id="19" w:name="OLE_LINK72"/>
      <w:bookmarkEnd w:id="17"/>
      <w:r w:rsidR="00CC440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compos</w:t>
      </w:r>
      <w:r w:rsidR="00F4198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ing</w:t>
      </w:r>
      <w:r w:rsidR="00CC440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 red hymn of primordial human nature in the story.  </w:t>
      </w:r>
      <w:bookmarkEnd w:id="19"/>
    </w:p>
    <w:p w14:paraId="5D4962DB" w14:textId="555646D5" w:rsidR="00856512" w:rsidRPr="003360AA" w:rsidRDefault="009A1A5C" w:rsidP="00E53A3F">
      <w:pPr>
        <w:spacing w:line="480" w:lineRule="auto"/>
        <w:ind w:firstLine="720"/>
        <w:rPr>
          <w:rFonts w:ascii="Times New Roman" w:eastAsia="Gungsuh" w:hAnsi="Times New Roman" w:cs="Times New Roman"/>
          <w:color w:val="000000" w:themeColor="text1"/>
          <w:sz w:val="24"/>
          <w:szCs w:val="24"/>
        </w:rPr>
      </w:pPr>
      <w:bookmarkStart w:id="20" w:name="OLE_LINK38"/>
      <w:bookmarkStart w:id="21" w:name="OLE_LINK39"/>
      <w:bookmarkEnd w:id="4"/>
      <w:bookmarkEnd w:id="7"/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"Red Sorghum" </w:t>
      </w:r>
      <w:bookmarkStart w:id="22" w:name="OLE_LINK36"/>
      <w:r w:rsidR="00B32457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is a novel </w:t>
      </w:r>
      <w:bookmarkEnd w:id="20"/>
      <w:bookmarkEnd w:id="21"/>
      <w:r w:rsidR="00B32457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of family, fantasy, and memory</w:t>
      </w:r>
      <w:r w:rsidR="006441D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of t</w:t>
      </w:r>
      <w:r w:rsidR="0063549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he </w:t>
      </w:r>
      <w:r w:rsidR="006A45A7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Shandong </w:t>
      </w:r>
      <w:r w:rsidR="0063549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family </w:t>
      </w:r>
      <w:r w:rsidR="005F0DE5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throughout</w:t>
      </w:r>
      <w:r w:rsidR="00635492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three generations</w:t>
      </w:r>
      <w:r w:rsidR="000C6CA0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Mo Yan uses a </w:t>
      </w:r>
      <w:r w:rsidR="007D31FB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first-person</w:t>
      </w:r>
      <w:r w:rsidR="000C6CA0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narrator “I”, who is the grandson of</w:t>
      </w:r>
      <w:bookmarkStart w:id="23" w:name="OLE_LINK42"/>
      <w:r w:rsidR="004B392A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4B392A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Jiu’er</w:t>
      </w:r>
      <w:proofErr w:type="spellEnd"/>
      <w:r w:rsidR="000C6CA0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5913A8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A6D1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to portray a group of ordinary Chinese people like Grandma, Grandpa, Father, and Uncle, who fight for their survival in unconventional but heroic ways. He delineates</w:t>
      </w:r>
      <w:r w:rsidR="006665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the family’s struggles initially as winery owners producing sorghum liquor and subsequently as </w:t>
      </w:r>
      <w:bookmarkStart w:id="24" w:name="OLE_LINK13"/>
      <w:r w:rsidR="006665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resistance fighters </w:t>
      </w:r>
      <w:bookmarkEnd w:id="24"/>
      <w:r w:rsidR="006665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during the Anti-Japanese War</w:t>
      </w:r>
      <w:r w:rsidR="005F0DE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which </w:t>
      </w:r>
      <w:r w:rsidR="0086155A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reveals </w:t>
      </w:r>
      <w:r w:rsidR="005F0DE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violent and </w:t>
      </w:r>
      <w:r w:rsidR="0086155A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real</w:t>
      </w:r>
      <w:r w:rsidR="005F0DE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world of an underdeveloped </w:t>
      </w:r>
      <w:r w:rsidR="0086155A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and unchanging nation. </w:t>
      </w:r>
      <w:r w:rsidR="0015062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As depicted in the story, the</w:t>
      </w:r>
      <w:r w:rsidR="006665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15062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novel </w:t>
      </w:r>
      <w:r w:rsidR="006665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plot </w:t>
      </w:r>
      <w:proofErr w:type="gramStart"/>
      <w:r w:rsidR="006665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more or less revolves</w:t>
      </w:r>
      <w:proofErr w:type="gramEnd"/>
      <w:r w:rsidR="006665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around </w:t>
      </w:r>
      <w:bookmarkStart w:id="25" w:name="OLE_LINK5"/>
      <w:bookmarkStart w:id="26" w:name="OLE_LINK6"/>
      <w:r w:rsidR="006665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life story of a young woman named Jiu' er, </w:t>
      </w:r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Dai </w:t>
      </w:r>
      <w:proofErr w:type="spellStart"/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Fenglian</w:t>
      </w:r>
      <w:proofErr w:type="spellEnd"/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</w:t>
      </w:r>
      <w:r w:rsidR="007C3E9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or </w:t>
      </w:r>
      <w:r w:rsidR="006665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also known as Grandma, the daughter of a poor family, who was forced into a pre-arranged marriage with the </w:t>
      </w:r>
      <w:r w:rsidR="004F586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old </w:t>
      </w:r>
      <w:r w:rsidR="006665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owner of a winery for sorghum liquor because of her father exchanging his daughter for a</w:t>
      </w:r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couple of</w:t>
      </w:r>
      <w:r w:rsidR="006665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mule</w:t>
      </w:r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</w:t>
      </w:r>
      <w:r w:rsidR="006665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</w:t>
      </w:r>
      <w:bookmarkEnd w:id="22"/>
      <w:bookmarkEnd w:id="23"/>
      <w:bookmarkEnd w:id="25"/>
      <w:bookmarkEnd w:id="26"/>
      <w:r w:rsidR="00476AA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Such a pre-arranged marriage without </w:t>
      </w:r>
      <w:proofErr w:type="spellStart"/>
      <w:r w:rsidR="00476AA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Jiu’er’s</w:t>
      </w:r>
      <w:proofErr w:type="spellEnd"/>
      <w:r w:rsidR="00476AA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consent denotes the likelihood of domestic violence and abuse, effectively ending </w:t>
      </w:r>
      <w:proofErr w:type="spellStart"/>
      <w:r w:rsidR="00476AA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Jiu’er’s</w:t>
      </w:r>
      <w:proofErr w:type="spellEnd"/>
      <w:r w:rsidR="00476AA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bookmarkStart w:id="27" w:name="OLE_LINK74"/>
      <w:r w:rsidR="00476AA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rosy dream for </w:t>
      </w:r>
      <w:r w:rsidR="004F586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future and hope for love. </w:t>
      </w:r>
      <w:r w:rsidR="00476AA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bookmarkEnd w:id="27"/>
    </w:p>
    <w:p w14:paraId="5D4BA01E" w14:textId="31D5A17E" w:rsidR="00A9496C" w:rsidRDefault="007C3E98" w:rsidP="00B137B8">
      <w:pPr>
        <w:spacing w:line="480" w:lineRule="auto"/>
        <w:ind w:firstLine="720"/>
        <w:rPr>
          <w:rFonts w:ascii="Times New Roman" w:eastAsia="Gungsuh" w:hAnsi="Times New Roman" w:cs="Times New Roman"/>
          <w:color w:val="000000" w:themeColor="text1"/>
          <w:sz w:val="24"/>
          <w:szCs w:val="24"/>
        </w:rPr>
      </w:pPr>
      <w:r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novel begins </w:t>
      </w:r>
      <w:r w:rsidR="0091482C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in a non-linear narrative </w:t>
      </w:r>
      <w:r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as a group of villagers and bandits prepare to attack </w:t>
      </w:r>
      <w:r w:rsidR="00792FD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and survive the skirmish against </w:t>
      </w:r>
      <w:r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Japanese intruders. </w:t>
      </w:r>
      <w:r w:rsidR="00B97148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As the novel tells of a </w:t>
      </w:r>
      <w:r w:rsidR="00B97148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 xml:space="preserve">strange, fantastic, and tragic tale of love, passion, violence, and survival </w:t>
      </w:r>
      <w:r w:rsidR="00792FD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mainly </w:t>
      </w:r>
      <w:r w:rsidR="00B97148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around Grandma and Grandpa, the narrator’s </w:t>
      </w:r>
      <w:bookmarkStart w:id="28" w:name="OLE_LINK95"/>
      <w:bookmarkStart w:id="29" w:name="OLE_LINK96"/>
      <w:r w:rsidR="00B97148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non-chronicle storytelling</w:t>
      </w:r>
      <w:bookmarkEnd w:id="28"/>
      <w:bookmarkEnd w:id="29"/>
      <w:r w:rsidR="00B97148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141CC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quickly </w:t>
      </w:r>
      <w:r w:rsidR="00B97148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moves back through the red sorghum fields</w:t>
      </w:r>
      <w:r w:rsidR="00792FD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T</w:t>
      </w:r>
      <w:r w:rsidR="000C6CA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he </w:t>
      </w:r>
      <w:r w:rsidR="003E4D4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novel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B141C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then </w:t>
      </w:r>
      <w:r w:rsidR="006441D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details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the scene of </w:t>
      </w:r>
      <w:r w:rsidR="005F0DE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my g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randma getting married. At the age of </w:t>
      </w:r>
      <w:r w:rsidR="00461E9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16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</w:t>
      </w:r>
      <w:r w:rsidR="0039235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randma married </w:t>
      </w:r>
      <w:r w:rsidR="003B399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Shan </w:t>
      </w:r>
      <w:proofErr w:type="spellStart"/>
      <w:r w:rsidR="003B399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Bianlang</w:t>
      </w:r>
      <w:proofErr w:type="spellEnd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a leper in his fifties who owned a sorghum wine workshop in the village named </w:t>
      </w:r>
      <w:proofErr w:type="spellStart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Shibalipo</w:t>
      </w:r>
      <w:proofErr w:type="spellEnd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</w:t>
      </w:r>
      <w:bookmarkStart w:id="30" w:name="OLE_LINK45"/>
      <w:bookmarkStart w:id="31" w:name="OLE_LINK46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Yu Zhan'</w:t>
      </w:r>
      <w:r w:rsidR="00357B6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ao</w:t>
      </w:r>
      <w:proofErr w:type="spellEnd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(</w:t>
      </w:r>
      <w:r w:rsidR="009D489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later </w:t>
      </w:r>
      <w:r w:rsidR="009D413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my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grandpa)</w:t>
      </w:r>
      <w:r w:rsidR="00076E4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, a former bandit,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was </w:t>
      </w:r>
      <w:r w:rsidR="009D489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one of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the bearer</w:t>
      </w:r>
      <w:r w:rsidR="009D489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4B392A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carrying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wedding sedan </w:t>
      </w:r>
      <w:r w:rsidR="004B392A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chair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when my grandma</w:t>
      </w:r>
      <w:r w:rsidR="00076E4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got married. </w:t>
      </w:r>
      <w:bookmarkEnd w:id="30"/>
      <w:bookmarkEnd w:id="31"/>
      <w:r w:rsid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</w:t>
      </w:r>
      <w:r w:rsidR="006E1A9B">
        <w:rPr>
          <w:rFonts w:ascii="Times New Roman" w:eastAsia="Gungsuh" w:hAnsi="Times New Roman" w:cs="Times New Roman" w:hint="eastAsia"/>
          <w:color w:val="000000" w:themeColor="text1"/>
          <w:sz w:val="24"/>
          <w:szCs w:val="24"/>
        </w:rPr>
        <w:t>nd</w:t>
      </w:r>
      <w:r w:rsid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h</w:t>
      </w:r>
      <w:r w:rsidR="006E1A9B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e fell in love w</w:t>
      </w:r>
      <w:r w:rsid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hen he saw</w:t>
      </w:r>
      <w:r w:rsidR="006E1A9B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beauty of “my </w:t>
      </w:r>
      <w:r w:rsidR="006E1A9B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grandmother</w:t>
      </w:r>
      <w:r w:rsid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”. </w:t>
      </w:r>
      <w:r w:rsidR="0075237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While passing through the sorghum field o</w:t>
      </w:r>
      <w:r w:rsidR="00DA304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n the way to the groom’s house, </w:t>
      </w:r>
      <w:r w:rsidR="0075237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 bandit </w:t>
      </w:r>
      <w:r w:rsidR="00E6740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suddenly </w:t>
      </w:r>
      <w:r w:rsidR="0075237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attacked </w:t>
      </w:r>
      <w:r w:rsidR="0069433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and rubbered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</w:t>
      </w:r>
      <w:r w:rsidR="0075237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traveling wedding </w:t>
      </w:r>
      <w:r w:rsidR="0069433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party</w:t>
      </w:r>
      <w:r w:rsidR="00E6740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.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randpa</w:t>
      </w:r>
      <w:r w:rsidR="00580465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E6740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acted smartly and </w:t>
      </w:r>
      <w:bookmarkStart w:id="32" w:name="OLE_LINK51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le</w:t>
      </w:r>
      <w:r w:rsidR="00E6740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d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the others to kill the bandit</w:t>
      </w:r>
      <w:bookmarkEnd w:id="32"/>
      <w:r w:rsidR="00E6740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thus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rescu</w:t>
      </w:r>
      <w:r w:rsidR="00E6740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ing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randma from the </w:t>
      </w:r>
      <w:r w:rsidR="0069433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bandit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.</w:t>
      </w:r>
      <w:r w:rsidR="0069433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The heroic deed of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randpa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left a deep impression on 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randma. </w:t>
      </w:r>
    </w:p>
    <w:p w14:paraId="4BA40E32" w14:textId="6418E433" w:rsidR="00776485" w:rsidRPr="00B137B8" w:rsidRDefault="009D489B" w:rsidP="00B137B8">
      <w:pPr>
        <w:spacing w:line="48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fter </w:t>
      </w:r>
      <w:r w:rsidR="0069433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three days of marriage</w:t>
      </w: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3B399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</w:t>
      </w:r>
      <w:proofErr w:type="spellEnd"/>
      <w:r w:rsidR="003B399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, Grandma</w:t>
      </w:r>
      <w:r w:rsidR="00790DC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,</w:t>
      </w: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had to return to her parents’ home </w:t>
      </w:r>
      <w:r w:rsidR="00790DC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for a brief visit </w:t>
      </w: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as the tradition required.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790DC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On her way back to her </w:t>
      </w:r>
      <w:r w:rsidR="00B137B8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original family</w:t>
      </w:r>
      <w:r w:rsidR="00790DC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</w:t>
      </w:r>
      <w:r w:rsidR="00E15D9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Yu </w:t>
      </w:r>
      <w:proofErr w:type="spellStart"/>
      <w:r w:rsidR="00E15D9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Zhan’ao</w:t>
      </w:r>
      <w:proofErr w:type="spellEnd"/>
      <w:r w:rsidR="00F9622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,</w:t>
      </w:r>
      <w:r w:rsidR="00B96EA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F9622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the sedan chair carrier</w:t>
      </w:r>
      <w:r w:rsidR="00E15D9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who rescued her from being raped</w:t>
      </w:r>
      <w:r w:rsidR="00F9622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</w:t>
      </w:r>
      <w:bookmarkStart w:id="33" w:name="OLE_LINK54"/>
      <w:bookmarkStart w:id="34" w:name="OLE_LINK52"/>
      <w:bookmarkStart w:id="35" w:name="OLE_LINK53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ambushed 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</w:t>
      </w:r>
      <w:r w:rsidR="00F9622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randma at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the side of the </w:t>
      </w:r>
      <w:r w:rsidR="00F9622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path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bookmarkEnd w:id="33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and </w:t>
      </w:r>
      <w:r w:rsidR="00981E7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took her to the sorghum field.</w:t>
      </w:r>
      <w:r w:rsidR="00F9622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9E5D0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She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E4620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tried to get away, but after she recognized who he </w:t>
      </w:r>
      <w:r w:rsidR="00E46206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was, </w:t>
      </w:r>
      <w:r w:rsidR="009E5D08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she stopped fighting</w:t>
      </w:r>
      <w:r w:rsidR="00981E74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Grandma shared with </w:t>
      </w:r>
      <w:r w:rsidR="00E15D9E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Yu </w:t>
      </w:r>
      <w:proofErr w:type="spellStart"/>
      <w:r w:rsidR="00E15D9E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Zhan’ao</w:t>
      </w:r>
      <w:proofErr w:type="spellEnd"/>
      <w:r w:rsidR="00981E74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her </w:t>
      </w:r>
      <w:r w:rsidR="001F1453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awful </w:t>
      </w:r>
      <w:r w:rsidR="00981E74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experience </w:t>
      </w:r>
      <w:r w:rsidR="006E1A9B" w:rsidRPr="006E1A9B">
        <w:rPr>
          <w:rFonts w:ascii="Times New Roman" w:eastAsia="MS Mincho" w:hAnsi="Times New Roman" w:cs="Times New Roman"/>
          <w:color w:val="000000" w:themeColor="text1"/>
          <w:sz w:val="24"/>
          <w:szCs w:val="24"/>
        </w:rPr>
        <w:t>of how she was afraid of his leper husband</w:t>
      </w:r>
      <w:r w:rsidR="00E0612C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</w:t>
      </w:r>
      <w:r w:rsidR="00F94EE4" w:rsidRPr="006E1A9B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Grandma</w:t>
      </w:r>
      <w:r w:rsidR="00F94EE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believed that she would have sinned had she shared her pillow with a leper </w:t>
      </w:r>
      <w:r w:rsidR="0068725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and give birth to mishappen monster to contaminate the beautiful world. Since Grandma liked Yu </w:t>
      </w:r>
      <w:proofErr w:type="spellStart"/>
      <w:r w:rsidR="0068725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Zhan’o</w:t>
      </w:r>
      <w:proofErr w:type="spellEnd"/>
      <w:r w:rsidR="0068725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, i</w:t>
      </w:r>
      <w:r w:rsidR="0015505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n </w:t>
      </w:r>
      <w:r w:rsidR="00E0612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the sorghum stalks</w:t>
      </w:r>
      <w:r w:rsidR="0015505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</w:t>
      </w:r>
      <w:bookmarkStart w:id="36" w:name="OLE_LINK75"/>
      <w:r w:rsidR="0015505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they</w:t>
      </w:r>
      <w:r w:rsidR="00994801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99480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eventually</w:t>
      </w:r>
      <w:r w:rsidR="0015505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made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love</w:t>
      </w:r>
      <w:bookmarkEnd w:id="34"/>
      <w:bookmarkEnd w:id="35"/>
      <w:bookmarkEnd w:id="36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="00E4620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Jiu’er’s</w:t>
      </w:r>
      <w:proofErr w:type="spellEnd"/>
      <w:r w:rsidR="00E4620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rebellious act led her to a </w:t>
      </w:r>
      <w:r w:rsidR="0068725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brand-new</w:t>
      </w:r>
      <w:r w:rsidR="00E4620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life. </w:t>
      </w:r>
      <w:r w:rsidR="0077648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This episode</w:t>
      </w:r>
      <w:r w:rsidR="00E4620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B52AE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hint</w:t>
      </w:r>
      <w:r w:rsidR="00E4620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</w:t>
      </w:r>
      <w:r w:rsidR="0077648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bookmarkStart w:id="37" w:name="OLE_LINK64"/>
      <w:bookmarkStart w:id="38" w:name="OLE_LINK65"/>
      <w:r w:rsidR="004A0CA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that </w:t>
      </w:r>
      <w:proofErr w:type="spellStart"/>
      <w:r w:rsidR="0077648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</w:t>
      </w:r>
      <w:proofErr w:type="spellEnd"/>
      <w:r w:rsidR="0077648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resist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ed</w:t>
      </w:r>
      <w:r w:rsidR="004A0CA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77648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her </w:t>
      </w:r>
      <w:r w:rsidR="001F145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forced</w:t>
      </w:r>
      <w:r w:rsidR="0077648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4A0CA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marriage</w:t>
      </w:r>
      <w:r w:rsidR="0077648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bookmarkEnd w:id="37"/>
      <w:bookmarkEnd w:id="38"/>
      <w:r w:rsidR="0077648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and establish</w:t>
      </w:r>
      <w:r w:rsidR="004A0CA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e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d</w:t>
      </w:r>
      <w:r w:rsidR="0077648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norms to become happy and recognized. </w:t>
      </w:r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</w:t>
      </w:r>
      <w:r w:rsidR="0066325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e</w:t>
      </w:r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incident also </w:t>
      </w:r>
      <w:r w:rsidR="003B399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shows</w:t>
      </w:r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that </w:t>
      </w:r>
      <w:proofErr w:type="spellStart"/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</w:t>
      </w:r>
      <w:proofErr w:type="spellEnd"/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E53A3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was</w:t>
      </w:r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E53A3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unafraid of punishment</w:t>
      </w:r>
      <w:r w:rsidR="0087053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She </w:t>
      </w:r>
      <w:r w:rsidR="00E53A3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was </w:t>
      </w:r>
      <w:r w:rsidR="00BE7A7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 </w:t>
      </w:r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brave</w:t>
      </w:r>
      <w:r w:rsidR="00BE7A7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soul</w:t>
      </w:r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disobeying the </w:t>
      </w:r>
      <w:r w:rsidR="0066325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then </w:t>
      </w:r>
      <w:r w:rsidR="00D4789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authoritative patriarchal </w:t>
      </w:r>
      <w:r w:rsidR="003B399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society</w:t>
      </w:r>
      <w:r w:rsidR="0087053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</w:t>
      </w:r>
      <w:r w:rsidR="003B399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dar</w:t>
      </w:r>
      <w:r w:rsidR="0087053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ing </w:t>
      </w:r>
      <w:r w:rsidR="003B399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to love Yu </w:t>
      </w:r>
      <w:proofErr w:type="spellStart"/>
      <w:r w:rsidR="003B399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Zan’ao</w:t>
      </w:r>
      <w:proofErr w:type="spellEnd"/>
      <w:r w:rsidR="0066325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a </w:t>
      </w:r>
      <w:r w:rsidR="00E53A3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young </w:t>
      </w:r>
      <w:r w:rsidR="0066325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sedan chair carrier</w:t>
      </w:r>
      <w:bookmarkStart w:id="39" w:name="OLE_LINK76"/>
      <w:bookmarkStart w:id="40" w:name="OLE_LINK77"/>
      <w:r w:rsidR="0087053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</w:t>
      </w:r>
      <w:r w:rsidR="00E53A3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dar</w:t>
      </w:r>
      <w:r w:rsidR="0087053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ing</w:t>
      </w:r>
      <w:r w:rsidR="00E53A3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to stand up for her rights</w:t>
      </w:r>
      <w:bookmarkEnd w:id="39"/>
      <w:bookmarkEnd w:id="40"/>
      <w:r w:rsidR="00E53A3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.</w:t>
      </w:r>
      <w:r w:rsidR="0068725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62520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In short, Grandma managed as she thought proper. </w:t>
      </w:r>
    </w:p>
    <w:p w14:paraId="43FD1D9F" w14:textId="4C5372D7" w:rsidR="003A2CC4" w:rsidRPr="003360AA" w:rsidRDefault="001F1453" w:rsidP="0098021D">
      <w:pPr>
        <w:spacing w:line="480" w:lineRule="auto"/>
        <w:ind w:firstLine="720"/>
        <w:rPr>
          <w:rFonts w:ascii="Times New Roman" w:eastAsia="Gungsuh" w:hAnsi="Times New Roman" w:cs="Times New Roman"/>
          <w:color w:val="000000" w:themeColor="text1"/>
          <w:sz w:val="24"/>
          <w:szCs w:val="24"/>
        </w:rPr>
      </w:pP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lastRenderedPageBreak/>
        <w:t xml:space="preserve">Shortly </w:t>
      </w:r>
      <w:r w:rsidR="00B52AE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fter that, 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</w:t>
      </w:r>
      <w:r w:rsidR="00DC593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randma’s husband </w:t>
      </w:r>
      <w:r w:rsidR="003B399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Shan </w:t>
      </w:r>
      <w:proofErr w:type="spellStart"/>
      <w:r w:rsidR="003B399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Bianlang</w:t>
      </w:r>
      <w:proofErr w:type="spellEnd"/>
      <w:r w:rsidR="00DC593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was found dead</w:t>
      </w:r>
      <w:r w:rsidR="0003742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</w:t>
      </w:r>
      <w:r w:rsidR="00AF52A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randpa killed </w:t>
      </w:r>
      <w:r w:rsidR="003B399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Shan </w:t>
      </w:r>
      <w:r w:rsidR="00AF52A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because 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</w:t>
      </w:r>
      <w:r w:rsidR="00AF52A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randpa 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knew </w:t>
      </w:r>
      <w:r w:rsidR="00BE7A7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that he passionately loved my grandma</w:t>
      </w:r>
      <w:r w:rsidR="00474AB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and </w:t>
      </w:r>
      <w:r w:rsidR="00BE7A7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that </w:t>
      </w:r>
      <w:r w:rsidR="009D413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my grandma was </w:t>
      </w:r>
      <w:r w:rsidR="00474AB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extremely</w:t>
      </w:r>
      <w:r w:rsidR="00BE7A7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9D413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sick of </w:t>
      </w:r>
      <w:r w:rsidR="00BE7A7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her </w:t>
      </w: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leper husband</w:t>
      </w:r>
      <w:r w:rsidR="00474AB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and felt hopeless and desperate about the evil family</w:t>
      </w:r>
      <w:r w:rsidR="00AF52A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</w:t>
      </w:r>
      <w:r w:rsidR="00B96EA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From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then</w:t>
      </w:r>
      <w:r w:rsidR="00B96EA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on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</w:t>
      </w:r>
      <w:r w:rsidR="00AC181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</w:t>
      </w:r>
      <w:r w:rsidR="0098021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randma </w:t>
      </w:r>
      <w:r w:rsidR="00474AB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took over </w:t>
      </w:r>
      <w:r w:rsidR="0098021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winery and managed to live her life as she desired. </w:t>
      </w:r>
      <w:r w:rsidR="00516A2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Now she could </w:t>
      </w:r>
      <w:r w:rsidR="005A1599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live </w:t>
      </w:r>
      <w:r w:rsidR="0098021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with the man she love</w:t>
      </w:r>
      <w:r w:rsidR="00516A2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d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</w:t>
      </w:r>
      <w:r w:rsidR="00BE7A7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Once again, Grandma demonstrates that she fear</w:t>
      </w:r>
      <w:r w:rsidR="0062520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ed nothing</w:t>
      </w:r>
      <w:r w:rsidR="00BE7A7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and dared to </w:t>
      </w:r>
      <w:r w:rsidR="0066325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become the boss of</w:t>
      </w:r>
      <w:r w:rsidR="00BE7A7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the wine distillery after the death of her husband. </w:t>
      </w:r>
      <w:r w:rsidR="0098021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From the</w:t>
      </w:r>
      <w:r w:rsidR="00AF52A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4B68C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description in the novel</w:t>
      </w:r>
      <w:r w:rsidR="0098021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we can see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that Mo Yan use</w:t>
      </w:r>
      <w:r w:rsidR="00AF52A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66325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</w:t>
      </w:r>
      <w:r w:rsidR="002B41C6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dramatic </w:t>
      </w:r>
      <w:r w:rsidR="004B68C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events</w:t>
      </w:r>
      <w:r w:rsidR="00663254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to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highlight </w:t>
      </w:r>
      <w:r w:rsidR="004B68C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both Yu </w:t>
      </w:r>
      <w:proofErr w:type="spellStart"/>
      <w:r w:rsidR="004B68C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Zhan’ao</w:t>
      </w:r>
      <w:proofErr w:type="spellEnd"/>
      <w:r w:rsidR="004B68C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and </w:t>
      </w:r>
      <w:proofErr w:type="spellStart"/>
      <w:r w:rsidR="004B68C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Jiu’er’s</w:t>
      </w:r>
      <w:proofErr w:type="spellEnd"/>
      <w:r w:rsidR="004B68C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vibrant passion based on </w:t>
      </w:r>
      <w:bookmarkStart w:id="41" w:name="OLE_LINK55"/>
      <w:r w:rsidR="004B68C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their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primitive vitality, </w:t>
      </w:r>
      <w:bookmarkEnd w:id="41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which </w:t>
      </w:r>
      <w:bookmarkStart w:id="42" w:name="OLE_LINK56"/>
      <w:r w:rsidR="004B68C5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in turn </w:t>
      </w:r>
      <w:r w:rsidR="00A27337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seems to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embrace </w:t>
      </w:r>
      <w:r w:rsidR="005A1599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intoxication of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sex and violence</w:t>
      </w:r>
      <w:r w:rsidR="005A1599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,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bookmarkStart w:id="43" w:name="OLE_LINK57"/>
      <w:bookmarkEnd w:id="42"/>
      <w:r w:rsidR="00F813E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possibly </w:t>
      </w:r>
      <w:r w:rsidR="00A27337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expressing </w:t>
      </w:r>
      <w:bookmarkEnd w:id="43"/>
      <w:r w:rsidR="00A27337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idea of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dar</w:t>
      </w:r>
      <w:r w:rsidR="005D74F9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ing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to love, dar</w:t>
      </w:r>
      <w:r w:rsidR="005D74F9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ing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to hate</w:t>
      </w:r>
      <w:r w:rsidR="005D74F9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evil</w:t>
      </w:r>
      <w:r w:rsidR="00AF52A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,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and </w:t>
      </w:r>
      <w:bookmarkStart w:id="44" w:name="OLE_LINK58"/>
      <w:bookmarkStart w:id="45" w:name="OLE_LINK59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liv</w:t>
      </w:r>
      <w:r w:rsidR="005D74F9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ing</w:t>
      </w:r>
      <w:r w:rsidR="00AF52A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life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unrestrained</w:t>
      </w:r>
      <w:bookmarkEnd w:id="44"/>
      <w:bookmarkEnd w:id="45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.</w:t>
      </w:r>
      <w:r w:rsidR="00A27337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</w:p>
    <w:p w14:paraId="7696A5EC" w14:textId="3B0145B3" w:rsidR="006A02B6" w:rsidRPr="003360AA" w:rsidRDefault="009A1A5C" w:rsidP="00A8188C">
      <w:pPr>
        <w:spacing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When "My Dad" (</w:t>
      </w:r>
      <w:proofErr w:type="spellStart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Jiu'er's</w:t>
      </w:r>
      <w:proofErr w:type="spellEnd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son) was nine years old, </w:t>
      </w:r>
      <w:r w:rsidR="00F8646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with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Japanese invasion</w:t>
      </w:r>
      <w:r w:rsidR="00F8646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B277A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my grandparents’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peaceful days</w:t>
      </w:r>
      <w:r w:rsidR="00F8646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died.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646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Japanese </w:t>
      </w:r>
      <w:r w:rsidR="00F8646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soldiers killed </w:t>
      </w:r>
      <w:r w:rsidR="00955AC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villagers,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loot</w:t>
      </w:r>
      <w:r w:rsidR="00955AC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ing </w:t>
      </w:r>
      <w:r w:rsidR="00F8646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and burn</w:t>
      </w:r>
      <w:r w:rsidR="00955AC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ing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village. </w:t>
      </w:r>
      <w:r w:rsidR="00C73F09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Grandma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the villagers began to </w:t>
      </w:r>
      <w:r w:rsidR="00F8646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fight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against the Japanese when Uncle </w:t>
      </w:r>
      <w:proofErr w:type="spellStart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Luohan</w:t>
      </w:r>
      <w:proofErr w:type="spellEnd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was cruelly skinned </w:t>
      </w:r>
      <w:r w:rsidR="00F8646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alive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by the Japanese army. </w:t>
      </w:r>
      <w:bookmarkStart w:id="46" w:name="OLE_LINK60"/>
      <w:bookmarkStart w:id="47" w:name="OLE_LINK61"/>
      <w:r w:rsidR="00BA12E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o avenge Uncle </w:t>
      </w:r>
      <w:proofErr w:type="spellStart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Luohan</w:t>
      </w:r>
      <w:bookmarkEnd w:id="46"/>
      <w:bookmarkEnd w:id="47"/>
      <w:proofErr w:type="spellEnd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with the encouragement of </w:t>
      </w:r>
      <w:r w:rsidR="00C73F09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Grandma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C73F09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randpa organized a group of villagers </w:t>
      </w:r>
      <w:r w:rsidR="00363755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bandits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to </w:t>
      </w:r>
      <w:bookmarkStart w:id="48" w:name="OLE_LINK62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ambush Japanese military vehicle</w:t>
      </w:r>
      <w:r w:rsidR="001D082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49" w:name="OLE_LINK66"/>
      <w:r w:rsidR="001D082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when they passed by</w:t>
      </w:r>
      <w:bookmarkEnd w:id="48"/>
      <w:bookmarkEnd w:id="49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31385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Tragica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</w:t>
      </w:r>
      <w:r w:rsidR="00D31385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y, </w:t>
      </w:r>
      <w:r w:rsidR="00C73F09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Grandma</w:t>
      </w:r>
      <w:r w:rsidR="00BA12E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was shot </w:t>
      </w:r>
      <w:r w:rsidR="00D31385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killed </w:t>
      </w:r>
      <w:r w:rsidR="00BA12E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by the</w:t>
      </w:r>
      <w:r w:rsidR="001D082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A12E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Japanese soldiers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when </w:t>
      </w:r>
      <w:r w:rsidR="00BA12E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she was on her way delivering lunch and sorghum liquor to</w:t>
      </w:r>
      <w:bookmarkStart w:id="50" w:name="OLE_LINK63"/>
      <w:r w:rsidR="001D082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requite</w:t>
      </w:r>
      <w:r w:rsidR="00702AF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her </w:t>
      </w:r>
      <w:r w:rsidR="00C73F09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lover</w:t>
      </w:r>
      <w:r w:rsidR="00702AF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the villagers to keep</w:t>
      </w:r>
      <w:bookmarkEnd w:id="50"/>
      <w:r w:rsidR="00702AF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24409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going</w:t>
      </w:r>
      <w:r w:rsidR="00AB63D5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A083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When </w:t>
      </w:r>
      <w:r w:rsidR="00C73F09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Grandma</w:t>
      </w:r>
      <w:r w:rsidR="00E024D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84B74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Jiu’er</w:t>
      </w:r>
      <w:proofErr w:type="spellEnd"/>
      <w:r w:rsidR="00584B74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E024D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</w:t>
      </w:r>
      <w:r w:rsidR="00ED4C8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ell</w:t>
      </w:r>
      <w:r w:rsidR="00E024D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down</w:t>
      </w:r>
      <w:proofErr w:type="gramEnd"/>
      <w:r w:rsidR="00E024D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under the blood red s</w:t>
      </w:r>
      <w:r w:rsidR="00577B5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="00E024D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n, </w:t>
      </w:r>
      <w:r w:rsidR="00FC4B5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she </w:t>
      </w:r>
      <w:r w:rsidR="00584B74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pleaded to the heavens for her life, but</w:t>
      </w:r>
      <w:r w:rsidR="00FC4B5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788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it is important that </w:t>
      </w:r>
      <w:r w:rsidR="00FC4B5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she was not afraid of her eighteen levels of hell </w:t>
      </w:r>
      <w:r w:rsidR="00FA083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because</w:t>
      </w:r>
      <w:r w:rsidR="00FC4B5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she just did what she had to do. </w:t>
      </w:r>
      <w:r w:rsidR="000C788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Through Grandma’s personal conflicts and struggles, </w:t>
      </w:r>
      <w:r w:rsidR="002162C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Mo Yan </w:t>
      </w:r>
      <w:r w:rsidR="006B72A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convincingly </w:t>
      </w:r>
      <w:r w:rsidR="002162C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demonstrates</w:t>
      </w:r>
      <w:r w:rsidR="000C788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 his ambivalence. </w:t>
      </w:r>
      <w:r w:rsidR="00FC4B5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saddened blood</w:t>
      </w:r>
      <w:r w:rsidR="00841A5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r w:rsidR="00FC4B5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red sun</w:t>
      </w:r>
      <w:r w:rsidR="00A95F0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the sorrowful red sorghum fields</w:t>
      </w:r>
      <w:r w:rsidR="00FC4B5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seem to </w:t>
      </w:r>
      <w:r w:rsidR="00E024D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suggest condolence</w:t>
      </w:r>
      <w:r w:rsidR="00A95F0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E024D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for a </w:t>
      </w:r>
      <w:r w:rsidR="00841A5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sudden </w:t>
      </w:r>
      <w:r w:rsidR="00E024D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loss of </w:t>
      </w:r>
      <w:r w:rsidR="006A02B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female hero. </w:t>
      </w:r>
      <w:r w:rsidR="008416D5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Again, </w:t>
      </w:r>
      <w:r w:rsidR="008416D5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red </w:t>
      </w:r>
      <w:proofErr w:type="spellStart"/>
      <w:r w:rsidR="008416D5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>color</w:t>
      </w:r>
      <w:proofErr w:type="spellEnd"/>
      <w:r w:rsidR="008416D5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is identified with blood, death, and war. </w:t>
      </w:r>
      <w:r w:rsidR="00841A5B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Undeniably, </w:t>
      </w:r>
      <w:r w:rsidR="00A95F0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Grandma’s</w:t>
      </w:r>
      <w:r w:rsidR="00D27E4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670E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death </w:t>
      </w:r>
      <w:r w:rsidR="00D27E4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was</w:t>
      </w:r>
      <w:r w:rsidR="000670E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heroic because she died fighting the Japanese while taking meals to the </w:t>
      </w:r>
      <w:r w:rsidR="001B559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male villagers</w:t>
      </w:r>
      <w:r w:rsidR="000670E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72A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waiting in the sorghum fields</w:t>
      </w:r>
      <w:r w:rsidR="00D27E4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; </w:t>
      </w:r>
      <w:r w:rsidR="00A95F0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Grandma </w:t>
      </w:r>
      <w:r w:rsidR="00D27E4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was heroic because </w:t>
      </w:r>
      <w:r w:rsidR="004937A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Grandpa</w:t>
      </w:r>
      <w:r w:rsidR="00D27E4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72A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listened to </w:t>
      </w:r>
      <w:r w:rsidR="00D27E4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her like a </w:t>
      </w:r>
      <w:r w:rsidR="006B72A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hardworking</w:t>
      </w:r>
      <w:r w:rsidR="00D27E4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soldier leading the villagers into battle; </w:t>
      </w:r>
      <w:r w:rsidR="00FA083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A95F0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Grandma </w:t>
      </w:r>
      <w:r w:rsidR="00AE2BE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was heroic because she urged </w:t>
      </w:r>
      <w:r w:rsidR="004937A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Grandpa</w:t>
      </w:r>
      <w:r w:rsidR="00FA083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6B72AF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her </w:t>
      </w:r>
      <w:r w:rsidR="00AE2BE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distillery workers to avenge </w:t>
      </w:r>
      <w:r w:rsidR="001B559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 death of the villagers.</w:t>
      </w:r>
      <w:r w:rsidR="0064612A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28584D4" w14:textId="7E615B4C" w:rsidR="002875D9" w:rsidRPr="005260B9" w:rsidRDefault="005260B9" w:rsidP="005260B9">
      <w:pPr>
        <w:spacing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Clear</w:t>
      </w:r>
      <w:r w:rsidR="00841A5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ly, </w:t>
      </w:r>
      <w:r w:rsidR="0025681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Grandma </w:t>
      </w:r>
      <w:proofErr w:type="spellStart"/>
      <w:r w:rsidR="0025681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</w:t>
      </w:r>
      <w:proofErr w:type="spellEnd"/>
      <w:r w:rsidR="0025681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is the main character whose journey the audience follows in most parts of the novel. </w:t>
      </w:r>
      <w:r w:rsidR="00B673C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Grandma </w:t>
      </w:r>
      <w:r w:rsidR="00E606BE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 the life and soul of “Red Sorghum”</w:t>
      </w:r>
      <w:r w:rsidR="00E606B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.</w:t>
      </w:r>
      <w:r w:rsidR="0025681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bookmarkStart w:id="51" w:name="OLE_LINK91"/>
      <w:bookmarkStart w:id="52" w:name="OLE_LINK92"/>
      <w:r w:rsidR="005071C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All the characters </w:t>
      </w:r>
      <w:r w:rsidR="0087357A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start </w:t>
      </w:r>
      <w:r w:rsidR="00841A5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responding to </w:t>
      </w:r>
      <w:r w:rsidR="005071C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 range of events </w:t>
      </w:r>
      <w:r w:rsidR="0087357A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and </w:t>
      </w:r>
      <w:r w:rsidR="00841A5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dealing with </w:t>
      </w:r>
      <w:r w:rsidR="0087357A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emotions </w:t>
      </w:r>
      <w:r w:rsidR="005071C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</w:t>
      </w:r>
      <w:r w:rsidR="007C497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s the plot unfolds </w:t>
      </w:r>
      <w:r w:rsidR="0087357A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in a series of </w:t>
      </w:r>
      <w:r w:rsidR="00A05F5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episodes</w:t>
      </w:r>
      <w:r w:rsidR="0025681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related to Grandm</w:t>
      </w:r>
      <w:bookmarkEnd w:id="51"/>
      <w:bookmarkEnd w:id="52"/>
      <w:r w:rsidR="002875D9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a. </w:t>
      </w:r>
      <w:r w:rsidR="007C497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story reaches </w:t>
      </w:r>
      <w:r w:rsidR="005071C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its</w:t>
      </w:r>
      <w:r w:rsidR="007C497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turning point when </w:t>
      </w:r>
      <w:r w:rsidR="00B673C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Grandma</w:t>
      </w:r>
      <w:r w:rsidR="007C4971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die</w:t>
      </w:r>
      <w:r w:rsidR="00B673C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d</w:t>
      </w:r>
      <w:r w:rsidR="005071C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87357A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while </w:t>
      </w:r>
      <w:r w:rsidR="005071C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taking food to the villagers </w:t>
      </w:r>
      <w:r w:rsidR="00B673C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fighting the Japanese</w:t>
      </w:r>
      <w:r w:rsidR="005071CD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</w:t>
      </w:r>
    </w:p>
    <w:p w14:paraId="788FE4CC" w14:textId="206C2B5B" w:rsidR="003A2CC4" w:rsidRPr="003360AA" w:rsidRDefault="00DF38CB" w:rsidP="00175FEE">
      <w:pPr>
        <w:spacing w:line="480" w:lineRule="auto"/>
        <w:ind w:firstLine="720"/>
        <w:rPr>
          <w:rFonts w:ascii="Times New Roman" w:eastAsia="Gungsuh" w:hAnsi="Times New Roman" w:cs="Times New Roman"/>
          <w:color w:val="000000" w:themeColor="text1"/>
          <w:sz w:val="24"/>
          <w:szCs w:val="24"/>
        </w:rPr>
      </w:pP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It is </w:t>
      </w:r>
      <w:r w:rsidR="0036588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also </w:t>
      </w: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w</w:t>
      </w:r>
      <w:r w:rsidR="00175FE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orth</w:t>
      </w: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mentioning that </w:t>
      </w:r>
      <w:r w:rsidR="00175FE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name </w:t>
      </w:r>
      <w:proofErr w:type="spellStart"/>
      <w:r w:rsidR="00175FE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</w:t>
      </w:r>
      <w:proofErr w:type="spellEnd"/>
      <w:r w:rsidR="00175FE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2875D9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is </w:t>
      </w:r>
      <w:r w:rsidR="0036588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created</w:t>
      </w:r>
      <w:r w:rsidR="00B61CD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to </w:t>
      </w:r>
      <w:r w:rsidR="00175FE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emphasize </w:t>
      </w:r>
      <w:proofErr w:type="spellStart"/>
      <w:r w:rsidR="009F137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</w:t>
      </w:r>
      <w:r w:rsidR="00175FE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iu’er’s</w:t>
      </w:r>
      <w:proofErr w:type="spellEnd"/>
      <w:r w:rsidR="00175FE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role as the heroine of the novel</w:t>
      </w:r>
      <w:r w:rsidR="0070005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in the following</w:t>
      </w:r>
      <w:r w:rsidR="00B61CD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70005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ways</w:t>
      </w:r>
      <w:r w:rsidR="00175FEE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</w:t>
      </w:r>
      <w:r w:rsidR="00C41E0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</w:t>
      </w:r>
      <w:r w:rsidR="00C5561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ince Jiu (</w:t>
      </w:r>
      <w:r w:rsidR="00C55618" w:rsidRPr="003360A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九</w:t>
      </w:r>
      <w:r w:rsidR="00C5561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) is </w:t>
      </w:r>
      <w:r w:rsidR="007163B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naturally </w:t>
      </w:r>
      <w:r w:rsidR="00C5561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linked to the notion of </w:t>
      </w:r>
      <w:r w:rsidR="00C55618" w:rsidRPr="003360A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酒</w:t>
      </w:r>
      <w:r w:rsidR="007163B8" w:rsidRPr="003360A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(wine), the association reminds people </w:t>
      </w:r>
      <w:r w:rsidR="007163B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that the name </w:t>
      </w:r>
      <w:proofErr w:type="spellStart"/>
      <w:r w:rsidR="007163B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</w:t>
      </w:r>
      <w:proofErr w:type="spellEnd"/>
      <w:r w:rsidR="007163B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has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 full masculine taste</w:t>
      </w:r>
      <w:r w:rsidR="007163B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, according to</w:t>
      </w:r>
      <w:r w:rsidR="00591A1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Chinese cultural values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</w:t>
      </w:r>
      <w:r w:rsidR="007163B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For example, </w:t>
      </w:r>
      <w:proofErr w:type="spellStart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Jiu'er</w:t>
      </w:r>
      <w:proofErr w:type="spellEnd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7163B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was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courageous</w:t>
      </w:r>
      <w:r w:rsidR="007163B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enough to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cohabit with Yu </w:t>
      </w:r>
      <w:proofErr w:type="spellStart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Zhan</w:t>
      </w:r>
      <w:r w:rsidR="00C8450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’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ao</w:t>
      </w:r>
      <w:proofErr w:type="spellEnd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after her husband died, </w:t>
      </w:r>
      <w:r w:rsidR="007163B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which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completely subverted </w:t>
      </w:r>
      <w:r w:rsidR="00C8450F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Chinese feudal etiquette</w:t>
      </w:r>
      <w:r w:rsidR="00C5561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because in old Chi</w:t>
      </w: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nese society</w:t>
      </w:r>
      <w:r w:rsidR="00C5561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591A1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wom</w:t>
      </w:r>
      <w:r w:rsidR="00591A1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n </w:t>
      </w:r>
      <w:r w:rsidR="00C5561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of virtue was</w:t>
      </w:r>
      <w:r w:rsidR="00591A13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supposed to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stay as a widow after </w:t>
      </w:r>
      <w:r w:rsidR="00C5561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her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husband's death)</w:t>
      </w:r>
      <w:r w:rsidR="0070005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</w:t>
      </w:r>
      <w:r w:rsidR="00B61CD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Secondly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</w:t>
      </w: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</w:t>
      </w:r>
      <w:r w:rsidR="00C55618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successful</w:t>
      </w: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managing of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the entire winery shows </w:t>
      </w:r>
      <w:proofErr w:type="spellStart"/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Jiu’er’s</w:t>
      </w:r>
      <w:proofErr w:type="spellEnd"/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B61CD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confidence,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independen</w:t>
      </w:r>
      <w:r w:rsidR="00B61CD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ce,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and </w:t>
      </w:r>
      <w:r w:rsidR="00B61CDB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competence</w:t>
      </w:r>
      <w:r w:rsidR="00F832A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. </w:t>
      </w:r>
      <w:r w:rsidR="009F137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Finally</w:t>
      </w:r>
      <w:r w:rsidR="0070005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, when </w:t>
      </w:r>
      <w:proofErr w:type="spellStart"/>
      <w:r w:rsidR="0070005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</w:t>
      </w:r>
      <w:proofErr w:type="spellEnd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encouraged Yu </w:t>
      </w:r>
      <w:proofErr w:type="spellStart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Zhan</w:t>
      </w:r>
      <w:r w:rsidR="0070005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’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ao</w:t>
      </w:r>
      <w:proofErr w:type="spellEnd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and villages </w:t>
      </w:r>
      <w:r w:rsidR="00700052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to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st</w:t>
      </w: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an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d together to </w:t>
      </w:r>
      <w:r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fight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the Japanese</w:t>
      </w:r>
      <w:r w:rsidR="00287CD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, it reveals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her masculinity and </w:t>
      </w:r>
      <w:r w:rsidR="00287CD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the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spirit of resistance</w:t>
      </w:r>
      <w:r w:rsidR="00287CD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to the invaders</w:t>
      </w:r>
      <w:r w:rsidR="009F137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.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F832A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In the eyes of the villagers, </w:t>
      </w:r>
      <w:proofErr w:type="spellStart"/>
      <w:r w:rsidR="00F832A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Jiu’er</w:t>
      </w:r>
      <w:proofErr w:type="spellEnd"/>
      <w:r w:rsidR="00F832A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was doing something like a real man. </w:t>
      </w:r>
      <w:r w:rsidR="00287CD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All this </w:t>
      </w:r>
      <w:r w:rsidR="00F832A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highlights</w:t>
      </w:r>
      <w:r w:rsidR="00287CD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Jiu'er</w:t>
      </w:r>
      <w:proofErr w:type="spellEnd"/>
      <w:r w:rsidR="00287CD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r w:rsidR="00F832A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as the leading character who </w:t>
      </w:r>
      <w:r w:rsidR="00287CD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has a 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strong sense of independence</w:t>
      </w:r>
      <w:r w:rsidR="00287CD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, courage, and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</w:t>
      </w:r>
      <w:bookmarkStart w:id="53" w:name="OLE_LINK106"/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bravery</w:t>
      </w:r>
      <w:bookmarkEnd w:id="53"/>
      <w:r w:rsidR="00287CD0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 xml:space="preserve"> to survive and live better</w:t>
      </w:r>
      <w:r w:rsidR="009A1A5C" w:rsidRPr="003360AA">
        <w:rPr>
          <w:rFonts w:ascii="Times New Roman" w:eastAsia="Gungsuh" w:hAnsi="Times New Roman" w:cs="Times New Roman"/>
          <w:color w:val="000000" w:themeColor="text1"/>
          <w:sz w:val="24"/>
          <w:szCs w:val="24"/>
        </w:rPr>
        <w:t>.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681E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 these reasons</w:t>
      </w:r>
      <w:r w:rsidR="00F44D0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Mo Yan </w:t>
      </w:r>
      <w:r w:rsidR="0025681E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has vividly </w:t>
      </w:r>
      <w:r w:rsidR="00287CD0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paint</w:t>
      </w:r>
      <w:r w:rsidR="0025681E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</w:t>
      </w:r>
      <w:r w:rsidR="00287CD0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</w:t>
      </w:r>
      <w:r w:rsidR="00F44D0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heroic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female image for </w:t>
      </w:r>
      <w:proofErr w:type="spellStart"/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Jiu'er</w:t>
      </w:r>
      <w:proofErr w:type="spellEnd"/>
      <w:r w:rsidR="00F44D0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throughout the story</w:t>
      </w:r>
      <w:r w:rsidR="00287CD0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who tried to </w:t>
      </w:r>
      <w:bookmarkStart w:id="54" w:name="OLE_LINK107"/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control her own destiny </w:t>
      </w:r>
      <w:bookmarkEnd w:id="54"/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287CD0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manage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her own life. </w:t>
      </w:r>
      <w:r w:rsidR="00F44D0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 this sense, </w:t>
      </w:r>
      <w:proofErr w:type="spellStart"/>
      <w:r w:rsidR="00F44D0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Jiu’er</w:t>
      </w:r>
      <w:proofErr w:type="spellEnd"/>
      <w:r w:rsidR="00F44D0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is the heroine of the novel.</w:t>
      </w:r>
    </w:p>
    <w:p w14:paraId="071BA080" w14:textId="6862D010" w:rsidR="00D266F7" w:rsidRPr="003360AA" w:rsidRDefault="00000551" w:rsidP="006050EB">
      <w:pPr>
        <w:spacing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55" w:name="OLE_LINK110"/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 sorghum</w:t>
      </w:r>
      <w:r w:rsidR="003469C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which is drought and </w:t>
      </w:r>
      <w:bookmarkStart w:id="56" w:name="OLE_LINK114"/>
      <w:r w:rsidR="003469C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flood resistan</w:t>
      </w:r>
      <w:bookmarkEnd w:id="56"/>
      <w:r w:rsidR="003469C3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 and easy to grow,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here has gone beyond simple plant characteristics</w:t>
      </w:r>
      <w:bookmarkEnd w:id="55"/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bookmarkStart w:id="57" w:name="OLE_LINK112"/>
      <w:bookmarkStart w:id="58" w:name="OLE_LINK113"/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As the main crop of </w:t>
      </w:r>
      <w:hyperlink r:id="rId7" w:tooltip="Shandong" w:history="1">
        <w:r w:rsidR="003469C3" w:rsidRPr="005260B9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Shandong</w:t>
        </w:r>
      </w:hyperlink>
      <w:r w:rsidR="003469C3" w:rsidRPr="005260B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Province's Northeast</w:t>
      </w:r>
      <w:r w:rsidR="64AF504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64AF504D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Gaomi</w:t>
      </w:r>
      <w:proofErr w:type="spellEnd"/>
      <w:r w:rsidR="003469C3" w:rsidRPr="22D8173B">
        <w:rPr>
          <w:rFonts w:ascii="Times New Roman" w:hAnsi="Times New Roman" w:cs="Times New Roman"/>
          <w:color w:val="000000" w:themeColor="text1"/>
          <w:sz w:val="24"/>
          <w:szCs w:val="24"/>
          <w:u w:val="single"/>
          <w:shd w:val="clear" w:color="auto" w:fill="FFFFFF"/>
        </w:rPr>
        <w:t> </w:t>
      </w:r>
      <w:proofErr w:type="spellStart"/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instrText xml:space="preserve"> HYPERLINK "https://en.wikipedia.org/wiki/Gaomi" \o "Gaomi" </w:instrText>
      </w:r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</w:rPr>
      </w:r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="003469C3" w:rsidRPr="003360AA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Gaomi</w:t>
      </w:r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Township</w:t>
      </w:r>
      <w:proofErr w:type="spellEnd"/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where Mo Yan comes from, red sorghum </w:t>
      </w:r>
      <w:r w:rsidR="008C007E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set</w:t>
      </w:r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 </w:t>
      </w:r>
      <w:r w:rsidR="008C007E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up </w:t>
      </w:r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whole story as </w:t>
      </w:r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a symbol of tenacity, vitality, independence, and courage</w:t>
      </w:r>
      <w:r w:rsidR="008C007E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representing </w:t>
      </w:r>
      <w:proofErr w:type="spellStart"/>
      <w:r w:rsidR="008C007E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Gaomi</w:t>
      </w:r>
      <w:proofErr w:type="spellEnd"/>
      <w:r w:rsidR="008C007E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people.</w:t>
      </w:r>
      <w:r w:rsidR="003469C3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bookmarkEnd w:id="57"/>
      <w:bookmarkEnd w:id="58"/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</w:t>
      </w:r>
      <w:r w:rsidR="00200CD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red sorghum field</w:t>
      </w:r>
      <w:r w:rsidR="00200CD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046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is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where </w:t>
      </w:r>
      <w:r w:rsidR="00F0427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rand</w:t>
      </w:r>
      <w:r w:rsidR="00F32E21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F0427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randma</w:t>
      </w:r>
      <w:r w:rsidR="00F32E21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07E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lived</w:t>
      </w:r>
      <w:r w:rsidR="005B046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="008C007E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</w:t>
      </w:r>
      <w:r w:rsidR="00F32E21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ll in love, </w:t>
      </w:r>
      <w:r w:rsidR="006050E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</w:t>
      </w:r>
      <w:r w:rsidR="00F32E21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ought</w:t>
      </w:r>
      <w:r w:rsidR="006050E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Therefore, </w:t>
      </w:r>
      <w:r w:rsidR="008C007E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red sorghum is </w:t>
      </w:r>
      <w:r w:rsidR="006050E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regarded </w:t>
      </w:r>
      <w:r w:rsidR="008C007E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as the family</w:t>
      </w:r>
      <w:r w:rsidR="006050E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treasure. </w:t>
      </w:r>
      <w:r w:rsidR="008C007E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For centurie</w:t>
      </w:r>
      <w:r w:rsidR="00F66214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s, it has survived storms, drought, and flooding, despite of all which </w:t>
      </w:r>
      <w:r w:rsidR="00F66214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it grows steadily to provide </w:t>
      </w:r>
      <w:proofErr w:type="spellStart"/>
      <w:r w:rsidR="00A9119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Gaomi</w:t>
      </w:r>
      <w:proofErr w:type="spellEnd"/>
      <w:r w:rsidR="00A9119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66214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people with food, </w:t>
      </w:r>
      <w:r w:rsidR="00A9119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wine, and </w:t>
      </w:r>
      <w:r w:rsidR="00F66214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shelter. </w:t>
      </w:r>
      <w:r w:rsidR="00A9119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As sorghum sees and feels the pain </w:t>
      </w:r>
      <w:r w:rsidR="00DF4D03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of </w:t>
      </w:r>
      <w:r w:rsidR="00A9119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</w:t>
      </w:r>
      <w:proofErr w:type="spellStart"/>
      <w:r w:rsidR="00A9119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Gaomi</w:t>
      </w:r>
      <w:proofErr w:type="spellEnd"/>
      <w:r w:rsidR="00A9119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people</w:t>
      </w:r>
      <w:r w:rsidR="00DF4D03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</w:t>
      </w:r>
      <w:r w:rsidR="00A9119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who never yield to suffering, </w:t>
      </w:r>
      <w:r w:rsidR="00DF4D03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in a broad sense </w:t>
      </w:r>
      <w:r w:rsidR="00A91196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it signifies </w:t>
      </w:r>
      <w:r w:rsidR="00DF4D03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the vigorous vitality and unconquerable fighting spirit of the Chinese nation. </w:t>
      </w:r>
      <w:r w:rsidR="006050EB" w:rsidRPr="003360A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In a word, </w:t>
      </w:r>
      <w:r w:rsidR="006050EB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DF4D03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his blood-red sorghum represents a nation, a people full of blood, with </w:t>
      </w:r>
      <w:bookmarkStart w:id="59" w:name="OLE_LINK124"/>
      <w:bookmarkStart w:id="60" w:name="OLE_LINK125"/>
      <w:r w:rsidR="00DF4D03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united strength </w:t>
      </w:r>
      <w:bookmarkEnd w:id="59"/>
      <w:bookmarkEnd w:id="60"/>
      <w:r w:rsidR="00DF4D03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masculine energy. </w:t>
      </w:r>
    </w:p>
    <w:p w14:paraId="310D115D" w14:textId="3E52AB92" w:rsidR="005260B9" w:rsidRDefault="00902709" w:rsidP="00433FD2">
      <w:pPr>
        <w:spacing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The novel “Red Sorghum” creates the background of </w:t>
      </w:r>
      <w:r w:rsidR="009F7C48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>fictional</w:t>
      </w:r>
      <w:r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heroism and primitiv</w:t>
      </w:r>
      <w:r w:rsidR="009F7C48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vitality through the exotically </w:t>
      </w:r>
      <w:r w:rsidR="009F7C48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>depicted</w:t>
      </w:r>
      <w:r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setting of</w:t>
      </w:r>
      <w:r w:rsidR="009F7C48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>lush sorghum fields</w:t>
      </w:r>
      <w:r w:rsidR="009F7C48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in Shandong Province.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61" w:name="OLE_LINK130"/>
      <w:bookmarkStart w:id="62" w:name="OLE_LINK131"/>
      <w:r w:rsidR="001D771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</w:t>
      </w:r>
      <w:r w:rsidR="00E928E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narrator tells a</w:t>
      </w:r>
      <w:r w:rsidR="001D771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928E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brutal story </w:t>
      </w:r>
      <w:bookmarkEnd w:id="61"/>
      <w:bookmarkEnd w:id="62"/>
      <w:r w:rsidR="00E928E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that</w:t>
      </w:r>
      <w:r w:rsidR="001D771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centres on Grandma </w:t>
      </w:r>
      <w:proofErr w:type="spellStart"/>
      <w:r w:rsidR="001D771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Jiu’er</w:t>
      </w:r>
      <w:proofErr w:type="spellEnd"/>
      <w:r w:rsidR="001D771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D771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/>
        </w:rPr>
        <w:t>with love and resistance as the main thread</w:t>
      </w:r>
      <w:r w:rsidR="001D771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running through the novel.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Mo Yan has </w:t>
      </w:r>
      <w:r w:rsidR="009F7C48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built </w:t>
      </w:r>
      <w:r w:rsidR="006050E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images for </w:t>
      </w:r>
      <w:r w:rsidR="009F7C48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humble </w:t>
      </w:r>
      <w:proofErr w:type="spellStart"/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Gaomi</w:t>
      </w:r>
      <w:proofErr w:type="spellEnd"/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F7C48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peasants</w:t>
      </w:r>
      <w:r w:rsidR="006050E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such as </w:t>
      </w:r>
      <w:r w:rsidR="00E928E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randma, </w:t>
      </w:r>
      <w:r w:rsidR="00E928E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randpa, a</w:t>
      </w:r>
      <w:r w:rsidR="006050E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nd U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ncle </w:t>
      </w:r>
      <w:proofErr w:type="spellStart"/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Luohan</w:t>
      </w:r>
      <w:proofErr w:type="spellEnd"/>
      <w:r w:rsidR="009F7C48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  <w:r w:rsidR="00AC2D4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3B1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</w:t>
      </w:r>
      <w:r w:rsidR="009F7C48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="002B3B1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n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are brave, and </w:t>
      </w:r>
      <w:r w:rsidR="002B3B1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women are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pretty. When they fall in love, they </w:t>
      </w:r>
      <w:bookmarkStart w:id="63" w:name="OLE_LINK128"/>
      <w:bookmarkStart w:id="64" w:name="OLE_LINK129"/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make love </w:t>
      </w:r>
      <w:r w:rsidR="00613E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intensely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63"/>
      <w:bookmarkEnd w:id="64"/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 the sorghum field and fight together </w:t>
      </w:r>
      <w:r w:rsidR="002B3B1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fearlessly </w:t>
      </w:r>
      <w:bookmarkStart w:id="65" w:name="OLE_LINK126"/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when they are repressed. </w:t>
      </w:r>
      <w:bookmarkEnd w:id="65"/>
      <w:r w:rsidR="00433FD2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As delineated in the novel, war strips people of their humanity, so war is hell and brutal. </w:t>
      </w:r>
      <w:r w:rsidR="003C3202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While sorghum may be racked by storms, it </w:t>
      </w:r>
      <w:r w:rsidR="003C3202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 xml:space="preserve">“dies hard” and </w:t>
      </w:r>
      <w:r w:rsidR="003C3202" w:rsidRPr="003360A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n-US"/>
        </w:rPr>
        <w:t xml:space="preserve">grows tenaciously. At this point, sorghum exemplifies </w:t>
      </w:r>
      <w:r w:rsidR="003C3202" w:rsidRPr="003360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indomitable fighting power of the Chinese people. </w:t>
      </w:r>
      <w:r w:rsidR="002B3B1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Like </w:t>
      </w:r>
      <w:r w:rsidR="003C3202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sorghum, </w:t>
      </w:r>
      <w:r w:rsidR="002B3B1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the</w:t>
      </w:r>
      <w:r w:rsidR="00B568E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Chinese</w:t>
      </w:r>
      <w:r w:rsidR="002B3B1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struggle hard and never give up. They are the backbone of the nation. </w:t>
      </w:r>
      <w:r w:rsidR="00E928E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In the novel,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Mo Yan use</w:t>
      </w:r>
      <w:r w:rsidR="002B3B1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 </w:t>
      </w:r>
      <w:r w:rsidR="0022484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range of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strong reds to </w:t>
      </w:r>
      <w:bookmarkStart w:id="66" w:name="OLE_LINK132"/>
      <w:bookmarkStart w:id="67" w:name="OLE_LINK133"/>
      <w:bookmarkStart w:id="68" w:name="OLE_LINK134"/>
      <w:bookmarkStart w:id="69" w:name="OLE_LINK135"/>
      <w:r w:rsidR="002B3B1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symbol</w:t>
      </w:r>
      <w:r w:rsidR="0022484B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ize</w:t>
      </w:r>
      <w:r w:rsidR="002B3B17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04914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love, passion</w:t>
      </w:r>
      <w:bookmarkEnd w:id="66"/>
      <w:r w:rsidR="00504914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inspiration, </w:t>
      </w:r>
      <w:bookmarkEnd w:id="67"/>
      <w:bookmarkEnd w:id="68"/>
      <w:r w:rsidR="009F7C48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war, 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blood</w:t>
      </w:r>
      <w:r w:rsidR="009F7C48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and death</w:t>
      </w:r>
      <w:r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bookmarkEnd w:id="69"/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Along with the story, Mo Yan </w:t>
      </w:r>
      <w:r w:rsidR="001D771D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employs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magical realism techniques </w:t>
      </w:r>
      <w:r w:rsidR="00AC2D46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by integrating fantastic components into realistic fiction. </w:t>
      </w:r>
      <w:r w:rsidR="009A1A5C" w:rsidRPr="003360A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Through the above writing techniques, Mo Yan perfectly blends people, red sorghum, and strong red to create a magnifi</w:t>
      </w:r>
      <w:r w:rsidR="009A1A5C" w:rsidRPr="00947E6C">
        <w:rPr>
          <w:rFonts w:ascii="Times New Roman" w:eastAsia="Times New Roman" w:hAnsi="Times New Roman" w:cs="Times New Roman"/>
          <w:sz w:val="24"/>
          <w:szCs w:val="24"/>
        </w:rPr>
        <w:t>cent symphony of life: Liv</w:t>
      </w:r>
      <w:r w:rsidR="006F4DAD"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 w:rsidR="009A1A5C" w:rsidRPr="00947E6C"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 w:rsidR="006F4DAD" w:rsidRPr="00947E6C">
        <w:rPr>
          <w:rFonts w:ascii="Times New Roman" w:eastAsia="Times New Roman" w:hAnsi="Times New Roman" w:cs="Times New Roman"/>
          <w:sz w:val="24"/>
          <w:szCs w:val="24"/>
        </w:rPr>
        <w:t>joy and</w:t>
      </w:r>
      <w:r w:rsidR="006F4D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1A5C" w:rsidRPr="00947E6C">
        <w:rPr>
          <w:rFonts w:ascii="Times New Roman" w:eastAsia="Times New Roman" w:hAnsi="Times New Roman" w:cs="Times New Roman"/>
          <w:sz w:val="24"/>
          <w:szCs w:val="24"/>
        </w:rPr>
        <w:t xml:space="preserve">die without fear. </w:t>
      </w:r>
    </w:p>
    <w:p w14:paraId="6B06C024" w14:textId="77777777" w:rsidR="00B12082" w:rsidRDefault="00B12082" w:rsidP="00433FD2">
      <w:pPr>
        <w:spacing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558B158C" w14:textId="77777777" w:rsidR="00E8747F" w:rsidRDefault="00E8747F" w:rsidP="00433FD2">
      <w:pPr>
        <w:spacing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3E4FB922" w14:textId="7D060715" w:rsidR="00B12082" w:rsidRPr="00AE3651" w:rsidRDefault="00B12082" w:rsidP="00B12082">
      <w:pPr>
        <w:spacing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E36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                         Bibliography</w:t>
      </w:r>
    </w:p>
    <w:p w14:paraId="1F2A54D2" w14:textId="77777777" w:rsidR="00B12082" w:rsidRPr="00AE3651" w:rsidRDefault="00B12082" w:rsidP="00B12082">
      <w:pPr>
        <w:spacing w:line="240" w:lineRule="auto"/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  <w:r w:rsidRPr="009E34FE">
        <w:rPr>
          <w:rFonts w:asciiTheme="majorHAnsi" w:eastAsia="Arial Unicode MS" w:hAnsiTheme="majorHAnsi" w:cstheme="majorHAnsi"/>
          <w:i/>
          <w:color w:val="000000" w:themeColor="text1"/>
        </w:rPr>
        <w:t>莫言简介</w:t>
      </w:r>
      <w:r w:rsidRPr="009E34FE">
        <w:rPr>
          <w:rFonts w:asciiTheme="majorHAnsi" w:eastAsia="Arial Unicode MS" w:hAnsiTheme="majorHAnsi" w:cstheme="majorHAnsi"/>
          <w:i/>
          <w:color w:val="000000" w:themeColor="text1"/>
        </w:rPr>
        <w:t>----2012</w:t>
      </w:r>
      <w:r w:rsidRPr="009E34FE">
        <w:rPr>
          <w:rFonts w:asciiTheme="majorHAnsi" w:eastAsia="Arial Unicode MS" w:hAnsiTheme="majorHAnsi" w:cstheme="majorHAnsi"/>
          <w:i/>
          <w:color w:val="000000" w:themeColor="text1"/>
        </w:rPr>
        <w:t>年诺贝尔奖</w:t>
      </w:r>
      <w:r w:rsidRPr="009E34FE">
        <w:rPr>
          <w:rFonts w:asciiTheme="majorHAnsi" w:eastAsia="Arial Unicode MS" w:hAnsiTheme="majorHAnsi" w:cstheme="majorHAnsi"/>
          <w:color w:val="000000" w:themeColor="text1"/>
        </w:rPr>
        <w:t xml:space="preserve">, </w:t>
      </w:r>
      <w:r w:rsidRPr="009E34FE">
        <w:rPr>
          <w:rFonts w:asciiTheme="majorHAnsi" w:eastAsia="Arial Unicode MS" w:hAnsiTheme="majorHAnsi" w:cstheme="majorHAnsi"/>
          <w:color w:val="000000" w:themeColor="text1"/>
        </w:rPr>
        <w:t>中国科学院</w:t>
      </w:r>
      <w:r w:rsidRPr="00AE3651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fldChar w:fldCharType="begin"/>
      </w:r>
      <w:r w:rsidRPr="00AE3651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instrText xml:space="preserve"> HYPERLINK "http://www.cas.cn/zt/sszt/2012nobelprize/literature" </w:instrText>
      </w:r>
      <w:r w:rsidRPr="00AE3651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r>
      <w:r w:rsidRPr="00AE3651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fldChar w:fldCharType="separate"/>
      </w:r>
      <w:r w:rsidRPr="00AE3651">
        <w:rPr>
          <w:rStyle w:val="Hyperlink"/>
          <w:rFonts w:ascii="Times New Roman" w:eastAsia="Arial Unicode MS" w:hAnsi="Times New Roman" w:cs="Times New Roman"/>
          <w:color w:val="000000" w:themeColor="text1"/>
          <w:sz w:val="24"/>
          <w:szCs w:val="24"/>
          <w:u w:val="none"/>
        </w:rPr>
        <w:t>www.cas.cn/zt/sszt/2012nobelprize/literature</w:t>
      </w:r>
      <w:r w:rsidRPr="00AE3651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fldChar w:fldCharType="end"/>
      </w:r>
      <w:r w:rsidRPr="00AE3651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ab/>
        <w:t xml:space="preserve">/laureate/201210/t20121012_3657953.shtml. </w:t>
      </w:r>
    </w:p>
    <w:p w14:paraId="299E864B" w14:textId="77777777" w:rsidR="00B12082" w:rsidRPr="00AE3651" w:rsidRDefault="00B12082" w:rsidP="00B12082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76EF689" w14:textId="3A1A9A4E" w:rsidR="00B12082" w:rsidRPr="00AE3651" w:rsidRDefault="00B12082" w:rsidP="00B12082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E36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Professor Mary Anne </w:t>
      </w:r>
      <w:proofErr w:type="spellStart"/>
      <w:r w:rsidRPr="00AE36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Cartelli’s</w:t>
      </w:r>
      <w:proofErr w:type="spellEnd"/>
      <w:r w:rsidRPr="00AE365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lecture at Hunter College, Fall Semester, 2020.</w:t>
      </w:r>
    </w:p>
    <w:p w14:paraId="134B9A6D" w14:textId="77777777" w:rsidR="00B12082" w:rsidRPr="00AE3651" w:rsidRDefault="00B12082" w:rsidP="00B12082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1747E7B" w14:textId="566FF8F9" w:rsidR="00B12082" w:rsidRPr="00AE3651" w:rsidRDefault="00B12082" w:rsidP="00B12082">
      <w:pPr>
        <w:pStyle w:val="FootnoteTex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E36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Nobel Prize in Literature 2012. NobelPrize.org. Nobel Media AB 2020. Sat. 28 Nov </w:t>
      </w:r>
      <w:r w:rsidRPr="00AE3651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2020. </w:t>
      </w:r>
      <w:hyperlink r:id="rId8" w:history="1">
        <w:r w:rsidRPr="00AE3651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https://www.nobelprize.org/prizes/literature/2012/summary/</w:t>
        </w:r>
      </w:hyperlink>
    </w:p>
    <w:p w14:paraId="2D250934" w14:textId="77777777" w:rsidR="00B12082" w:rsidRPr="00AE3651" w:rsidRDefault="00B12082" w:rsidP="00B12082">
      <w:pPr>
        <w:pStyle w:val="FootnoteText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AFE86D" w14:textId="77777777" w:rsidR="00B12082" w:rsidRPr="00AE3651" w:rsidRDefault="00B12082" w:rsidP="00B12082">
      <w:pPr>
        <w:spacing w:line="24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B4AA0F2" w14:textId="77777777" w:rsidR="00B12082" w:rsidRPr="00AE3651" w:rsidRDefault="00B12082" w:rsidP="00B12082">
      <w:pPr>
        <w:spacing w:line="480" w:lineRule="auto"/>
        <w:ind w:firstLine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963657B" w14:textId="77777777" w:rsidR="00B12082" w:rsidRDefault="00B12082" w:rsidP="00433FD2">
      <w:pPr>
        <w:spacing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14:paraId="0C971236" w14:textId="77F86B17" w:rsidR="003A2CC4" w:rsidRPr="00433FD2" w:rsidRDefault="003A2CC4" w:rsidP="00433FD2">
      <w:pPr>
        <w:spacing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sectPr w:rsidR="003A2CC4" w:rsidRPr="00433FD2" w:rsidSect="003360AA">
      <w:headerReference w:type="even" r:id="rId9"/>
      <w:headerReference w:type="default" r:id="rId10"/>
      <w:pgSz w:w="11909" w:h="16834"/>
      <w:pgMar w:top="1440" w:right="1440" w:bottom="1440" w:left="1440" w:header="720" w:footer="720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FCCE27" w14:textId="77777777" w:rsidR="00731F0A" w:rsidRDefault="00731F0A">
      <w:pPr>
        <w:spacing w:line="240" w:lineRule="auto"/>
      </w:pPr>
      <w:r>
        <w:separator/>
      </w:r>
    </w:p>
  </w:endnote>
  <w:endnote w:type="continuationSeparator" w:id="0">
    <w:p w14:paraId="4730F969" w14:textId="77777777" w:rsidR="00731F0A" w:rsidRDefault="00731F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D9674B" w14:textId="77777777" w:rsidR="00731F0A" w:rsidRDefault="00731F0A">
      <w:pPr>
        <w:spacing w:line="240" w:lineRule="auto"/>
      </w:pPr>
      <w:r>
        <w:separator/>
      </w:r>
    </w:p>
  </w:footnote>
  <w:footnote w:type="continuationSeparator" w:id="0">
    <w:p w14:paraId="7C86BA40" w14:textId="77777777" w:rsidR="00731F0A" w:rsidRDefault="00731F0A">
      <w:pPr>
        <w:spacing w:line="240" w:lineRule="auto"/>
      </w:pPr>
      <w:r>
        <w:continuationSeparator/>
      </w:r>
    </w:p>
  </w:footnote>
  <w:footnote w:id="1">
    <w:p w14:paraId="100AB3F6" w14:textId="79A3DD6A" w:rsidR="00D51A56" w:rsidRDefault="00D51A56" w:rsidP="00D51A56">
      <w:pPr>
        <w:pStyle w:val="FootnoteText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51A56">
        <w:rPr>
          <w:rStyle w:val="FootnoteReference"/>
          <w:rFonts w:ascii="Times New Roman" w:hAnsi="Times New Roman" w:cs="Times New Roman"/>
          <w:color w:val="000000" w:themeColor="text1"/>
          <w:sz w:val="24"/>
          <w:szCs w:val="24"/>
        </w:rPr>
        <w:footnoteRef/>
      </w:r>
      <w:r w:rsidRPr="00D51A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E1A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Nobel Prize in Literature 2012. NobelPrize.org. Nobel Media AB 2020. Sat. 28 Nov 2020. </w:t>
      </w:r>
      <w:hyperlink r:id="rId1" w:history="1">
        <w:r w:rsidR="006E1A9B" w:rsidRPr="006E1A9B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https://www.nobelprize.org/prizes/literature/2012/summary/</w:t>
        </w:r>
      </w:hyperlink>
    </w:p>
    <w:p w14:paraId="1563D52B" w14:textId="77777777" w:rsidR="006E1A9B" w:rsidRPr="006E1A9B" w:rsidRDefault="006E1A9B" w:rsidP="00D51A56">
      <w:pPr>
        <w:pStyle w:val="FootnoteText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</w:footnote>
  <w:footnote w:id="2">
    <w:p w14:paraId="710ED269" w14:textId="77777777" w:rsidR="009F1370" w:rsidRPr="006E1A9B" w:rsidRDefault="009F1370" w:rsidP="00E160C7">
      <w:pPr>
        <w:spacing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E1A9B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footnoteRef/>
      </w:r>
      <w:r w:rsidRPr="006E1A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A119B">
        <w:rPr>
          <w:rFonts w:asciiTheme="majorHAnsi" w:eastAsia="Arial Unicode MS" w:hAnsiTheme="majorHAnsi" w:cstheme="majorHAnsi"/>
          <w:i/>
          <w:color w:val="000000" w:themeColor="text1"/>
        </w:rPr>
        <w:t>莫言简介</w:t>
      </w:r>
      <w:r w:rsidRPr="000A119B">
        <w:rPr>
          <w:rFonts w:asciiTheme="majorHAnsi" w:eastAsia="Arial Unicode MS" w:hAnsiTheme="majorHAnsi" w:cstheme="majorHAnsi"/>
          <w:i/>
          <w:color w:val="000000" w:themeColor="text1"/>
        </w:rPr>
        <w:t>----2012</w:t>
      </w:r>
      <w:r w:rsidRPr="000A119B">
        <w:rPr>
          <w:rFonts w:asciiTheme="majorHAnsi" w:eastAsia="Arial Unicode MS" w:hAnsiTheme="majorHAnsi" w:cstheme="majorHAnsi"/>
          <w:i/>
          <w:color w:val="000000" w:themeColor="text1"/>
        </w:rPr>
        <w:t>年诺贝尔奖</w:t>
      </w:r>
      <w:r w:rsidRPr="000A119B">
        <w:rPr>
          <w:rFonts w:asciiTheme="majorHAnsi" w:eastAsia="Arial Unicode MS" w:hAnsiTheme="majorHAnsi" w:cstheme="majorHAnsi"/>
          <w:color w:val="000000" w:themeColor="text1"/>
        </w:rPr>
        <w:t xml:space="preserve">, </w:t>
      </w:r>
      <w:r w:rsidRPr="000A119B">
        <w:rPr>
          <w:rFonts w:asciiTheme="majorHAnsi" w:eastAsia="Arial Unicode MS" w:hAnsiTheme="majorHAnsi" w:cstheme="majorHAnsi"/>
          <w:color w:val="000000" w:themeColor="text1"/>
        </w:rPr>
        <w:t>中国科学院</w:t>
      </w:r>
      <w:r w:rsidRPr="006E1A9B"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  <w:t xml:space="preserve">www.cas.cn/zt/sszt/2012nobelprize/literature/laureate/201210/t20121012_3657953.shtml. </w:t>
      </w:r>
    </w:p>
    <w:p w14:paraId="60AAEF0B" w14:textId="77777777" w:rsidR="009F1370" w:rsidRDefault="009F1370" w:rsidP="00E160C7">
      <w:pPr>
        <w:spacing w:line="240" w:lineRule="auto"/>
        <w:rPr>
          <w:sz w:val="20"/>
          <w:szCs w:val="20"/>
        </w:rPr>
      </w:pPr>
    </w:p>
  </w:footnote>
  <w:footnote w:id="3">
    <w:p w14:paraId="18A15E3A" w14:textId="77777777" w:rsidR="009F1370" w:rsidRDefault="009F1370" w:rsidP="00E160C7">
      <w:pPr>
        <w:spacing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Professor Mary Anne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Cartelli’s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lecture at Hunter College, Fall Semester, 2020.</w:t>
      </w:r>
    </w:p>
    <w:p w14:paraId="01A899C3" w14:textId="77777777" w:rsidR="009F1370" w:rsidRDefault="009F1370" w:rsidP="00E160C7">
      <w:pPr>
        <w:spacing w:line="24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BDB7F" w14:textId="24C4147C" w:rsidR="003360AA" w:rsidRDefault="003360AA" w:rsidP="00927071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B52607A" w14:textId="77777777" w:rsidR="003360AA" w:rsidRDefault="003360AA" w:rsidP="003360A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20062" w14:textId="56048A27" w:rsidR="00BD3084" w:rsidRDefault="00BD3084">
    <w:pPr>
      <w:pStyle w:val="Header"/>
    </w:pPr>
  </w:p>
  <w:p w14:paraId="215650A5" w14:textId="61A2EF44" w:rsidR="009F1370" w:rsidRDefault="009F1370" w:rsidP="003360AA">
    <w:pPr>
      <w:ind w:right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CC4"/>
    <w:rsid w:val="00000551"/>
    <w:rsid w:val="00037428"/>
    <w:rsid w:val="00051B1F"/>
    <w:rsid w:val="000670E6"/>
    <w:rsid w:val="00076E4C"/>
    <w:rsid w:val="0009033C"/>
    <w:rsid w:val="0009183D"/>
    <w:rsid w:val="000A119B"/>
    <w:rsid w:val="000A6820"/>
    <w:rsid w:val="000B29DE"/>
    <w:rsid w:val="000C6CA0"/>
    <w:rsid w:val="000C788C"/>
    <w:rsid w:val="000E2C56"/>
    <w:rsid w:val="000F7DFD"/>
    <w:rsid w:val="00107373"/>
    <w:rsid w:val="00115C71"/>
    <w:rsid w:val="0015062E"/>
    <w:rsid w:val="00155052"/>
    <w:rsid w:val="001719BB"/>
    <w:rsid w:val="00175FEE"/>
    <w:rsid w:val="00183E47"/>
    <w:rsid w:val="001A18A0"/>
    <w:rsid w:val="001B0C21"/>
    <w:rsid w:val="001B5596"/>
    <w:rsid w:val="001D082B"/>
    <w:rsid w:val="001D771D"/>
    <w:rsid w:val="001F1453"/>
    <w:rsid w:val="001F529D"/>
    <w:rsid w:val="001F5314"/>
    <w:rsid w:val="00200CDC"/>
    <w:rsid w:val="00207A3A"/>
    <w:rsid w:val="0021540C"/>
    <w:rsid w:val="002162C6"/>
    <w:rsid w:val="0022484B"/>
    <w:rsid w:val="0022661B"/>
    <w:rsid w:val="00237DFC"/>
    <w:rsid w:val="0024009B"/>
    <w:rsid w:val="002546E1"/>
    <w:rsid w:val="0025681E"/>
    <w:rsid w:val="00277FA9"/>
    <w:rsid w:val="00284822"/>
    <w:rsid w:val="002875D9"/>
    <w:rsid w:val="00287CD0"/>
    <w:rsid w:val="002953E0"/>
    <w:rsid w:val="002B3B17"/>
    <w:rsid w:val="002B41C6"/>
    <w:rsid w:val="002B4684"/>
    <w:rsid w:val="002B5534"/>
    <w:rsid w:val="002C6F1F"/>
    <w:rsid w:val="002D4836"/>
    <w:rsid w:val="002D64B1"/>
    <w:rsid w:val="002E4265"/>
    <w:rsid w:val="00300F90"/>
    <w:rsid w:val="00313939"/>
    <w:rsid w:val="0032076E"/>
    <w:rsid w:val="003360AA"/>
    <w:rsid w:val="003469C3"/>
    <w:rsid w:val="0035338A"/>
    <w:rsid w:val="00357B64"/>
    <w:rsid w:val="00363755"/>
    <w:rsid w:val="00365883"/>
    <w:rsid w:val="00392355"/>
    <w:rsid w:val="003A2CC4"/>
    <w:rsid w:val="003A4EFD"/>
    <w:rsid w:val="003A6D11"/>
    <w:rsid w:val="003B3993"/>
    <w:rsid w:val="003C3202"/>
    <w:rsid w:val="003E4D4B"/>
    <w:rsid w:val="003F7E69"/>
    <w:rsid w:val="00400622"/>
    <w:rsid w:val="004011B4"/>
    <w:rsid w:val="00433FD2"/>
    <w:rsid w:val="00450E8F"/>
    <w:rsid w:val="00461E9F"/>
    <w:rsid w:val="004638FC"/>
    <w:rsid w:val="00474AB4"/>
    <w:rsid w:val="00476AAF"/>
    <w:rsid w:val="00492285"/>
    <w:rsid w:val="004937AF"/>
    <w:rsid w:val="00497C71"/>
    <w:rsid w:val="004A0CA5"/>
    <w:rsid w:val="004B392A"/>
    <w:rsid w:val="004B67ED"/>
    <w:rsid w:val="004B68C5"/>
    <w:rsid w:val="004E1663"/>
    <w:rsid w:val="004E431F"/>
    <w:rsid w:val="004E670E"/>
    <w:rsid w:val="004F5863"/>
    <w:rsid w:val="0050345C"/>
    <w:rsid w:val="00504914"/>
    <w:rsid w:val="005071CD"/>
    <w:rsid w:val="00507381"/>
    <w:rsid w:val="00515418"/>
    <w:rsid w:val="00516A25"/>
    <w:rsid w:val="005260B9"/>
    <w:rsid w:val="00561ACE"/>
    <w:rsid w:val="00577B5D"/>
    <w:rsid w:val="00580465"/>
    <w:rsid w:val="00584B74"/>
    <w:rsid w:val="005913A8"/>
    <w:rsid w:val="00591A13"/>
    <w:rsid w:val="005A1599"/>
    <w:rsid w:val="005B0466"/>
    <w:rsid w:val="005C28A6"/>
    <w:rsid w:val="005C6D1B"/>
    <w:rsid w:val="005D74F9"/>
    <w:rsid w:val="005F0DE5"/>
    <w:rsid w:val="005F76D5"/>
    <w:rsid w:val="006050EB"/>
    <w:rsid w:val="00613E5C"/>
    <w:rsid w:val="00625208"/>
    <w:rsid w:val="00635492"/>
    <w:rsid w:val="006436CE"/>
    <w:rsid w:val="006441D6"/>
    <w:rsid w:val="0064612A"/>
    <w:rsid w:val="00663253"/>
    <w:rsid w:val="00663254"/>
    <w:rsid w:val="006665CC"/>
    <w:rsid w:val="006672C7"/>
    <w:rsid w:val="00671945"/>
    <w:rsid w:val="006731E9"/>
    <w:rsid w:val="0068725D"/>
    <w:rsid w:val="00687AC9"/>
    <w:rsid w:val="00694332"/>
    <w:rsid w:val="006A02B6"/>
    <w:rsid w:val="006A0497"/>
    <w:rsid w:val="006A45A7"/>
    <w:rsid w:val="006B28CC"/>
    <w:rsid w:val="006B3303"/>
    <w:rsid w:val="006B72AF"/>
    <w:rsid w:val="006C0223"/>
    <w:rsid w:val="006C0EAC"/>
    <w:rsid w:val="006C1070"/>
    <w:rsid w:val="006D09AF"/>
    <w:rsid w:val="006E1A9B"/>
    <w:rsid w:val="006F4DAD"/>
    <w:rsid w:val="00700052"/>
    <w:rsid w:val="00702AFD"/>
    <w:rsid w:val="0070305F"/>
    <w:rsid w:val="007136A2"/>
    <w:rsid w:val="007142BB"/>
    <w:rsid w:val="007163B8"/>
    <w:rsid w:val="00731F0A"/>
    <w:rsid w:val="007352AB"/>
    <w:rsid w:val="00752370"/>
    <w:rsid w:val="00757193"/>
    <w:rsid w:val="007670E7"/>
    <w:rsid w:val="007715F9"/>
    <w:rsid w:val="00776485"/>
    <w:rsid w:val="00790DCD"/>
    <w:rsid w:val="00791BAB"/>
    <w:rsid w:val="00792A6B"/>
    <w:rsid w:val="00792FDD"/>
    <w:rsid w:val="007A0A28"/>
    <w:rsid w:val="007A502C"/>
    <w:rsid w:val="007C3E98"/>
    <w:rsid w:val="007C4971"/>
    <w:rsid w:val="007D31FB"/>
    <w:rsid w:val="00800041"/>
    <w:rsid w:val="008259A6"/>
    <w:rsid w:val="008416D5"/>
    <w:rsid w:val="00841A5B"/>
    <w:rsid w:val="008460EE"/>
    <w:rsid w:val="00856512"/>
    <w:rsid w:val="0086155A"/>
    <w:rsid w:val="008642BC"/>
    <w:rsid w:val="00870532"/>
    <w:rsid w:val="0087357A"/>
    <w:rsid w:val="00876069"/>
    <w:rsid w:val="00885755"/>
    <w:rsid w:val="008C007E"/>
    <w:rsid w:val="008C3C2A"/>
    <w:rsid w:val="008C469E"/>
    <w:rsid w:val="008D2ED7"/>
    <w:rsid w:val="00902709"/>
    <w:rsid w:val="0091482C"/>
    <w:rsid w:val="00915E07"/>
    <w:rsid w:val="00947E6C"/>
    <w:rsid w:val="00955ACD"/>
    <w:rsid w:val="00961C9A"/>
    <w:rsid w:val="00971FF5"/>
    <w:rsid w:val="0098021D"/>
    <w:rsid w:val="00981E74"/>
    <w:rsid w:val="00991722"/>
    <w:rsid w:val="00994801"/>
    <w:rsid w:val="009A0B06"/>
    <w:rsid w:val="009A1A5C"/>
    <w:rsid w:val="009A7471"/>
    <w:rsid w:val="009A7F51"/>
    <w:rsid w:val="009D4136"/>
    <w:rsid w:val="009D489B"/>
    <w:rsid w:val="009D494B"/>
    <w:rsid w:val="009E34FE"/>
    <w:rsid w:val="009E5D08"/>
    <w:rsid w:val="009F1370"/>
    <w:rsid w:val="009F7C48"/>
    <w:rsid w:val="00A05F50"/>
    <w:rsid w:val="00A178A0"/>
    <w:rsid w:val="00A27337"/>
    <w:rsid w:val="00A34D68"/>
    <w:rsid w:val="00A50318"/>
    <w:rsid w:val="00A51317"/>
    <w:rsid w:val="00A7752F"/>
    <w:rsid w:val="00A8188C"/>
    <w:rsid w:val="00A8346A"/>
    <w:rsid w:val="00A835FF"/>
    <w:rsid w:val="00A860D9"/>
    <w:rsid w:val="00A91196"/>
    <w:rsid w:val="00A9496C"/>
    <w:rsid w:val="00A95F0F"/>
    <w:rsid w:val="00AA4A33"/>
    <w:rsid w:val="00AB277A"/>
    <w:rsid w:val="00AB63D5"/>
    <w:rsid w:val="00AB7D3A"/>
    <w:rsid w:val="00AC181F"/>
    <w:rsid w:val="00AC2D46"/>
    <w:rsid w:val="00AC4FD7"/>
    <w:rsid w:val="00AE2BE7"/>
    <w:rsid w:val="00AE3651"/>
    <w:rsid w:val="00AE4D46"/>
    <w:rsid w:val="00AF52A2"/>
    <w:rsid w:val="00B12082"/>
    <w:rsid w:val="00B1302F"/>
    <w:rsid w:val="00B137B8"/>
    <w:rsid w:val="00B141CC"/>
    <w:rsid w:val="00B32457"/>
    <w:rsid w:val="00B52AE4"/>
    <w:rsid w:val="00B568E6"/>
    <w:rsid w:val="00B61CDB"/>
    <w:rsid w:val="00B66884"/>
    <w:rsid w:val="00B673CB"/>
    <w:rsid w:val="00B841B6"/>
    <w:rsid w:val="00B96D03"/>
    <w:rsid w:val="00B96EAF"/>
    <w:rsid w:val="00B97148"/>
    <w:rsid w:val="00BA12E6"/>
    <w:rsid w:val="00BA5C20"/>
    <w:rsid w:val="00BB7A51"/>
    <w:rsid w:val="00BD3084"/>
    <w:rsid w:val="00BD3309"/>
    <w:rsid w:val="00BD42BD"/>
    <w:rsid w:val="00BE16F0"/>
    <w:rsid w:val="00BE7A7E"/>
    <w:rsid w:val="00C41E0C"/>
    <w:rsid w:val="00C42B62"/>
    <w:rsid w:val="00C55618"/>
    <w:rsid w:val="00C63FC1"/>
    <w:rsid w:val="00C73F09"/>
    <w:rsid w:val="00C8450F"/>
    <w:rsid w:val="00C92872"/>
    <w:rsid w:val="00C978DB"/>
    <w:rsid w:val="00CC440D"/>
    <w:rsid w:val="00CF7066"/>
    <w:rsid w:val="00D266F7"/>
    <w:rsid w:val="00D27E43"/>
    <w:rsid w:val="00D31385"/>
    <w:rsid w:val="00D37F6E"/>
    <w:rsid w:val="00D43BEE"/>
    <w:rsid w:val="00D47891"/>
    <w:rsid w:val="00D51A56"/>
    <w:rsid w:val="00D600F5"/>
    <w:rsid w:val="00DA26EB"/>
    <w:rsid w:val="00DA3040"/>
    <w:rsid w:val="00DB1DF7"/>
    <w:rsid w:val="00DB29DD"/>
    <w:rsid w:val="00DC593C"/>
    <w:rsid w:val="00DE1F58"/>
    <w:rsid w:val="00DF38CB"/>
    <w:rsid w:val="00DF4D03"/>
    <w:rsid w:val="00DF62FD"/>
    <w:rsid w:val="00E00B21"/>
    <w:rsid w:val="00E024DF"/>
    <w:rsid w:val="00E0612C"/>
    <w:rsid w:val="00E07506"/>
    <w:rsid w:val="00E11AB1"/>
    <w:rsid w:val="00E15D9E"/>
    <w:rsid w:val="00E160C7"/>
    <w:rsid w:val="00E16F42"/>
    <w:rsid w:val="00E24409"/>
    <w:rsid w:val="00E46206"/>
    <w:rsid w:val="00E53A3F"/>
    <w:rsid w:val="00E606BE"/>
    <w:rsid w:val="00E6740F"/>
    <w:rsid w:val="00E701EC"/>
    <w:rsid w:val="00E819CD"/>
    <w:rsid w:val="00E86EA3"/>
    <w:rsid w:val="00E87117"/>
    <w:rsid w:val="00E8747F"/>
    <w:rsid w:val="00E928EC"/>
    <w:rsid w:val="00EB4C4D"/>
    <w:rsid w:val="00ED4C8F"/>
    <w:rsid w:val="00F0427C"/>
    <w:rsid w:val="00F05D4A"/>
    <w:rsid w:val="00F25BC0"/>
    <w:rsid w:val="00F32E21"/>
    <w:rsid w:val="00F41986"/>
    <w:rsid w:val="00F44D0D"/>
    <w:rsid w:val="00F548D4"/>
    <w:rsid w:val="00F609D1"/>
    <w:rsid w:val="00F63607"/>
    <w:rsid w:val="00F6483F"/>
    <w:rsid w:val="00F64EFD"/>
    <w:rsid w:val="00F66214"/>
    <w:rsid w:val="00F77111"/>
    <w:rsid w:val="00F813E0"/>
    <w:rsid w:val="00F832AC"/>
    <w:rsid w:val="00F86463"/>
    <w:rsid w:val="00F94EE4"/>
    <w:rsid w:val="00F96225"/>
    <w:rsid w:val="00FA0837"/>
    <w:rsid w:val="00FA4CD8"/>
    <w:rsid w:val="00FB6548"/>
    <w:rsid w:val="00FC4B53"/>
    <w:rsid w:val="00FF1888"/>
    <w:rsid w:val="22D8173B"/>
    <w:rsid w:val="40632BFD"/>
    <w:rsid w:val="64A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0301C"/>
  <w15:docId w15:val="{8676974F-88DB-2A45-8EDB-DB6A6C22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SimSun" w:hAnsi="Arial" w:cs="Arial"/>
        <w:sz w:val="22"/>
        <w:szCs w:val="22"/>
        <w:lang w:val="en-GB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rmalWeb">
    <w:name w:val="Normal (Web)"/>
    <w:basedOn w:val="Normal"/>
    <w:uiPriority w:val="99"/>
    <w:semiHidden/>
    <w:unhideWhenUsed/>
    <w:rsid w:val="00947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20"/>
    <w:qFormat/>
    <w:rsid w:val="0009183D"/>
    <w:rPr>
      <w:i/>
      <w:iCs/>
    </w:rPr>
  </w:style>
  <w:style w:type="character" w:styleId="Hyperlink">
    <w:name w:val="Hyperlink"/>
    <w:basedOn w:val="DefaultParagraphFont"/>
    <w:uiPriority w:val="99"/>
    <w:unhideWhenUsed/>
    <w:rsid w:val="00450E8F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34D68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4D6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34D6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F529D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529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529D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68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A6820"/>
    <w:rPr>
      <w:rFonts w:ascii="Courier New" w:eastAsia="Times New Roman" w:hAnsi="Courier New" w:cs="Courier New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360A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0AA"/>
  </w:style>
  <w:style w:type="character" w:styleId="PageNumber">
    <w:name w:val="page number"/>
    <w:basedOn w:val="DefaultParagraphFont"/>
    <w:uiPriority w:val="99"/>
    <w:semiHidden/>
    <w:unhideWhenUsed/>
    <w:rsid w:val="003360AA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3360AA"/>
  </w:style>
  <w:style w:type="character" w:customStyle="1" w:styleId="DateChar">
    <w:name w:val="Date Char"/>
    <w:basedOn w:val="DefaultParagraphFont"/>
    <w:link w:val="Date"/>
    <w:uiPriority w:val="99"/>
    <w:semiHidden/>
    <w:rsid w:val="003360AA"/>
  </w:style>
  <w:style w:type="character" w:styleId="UnresolvedMention">
    <w:name w:val="Unresolved Mention"/>
    <w:basedOn w:val="DefaultParagraphFont"/>
    <w:uiPriority w:val="99"/>
    <w:rsid w:val="006E1A9B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BD308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0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belprize.org/prizes/literature/2012/summar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Shandon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obelprize.org/prizes/literature/2012/summar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B563B-6819-439E-A2B6-C0DA3023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1942</Words>
  <Characters>11075</Characters>
  <Application>Microsoft Office Word</Application>
  <DocSecurity>0</DocSecurity>
  <Lines>92</Lines>
  <Paragraphs>25</Paragraphs>
  <ScaleCrop>false</ScaleCrop>
  <Company/>
  <LinksUpToDate>false</LinksUpToDate>
  <CharactersWithSpaces>12992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Freeman</dc:creator>
  <cp:lastModifiedBy>Yinxia Yang</cp:lastModifiedBy>
  <cp:revision>5</cp:revision>
  <dcterms:created xsi:type="dcterms:W3CDTF">2024-08-31T00:31:00Z</dcterms:created>
  <dcterms:modified xsi:type="dcterms:W3CDTF">2024-08-31T00:46:00Z</dcterms:modified>
</cp:coreProperties>
</file>