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3.2.B.1 Baseline interview transcript</w:t>
      </w: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gridCol w:w="4513"/>
        <w:tblGridChange w:id="0">
          <w:tblGrid>
            <w:gridCol w:w="4513"/>
            <w:gridCol w:w="4513"/>
            <w:gridCol w:w="4513"/>
          </w:tblGrid>
        </w:tblGridChange>
      </w:tblGrid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Respondent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1-GM-2-8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Respondent Group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Care Group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Consent to participate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start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11:50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end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12:05</w:t>
            </w:r>
          </w:p>
        </w:tc>
      </w:tr>
      <w:tr>
        <w:trPr>
          <w:cantSplit w:val="0"/>
          <w:trHeight w:val="405.672281901041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Kariangwe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language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Interview condition notes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Enumerator 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Fully anonymized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Resident community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(missing)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Female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26</w:t>
            </w:r>
          </w:p>
        </w:tc>
      </w:tr>
    </w:tbl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2: Group Experience.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1_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you a member of any groups now (Care group of VSLA or others)? Have you been a member of any group in the in the past.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Yes. No I have never joined.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purpose of these groups? </w:t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Aaaaah, I am not sure about the main purpose of the group but what I know is that the group is about health issues.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made you decide to join the group?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Hmmmm I never decided I was chosen to join because I was one of the young mothers in the community.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you please highlight some of the activities you do as a Care Group?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Am not sure I have never attended any sessions.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benefits do or did you get from the group?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think the benefit is about getting information about health among lactating mothers. This information is important in enhancing the protection of babies from all unhygienic behaviours.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often do you meet as a Care Group?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have never attended any session because I had went for delivery at Binga Hospital.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 Care group what are some of the challenges/successes you have experienced?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There challenge we are facing is that we have no shade or proper place where we meet. We conduct our meetings under the tree. This has a huge bearing on how communities view us as a group. The success, are not yet clear because the project has just started.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have solved these Challenges?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challenges have been solved as we do not have the resources to address them.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often do you get home visits from your peer group members/ Lead Mothers?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She visited me three times, when she came to see how the baby was doing. 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any challenges with joining and participating in the groups? Please explain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do not have any problem in participating in this group this is because most of the women in the group are of my age so it becomes easy to participate.  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4: What constitutes care group quality.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26_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characteristics of a care group make it of high quality for you? </w:t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Hahahaha, I think a group should have a leader who really knows what they are doing and who knows what they are supposed to teach. A leader should be charismatic in everything they do.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is the group?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Women only.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there any males, grandmothers in your group?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we do not have.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yes what has been their contribution towards group’s activities?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leads the group and how?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think the Lead mother is the one who leads the group, because she is the one who always gives us information about the health of our children.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participates in a meetings? How are solution s identified?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As highlighted that I have never attended a meeting.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Practicability of discussions to apply at home?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idea.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Interactive Activities.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idea.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Social Support from members.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I have seen my group members coming to my home to fetch water for me when I came from hospital and some watching clothes for me and my baby. 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Probe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Recognition by community leaders or structures?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 idea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5: Recommendations.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29_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have any recommendation for programs that support groups for women in your community? </w:t>
      </w:r>
    </w:p>
    <w:p w:rsidR="00000000" w:rsidDel="00000000" w:rsidP="00000000" w:rsidRDefault="00000000" w:rsidRPr="00000000" w14:paraId="0000004F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Build a proper structure for us as a group where we can meet. Amalima Loko to drill a borehole for us.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30_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feel there are any other topics or groups who could benefit from participating in a Care Group in your Community? </w:t>
      </w:r>
    </w:p>
    <w:p w:rsidR="00000000" w:rsidDel="00000000" w:rsidP="00000000" w:rsidRDefault="00000000" w:rsidRPr="00000000" w14:paraId="00000051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No idea.</w:t>
      </w:r>
    </w:p>
    <w:p w:rsidR="00000000" w:rsidDel="00000000" w:rsidP="00000000" w:rsidRDefault="00000000" w:rsidRPr="00000000" w14:paraId="0000005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6: Conclusion and Remaining Thoughts.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31_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you ever consider becoming a Lead Mother for a Care Group? Why or Why not? </w:t>
      </w:r>
    </w:p>
    <w:p w:rsidR="00000000" w:rsidDel="00000000" w:rsidP="00000000" w:rsidRDefault="00000000" w:rsidRPr="00000000" w14:paraId="0000005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 I have no idea on what to do.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32_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there anything else you would like to add? </w:t>
      </w:r>
    </w:p>
    <w:p w:rsidR="00000000" w:rsidDel="00000000" w:rsidP="00000000" w:rsidRDefault="00000000" w:rsidRPr="00000000" w14:paraId="0000005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No.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ZW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A2F5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A2F5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hUap5zSuJbJLRXskqkJFzA9QIQ==">AMUW2mWz2mm6At4qdLwMlJNJTdAuhkwPcTa33o+2rYKbvAfz6+eqdPiwUaGSSdZKWmQjGkdrlrvgIM+uhSH7W4x1xIiDc/yGhT0LvuMTEHm2iYec1iMxnLk=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2022-11-04T10:14:00Z</dcterms:created>
  <dc:creator>Microsoft account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c4c13fb8-9f4e-4edb-9095-598500453e5f</vt:lpwstr>
  </property>
</Properties>
</file>