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2-GM-2-2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08-11-22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11:51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12:53</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20</w:t>
            </w:r>
          </w:p>
        </w:tc>
      </w:tr>
    </w:tbl>
    <w:p w:rsidR="00000000" w:rsidDel="00000000" w:rsidP="00000000" w:rsidRDefault="00000000" w:rsidRPr="00000000" w14:paraId="00000020">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am a member of the Care group only and I have not joined in any group.</w:t>
      </w:r>
    </w:p>
    <w:p w:rsidR="00000000" w:rsidDel="00000000" w:rsidP="00000000" w:rsidRDefault="00000000" w:rsidRPr="00000000" w14:paraId="0000002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5">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learn about caring for the children and how to practice exclusive breast feeding as well as learning about how to breastfeed the child.</w:t>
      </w:r>
    </w:p>
    <w:p w:rsidR="00000000" w:rsidDel="00000000" w:rsidP="00000000" w:rsidRDefault="00000000" w:rsidRPr="00000000" w14:paraId="0000002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joined because I wanted to gain knowledge about caring for my child, what to feed the child and how to keep the child healthy as well as to learn about how to always be clean as women. </w:t>
      </w:r>
    </w:p>
    <w:p w:rsidR="00000000" w:rsidDel="00000000" w:rsidP="00000000" w:rsidRDefault="00000000" w:rsidRPr="00000000" w14:paraId="00000028">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please highlight some of the activities you do as a Care Group?</w:t>
      </w:r>
    </w:p>
    <w:p w:rsidR="00000000" w:rsidDel="00000000" w:rsidP="00000000" w:rsidRDefault="00000000" w:rsidRPr="00000000" w14:paraId="00000029">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learn about caring for the children such as how to raise them as well as how to feed them.</w:t>
      </w:r>
      <w:r w:rsidDel="00000000" w:rsidR="00000000" w:rsidRPr="00000000">
        <w:rPr>
          <w:rtl w:val="0"/>
        </w:rPr>
      </w:r>
    </w:p>
    <w:p w:rsidR="00000000" w:rsidDel="00000000" w:rsidP="00000000" w:rsidRDefault="00000000" w:rsidRPr="00000000" w14:paraId="0000002A">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B">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 benefit a lot from the lessons because what I learn I practice at home.I have learnt about how to take care of the child,how to practice exclusive breastfeeding,not giving the child water until they are more than six months.I have become a clean person since I started attending the group.</w:t>
      </w:r>
      <w:r w:rsidDel="00000000" w:rsidR="00000000" w:rsidRPr="00000000">
        <w:rPr>
          <w:rtl w:val="0"/>
        </w:rPr>
      </w:r>
    </w:p>
    <w:p w:rsidR="00000000" w:rsidDel="00000000" w:rsidP="00000000" w:rsidRDefault="00000000" w:rsidRPr="00000000" w14:paraId="0000002C">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D">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meet two times a week.</w:t>
      </w:r>
      <w:r w:rsidDel="00000000" w:rsidR="00000000" w:rsidRPr="00000000">
        <w:rPr>
          <w:rtl w:val="0"/>
        </w:rPr>
      </w:r>
    </w:p>
    <w:p w:rsidR="00000000" w:rsidDel="00000000" w:rsidP="00000000" w:rsidRDefault="00000000" w:rsidRPr="00000000" w14:paraId="0000002E">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p>
    <w:p w:rsidR="00000000" w:rsidDel="00000000" w:rsidP="00000000" w:rsidRDefault="00000000" w:rsidRPr="00000000" w14:paraId="0000002F">
      <w:pPr>
        <w:spacing w:after="20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We have not met any challenges so far but we have learnt a lot about hygiene and we also practice what we learn.</w:t>
      </w:r>
      <w:r w:rsidDel="00000000" w:rsidR="00000000" w:rsidRPr="00000000">
        <w:rPr>
          <w:rtl w:val="0"/>
        </w:rPr>
      </w:r>
    </w:p>
    <w:p w:rsidR="00000000" w:rsidDel="00000000" w:rsidP="00000000" w:rsidRDefault="00000000" w:rsidRPr="00000000" w14:paraId="00000030">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have you solved these challenges?</w:t>
      </w:r>
    </w:p>
    <w:p w:rsidR="00000000" w:rsidDel="00000000" w:rsidP="00000000" w:rsidRDefault="00000000" w:rsidRPr="00000000" w14:paraId="00000031">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32">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get home visits from your peer group members/Lead Mother?</w:t>
      </w:r>
    </w:p>
    <w:p w:rsidR="00000000" w:rsidDel="00000000" w:rsidP="00000000" w:rsidRDefault="00000000" w:rsidRPr="00000000" w14:paraId="00000033">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 lead mother visits us twice a week whilst we visit each other as peer group members daily.</w:t>
      </w:r>
      <w:r w:rsidDel="00000000" w:rsidR="00000000" w:rsidRPr="00000000">
        <w:rPr>
          <w:rtl w:val="0"/>
        </w:rPr>
      </w:r>
    </w:p>
    <w:p w:rsidR="00000000" w:rsidDel="00000000" w:rsidP="00000000" w:rsidRDefault="00000000" w:rsidRPr="00000000" w14:paraId="00000034">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5">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There are no challenges faced when one wants to join the group and when we want to participate we do so freely as the Lead Mother teaches us and asks questions to see if we understood..</w:t>
      </w:r>
      <w:r w:rsidDel="00000000" w:rsidR="00000000" w:rsidRPr="00000000">
        <w:rPr>
          <w:rtl w:val="0"/>
        </w:rPr>
      </w:r>
    </w:p>
    <w:p w:rsidR="00000000" w:rsidDel="00000000" w:rsidP="00000000" w:rsidRDefault="00000000" w:rsidRPr="00000000" w14:paraId="00000036">
      <w:pPr>
        <w:spacing w:after="200" w:line="240"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7">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38">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39">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It is a group with people who write down what they learnt, people who are clean and can care for their children and also breastfeed well and exclusively breastfeed. </w:t>
      </w:r>
      <w:r w:rsidDel="00000000" w:rsidR="00000000" w:rsidRPr="00000000">
        <w:rPr>
          <w:rtl w:val="0"/>
        </w:rPr>
      </w:r>
    </w:p>
    <w:p w:rsidR="00000000" w:rsidDel="00000000" w:rsidP="00000000" w:rsidRDefault="00000000" w:rsidRPr="00000000" w14:paraId="0000003A">
      <w:pPr>
        <w:numPr>
          <w:ilvl w:val="0"/>
          <w:numId w:val="2"/>
        </w:numPr>
        <w:spacing w:after="0" w:afterAutospacing="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3B">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3C">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Women who have children who are under 5 years, pregnant and lactating women.</w:t>
      </w:r>
    </w:p>
    <w:p w:rsidR="00000000" w:rsidDel="00000000" w:rsidP="00000000" w:rsidRDefault="00000000" w:rsidRPr="00000000" w14:paraId="0000003D">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3E">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There is no male in the group but there is a grandmother and young mothers in the group.</w:t>
      </w:r>
      <w:r w:rsidDel="00000000" w:rsidR="00000000" w:rsidRPr="00000000">
        <w:rPr>
          <w:rtl w:val="0"/>
        </w:rPr>
      </w:r>
    </w:p>
    <w:p w:rsidR="00000000" w:rsidDel="00000000" w:rsidP="00000000" w:rsidRDefault="00000000" w:rsidRPr="00000000" w14:paraId="0000003F">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40">
      <w:pPr>
        <w:spacing w:after="200" w:lineRule="auto"/>
        <w:ind w:left="144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The grandmother listens to what is being taught in the group whilst the young mothers listen and participate in the discussions.</w:t>
      </w:r>
      <w:r w:rsidDel="00000000" w:rsidR="00000000" w:rsidRPr="00000000">
        <w:rPr>
          <w:rtl w:val="0"/>
        </w:rPr>
      </w:r>
    </w:p>
    <w:p w:rsidR="00000000" w:rsidDel="00000000" w:rsidP="00000000" w:rsidRDefault="00000000" w:rsidRPr="00000000" w14:paraId="00000041">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42">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Lead Mother is the one who leads us. She teaches us , through showing us pictures sometimes,shows us how we take care of our children, shows us how we should breastfeed the child, she reads out stories and also visits us in our homes.</w:t>
      </w:r>
    </w:p>
    <w:p w:rsidR="00000000" w:rsidDel="00000000" w:rsidP="00000000" w:rsidRDefault="00000000" w:rsidRPr="00000000" w14:paraId="00000043">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Participation: Who participates in a meeting? How are solutions identified? </w:t>
      </w:r>
    </w:p>
    <w:p w:rsidR="00000000" w:rsidDel="00000000" w:rsidP="00000000" w:rsidRDefault="00000000" w:rsidRPr="00000000" w14:paraId="00000044">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all participate in the meetings, the Lead Mother leads the meeting, and then we all share and partake in the discussions,we have not met any problems in our activities yet.</w:t>
      </w:r>
    </w:p>
    <w:p w:rsidR="00000000" w:rsidDel="00000000" w:rsidP="00000000" w:rsidRDefault="00000000" w:rsidRPr="00000000" w14:paraId="00000045">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46">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practical because I have learnt the importance of cleaning in my home and I practice it.I have learnt that I have to dig a garbage pit in my home and I have already done it.</w:t>
      </w:r>
    </w:p>
    <w:p w:rsidR="00000000" w:rsidDel="00000000" w:rsidP="00000000" w:rsidRDefault="00000000" w:rsidRPr="00000000" w14:paraId="00000047">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48">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They help us a lot since we can learn through drama and song,we also share it at home and even with non peer group members.</w:t>
      </w:r>
    </w:p>
    <w:p w:rsidR="00000000" w:rsidDel="00000000" w:rsidP="00000000" w:rsidRDefault="00000000" w:rsidRPr="00000000" w14:paraId="00000049">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Social support from members.</w:t>
      </w:r>
    </w:p>
    <w:p w:rsidR="00000000" w:rsidDel="00000000" w:rsidP="00000000" w:rsidRDefault="00000000" w:rsidRPr="00000000" w14:paraId="0000004A">
      <w:pPr>
        <w:spacing w:after="200" w:line="24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When</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someone has a problem peer group members visit, bring water and even cook for you.</w:t>
      </w:r>
    </w:p>
    <w:p w:rsidR="00000000" w:rsidDel="00000000" w:rsidP="00000000" w:rsidRDefault="00000000" w:rsidRPr="00000000" w14:paraId="0000004B">
      <w:pPr>
        <w:numPr>
          <w:ilvl w:val="1"/>
          <w:numId w:val="2"/>
        </w:numPr>
        <w:spacing w:after="200" w:line="240" w:lineRule="auto"/>
        <w:ind w:left="144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4C">
      <w:pPr>
        <w:spacing w:after="200" w:line="24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 councilor and the village head are in support of what we are doing since they also attend some of our meetings. </w:t>
      </w:r>
      <w:r w:rsidDel="00000000" w:rsidR="00000000" w:rsidRPr="00000000">
        <w:rPr>
          <w:rtl w:val="0"/>
        </w:rPr>
      </w:r>
    </w:p>
    <w:p w:rsidR="00000000" w:rsidDel="00000000" w:rsidP="00000000" w:rsidRDefault="00000000" w:rsidRPr="00000000" w14:paraId="0000004D">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4E">
      <w:pPr>
        <w:spacing w:after="20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 have learnt about exclusive breastfeeding which I did not know before and I now know that I should not give the children porridge or any other food when they are below 6 months.</w:t>
      </w:r>
      <w:r w:rsidDel="00000000" w:rsidR="00000000" w:rsidRPr="00000000">
        <w:rPr>
          <w:rtl w:val="0"/>
        </w:rPr>
      </w:r>
    </w:p>
    <w:p w:rsidR="00000000" w:rsidDel="00000000" w:rsidP="00000000" w:rsidRDefault="00000000" w:rsidRPr="00000000" w14:paraId="0000004F">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5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have no bad experience within the group.</w:t>
      </w:r>
    </w:p>
    <w:p w:rsidR="00000000" w:rsidDel="00000000" w:rsidP="00000000" w:rsidRDefault="00000000" w:rsidRPr="00000000" w14:paraId="00000051">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5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5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They need to provide us with books and pens to write as we learn as well as a ball to exercise during the sessions. They need to provide us with detergents to clean our meeting area.We also need a toilet in our meeting place for us to practice safe hygiene.</w:t>
      </w:r>
      <w:r w:rsidDel="00000000" w:rsidR="00000000" w:rsidRPr="00000000">
        <w:rPr>
          <w:rtl w:val="0"/>
        </w:rPr>
      </w:r>
    </w:p>
    <w:p w:rsidR="00000000" w:rsidDel="00000000" w:rsidP="00000000" w:rsidRDefault="00000000" w:rsidRPr="00000000" w14:paraId="00000055">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56">
      <w:pPr>
        <w:spacing w:after="200" w:lineRule="auto"/>
        <w:ind w:firstLine="72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 have no idea how it can change. </w:t>
      </w:r>
      <w:r w:rsidDel="00000000" w:rsidR="00000000" w:rsidRPr="00000000">
        <w:rPr>
          <w:rtl w:val="0"/>
        </w:rPr>
      </w:r>
    </w:p>
    <w:p w:rsidR="00000000" w:rsidDel="00000000" w:rsidP="00000000" w:rsidRDefault="00000000" w:rsidRPr="00000000" w14:paraId="00000057">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 </w:t>
      </w:r>
    </w:p>
    <w:p w:rsidR="00000000" w:rsidDel="00000000" w:rsidP="00000000" w:rsidRDefault="00000000" w:rsidRPr="00000000" w14:paraId="00000058">
      <w:pPr>
        <w:spacing w:after="200" w:lineRule="auto"/>
        <w:ind w:firstLine="72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We would like them to build toilets for us in our area. </w:t>
      </w:r>
      <w:r w:rsidDel="00000000" w:rsidR="00000000" w:rsidRPr="00000000">
        <w:rPr>
          <w:rtl w:val="0"/>
        </w:rPr>
      </w:r>
    </w:p>
    <w:p w:rsidR="00000000" w:rsidDel="00000000" w:rsidP="00000000" w:rsidRDefault="00000000" w:rsidRPr="00000000" w14:paraId="00000059">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5A">
      <w:pPr>
        <w:spacing w:after="20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r w:rsidDel="00000000" w:rsidR="00000000" w:rsidRPr="00000000">
        <w:rPr>
          <w:rtl w:val="0"/>
        </w:rPr>
      </w:r>
    </w:p>
    <w:p w:rsidR="00000000" w:rsidDel="00000000" w:rsidP="00000000" w:rsidRDefault="00000000" w:rsidRPr="00000000" w14:paraId="0000005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would want to be taught about other things for example ball games, and we appeal to the healthcare workers to teach us how to wash our hands so that we are safe from Covid 19.</w:t>
      </w:r>
    </w:p>
    <w:p w:rsidR="00000000" w:rsidDel="00000000" w:rsidP="00000000" w:rsidRDefault="00000000" w:rsidRPr="00000000" w14:paraId="0000005C">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5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5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would want to be a Lead Mother because I want to teach other people and be heard.</w:t>
      </w:r>
    </w:p>
    <w:p w:rsidR="00000000" w:rsidDel="00000000" w:rsidP="00000000" w:rsidRDefault="00000000" w:rsidRPr="00000000" w14:paraId="0000006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61">
      <w:pPr>
        <w:spacing w:after="200" w:line="24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UVsfi3vZ7sEYKn4N2XdSZC1zhA==">AMUW2mVKVWK3wO6fgc6x4S02KOSsHq6RVFAnjsqFzTrE7m9NTa+VJh8hK+qcsif8mkILFEdAJlttGOnR1ori7CnpaDYIYoEI6slcc+cvUIpo6zB5d2Xaitc=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2022-11-11T13:37:00Z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B9264D709A3442B8B848DFEA01634B76</vt:lpwstr>
  </property>
</Properties>
</file>