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10:35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11:45</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49</w:t>
            </w:r>
          </w:p>
        </w:tc>
      </w:tr>
    </w:tbl>
    <w:p w:rsidR="00000000" w:rsidDel="00000000" w:rsidP="00000000" w:rsidRDefault="00000000" w:rsidRPr="00000000" w14:paraId="00000020">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r w:rsidDel="00000000" w:rsidR="00000000" w:rsidRPr="00000000">
        <w:rPr>
          <w:rtl w:val="0"/>
        </w:rPr>
      </w:r>
    </w:p>
    <w:p w:rsidR="00000000" w:rsidDel="00000000" w:rsidP="00000000" w:rsidRDefault="00000000" w:rsidRPr="00000000" w14:paraId="00000023">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am in Amalima Loko Care Group. I joined in September 2022. When I joined it was already existing but they had no lead mother. My role is to teach young mothers and care givers on child care and breast feeding and also I teach and encourage them to practise exclusive breast feeding. I also visit them and teach them about practising good hygiene and caring for the child. I joined the fundraising group in October but it was formed in July 2022. In this fundraising group I am a secretary. I write minutes and what we would have agreed on and that which we would have met and talked about.</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6">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In our discussions during the first days people didn’t understand how the group will benefit them and accept the whole program but with time they started to understand because I had to keep on visiting them and explaining to them the good that these lessons will bring to the community. The challenges that I faced was that when I was visiting them their husbands and mother in laws seemed not to understand what these lessons are going to benefit the mothers but we talked to them and they understood. </w:t>
      </w:r>
      <w:r w:rsidDel="00000000" w:rsidR="00000000" w:rsidRPr="00000000">
        <w:rPr>
          <w:rtl w:val="0"/>
        </w:rPr>
      </w:r>
    </w:p>
    <w:p w:rsidR="00000000" w:rsidDel="00000000" w:rsidP="00000000" w:rsidRDefault="00000000" w:rsidRPr="00000000" w14:paraId="00000027">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w:t>
      </w:r>
    </w:p>
    <w:p w:rsidR="00000000" w:rsidDel="00000000" w:rsidP="00000000" w:rsidRDefault="00000000" w:rsidRPr="00000000" w14:paraId="00000028">
      <w:pPr>
        <w:spacing w:after="0"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seen change in attendance of the members. It has improved. I called them 3 times only 2 came the following week only 4 came and we did our lesson but they were not comfortable learning when other group members are not there. Another week passed. I kept visiting them and trying to convince them. The following week I called them and they came. </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29">
      <w:pPr>
        <w:numPr>
          <w:ilvl w:val="0"/>
          <w:numId w:val="6"/>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A">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B">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C">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 lead mother is a mother who leads a group of young women and to advise them on child care teaching them about hygiene</w:t>
      </w:r>
      <w:r w:rsidDel="00000000" w:rsidR="00000000" w:rsidRPr="00000000">
        <w:rPr>
          <w:rtl w:val="0"/>
        </w:rPr>
      </w:r>
    </w:p>
    <w:p w:rsidR="00000000" w:rsidDel="00000000" w:rsidP="00000000" w:rsidRDefault="00000000" w:rsidRPr="00000000" w14:paraId="0000002D">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E">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It’s the lessons that the lead mother comes across in teaching because there are teaching and learning sessions and members asking questions and responding to each other. Another good thing is teaching people and converting them to understanding.</w:t>
      </w:r>
      <w:r w:rsidDel="00000000" w:rsidR="00000000" w:rsidRPr="00000000">
        <w:rPr>
          <w:rtl w:val="0"/>
        </w:rPr>
      </w:r>
    </w:p>
    <w:p w:rsidR="00000000" w:rsidDel="00000000" w:rsidP="00000000" w:rsidRDefault="00000000" w:rsidRPr="00000000" w14:paraId="0000002F">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30">
      <w:pPr>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Coming across some unpleasant things but be able to carry on with your work</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31">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2">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gained knowledge from other members of the group. I didn’t know a lot thing on child care. I didn’t know that breast milk is the best for the child.</w:t>
      </w:r>
      <w:r w:rsidDel="00000000" w:rsidR="00000000" w:rsidRPr="00000000">
        <w:rPr>
          <w:rtl w:val="0"/>
        </w:rPr>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5">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Comes up with rules and regulations for the group, selects members of the group. In meetings I give opening remarks and then handover to the chairperson to lead the session. In the community, since this is a new group we haven’t done much. We can talk part and support in clubs maybe if they do fundraising. </w:t>
      </w:r>
      <w:r w:rsidDel="00000000" w:rsidR="00000000" w:rsidRPr="00000000">
        <w:rPr>
          <w:rtl w:val="0"/>
        </w:rPr>
      </w:r>
    </w:p>
    <w:p w:rsidR="00000000" w:rsidDel="00000000" w:rsidP="00000000" w:rsidRDefault="00000000" w:rsidRPr="00000000" w14:paraId="00000036">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7">
      <w:pPr>
        <w:spacing w:after="200" w:line="276" w:lineRule="auto"/>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I don’t think there is any hard thing. Back then I was scared that maybe when I go and discuss with members to convince them to attend meetings they will judge me.</w:t>
      </w:r>
      <w:r w:rsidDel="00000000" w:rsidR="00000000" w:rsidRPr="00000000">
        <w:rPr>
          <w:rtl w:val="0"/>
        </w:rPr>
      </w:r>
    </w:p>
    <w:p w:rsidR="00000000" w:rsidDel="00000000" w:rsidP="00000000" w:rsidRDefault="00000000" w:rsidRPr="00000000" w14:paraId="00000038">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9">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say lead mothers don’t have anything to do, people who leave their jobs and spend the whole day going after other women’s children. Since this is a voluntary job we are not looking back because we have benefited from the lessons. People always say what do we benefit from it.</w:t>
      </w:r>
      <w:r w:rsidDel="00000000" w:rsidR="00000000" w:rsidRPr="00000000">
        <w:rPr>
          <w:rtl w:val="0"/>
        </w:rPr>
      </w:r>
    </w:p>
    <w:p w:rsidR="00000000" w:rsidDel="00000000" w:rsidP="00000000" w:rsidRDefault="00000000" w:rsidRPr="00000000" w14:paraId="0000003A">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B">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 have 10</w:t>
      </w:r>
      <w:r w:rsidDel="00000000" w:rsidR="00000000" w:rsidRPr="00000000">
        <w:rPr>
          <w:rtl w:val="0"/>
        </w:rPr>
      </w:r>
    </w:p>
    <w:p w:rsidR="00000000" w:rsidDel="00000000" w:rsidP="00000000" w:rsidRDefault="00000000" w:rsidRPr="00000000" w14:paraId="0000003C">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3D">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we have never had any conflicts. We all understand each other</w:t>
      </w:r>
      <w:r w:rsidDel="00000000" w:rsidR="00000000" w:rsidRPr="00000000">
        <w:rPr>
          <w:rtl w:val="0"/>
        </w:rPr>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3F">
      <w:pPr>
        <w:spacing w:after="20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biggest challenge is with men. Others say that their husbands start giving them tasks to do when it’s time to go to meetings. I tried to solve this by asking the mothers to explain to their husbands why they are attending these meetings. When we talk to them they understand. Another member was saying that she tried talking to him before going and he understood. Now when the time for meeting comes he is the one who reminds her that it’s time for care group meeting.</w:t>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1">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3">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name is SIzangodumo</w:t>
      </w:r>
      <w:r w:rsidDel="00000000" w:rsidR="00000000" w:rsidRPr="00000000">
        <w:rPr>
          <w:rtl w:val="0"/>
        </w:rPr>
      </w:r>
    </w:p>
    <w:p w:rsidR="00000000" w:rsidDel="00000000" w:rsidP="00000000" w:rsidRDefault="00000000" w:rsidRPr="00000000" w14:paraId="0000004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5">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main aim is to engage in VSL groups so that we buy cement.</w:t>
      </w:r>
      <w:r w:rsidDel="00000000" w:rsidR="00000000" w:rsidRPr="00000000">
        <w:rPr>
          <w:rtl w:val="0"/>
        </w:rPr>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7">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selected mothers only. Others are farmers. Others brew beer and sell, some sell airtime. The average is 50s.</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9">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were selecting all mothers and grandmothers who are caregivers. We have a committee that includes 1 pregnant mother, 1 lactating mother and one granny so that even when people.  Average age is 25, The group is combined there a both married and unmarried people in the group.</w:t>
      </w:r>
      <w:r w:rsidDel="00000000" w:rsidR="00000000" w:rsidRPr="00000000">
        <w:rPr>
          <w:rtl w:val="0"/>
        </w:rPr>
      </w:r>
    </w:p>
    <w:p w:rsidR="00000000" w:rsidDel="00000000" w:rsidP="00000000" w:rsidRDefault="00000000" w:rsidRPr="00000000" w14:paraId="0000004A">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B">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D">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knew each other as neighbours. Even the members knew each other as members.</w:t>
      </w:r>
      <w:r w:rsidDel="00000000" w:rsidR="00000000" w:rsidRPr="00000000">
        <w:rPr>
          <w:rtl w:val="0"/>
        </w:rPr>
      </w:r>
    </w:p>
    <w:p w:rsidR="00000000" w:rsidDel="00000000" w:rsidP="00000000" w:rsidRDefault="00000000" w:rsidRPr="00000000" w14:paraId="0000004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4F">
      <w:pPr>
        <w:spacing w:after="200" w:line="276" w:lineRule="auto"/>
        <w:ind w:left="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attend meetings and they have a say in the discussions that would have happened.</w:t>
      </w:r>
      <w:r w:rsidDel="00000000" w:rsidR="00000000" w:rsidRPr="00000000">
        <w:rPr>
          <w:rtl w:val="0"/>
        </w:rPr>
      </w:r>
    </w:p>
    <w:p w:rsidR="00000000" w:rsidDel="00000000" w:rsidP="00000000" w:rsidRDefault="00000000" w:rsidRPr="00000000" w14:paraId="00000050">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1">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2">
      <w:pPr>
        <w:numPr>
          <w:ilvl w:val="0"/>
          <w:numId w:val="2"/>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3">
      <w:pPr>
        <w:ind w:left="360" w:firstLine="36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Lead mother will welcome you, all members will be present.</w:t>
      </w:r>
      <w:r w:rsidDel="00000000" w:rsidR="00000000" w:rsidRPr="00000000">
        <w:rPr>
          <w:rtl w:val="0"/>
        </w:rPr>
      </w:r>
    </w:p>
    <w:p w:rsidR="00000000" w:rsidDel="00000000" w:rsidP="00000000" w:rsidRDefault="00000000" w:rsidRPr="00000000" w14:paraId="00000054">
      <w:pPr>
        <w:numPr>
          <w:ilvl w:val="0"/>
          <w:numId w:val="2"/>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5">
      <w:pPr>
        <w:ind w:left="360" w:firstLine="36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hour</w:t>
      </w:r>
      <w:r w:rsidDel="00000000" w:rsidR="00000000" w:rsidRPr="00000000">
        <w:rPr>
          <w:rtl w:val="0"/>
        </w:rPr>
      </w:r>
    </w:p>
    <w:p w:rsidR="00000000" w:rsidDel="00000000" w:rsidP="00000000" w:rsidRDefault="00000000" w:rsidRPr="00000000" w14:paraId="00000056">
      <w:pPr>
        <w:numPr>
          <w:ilvl w:val="0"/>
          <w:numId w:val="2"/>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7">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Interaction is there among the group. Recently we participated in the fundraising group. We participated in the dance competition. Every was dancing.</w:t>
      </w:r>
      <w:r w:rsidDel="00000000" w:rsidR="00000000" w:rsidRPr="00000000">
        <w:rPr>
          <w:rtl w:val="0"/>
        </w:rPr>
      </w:r>
    </w:p>
    <w:p w:rsidR="00000000" w:rsidDel="00000000" w:rsidP="00000000" w:rsidRDefault="00000000" w:rsidRPr="00000000" w14:paraId="00000058">
      <w:pPr>
        <w:numPr>
          <w:ilvl w:val="0"/>
          <w:numId w:val="2"/>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r w:rsidDel="00000000" w:rsidR="00000000" w:rsidRPr="00000000">
        <w:rPr>
          <w:rtl w:val="0"/>
        </w:rPr>
      </w:r>
    </w:p>
    <w:p w:rsidR="00000000" w:rsidDel="00000000" w:rsidP="00000000" w:rsidRDefault="00000000" w:rsidRPr="00000000" w14:paraId="00000059">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A">
      <w:pPr>
        <w:spacing w:after="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B">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group that joins VSL groups so that they do projects. A group were the people are committed and are united until the end of the project. For example, from my other group we do Kitchen top ups. These are meant to add more kitchenware to a mother’s kitchen. The group has really helped and became a lesson. A lot of mothers’ kitchen didn’t have pots, plates, cups so these kitchen top ups have helped women to accumulate pots and other kitchen utensils now our kitchens are full.</w:t>
      </w:r>
    </w:p>
    <w:p w:rsidR="00000000" w:rsidDel="00000000" w:rsidP="00000000" w:rsidRDefault="00000000" w:rsidRPr="00000000" w14:paraId="0000005C">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5D">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 </w:t>
      </w:r>
    </w:p>
    <w:p w:rsidR="00000000" w:rsidDel="00000000" w:rsidP="00000000" w:rsidRDefault="00000000" w:rsidRPr="00000000" w14:paraId="0000005E">
      <w:pPr>
        <w:ind w:left="72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People should help each other, if a member brings a problem we should sit down and discuss that problem, as more ideas come we can reach a solution.</w:t>
      </w:r>
      <w:r w:rsidDel="00000000" w:rsidR="00000000" w:rsidRPr="00000000">
        <w:rPr>
          <w:rtl w:val="0"/>
        </w:rPr>
      </w:r>
    </w:p>
    <w:p w:rsidR="00000000" w:rsidDel="00000000" w:rsidP="00000000" w:rsidRDefault="00000000" w:rsidRPr="00000000" w14:paraId="0000005F">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60">
      <w:pPr>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People should be united and work together</w:t>
      </w:r>
      <w:r w:rsidDel="00000000" w:rsidR="00000000" w:rsidRPr="00000000">
        <w:rPr>
          <w:rtl w:val="0"/>
        </w:rPr>
      </w:r>
    </w:p>
    <w:p w:rsidR="00000000" w:rsidDel="00000000" w:rsidP="00000000" w:rsidRDefault="00000000" w:rsidRPr="00000000" w14:paraId="00000061">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w:t>
      </w:r>
      <w:r w:rsidDel="00000000" w:rsidR="00000000" w:rsidRPr="00000000">
        <w:rPr>
          <w:rtl w:val="0"/>
        </w:rPr>
      </w:r>
    </w:p>
    <w:p w:rsidR="00000000" w:rsidDel="00000000" w:rsidP="00000000" w:rsidRDefault="00000000" w:rsidRPr="00000000" w14:paraId="00000062">
      <w:pPr>
        <w:spacing w:after="0" w:line="276" w:lineRule="auto"/>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This can be done through monitoring. When we have learnt and ask each other’s questions, we ask if they practise at home then do home visits to see if what we learnt is being practised or not.</w:t>
      </w:r>
      <w:r w:rsidDel="00000000" w:rsidR="00000000" w:rsidRPr="00000000">
        <w:rPr>
          <w:rtl w:val="0"/>
        </w:rPr>
      </w:r>
    </w:p>
    <w:p w:rsidR="00000000" w:rsidDel="00000000" w:rsidP="00000000" w:rsidRDefault="00000000" w:rsidRPr="00000000" w14:paraId="00000063">
      <w:pPr>
        <w:numPr>
          <w:ilvl w:val="0"/>
          <w:numId w:val="7"/>
        </w:numPr>
        <w:spacing w:after="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64">
      <w:pPr>
        <w:ind w:firstLine="72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can participate in community events and support other group’s activities.</w:t>
      </w:r>
      <w:r w:rsidDel="00000000" w:rsidR="00000000" w:rsidRPr="00000000">
        <w:rPr>
          <w:rtl w:val="0"/>
        </w:rPr>
      </w:r>
    </w:p>
    <w:p w:rsidR="00000000" w:rsidDel="00000000" w:rsidP="00000000" w:rsidRDefault="00000000" w:rsidRPr="00000000" w14:paraId="00000065">
      <w:pPr>
        <w:spacing w:after="240" w:before="240" w:line="276" w:lineRule="auto"/>
        <w:jc w:val="both"/>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66">
      <w:pPr>
        <w:spacing w:after="24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67">
      <w:pPr>
        <w:spacing w:after="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p>
    <w:p w:rsidR="00000000" w:rsidDel="00000000" w:rsidP="00000000" w:rsidRDefault="00000000" w:rsidRPr="00000000" w14:paraId="00000068">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There has to be income generating club/projects for the group. We can first contribute towards capital and start a business. Even contributing 1 chicken each and sell to get capital. Another thing is a group that gets funding to expand their business. If we get financial assistance, it would be good.</w:t>
      </w:r>
      <w:r w:rsidDel="00000000" w:rsidR="00000000" w:rsidRPr="00000000">
        <w:rPr>
          <w:rtl w:val="0"/>
        </w:rPr>
      </w:r>
    </w:p>
    <w:p w:rsidR="00000000" w:rsidDel="00000000" w:rsidP="00000000" w:rsidRDefault="00000000" w:rsidRPr="00000000" w14:paraId="00000069">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If we get capital it will enable us to fund our other projects and not just sit without any project that we are doing. Being a group with extra funds will allow us to help others who are in need.</w:t>
      </w:r>
      <w:r w:rsidDel="00000000" w:rsidR="00000000" w:rsidRPr="00000000">
        <w:rPr>
          <w:rtl w:val="0"/>
        </w:rPr>
      </w:r>
    </w:p>
    <w:p w:rsidR="00000000" w:rsidDel="00000000" w:rsidP="00000000" w:rsidRDefault="00000000" w:rsidRPr="00000000" w14:paraId="0000006A">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the key to success?</w:t>
      </w:r>
    </w:p>
    <w:p w:rsidR="00000000" w:rsidDel="00000000" w:rsidP="00000000" w:rsidRDefault="00000000" w:rsidRPr="00000000" w14:paraId="0000006B">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6C">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6D">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6E">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In the past groups, especially the VSL others end up leaving without completing the round. Another incident but from previous experience is pyramid schemes. There was a lady who once came to this village and convinced us to join the scheme. we were excited that we are going to multiply our money so we sacrificed our money and joined that scheme. At the end that lady ran away with our money and we did not get back our money until today. We tried to get hold of her but she was nowhere to be found. Other group members did not do anything as well since the lady was not reachable.</w:t>
      </w:r>
      <w:r w:rsidDel="00000000" w:rsidR="00000000" w:rsidRPr="00000000">
        <w:rPr>
          <w:rtl w:val="0"/>
        </w:rPr>
      </w:r>
    </w:p>
    <w:p w:rsidR="00000000" w:rsidDel="00000000" w:rsidP="00000000" w:rsidRDefault="00000000" w:rsidRPr="00000000" w14:paraId="0000006F">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It’s a challenge because we sacrificed our money and we did not get any return</w:t>
      </w:r>
      <w:r w:rsidDel="00000000" w:rsidR="00000000" w:rsidRPr="00000000">
        <w:rPr>
          <w:rtl w:val="0"/>
        </w:rPr>
      </w:r>
    </w:p>
    <w:p w:rsidR="00000000" w:rsidDel="00000000" w:rsidP="00000000" w:rsidRDefault="00000000" w:rsidRPr="00000000" w14:paraId="00000070">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had sacrificed our money with the aim of investing and yield more.</w:t>
      </w:r>
      <w:r w:rsidDel="00000000" w:rsidR="00000000" w:rsidRPr="00000000">
        <w:rPr>
          <w:rtl w:val="0"/>
        </w:rPr>
      </w:r>
    </w:p>
    <w:p w:rsidR="00000000" w:rsidDel="00000000" w:rsidP="00000000" w:rsidRDefault="00000000" w:rsidRPr="00000000" w14:paraId="00000071">
      <w:pPr>
        <w:spacing w:after="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a challenge?</w:t>
      </w:r>
    </w:p>
    <w:p w:rsidR="00000000" w:rsidDel="00000000" w:rsidP="00000000" w:rsidRDefault="00000000" w:rsidRPr="00000000" w14:paraId="00000072">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did the challenge or frustration come up?</w:t>
      </w:r>
    </w:p>
    <w:p w:rsidR="00000000" w:rsidDel="00000000" w:rsidP="00000000" w:rsidRDefault="00000000" w:rsidRPr="00000000" w14:paraId="00000073">
      <w:pPr>
        <w:spacing w:after="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74">
      <w:pPr>
        <w:spacing w:after="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75">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6">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p>
    <w:p w:rsidR="00000000" w:rsidDel="00000000" w:rsidP="00000000" w:rsidRDefault="00000000" w:rsidRPr="00000000" w14:paraId="00000077">
      <w:pPr>
        <w:spacing w:after="120" w:before="12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would advise them to highly participate in the activities of the group, understand each other and have one vision and work towards that.</w:t>
      </w:r>
    </w:p>
    <w:p w:rsidR="00000000" w:rsidDel="00000000" w:rsidP="00000000" w:rsidRDefault="00000000" w:rsidRPr="00000000" w14:paraId="00000078">
      <w:pPr>
        <w:numPr>
          <w:ilvl w:val="0"/>
          <w:numId w:val="4"/>
        </w:numPr>
        <w:spacing w:after="120" w:before="120" w:line="276" w:lineRule="auto"/>
        <w:ind w:left="720" w:hanging="360"/>
        <w:jc w:val="both"/>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79">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As a leader have strict rules like meeting times, when you say let’s meet at 2 they must come at that time not later than that. Also</w:t>
      </w: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rtl w:val="0"/>
        </w:rPr>
        <w:t xml:space="preserve">tell them the contents of the constitution and that they must not oppose those terms in the constitution. </w:t>
      </w:r>
      <w:r w:rsidDel="00000000" w:rsidR="00000000" w:rsidRPr="00000000">
        <w:rPr>
          <w:rtl w:val="0"/>
        </w:rPr>
      </w:r>
    </w:p>
    <w:p w:rsidR="00000000" w:rsidDel="00000000" w:rsidP="00000000" w:rsidRDefault="00000000" w:rsidRPr="00000000" w14:paraId="0000007A">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p>
    <w:p w:rsidR="00000000" w:rsidDel="00000000" w:rsidP="00000000" w:rsidRDefault="00000000" w:rsidRPr="00000000" w14:paraId="0000007B">
      <w:pPr>
        <w:ind w:left="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Supporting each other so that our groups go forward. And have a purpose and work towards fulfilling that purpose. Let’s have our ideas and opinion so that achieve our goals.</w:t>
      </w:r>
      <w:r w:rsidDel="00000000" w:rsidR="00000000" w:rsidRPr="00000000">
        <w:rPr>
          <w:rtl w:val="0"/>
        </w:rPr>
      </w:r>
    </w:p>
    <w:p w:rsidR="00000000" w:rsidDel="00000000" w:rsidP="00000000" w:rsidRDefault="00000000" w:rsidRPr="00000000" w14:paraId="0000007C">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7D">
      <w:pPr>
        <w:spacing w:after="120" w:before="12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p>
    <w:p w:rsidR="00000000" w:rsidDel="00000000" w:rsidP="00000000" w:rsidRDefault="00000000" w:rsidRPr="00000000" w14:paraId="0000007E">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want to be assisted by being given uniforms so that we can be recognized as lead mothers. Also we don’t have exercise books and pens. We have talked to the promoter and said they will talk to Amalima Loko to as is. So please assist us.</w:t>
      </w:r>
      <w:r w:rsidDel="00000000" w:rsidR="00000000" w:rsidRPr="00000000">
        <w:rPr>
          <w:rtl w:val="0"/>
        </w:rPr>
      </w:r>
    </w:p>
    <w:p w:rsidR="00000000" w:rsidDel="00000000" w:rsidP="00000000" w:rsidRDefault="00000000" w:rsidRPr="00000000" w14:paraId="0000007F">
      <w:pPr>
        <w:spacing w:after="120" w:before="120" w:line="276" w:lineRule="auto"/>
        <w:jc w:val="both"/>
        <w:rPr>
          <w:rFonts w:ascii="Trebuchet MS" w:cs="Trebuchet MS" w:eastAsia="Trebuchet MS" w:hAnsi="Trebuchet MS"/>
          <w:b w:val="1"/>
          <w:i w:val="1"/>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80">
      <w:pPr>
        <w:ind w:left="0" w:firstLine="0"/>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using the same channel as the one you used now.</w:t>
      </w:r>
    </w:p>
    <w:p w:rsidR="00000000" w:rsidDel="00000000" w:rsidP="00000000" w:rsidRDefault="00000000" w:rsidRPr="00000000" w14:paraId="00000081">
      <w:pPr>
        <w:ind w:left="36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2">
      <w:pPr>
        <w:ind w:left="36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3">
      <w:pPr>
        <w:ind w:left="36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4">
      <w:pPr>
        <w:ind w:left="36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5">
      <w:pPr>
        <w:ind w:left="36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6">
      <w:pPr>
        <w:ind w:left="36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A">
      <w:pPr>
        <w:jc w:val="both"/>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lZ4DukGwwpQ1Upjd6BGzQw30lQ==">AMUW2mUeYkzykE4RBp5D+ObIiw6g8KdTy6twTxB3G5BMqc6M9Cw+QV04Hzu7VlEVS3QwUv4AubV9biCWyZFw4F9egR7dWB3N/zpwVmdNXFXCqvSpPmiCBbs=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2022-11-12T02:31:00Z</dcterms:created>
  <dc:creator>Norma</dc:creator>
</cp:coreProperties>
</file>