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2-LM-3-4</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13:48</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28</w:t>
            </w:r>
            <w:r w:rsidDel="00000000" w:rsidR="00000000" w:rsidRPr="00000000">
              <w:rPr>
                <w:rtl w:val="0"/>
              </w:rPr>
            </w:r>
          </w:p>
        </w:tc>
      </w:tr>
    </w:tbl>
    <w:p w:rsidR="00000000" w:rsidDel="00000000" w:rsidP="00000000" w:rsidRDefault="00000000" w:rsidRPr="00000000" w14:paraId="00000020">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 am in Amalima Loko Care Group. I joined last month when it was formed. I teach women about child care how we feed them and what kind of food should they should eat.</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At first they did not understand what we’re doing as a group. But as we continued convincing each other they are now understanding. People are changing for the good. Even the children are now healthy when you look at them, mothers are now cooking porridge properly. I have taught how frequent to feed the children. The challenge was that women with children above 2 years say why are we even learning when we won’t get porridge. So I tell them that this is for your development and your family. After explaining to them they understand.</w:t>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At first they didn’t understand the lessons. Now they are better, they even come to meetings on time. They have seen that these lessons are helpful. </w:t>
      </w:r>
      <w:r w:rsidDel="00000000" w:rsidR="00000000" w:rsidRPr="00000000">
        <w:rPr>
          <w:rtl w:val="0"/>
        </w:rPr>
      </w:r>
    </w:p>
    <w:p w:rsidR="00000000" w:rsidDel="00000000" w:rsidP="00000000" w:rsidRDefault="00000000" w:rsidRPr="00000000" w14:paraId="00000028">
      <w:pPr>
        <w:numPr>
          <w:ilvl w:val="0"/>
          <w:numId w:val="1"/>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Taking care of other women and child care as well as breast feeding. A lead mother comes with ideas for the group e.g. chicken projects  </w:t>
      </w:r>
      <w:r w:rsidDel="00000000" w:rsidR="00000000" w:rsidRPr="00000000">
        <w:rPr>
          <w:rtl w:val="0"/>
        </w:rPr>
      </w:r>
    </w:p>
    <w:p w:rsidR="00000000" w:rsidDel="00000000" w:rsidP="00000000" w:rsidRDefault="00000000" w:rsidRPr="00000000" w14:paraId="0000002C">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D">
      <w:pPr>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It encourages interactions amongst people from different areas so that you gain knowledge from others. </w:t>
      </w:r>
      <w:r w:rsidDel="00000000" w:rsidR="00000000" w:rsidRPr="00000000">
        <w:rPr>
          <w:rtl w:val="0"/>
        </w:rPr>
      </w:r>
    </w:p>
    <w:p w:rsidR="00000000" w:rsidDel="00000000" w:rsidP="00000000" w:rsidRDefault="00000000" w:rsidRPr="00000000" w14:paraId="0000002E">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If you are teaching difficult people it becomes a challenge but when you keep on talking nicely to them they will understand</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30">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1">
      <w:pPr>
        <w:ind w:left="720" w:firstLine="0"/>
        <w:jc w:val="both"/>
        <w:rPr/>
      </w:pPr>
      <w:r w:rsidDel="00000000" w:rsidR="00000000" w:rsidRPr="00000000">
        <w:rPr>
          <w:rFonts w:ascii="Trebuchet MS" w:cs="Trebuchet MS" w:eastAsia="Trebuchet MS" w:hAnsi="Trebuchet MS"/>
          <w:i w:val="1"/>
          <w:rtl w:val="0"/>
        </w:rPr>
        <w:t xml:space="preserve">I have gained knowledge about some of the things that I didn’t know for example breast feeding</w:t>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In group formation, a lead mother writes the names of the selected members and record their personal details. In meetings I will be writing lesson for the day however the Care group promoter can ask me to add more notes if they are any additions. In the community a lead mother can invite others to your group activities eg if it’s a club so that other people know about the groups. We can even participate when we are invited to other groups activities.</w:t>
      </w:r>
      <w:r w:rsidDel="00000000" w:rsidR="00000000" w:rsidRPr="00000000">
        <w:rPr>
          <w:rtl w:val="0"/>
        </w:rPr>
      </w:r>
    </w:p>
    <w:p w:rsidR="00000000" w:rsidDel="00000000" w:rsidP="00000000" w:rsidRDefault="00000000" w:rsidRPr="00000000" w14:paraId="00000035">
      <w:pPr>
        <w:numPr>
          <w:ilvl w:val="0"/>
          <w:numId w:val="6"/>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76" w:lineRule="auto"/>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So far I haven’t come across any difficult thing</w:t>
      </w:r>
      <w:r w:rsidDel="00000000" w:rsidR="00000000" w:rsidRPr="00000000">
        <w:rPr>
          <w:rtl w:val="0"/>
        </w:rPr>
      </w:r>
    </w:p>
    <w:p w:rsidR="00000000" w:rsidDel="00000000" w:rsidP="00000000" w:rsidRDefault="00000000" w:rsidRPr="00000000" w14:paraId="00000037">
      <w:pPr>
        <w:spacing w:after="120" w:before="240" w:line="276" w:lineRule="auto"/>
        <w:rPr>
          <w:rFonts w:ascii="Trebuchet MS" w:cs="Trebuchet MS" w:eastAsia="Trebuchet MS" w:hAnsi="Trebuchet MS"/>
          <w:i w:val="1"/>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r w:rsidDel="00000000" w:rsidR="00000000" w:rsidRPr="00000000">
        <w:rPr>
          <w:rtl w:val="0"/>
        </w:rPr>
      </w:r>
    </w:p>
    <w:p w:rsidR="00000000" w:rsidDel="00000000" w:rsidP="00000000" w:rsidRDefault="00000000" w:rsidRPr="00000000" w14:paraId="00000038">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Others despise our work they say were always visiting other people yet we don’t gain anything. However, you must not focus on what they say. In terms of Respect, community members do respect us as lead mothers.</w:t>
      </w:r>
      <w:r w:rsidDel="00000000" w:rsidR="00000000" w:rsidRPr="00000000">
        <w:rPr>
          <w:rtl w:val="0"/>
        </w:rPr>
      </w:r>
    </w:p>
    <w:p w:rsidR="00000000" w:rsidDel="00000000" w:rsidP="00000000" w:rsidRDefault="00000000" w:rsidRPr="00000000" w14:paraId="00000039">
      <w:pPr>
        <w:spacing w:after="200" w:line="276" w:lineRule="auto"/>
        <w:jc w:val="both"/>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I encourage members to construct toilets from the moneys that we get after doing projects </w:t>
      </w:r>
      <w:r w:rsidDel="00000000" w:rsidR="00000000" w:rsidRPr="00000000">
        <w:rPr>
          <w:rtl w:val="0"/>
        </w:rPr>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B">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10 households under my stewardship</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D">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haven’t seen any conflicts. So far the women understand each other all the time.</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F">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greatest challenges are men and mother in law who does not want these mothers to attend meetings.  We would go to the homestead and talk to the husband and mother in law and try to make them understand the benefit of the lessons to the family.</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1">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3">
      <w:pPr>
        <w:spacing w:after="20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 doesn’t have a name yet.</w:t>
      </w:r>
    </w:p>
    <w:p w:rsidR="00000000" w:rsidDel="00000000" w:rsidP="00000000" w:rsidRDefault="00000000" w:rsidRPr="00000000" w14:paraId="0000004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w:t>
      </w:r>
    </w:p>
    <w:p w:rsidR="00000000" w:rsidDel="00000000" w:rsidP="00000000" w:rsidRDefault="00000000" w:rsidRPr="00000000" w14:paraId="00000045">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To teach others about children and contribute money and build toilets. </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7">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Its Mothers only. Age range is 23- 40 years. Most of them are farmers and sell the produce. Some of the men do thatching. Most of them go to church. We are similar in that in meeting setup we both ask questions, and discuss. The difference is that I go and read the notes and the write down notes so that I go and deliver the lesson to them.</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A">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chose young women and caregivers who have children under 5 years of age. We accept all languages but in this group the dominant language is Ndebele. Age range is 28-49 years. Most are not married.</w:t>
      </w:r>
    </w:p>
    <w:p w:rsidR="00000000" w:rsidDel="00000000" w:rsidP="00000000" w:rsidRDefault="00000000" w:rsidRPr="00000000" w14:paraId="0000004B">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D">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E">
      <w:pPr>
        <w:spacing w:after="0" w:before="24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knew each other as neighbours, the members have had friendships outside the care group. Others are relatives.</w:t>
      </w:r>
    </w:p>
    <w:p w:rsidR="00000000" w:rsidDel="00000000" w:rsidP="00000000" w:rsidRDefault="00000000" w:rsidRPr="00000000" w14:paraId="0000004F">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0">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Yes, they all participate. They do come for meetings. But I haven’t come across someone who brought a topic for discussion.</w:t>
      </w:r>
      <w:r w:rsidDel="00000000" w:rsidR="00000000" w:rsidRPr="00000000">
        <w:rPr>
          <w:rtl w:val="0"/>
        </w:rPr>
      </w:r>
    </w:p>
    <w:p w:rsidR="00000000" w:rsidDel="00000000" w:rsidP="00000000" w:rsidRDefault="00000000" w:rsidRPr="00000000" w14:paraId="00000051">
      <w:pPr>
        <w:numPr>
          <w:ilvl w:val="0"/>
          <w:numId w:val="4"/>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3">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4">
      <w:pPr>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lead mother will welcome you. Other members will be there too.</w:t>
      </w:r>
      <w:r w:rsidDel="00000000" w:rsidR="00000000" w:rsidRPr="00000000">
        <w:rPr>
          <w:rtl w:val="0"/>
        </w:rPr>
      </w:r>
    </w:p>
    <w:p w:rsidR="00000000" w:rsidDel="00000000" w:rsidP="00000000" w:rsidRDefault="00000000" w:rsidRPr="00000000" w14:paraId="00000055">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6">
      <w:pPr>
        <w:spacing w:after="0" w:before="240" w:line="276" w:lineRule="auto"/>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1hour </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7">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8">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9">
      <w:pPr>
        <w:spacing w:after="0"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2"/>
          <w:szCs w:val="22"/>
          <w:u w:val="none"/>
          <w:shd w:fill="auto" w:val="clear"/>
          <w:vertAlign w:val="baseline"/>
          <w:rtl w:val="0"/>
        </w:rPr>
        <w:t xml:space="preserve">Ever since these groups were formed, there hasn’t been any activities that we can participate in a s a group but if we get an opportunity we go and participate</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C">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D">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A group that is united, a group that does certain tasks together.</w:t>
      </w:r>
      <w:r w:rsidDel="00000000" w:rsidR="00000000" w:rsidRPr="00000000">
        <w:rPr>
          <w:rtl w:val="0"/>
        </w:rPr>
      </w:r>
    </w:p>
    <w:p w:rsidR="00000000" w:rsidDel="00000000" w:rsidP="00000000" w:rsidRDefault="00000000" w:rsidRPr="00000000" w14:paraId="0000005E">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Discussing issues together as a group will help us share ideas.</w:t>
      </w:r>
      <w:r w:rsidDel="00000000" w:rsidR="00000000" w:rsidRPr="00000000">
        <w:rPr>
          <w:rtl w:val="0"/>
        </w:rPr>
      </w:r>
    </w:p>
    <w:p w:rsidR="00000000" w:rsidDel="00000000" w:rsidP="00000000" w:rsidRDefault="00000000" w:rsidRPr="00000000" w14:paraId="0000005F">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It should show by your actions through supporting each other</w:t>
      </w:r>
      <w:r w:rsidDel="00000000" w:rsidR="00000000" w:rsidRPr="00000000">
        <w:rPr>
          <w:rtl w:val="0"/>
        </w:rPr>
      </w:r>
    </w:p>
    <w:p w:rsidR="00000000" w:rsidDel="00000000" w:rsidP="00000000" w:rsidRDefault="00000000" w:rsidRPr="00000000" w14:paraId="00000060">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61">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 </w:t>
      </w:r>
    </w:p>
    <w:p w:rsidR="00000000" w:rsidDel="00000000" w:rsidP="00000000" w:rsidRDefault="00000000" w:rsidRPr="00000000" w14:paraId="00000062">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have to sit down</w:t>
      </w:r>
      <w:r w:rsidDel="00000000" w:rsidR="00000000" w:rsidRPr="00000000">
        <w:rPr>
          <w:rFonts w:ascii="Trebuchet MS" w:cs="Trebuchet MS" w:eastAsia="Trebuchet MS" w:hAnsi="Trebuchet MS"/>
          <w:b w:val="1"/>
          <w:i w:val="1"/>
          <w:rtl w:val="0"/>
        </w:rPr>
        <w:t xml:space="preserve"> </w:t>
      </w:r>
      <w:r w:rsidDel="00000000" w:rsidR="00000000" w:rsidRPr="00000000">
        <w:rPr>
          <w:rFonts w:ascii="Trebuchet MS" w:cs="Trebuchet MS" w:eastAsia="Trebuchet MS" w:hAnsi="Trebuchet MS"/>
          <w:i w:val="1"/>
          <w:rtl w:val="0"/>
        </w:rPr>
        <w:t xml:space="preserve">after the meeting, if there is a complaint</w:t>
      </w:r>
      <w:r w:rsidDel="00000000" w:rsidR="00000000" w:rsidRPr="00000000">
        <w:rPr>
          <w:rFonts w:ascii="Trebuchet MS" w:cs="Trebuchet MS" w:eastAsia="Trebuchet MS" w:hAnsi="Trebuchet MS"/>
          <w:b w:val="1"/>
          <w:i w:val="1"/>
          <w:rtl w:val="0"/>
        </w:rPr>
        <w:t xml:space="preserve"> </w:t>
      </w:r>
      <w:r w:rsidDel="00000000" w:rsidR="00000000" w:rsidRPr="00000000">
        <w:rPr>
          <w:rFonts w:ascii="Trebuchet MS" w:cs="Trebuchet MS" w:eastAsia="Trebuchet MS" w:hAnsi="Trebuchet MS"/>
          <w:i w:val="1"/>
          <w:rtl w:val="0"/>
        </w:rPr>
        <w:t xml:space="preserve">or someone</w:t>
      </w:r>
      <w:r w:rsidDel="00000000" w:rsidR="00000000" w:rsidRPr="00000000">
        <w:rPr>
          <w:rFonts w:ascii="Trebuchet MS" w:cs="Trebuchet MS" w:eastAsia="Trebuchet MS" w:hAnsi="Trebuchet MS"/>
          <w:b w:val="1"/>
          <w:i w:val="1"/>
          <w:rtl w:val="0"/>
        </w:rPr>
        <w:t xml:space="preserve"> did not understand a session </w:t>
      </w:r>
      <w:r w:rsidDel="00000000" w:rsidR="00000000" w:rsidRPr="00000000">
        <w:rPr>
          <w:rFonts w:ascii="Trebuchet MS" w:cs="Trebuchet MS" w:eastAsia="Trebuchet MS" w:hAnsi="Trebuchet MS"/>
          <w:i w:val="1"/>
          <w:rtl w:val="0"/>
        </w:rPr>
        <w:t xml:space="preserve">you can sit down and talk with them so that they easily go and practise the group about the issue.</w:t>
      </w:r>
      <w:r w:rsidDel="00000000" w:rsidR="00000000" w:rsidRPr="00000000">
        <w:rPr>
          <w:rtl w:val="0"/>
        </w:rPr>
      </w:r>
    </w:p>
    <w:p w:rsidR="00000000" w:rsidDel="00000000" w:rsidP="00000000" w:rsidRDefault="00000000" w:rsidRPr="00000000" w14:paraId="00000063">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64">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p>
    <w:p w:rsidR="00000000" w:rsidDel="00000000" w:rsidP="00000000" w:rsidRDefault="00000000" w:rsidRPr="00000000" w14:paraId="00000065">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66">
      <w:pPr>
        <w:spacing w:after="0" w:line="276" w:lineRule="auto"/>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can take part in community activities and help each other as a group in manual work so that people see our work</w:t>
      </w:r>
      <w:r w:rsidDel="00000000" w:rsidR="00000000" w:rsidRPr="00000000">
        <w:rPr>
          <w:rtl w:val="0"/>
        </w:rPr>
      </w:r>
    </w:p>
    <w:p w:rsidR="00000000" w:rsidDel="00000000" w:rsidP="00000000" w:rsidRDefault="00000000" w:rsidRPr="00000000" w14:paraId="00000067">
      <w:pPr>
        <w:spacing w:after="240" w:before="240" w:line="276" w:lineRule="auto"/>
        <w:jc w:val="both"/>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68">
      <w:pPr>
        <w:spacing w:after="24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9">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p>
    <w:p w:rsidR="00000000" w:rsidDel="00000000" w:rsidP="00000000" w:rsidRDefault="00000000" w:rsidRPr="00000000" w14:paraId="0000006A">
      <w:pPr>
        <w:ind w:left="360" w:firstLine="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6B">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rtl w:val="0"/>
        </w:rPr>
        <w:t xml:space="preserve">We can do VSLa and help each other build toilets.</w:t>
      </w:r>
      <w:r w:rsidDel="00000000" w:rsidR="00000000" w:rsidRPr="00000000">
        <w:rPr>
          <w:rtl w:val="0"/>
        </w:rPr>
      </w:r>
    </w:p>
    <w:p w:rsidR="00000000" w:rsidDel="00000000" w:rsidP="00000000" w:rsidRDefault="00000000" w:rsidRPr="00000000" w14:paraId="0000006C">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If you help each other we are guaranteed of progress. </w:t>
      </w:r>
      <w:r w:rsidDel="00000000" w:rsidR="00000000" w:rsidRPr="00000000">
        <w:rPr>
          <w:rtl w:val="0"/>
        </w:rPr>
      </w:r>
    </w:p>
    <w:p w:rsidR="00000000" w:rsidDel="00000000" w:rsidP="00000000" w:rsidRDefault="00000000" w:rsidRPr="00000000" w14:paraId="0000006D">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So far we haven’t had any outstanding challenge/frustration. I as the lead mother was only getting frustrated when I went to visit a member of the group who had not attended the meeting on that day. I was just going there to encourage her to attend meetings and that it’s for our benefit but she said why should we come there, what do we gain from that. She ended up understanding, I did not take it badly though. </w:t>
      </w:r>
      <w:r w:rsidDel="00000000" w:rsidR="00000000" w:rsidRPr="00000000">
        <w:rPr>
          <w:rtl w:val="0"/>
        </w:rPr>
      </w:r>
    </w:p>
    <w:p w:rsidR="00000000" w:rsidDel="00000000" w:rsidP="00000000" w:rsidRDefault="00000000" w:rsidRPr="00000000" w14:paraId="0000006E">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As members we should move together as a group so if another member is remaining behind it becomes a challenge.</w:t>
      </w:r>
      <w:r w:rsidDel="00000000" w:rsidR="00000000" w:rsidRPr="00000000">
        <w:rPr>
          <w:rtl w:val="0"/>
        </w:rPr>
      </w:r>
    </w:p>
    <w:p w:rsidR="00000000" w:rsidDel="00000000" w:rsidP="00000000" w:rsidRDefault="00000000" w:rsidRPr="00000000" w14:paraId="0000006F">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70">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71">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72">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3">
      <w:pPr>
        <w:spacing w:after="200" w:line="276" w:lineRule="auto"/>
        <w:jc w:val="both"/>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A member of the group had given me negative response when I went to encourage her to attend meetings.</w:t>
      </w:r>
      <w:r w:rsidDel="00000000" w:rsidR="00000000" w:rsidRPr="00000000">
        <w:rPr>
          <w:rtl w:val="0"/>
        </w:rPr>
      </w:r>
    </w:p>
    <w:p w:rsidR="00000000" w:rsidDel="00000000" w:rsidP="00000000" w:rsidRDefault="00000000" w:rsidRPr="00000000" w14:paraId="00000074">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Moving together as a team has better results.</w:t>
      </w:r>
      <w:r w:rsidDel="00000000" w:rsidR="00000000" w:rsidRPr="00000000">
        <w:rPr>
          <w:rtl w:val="0"/>
        </w:rPr>
      </w:r>
    </w:p>
    <w:p w:rsidR="00000000" w:rsidDel="00000000" w:rsidP="00000000" w:rsidRDefault="00000000" w:rsidRPr="00000000" w14:paraId="00000075">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76">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77">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78">
      <w:pPr>
        <w:spacing w:after="120" w:line="276" w:lineRule="auto"/>
        <w:jc w:val="both"/>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r w:rsidDel="00000000" w:rsidR="00000000" w:rsidRPr="00000000">
        <w:rPr>
          <w:rtl w:val="0"/>
        </w:rPr>
      </w:r>
    </w:p>
    <w:p w:rsidR="00000000" w:rsidDel="00000000" w:rsidP="00000000" w:rsidRDefault="00000000" w:rsidRPr="00000000" w14:paraId="00000079">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A">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7B">
      <w:pPr>
        <w:ind w:left="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would advise them that they should hear and understand each other. As group share ideas on what we want to do it can be a project.</w:t>
      </w:r>
      <w:r w:rsidDel="00000000" w:rsidR="00000000" w:rsidRPr="00000000">
        <w:rPr>
          <w:rtl w:val="0"/>
        </w:rPr>
      </w:r>
    </w:p>
    <w:p w:rsidR="00000000" w:rsidDel="00000000" w:rsidP="00000000" w:rsidRDefault="00000000" w:rsidRPr="00000000" w14:paraId="0000007C">
      <w:pPr>
        <w:numPr>
          <w:ilvl w:val="0"/>
          <w:numId w:val="2"/>
        </w:numPr>
        <w:spacing w:after="120" w:before="120" w:line="276" w:lineRule="auto"/>
        <w:ind w:left="720" w:hanging="36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7D">
      <w:pPr>
        <w:ind w:left="720" w:firstLine="0"/>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would say as lead mothers we must learn to treat each other well, respect each other. We must not be dictators; we must allow them time to ask questions and say out their views. </w:t>
      </w:r>
    </w:p>
    <w:p w:rsidR="00000000" w:rsidDel="00000000" w:rsidP="00000000" w:rsidRDefault="00000000" w:rsidRPr="00000000" w14:paraId="0000007E">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7F">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If they invite me to their events, I can attend, I would have supported them. I can also bring other people too so that they take part in the activities there and buy some of the things that will be sold there.</w:t>
      </w:r>
      <w:r w:rsidDel="00000000" w:rsidR="00000000" w:rsidRPr="00000000">
        <w:rPr>
          <w:rtl w:val="0"/>
        </w:rPr>
      </w:r>
    </w:p>
    <w:p w:rsidR="00000000" w:rsidDel="00000000" w:rsidP="00000000" w:rsidRDefault="00000000" w:rsidRPr="00000000" w14:paraId="00000080">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81">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82">
      <w:pPr>
        <w:spacing w:after="120" w:before="12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we would like to be assisted with exercise books and pens. Also there is a lot of walking that we do when visiting mothers, the distance is too much. We would like to be assisted with bicycles so that even our shoes are preserved. We also ask Amalima Loko to support us financially where get stuck regarding continuity of the projects that we would have started.</w:t>
      </w:r>
    </w:p>
    <w:p w:rsidR="00000000" w:rsidDel="00000000" w:rsidP="00000000" w:rsidRDefault="00000000" w:rsidRPr="00000000" w14:paraId="00000083">
      <w:pPr>
        <w:spacing w:after="120" w:before="120" w:line="276" w:lineRule="auto"/>
        <w:jc w:val="both"/>
        <w:rPr>
          <w:rFonts w:ascii="Trebuchet MS" w:cs="Trebuchet MS" w:eastAsia="Trebuchet MS" w:hAnsi="Trebuchet MS"/>
          <w:b w:val="1"/>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4">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Yes</w:t>
      </w:r>
    </w:p>
    <w:p w:rsidR="00000000" w:rsidDel="00000000" w:rsidP="00000000" w:rsidRDefault="00000000" w:rsidRPr="00000000" w14:paraId="00000085">
      <w:pPr>
        <w:jc w:val="both"/>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GiqgSWV0RyDmjgAVIAwMtEYG2Q==">AMUW2mVg0coMvEizzfyef1nozGkjqCSdLu0eeDSl4IBrT4kUjfS5zSYlbLJnpvdGHDUEhklEhXsRlxzsR/RZAsEgfos1z5Dm19C+lzMbTUeCzK/wu/R3qQU=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2022-11-12T02:31:00Z</dcterms:created>
  <dc:creator>Norma</dc:creator>
</cp:coreProperties>
</file>