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154B8" w14:textId="72E6213E" w:rsidR="00765F09" w:rsidRPr="00796388" w:rsidRDefault="00765F09" w:rsidP="00765F09">
      <w:pPr>
        <w:jc w:val="both"/>
        <w:rPr>
          <w:rFonts w:ascii="Times New Roman" w:hAnsi="Times New Roman" w:cs="Times New Roman"/>
          <w:lang w:val="en-US"/>
        </w:rPr>
      </w:pPr>
      <w:r w:rsidRPr="00796388">
        <w:rPr>
          <w:rFonts w:ascii="Times New Roman" w:hAnsi="Times New Roman" w:cs="Times New Roman"/>
          <w:lang w:val="en-US"/>
        </w:rPr>
        <w:t>Supplementary information</w:t>
      </w:r>
    </w:p>
    <w:p w14:paraId="414BF4F4" w14:textId="77777777" w:rsidR="00765F09" w:rsidRPr="00796388" w:rsidRDefault="00765F09" w:rsidP="00765F09">
      <w:pPr>
        <w:jc w:val="both"/>
        <w:rPr>
          <w:rFonts w:ascii="Times New Roman" w:hAnsi="Times New Roman" w:cs="Times New Roman"/>
          <w:lang w:val="en-US"/>
        </w:rPr>
      </w:pPr>
    </w:p>
    <w:p w14:paraId="1A0113E1" w14:textId="77777777" w:rsidR="00765F09" w:rsidRPr="00796388" w:rsidRDefault="00765F09" w:rsidP="00765F09">
      <w:pPr>
        <w:jc w:val="both"/>
        <w:rPr>
          <w:rFonts w:ascii="Times New Roman" w:hAnsi="Times New Roman" w:cs="Times New Roman"/>
          <w:lang w:val="en-US"/>
        </w:rPr>
      </w:pPr>
      <w:r w:rsidRPr="00796388">
        <w:rPr>
          <w:rFonts w:ascii="Times New Roman" w:hAnsi="Times New Roman" w:cs="Times New Roman"/>
          <w:lang w:val="en-US"/>
        </w:rPr>
        <w:t xml:space="preserve">Table 1. Main values of lignin peaks observed by </w:t>
      </w:r>
      <w:proofErr w:type="gramStart"/>
      <w:r w:rsidRPr="00796388">
        <w:rPr>
          <w:rFonts w:ascii="Times New Roman" w:hAnsi="Times New Roman" w:cs="Times New Roman"/>
          <w:lang w:val="en-US"/>
        </w:rPr>
        <w:t>FTIR</w:t>
      </w:r>
      <w:proofErr w:type="gramEnd"/>
    </w:p>
    <w:p w14:paraId="36644D0B" w14:textId="77777777" w:rsidR="00765F09" w:rsidRPr="00C65256" w:rsidRDefault="00765F09" w:rsidP="00765F09">
      <w:pPr>
        <w:rPr>
          <w:lang w:val="en-US"/>
        </w:rPr>
      </w:pPr>
    </w:p>
    <w:tbl>
      <w:tblPr>
        <w:tblStyle w:val="Grilledutableau"/>
        <w:tblW w:w="9652" w:type="dxa"/>
        <w:tblLook w:val="04A0" w:firstRow="1" w:lastRow="0" w:firstColumn="1" w:lastColumn="0" w:noHBand="0" w:noVBand="1"/>
      </w:tblPr>
      <w:tblGrid>
        <w:gridCol w:w="1509"/>
        <w:gridCol w:w="8143"/>
      </w:tblGrid>
      <w:tr w:rsidR="00765F09" w:rsidRPr="00796388" w14:paraId="3A2130AF" w14:textId="77777777" w:rsidTr="002A6A2D">
        <w:trPr>
          <w:trHeight w:val="475"/>
        </w:trPr>
        <w:tc>
          <w:tcPr>
            <w:tcW w:w="1509" w:type="dxa"/>
          </w:tcPr>
          <w:p w14:paraId="40EC8293" w14:textId="28E4F4F8" w:rsidR="00765F09" w:rsidRPr="00796388" w:rsidRDefault="000C26C8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0C26C8">
              <w:rPr>
                <w:sz w:val="24"/>
                <w:szCs w:val="24"/>
              </w:rPr>
              <w:t>Wavenumber</w:t>
            </w:r>
          </w:p>
        </w:tc>
        <w:tc>
          <w:tcPr>
            <w:tcW w:w="8143" w:type="dxa"/>
          </w:tcPr>
          <w:p w14:paraId="4C5A2A9A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identification</w:t>
            </w:r>
          </w:p>
        </w:tc>
      </w:tr>
      <w:tr w:rsidR="00765F09" w:rsidRPr="00796388" w14:paraId="5C66F4F5" w14:textId="77777777" w:rsidTr="002A6A2D">
        <w:trPr>
          <w:trHeight w:val="442"/>
        </w:trPr>
        <w:tc>
          <w:tcPr>
            <w:tcW w:w="1509" w:type="dxa"/>
          </w:tcPr>
          <w:p w14:paraId="26558224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3460-3412</w:t>
            </w:r>
          </w:p>
        </w:tc>
        <w:tc>
          <w:tcPr>
            <w:tcW w:w="8143" w:type="dxa"/>
          </w:tcPr>
          <w:p w14:paraId="396E6D61" w14:textId="7A7656D8" w:rsidR="00765F09" w:rsidRPr="00796388" w:rsidRDefault="000C26C8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0C26C8">
              <w:rPr>
                <w:sz w:val="24"/>
                <w:szCs w:val="24"/>
              </w:rPr>
              <w:t>OH stretching</w:t>
            </w:r>
          </w:p>
        </w:tc>
      </w:tr>
      <w:tr w:rsidR="00765F09" w:rsidRPr="0065436C" w14:paraId="144A04BB" w14:textId="77777777" w:rsidTr="002A6A2D">
        <w:trPr>
          <w:trHeight w:val="475"/>
        </w:trPr>
        <w:tc>
          <w:tcPr>
            <w:tcW w:w="1509" w:type="dxa"/>
          </w:tcPr>
          <w:p w14:paraId="74D04938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2935-2848</w:t>
            </w:r>
          </w:p>
        </w:tc>
        <w:tc>
          <w:tcPr>
            <w:tcW w:w="8143" w:type="dxa"/>
          </w:tcPr>
          <w:p w14:paraId="7595F0F6" w14:textId="73B51016" w:rsidR="00765F09" w:rsidRPr="00A61BBE" w:rsidRDefault="00A61BBE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A61BBE">
              <w:rPr>
                <w:sz w:val="24"/>
                <w:szCs w:val="24"/>
              </w:rPr>
              <w:t>C-H stretching in CH3 and CH2 groups</w:t>
            </w:r>
          </w:p>
        </w:tc>
      </w:tr>
      <w:tr w:rsidR="00765F09" w:rsidRPr="0065436C" w14:paraId="06A9016B" w14:textId="77777777" w:rsidTr="002A6A2D">
        <w:trPr>
          <w:trHeight w:val="442"/>
        </w:trPr>
        <w:tc>
          <w:tcPr>
            <w:tcW w:w="1509" w:type="dxa"/>
          </w:tcPr>
          <w:p w14:paraId="76A43B0B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1738-1709</w:t>
            </w:r>
          </w:p>
        </w:tc>
        <w:tc>
          <w:tcPr>
            <w:tcW w:w="8143" w:type="dxa"/>
          </w:tcPr>
          <w:p w14:paraId="157A0F48" w14:textId="7B23DD92" w:rsidR="00765F09" w:rsidRPr="00A61BBE" w:rsidRDefault="00A61BBE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A61BBE">
              <w:rPr>
                <w:sz w:val="24"/>
                <w:szCs w:val="24"/>
              </w:rPr>
              <w:t>Non-conjugated C=O stretching of ketones and esters</w:t>
            </w:r>
          </w:p>
        </w:tc>
      </w:tr>
      <w:tr w:rsidR="00765F09" w:rsidRPr="0065436C" w14:paraId="43C4AC2F" w14:textId="77777777" w:rsidTr="002A6A2D">
        <w:trPr>
          <w:trHeight w:val="475"/>
        </w:trPr>
        <w:tc>
          <w:tcPr>
            <w:tcW w:w="1509" w:type="dxa"/>
          </w:tcPr>
          <w:p w14:paraId="1CA82B8F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1675-1645</w:t>
            </w:r>
          </w:p>
        </w:tc>
        <w:tc>
          <w:tcPr>
            <w:tcW w:w="8143" w:type="dxa"/>
          </w:tcPr>
          <w:p w14:paraId="7A9BBD93" w14:textId="450E6FCD" w:rsidR="00765F09" w:rsidRPr="00A61BBE" w:rsidRDefault="00A61BBE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A61BBE">
              <w:rPr>
                <w:sz w:val="24"/>
                <w:szCs w:val="24"/>
              </w:rPr>
              <w:t>Stretching of conjugated C=O</w:t>
            </w:r>
          </w:p>
        </w:tc>
      </w:tr>
      <w:tr w:rsidR="00765F09" w:rsidRPr="0065436C" w14:paraId="64284AAA" w14:textId="77777777" w:rsidTr="002A6A2D">
        <w:trPr>
          <w:trHeight w:val="475"/>
        </w:trPr>
        <w:tc>
          <w:tcPr>
            <w:tcW w:w="1509" w:type="dxa"/>
          </w:tcPr>
          <w:p w14:paraId="6B0E639C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1605-1593</w:t>
            </w:r>
          </w:p>
        </w:tc>
        <w:tc>
          <w:tcPr>
            <w:tcW w:w="8143" w:type="dxa"/>
          </w:tcPr>
          <w:p w14:paraId="22103E07" w14:textId="2715471A" w:rsidR="00765F09" w:rsidRPr="00A61BBE" w:rsidRDefault="00A61BBE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A61BBE">
              <w:rPr>
                <w:sz w:val="24"/>
                <w:szCs w:val="24"/>
              </w:rPr>
              <w:t>Aromatic ring vibration and C=O stretching; S &gt; G</w:t>
            </w:r>
          </w:p>
        </w:tc>
      </w:tr>
      <w:tr w:rsidR="00765F09" w:rsidRPr="0065436C" w14:paraId="0044EE59" w14:textId="77777777" w:rsidTr="002A6A2D">
        <w:trPr>
          <w:trHeight w:val="442"/>
        </w:trPr>
        <w:tc>
          <w:tcPr>
            <w:tcW w:w="1509" w:type="dxa"/>
          </w:tcPr>
          <w:p w14:paraId="78C53778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1515-1505</w:t>
            </w:r>
          </w:p>
        </w:tc>
        <w:tc>
          <w:tcPr>
            <w:tcW w:w="8143" w:type="dxa"/>
          </w:tcPr>
          <w:p w14:paraId="40EDDD05" w14:textId="0477A2AD" w:rsidR="00765F09" w:rsidRPr="0045005B" w:rsidRDefault="00A61BBE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45005B">
              <w:rPr>
                <w:sz w:val="24"/>
                <w:szCs w:val="24"/>
              </w:rPr>
              <w:t xml:space="preserve">Vibration of aromatic </w:t>
            </w:r>
            <w:r w:rsidR="0045005B">
              <w:rPr>
                <w:sz w:val="24"/>
                <w:szCs w:val="24"/>
              </w:rPr>
              <w:t>rings</w:t>
            </w:r>
            <w:r w:rsidRPr="0045005B">
              <w:rPr>
                <w:sz w:val="24"/>
                <w:szCs w:val="24"/>
              </w:rPr>
              <w:t>, G &gt; S</w:t>
            </w:r>
          </w:p>
        </w:tc>
      </w:tr>
      <w:tr w:rsidR="00765F09" w:rsidRPr="0065436C" w14:paraId="5B91D6D3" w14:textId="77777777" w:rsidTr="002A6A2D">
        <w:trPr>
          <w:trHeight w:val="475"/>
        </w:trPr>
        <w:tc>
          <w:tcPr>
            <w:tcW w:w="1509" w:type="dxa"/>
          </w:tcPr>
          <w:p w14:paraId="6F788487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1470-1460</w:t>
            </w:r>
          </w:p>
        </w:tc>
        <w:tc>
          <w:tcPr>
            <w:tcW w:w="8143" w:type="dxa"/>
          </w:tcPr>
          <w:p w14:paraId="7D8111B9" w14:textId="1EF737F0" w:rsidR="00765F09" w:rsidRPr="0045005B" w:rsidRDefault="0045005B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45005B">
              <w:rPr>
                <w:sz w:val="24"/>
                <w:szCs w:val="24"/>
              </w:rPr>
              <w:t>Asymmetric C-H deformation in CH3 and CH2</w:t>
            </w:r>
          </w:p>
        </w:tc>
      </w:tr>
      <w:tr w:rsidR="00765F09" w:rsidRPr="0065436C" w14:paraId="30D9035E" w14:textId="77777777" w:rsidTr="002A6A2D">
        <w:trPr>
          <w:trHeight w:val="475"/>
        </w:trPr>
        <w:tc>
          <w:tcPr>
            <w:tcW w:w="1509" w:type="dxa"/>
          </w:tcPr>
          <w:p w14:paraId="04EB36CC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1430-1422</w:t>
            </w:r>
          </w:p>
        </w:tc>
        <w:tc>
          <w:tcPr>
            <w:tcW w:w="8143" w:type="dxa"/>
          </w:tcPr>
          <w:p w14:paraId="4EA1D0ED" w14:textId="7D9B83AC" w:rsidR="00765F09" w:rsidRPr="0045005B" w:rsidRDefault="0045005B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45005B">
              <w:rPr>
                <w:sz w:val="24"/>
                <w:szCs w:val="24"/>
              </w:rPr>
              <w:t>Aromatic skeletal vibrations combined with C-H in-plane deform</w:t>
            </w:r>
            <w:r>
              <w:rPr>
                <w:sz w:val="24"/>
                <w:szCs w:val="24"/>
              </w:rPr>
              <w:t>ation</w:t>
            </w:r>
          </w:p>
        </w:tc>
      </w:tr>
      <w:tr w:rsidR="00765F09" w:rsidRPr="0065436C" w14:paraId="505EFB47" w14:textId="77777777" w:rsidTr="002A6A2D">
        <w:trPr>
          <w:trHeight w:val="442"/>
        </w:trPr>
        <w:tc>
          <w:tcPr>
            <w:tcW w:w="1509" w:type="dxa"/>
          </w:tcPr>
          <w:p w14:paraId="1062FCE0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1370-1365</w:t>
            </w:r>
          </w:p>
        </w:tc>
        <w:tc>
          <w:tcPr>
            <w:tcW w:w="8143" w:type="dxa"/>
          </w:tcPr>
          <w:p w14:paraId="408BDB0B" w14:textId="482F9D63" w:rsidR="00765F09" w:rsidRPr="0045005B" w:rsidRDefault="0045005B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45005B">
              <w:rPr>
                <w:sz w:val="24"/>
                <w:szCs w:val="24"/>
              </w:rPr>
              <w:t>Stretching of aliphatic C-H in CH3,</w:t>
            </w:r>
            <w:r>
              <w:rPr>
                <w:sz w:val="24"/>
                <w:szCs w:val="24"/>
              </w:rPr>
              <w:t xml:space="preserve"> </w:t>
            </w:r>
            <w:r w:rsidRPr="0045005B">
              <w:rPr>
                <w:sz w:val="24"/>
                <w:szCs w:val="24"/>
              </w:rPr>
              <w:t>OH</w:t>
            </w:r>
            <w:r>
              <w:rPr>
                <w:sz w:val="24"/>
                <w:szCs w:val="24"/>
              </w:rPr>
              <w:t xml:space="preserve"> </w:t>
            </w:r>
            <w:r w:rsidRPr="0045005B">
              <w:rPr>
                <w:sz w:val="24"/>
                <w:szCs w:val="24"/>
              </w:rPr>
              <w:t>phenolic</w:t>
            </w:r>
            <w:r>
              <w:rPr>
                <w:sz w:val="24"/>
                <w:szCs w:val="24"/>
              </w:rPr>
              <w:t xml:space="preserve"> deformation</w:t>
            </w:r>
          </w:p>
        </w:tc>
      </w:tr>
      <w:tr w:rsidR="00765F09" w:rsidRPr="0065436C" w14:paraId="1133F0DC" w14:textId="77777777" w:rsidTr="002A6A2D">
        <w:trPr>
          <w:trHeight w:val="475"/>
        </w:trPr>
        <w:tc>
          <w:tcPr>
            <w:tcW w:w="1509" w:type="dxa"/>
          </w:tcPr>
          <w:p w14:paraId="66DABB2B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1330-1325</w:t>
            </w:r>
          </w:p>
        </w:tc>
        <w:tc>
          <w:tcPr>
            <w:tcW w:w="8143" w:type="dxa"/>
          </w:tcPr>
          <w:p w14:paraId="704B3B6E" w14:textId="36870748" w:rsidR="00765F09" w:rsidRPr="008117F0" w:rsidRDefault="008117F0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8117F0">
              <w:rPr>
                <w:sz w:val="24"/>
                <w:szCs w:val="24"/>
              </w:rPr>
              <w:t xml:space="preserve">Vibration of the </w:t>
            </w:r>
            <w:proofErr w:type="spellStart"/>
            <w:r w:rsidRPr="008117F0">
              <w:rPr>
                <w:sz w:val="24"/>
                <w:szCs w:val="24"/>
              </w:rPr>
              <w:t>syringyl</w:t>
            </w:r>
            <w:proofErr w:type="spellEnd"/>
            <w:r w:rsidRPr="008117F0">
              <w:rPr>
                <w:sz w:val="24"/>
                <w:szCs w:val="24"/>
              </w:rPr>
              <w:t xml:space="preserve"> ring with C-O stretching</w:t>
            </w:r>
          </w:p>
        </w:tc>
      </w:tr>
      <w:tr w:rsidR="00765F09" w:rsidRPr="0065436C" w14:paraId="7075DCB8" w14:textId="77777777" w:rsidTr="002A6A2D">
        <w:trPr>
          <w:trHeight w:val="475"/>
        </w:trPr>
        <w:tc>
          <w:tcPr>
            <w:tcW w:w="1509" w:type="dxa"/>
          </w:tcPr>
          <w:p w14:paraId="10ABF22E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1270-1266</w:t>
            </w:r>
          </w:p>
        </w:tc>
        <w:tc>
          <w:tcPr>
            <w:tcW w:w="8143" w:type="dxa"/>
          </w:tcPr>
          <w:p w14:paraId="2F76826A" w14:textId="7A782BE3" w:rsidR="00765F09" w:rsidRPr="008117F0" w:rsidRDefault="008117F0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8117F0">
              <w:rPr>
                <w:sz w:val="24"/>
                <w:szCs w:val="24"/>
              </w:rPr>
              <w:t xml:space="preserve">Vibration of the </w:t>
            </w:r>
            <w:proofErr w:type="spellStart"/>
            <w:r w:rsidRPr="008117F0">
              <w:rPr>
                <w:sz w:val="24"/>
                <w:szCs w:val="24"/>
              </w:rPr>
              <w:t>guaiacyl</w:t>
            </w:r>
            <w:proofErr w:type="spellEnd"/>
            <w:r w:rsidRPr="008117F0">
              <w:rPr>
                <w:sz w:val="24"/>
                <w:szCs w:val="24"/>
              </w:rPr>
              <w:t xml:space="preserve"> ring</w:t>
            </w:r>
            <w:r>
              <w:rPr>
                <w:sz w:val="24"/>
                <w:szCs w:val="24"/>
              </w:rPr>
              <w:t>;</w:t>
            </w:r>
            <w:r w:rsidRPr="008117F0">
              <w:rPr>
                <w:sz w:val="24"/>
                <w:szCs w:val="24"/>
              </w:rPr>
              <w:t xml:space="preserve"> C</w:t>
            </w:r>
            <w:r>
              <w:rPr>
                <w:sz w:val="24"/>
                <w:szCs w:val="24"/>
              </w:rPr>
              <w:t>=</w:t>
            </w:r>
            <w:r w:rsidRPr="008117F0">
              <w:rPr>
                <w:sz w:val="24"/>
                <w:szCs w:val="24"/>
              </w:rPr>
              <w:t>O stretching</w:t>
            </w:r>
          </w:p>
        </w:tc>
      </w:tr>
      <w:tr w:rsidR="00765F09" w:rsidRPr="0065436C" w14:paraId="00586E12" w14:textId="77777777" w:rsidTr="002A6A2D">
        <w:trPr>
          <w:trHeight w:val="442"/>
        </w:trPr>
        <w:tc>
          <w:tcPr>
            <w:tcW w:w="1509" w:type="dxa"/>
          </w:tcPr>
          <w:p w14:paraId="74A1723B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1230-1221</w:t>
            </w:r>
          </w:p>
        </w:tc>
        <w:tc>
          <w:tcPr>
            <w:tcW w:w="8143" w:type="dxa"/>
          </w:tcPr>
          <w:p w14:paraId="70A83725" w14:textId="6C5F9DEE" w:rsidR="00765F09" w:rsidRPr="008117F0" w:rsidRDefault="008117F0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8117F0">
              <w:rPr>
                <w:sz w:val="24"/>
                <w:szCs w:val="24"/>
              </w:rPr>
              <w:t>Stretching of C-C, C-O and C=O</w:t>
            </w:r>
            <w:r w:rsidR="00DB1D77">
              <w:rPr>
                <w:sz w:val="24"/>
                <w:szCs w:val="24"/>
              </w:rPr>
              <w:t xml:space="preserve">, </w:t>
            </w:r>
            <w:r w:rsidR="00DB1D77" w:rsidRPr="00CB7AD4">
              <w:t xml:space="preserve">C-H stretching in </w:t>
            </w:r>
            <w:proofErr w:type="spellStart"/>
            <w:r w:rsidR="00DB1D77">
              <w:t>syrringyl</w:t>
            </w:r>
            <w:proofErr w:type="spellEnd"/>
            <w:r w:rsidR="00DB1D77" w:rsidRPr="00CB7AD4">
              <w:t xml:space="preserve"> units</w:t>
            </w:r>
          </w:p>
        </w:tc>
      </w:tr>
      <w:tr w:rsidR="00765F09" w:rsidRPr="0065436C" w14:paraId="6B977A97" w14:textId="77777777" w:rsidTr="002A6A2D">
        <w:trPr>
          <w:trHeight w:val="475"/>
        </w:trPr>
        <w:tc>
          <w:tcPr>
            <w:tcW w:w="1509" w:type="dxa"/>
          </w:tcPr>
          <w:p w14:paraId="5B83641B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1140</w:t>
            </w:r>
          </w:p>
        </w:tc>
        <w:tc>
          <w:tcPr>
            <w:tcW w:w="8143" w:type="dxa"/>
          </w:tcPr>
          <w:p w14:paraId="5AA44928" w14:textId="7E91FA97" w:rsidR="00765F09" w:rsidRPr="008117F0" w:rsidRDefault="008117F0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8117F0">
              <w:rPr>
                <w:sz w:val="24"/>
                <w:szCs w:val="24"/>
              </w:rPr>
              <w:t xml:space="preserve">Plane deformation of aromatic C-H in </w:t>
            </w:r>
            <w:proofErr w:type="spellStart"/>
            <w:r w:rsidRPr="008117F0">
              <w:rPr>
                <w:sz w:val="24"/>
                <w:szCs w:val="24"/>
              </w:rPr>
              <w:t>guaiacyl</w:t>
            </w:r>
            <w:proofErr w:type="spellEnd"/>
          </w:p>
        </w:tc>
      </w:tr>
      <w:tr w:rsidR="00765F09" w:rsidRPr="0065436C" w14:paraId="39E0DC2A" w14:textId="77777777" w:rsidTr="002A6A2D">
        <w:trPr>
          <w:trHeight w:val="475"/>
        </w:trPr>
        <w:tc>
          <w:tcPr>
            <w:tcW w:w="1509" w:type="dxa"/>
          </w:tcPr>
          <w:p w14:paraId="2D46E4BF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1128-1125</w:t>
            </w:r>
          </w:p>
        </w:tc>
        <w:tc>
          <w:tcPr>
            <w:tcW w:w="8143" w:type="dxa"/>
          </w:tcPr>
          <w:p w14:paraId="20A37589" w14:textId="27B57B4E" w:rsidR="00765F09" w:rsidRPr="00DD0454" w:rsidRDefault="00DD0454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DD0454">
              <w:rPr>
                <w:sz w:val="24"/>
                <w:szCs w:val="24"/>
              </w:rPr>
              <w:t xml:space="preserve">Plane deformation of the aromatic C-H of </w:t>
            </w:r>
            <w:proofErr w:type="spellStart"/>
            <w:r w:rsidRPr="00DD0454">
              <w:rPr>
                <w:sz w:val="24"/>
                <w:szCs w:val="24"/>
              </w:rPr>
              <w:t>guaiacyl</w:t>
            </w:r>
            <w:proofErr w:type="spellEnd"/>
          </w:p>
        </w:tc>
      </w:tr>
      <w:tr w:rsidR="00765F09" w:rsidRPr="0065436C" w14:paraId="6391D153" w14:textId="77777777" w:rsidTr="002A6A2D">
        <w:trPr>
          <w:trHeight w:val="442"/>
        </w:trPr>
        <w:tc>
          <w:tcPr>
            <w:tcW w:w="1509" w:type="dxa"/>
          </w:tcPr>
          <w:p w14:paraId="026B1778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1086</w:t>
            </w:r>
          </w:p>
        </w:tc>
        <w:tc>
          <w:tcPr>
            <w:tcW w:w="8143" w:type="dxa"/>
          </w:tcPr>
          <w:p w14:paraId="238C9737" w14:textId="34C2C7AE" w:rsidR="00765F09" w:rsidRPr="002A6A2D" w:rsidRDefault="002A6A2D" w:rsidP="002A6A2D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2A6A2D">
              <w:rPr>
                <w:rFonts w:ascii="Times New Roman" w:eastAsia="Times New Roman" w:hAnsi="Times New Roman" w:cs="Times New Roman"/>
                <w:lang w:val="en-US"/>
              </w:rPr>
              <w:t xml:space="preserve">C-O deformation of secondary alcohols and aliphatic ethers </w:t>
            </w:r>
          </w:p>
        </w:tc>
      </w:tr>
      <w:tr w:rsidR="00765F09" w:rsidRPr="0065436C" w14:paraId="0395FC48" w14:textId="77777777" w:rsidTr="002A6A2D">
        <w:trPr>
          <w:trHeight w:val="475"/>
        </w:trPr>
        <w:tc>
          <w:tcPr>
            <w:tcW w:w="1509" w:type="dxa"/>
          </w:tcPr>
          <w:p w14:paraId="6C184DC4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1035-1030</w:t>
            </w:r>
          </w:p>
        </w:tc>
        <w:tc>
          <w:tcPr>
            <w:tcW w:w="8143" w:type="dxa"/>
          </w:tcPr>
          <w:p w14:paraId="0690FF12" w14:textId="738447C8" w:rsidR="00765F09" w:rsidRPr="002A6A2D" w:rsidRDefault="002A6A2D" w:rsidP="002A6A2D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2A6A2D">
              <w:rPr>
                <w:rFonts w:ascii="Times New Roman" w:eastAsia="Times New Roman" w:hAnsi="Times New Roman" w:cs="Times New Roman"/>
                <w:lang w:val="en-US"/>
              </w:rPr>
              <w:t>Plane deformation of aromatic C-H, deformation of C-O in primary alcohols, stretching of C=O</w:t>
            </w:r>
          </w:p>
        </w:tc>
      </w:tr>
      <w:tr w:rsidR="00765F09" w:rsidRPr="0065436C" w14:paraId="0CC54636" w14:textId="77777777" w:rsidTr="002A6A2D">
        <w:trPr>
          <w:trHeight w:val="475"/>
        </w:trPr>
        <w:tc>
          <w:tcPr>
            <w:tcW w:w="1509" w:type="dxa"/>
          </w:tcPr>
          <w:p w14:paraId="2BFC061D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925-915</w:t>
            </w:r>
          </w:p>
        </w:tc>
        <w:tc>
          <w:tcPr>
            <w:tcW w:w="8143" w:type="dxa"/>
          </w:tcPr>
          <w:p w14:paraId="7E834399" w14:textId="59DB7CBE" w:rsidR="00765F09" w:rsidRPr="002A6A2D" w:rsidRDefault="002A6A2D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2A6A2D">
              <w:rPr>
                <w:sz w:val="24"/>
                <w:szCs w:val="24"/>
              </w:rPr>
              <w:t>Out-of-plane deformation of aromatic C-H</w:t>
            </w:r>
          </w:p>
        </w:tc>
      </w:tr>
      <w:tr w:rsidR="002A6A2D" w:rsidRPr="0065436C" w14:paraId="4FF86873" w14:textId="77777777" w:rsidTr="002A6A2D">
        <w:trPr>
          <w:trHeight w:val="475"/>
        </w:trPr>
        <w:tc>
          <w:tcPr>
            <w:tcW w:w="1509" w:type="dxa"/>
          </w:tcPr>
          <w:p w14:paraId="00F68E38" w14:textId="26B7A8DA" w:rsidR="002A6A2D" w:rsidRPr="00796388" w:rsidRDefault="002A6A2D" w:rsidP="001D6D63">
            <w:pPr>
              <w:pStyle w:val="Titr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</w:t>
            </w:r>
          </w:p>
        </w:tc>
        <w:tc>
          <w:tcPr>
            <w:tcW w:w="8143" w:type="dxa"/>
          </w:tcPr>
          <w:p w14:paraId="0DBABD2F" w14:textId="605FE760" w:rsidR="002A6A2D" w:rsidRPr="002A6A2D" w:rsidRDefault="002A6A2D" w:rsidP="001D6D63">
            <w:pPr>
              <w:pStyle w:val="Titr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Deformation of C-C in CH=CH</w:t>
            </w:r>
          </w:p>
        </w:tc>
      </w:tr>
      <w:tr w:rsidR="00765F09" w:rsidRPr="0065436C" w14:paraId="10198F62" w14:textId="77777777" w:rsidTr="002A6A2D">
        <w:trPr>
          <w:trHeight w:val="442"/>
        </w:trPr>
        <w:tc>
          <w:tcPr>
            <w:tcW w:w="1509" w:type="dxa"/>
          </w:tcPr>
          <w:p w14:paraId="0723423D" w14:textId="77777777" w:rsidR="00765F09" w:rsidRPr="00796388" w:rsidRDefault="00765F09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796388">
              <w:rPr>
                <w:sz w:val="24"/>
                <w:szCs w:val="24"/>
              </w:rPr>
              <w:t>858-853</w:t>
            </w:r>
          </w:p>
        </w:tc>
        <w:tc>
          <w:tcPr>
            <w:tcW w:w="8143" w:type="dxa"/>
          </w:tcPr>
          <w:p w14:paraId="6EB0CF9C" w14:textId="1E111DBA" w:rsidR="00765F09" w:rsidRPr="002A6A2D" w:rsidRDefault="002A6A2D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2A6A2D">
              <w:rPr>
                <w:sz w:val="24"/>
                <w:szCs w:val="24"/>
              </w:rPr>
              <w:t xml:space="preserve">Out-of-plane deformation of C-H in positions 2,5 and 6 of </w:t>
            </w:r>
            <w:proofErr w:type="spellStart"/>
            <w:r w:rsidRPr="002A6A2D">
              <w:rPr>
                <w:sz w:val="24"/>
                <w:szCs w:val="24"/>
              </w:rPr>
              <w:t>guaiacyl</w:t>
            </w:r>
            <w:proofErr w:type="spellEnd"/>
          </w:p>
        </w:tc>
      </w:tr>
      <w:tr w:rsidR="00765F09" w:rsidRPr="0065436C" w14:paraId="2C37BCB4" w14:textId="77777777" w:rsidTr="002A6A2D">
        <w:trPr>
          <w:trHeight w:val="475"/>
        </w:trPr>
        <w:tc>
          <w:tcPr>
            <w:tcW w:w="1509" w:type="dxa"/>
          </w:tcPr>
          <w:p w14:paraId="3F9E51E2" w14:textId="187188F5" w:rsidR="00765F09" w:rsidRPr="00796388" w:rsidRDefault="002A6A2D" w:rsidP="001D6D63">
            <w:pPr>
              <w:pStyle w:val="Titr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830-</w:t>
            </w:r>
            <w:r w:rsidR="00765F09" w:rsidRPr="00796388">
              <w:rPr>
                <w:sz w:val="24"/>
                <w:szCs w:val="24"/>
              </w:rPr>
              <w:t>815</w:t>
            </w:r>
          </w:p>
        </w:tc>
        <w:tc>
          <w:tcPr>
            <w:tcW w:w="8143" w:type="dxa"/>
          </w:tcPr>
          <w:p w14:paraId="37B8162E" w14:textId="5E39870E" w:rsidR="00765F09" w:rsidRPr="002A6A2D" w:rsidRDefault="002A6A2D" w:rsidP="001D6D63">
            <w:pPr>
              <w:pStyle w:val="Titre"/>
              <w:jc w:val="both"/>
              <w:rPr>
                <w:sz w:val="24"/>
                <w:szCs w:val="24"/>
              </w:rPr>
            </w:pPr>
            <w:r w:rsidRPr="002A6A2D">
              <w:rPr>
                <w:sz w:val="24"/>
                <w:szCs w:val="24"/>
              </w:rPr>
              <w:t xml:space="preserve">Out-of-plane deformation of C-H in positions 2,5 and 6 of </w:t>
            </w:r>
            <w:proofErr w:type="spellStart"/>
            <w:r w:rsidRPr="002A6A2D">
              <w:rPr>
                <w:sz w:val="24"/>
                <w:szCs w:val="24"/>
              </w:rPr>
              <w:t>guaiacyl</w:t>
            </w:r>
            <w:proofErr w:type="spellEnd"/>
            <w:r>
              <w:rPr>
                <w:sz w:val="24"/>
                <w:szCs w:val="24"/>
              </w:rPr>
              <w:t xml:space="preserve">, C-H deformation of aromatic ring </w:t>
            </w:r>
            <w:proofErr w:type="spellStart"/>
            <w:r>
              <w:rPr>
                <w:sz w:val="24"/>
                <w:szCs w:val="24"/>
              </w:rPr>
              <w:t>syringyle</w:t>
            </w:r>
            <w:proofErr w:type="spellEnd"/>
          </w:p>
        </w:tc>
      </w:tr>
    </w:tbl>
    <w:p w14:paraId="714EFEA2" w14:textId="77777777" w:rsidR="00765F09" w:rsidRPr="002A6A2D" w:rsidRDefault="00765F09" w:rsidP="00765F09">
      <w:pPr>
        <w:rPr>
          <w:lang w:val="en-US"/>
        </w:rPr>
      </w:pPr>
    </w:p>
    <w:p w14:paraId="4961B2D6" w14:textId="77777777" w:rsidR="00765F09" w:rsidRPr="002A6A2D" w:rsidRDefault="00765F09" w:rsidP="00765F09">
      <w:pPr>
        <w:rPr>
          <w:rFonts w:ascii="Times New Roman" w:hAnsi="Times New Roman" w:cs="Times New Roman"/>
          <w:lang w:val="en-US"/>
        </w:rPr>
      </w:pPr>
    </w:p>
    <w:p w14:paraId="4416877F" w14:textId="77777777" w:rsidR="00765F09" w:rsidRPr="00796388" w:rsidRDefault="00765F09" w:rsidP="00765F09">
      <w:pPr>
        <w:rPr>
          <w:rFonts w:ascii="Times New Roman" w:hAnsi="Times New Roman" w:cs="Times New Roman"/>
          <w:lang w:val="en-US"/>
        </w:rPr>
      </w:pPr>
      <w:r w:rsidRPr="00796388">
        <w:rPr>
          <w:rFonts w:ascii="Times New Roman" w:hAnsi="Times New Roman" w:cs="Times New Roman"/>
          <w:lang w:val="en-US"/>
        </w:rPr>
        <w:t>Table 2. minerals in lignin analyzed by ICP-OES</w:t>
      </w:r>
    </w:p>
    <w:p w14:paraId="4DCDE500" w14:textId="77777777" w:rsidR="00765F09" w:rsidRPr="00A315D6" w:rsidRDefault="00765F09" w:rsidP="00765F09">
      <w:pPr>
        <w:rPr>
          <w:rFonts w:ascii="Times New Roman" w:hAnsi="Times New Roman" w:cs="Times New Roman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76"/>
        <w:gridCol w:w="2877"/>
        <w:gridCol w:w="2877"/>
      </w:tblGrid>
      <w:tr w:rsidR="00C302E3" w14:paraId="6265B658" w14:textId="77777777" w:rsidTr="001D6D63">
        <w:tc>
          <w:tcPr>
            <w:tcW w:w="2876" w:type="dxa"/>
            <w:vAlign w:val="center"/>
          </w:tcPr>
          <w:p w14:paraId="36C652F9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65F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>minerals</w:t>
            </w:r>
            <w:proofErr w:type="spellEnd"/>
            <w:proofErr w:type="gramEnd"/>
          </w:p>
        </w:tc>
        <w:tc>
          <w:tcPr>
            <w:tcW w:w="2877" w:type="dxa"/>
          </w:tcPr>
          <w:p w14:paraId="7169E409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5F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 xml:space="preserve">Red </w:t>
            </w:r>
            <w:proofErr w:type="spellStart"/>
            <w:r w:rsidRPr="00765F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>Oak</w:t>
            </w:r>
            <w:proofErr w:type="spellEnd"/>
          </w:p>
        </w:tc>
        <w:tc>
          <w:tcPr>
            <w:tcW w:w="2877" w:type="dxa"/>
          </w:tcPr>
          <w:p w14:paraId="065E1559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5F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 xml:space="preserve">Sugar </w:t>
            </w:r>
            <w:proofErr w:type="spellStart"/>
            <w:r w:rsidRPr="00765F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>maple</w:t>
            </w:r>
            <w:proofErr w:type="spellEnd"/>
          </w:p>
        </w:tc>
      </w:tr>
      <w:tr w:rsidR="00C302E3" w14:paraId="03327978" w14:textId="77777777" w:rsidTr="001D6D63">
        <w:tc>
          <w:tcPr>
            <w:tcW w:w="2876" w:type="dxa"/>
          </w:tcPr>
          <w:p w14:paraId="731144F4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65F09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Ca</w:t>
            </w:r>
            <w:proofErr w:type="gramEnd"/>
            <w:r w:rsidRPr="00765F09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(ppm)</w:t>
            </w:r>
          </w:p>
        </w:tc>
        <w:tc>
          <w:tcPr>
            <w:tcW w:w="2877" w:type="dxa"/>
          </w:tcPr>
          <w:p w14:paraId="788F2F8F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C302E3">
              <w:rPr>
                <w:rFonts w:ascii="Times New Roman" w:hAnsi="Times New Roman" w:cs="Times New Roman"/>
              </w:rPr>
              <w:t>1697</w:t>
            </w:r>
          </w:p>
        </w:tc>
        <w:tc>
          <w:tcPr>
            <w:tcW w:w="2877" w:type="dxa"/>
          </w:tcPr>
          <w:p w14:paraId="282088F2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C302E3">
              <w:rPr>
                <w:rFonts w:ascii="Times New Roman" w:hAnsi="Times New Roman" w:cs="Times New Roman"/>
              </w:rPr>
              <w:t>133</w:t>
            </w:r>
          </w:p>
        </w:tc>
      </w:tr>
      <w:tr w:rsidR="00C302E3" w14:paraId="056CA80D" w14:textId="77777777" w:rsidTr="001D6D63">
        <w:tc>
          <w:tcPr>
            <w:tcW w:w="2876" w:type="dxa"/>
          </w:tcPr>
          <w:p w14:paraId="426AA3FF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765F09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lastRenderedPageBreak/>
              <w:t>Fe (ppm)</w:t>
            </w:r>
          </w:p>
        </w:tc>
        <w:tc>
          <w:tcPr>
            <w:tcW w:w="2877" w:type="dxa"/>
          </w:tcPr>
          <w:p w14:paraId="10223859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C302E3">
              <w:rPr>
                <w:rFonts w:ascii="Times New Roman" w:hAnsi="Times New Roman" w:cs="Times New Roman"/>
              </w:rPr>
              <w:t>1761</w:t>
            </w:r>
          </w:p>
        </w:tc>
        <w:tc>
          <w:tcPr>
            <w:tcW w:w="2877" w:type="dxa"/>
          </w:tcPr>
          <w:p w14:paraId="0BD8561F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C302E3">
              <w:rPr>
                <w:rFonts w:ascii="Times New Roman" w:hAnsi="Times New Roman" w:cs="Times New Roman"/>
              </w:rPr>
              <w:t>1606</w:t>
            </w:r>
          </w:p>
        </w:tc>
      </w:tr>
      <w:tr w:rsidR="00C302E3" w14:paraId="27E3C050" w14:textId="77777777" w:rsidTr="001D6D63">
        <w:tc>
          <w:tcPr>
            <w:tcW w:w="2876" w:type="dxa"/>
          </w:tcPr>
          <w:p w14:paraId="3477A475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765F09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K (ppm)</w:t>
            </w:r>
          </w:p>
        </w:tc>
        <w:tc>
          <w:tcPr>
            <w:tcW w:w="2877" w:type="dxa"/>
          </w:tcPr>
          <w:p w14:paraId="6CECFD02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C302E3">
              <w:rPr>
                <w:rFonts w:ascii="Times New Roman" w:hAnsi="Times New Roman" w:cs="Times New Roman"/>
              </w:rPr>
              <w:t>97.6</w:t>
            </w:r>
          </w:p>
        </w:tc>
        <w:tc>
          <w:tcPr>
            <w:tcW w:w="2877" w:type="dxa"/>
          </w:tcPr>
          <w:p w14:paraId="5AB33421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C302E3">
              <w:rPr>
                <w:rFonts w:ascii="Times New Roman" w:hAnsi="Times New Roman" w:cs="Times New Roman"/>
              </w:rPr>
              <w:t>34.9</w:t>
            </w:r>
          </w:p>
        </w:tc>
      </w:tr>
      <w:tr w:rsidR="00C302E3" w14:paraId="43AE3BF5" w14:textId="77777777" w:rsidTr="001D6D63">
        <w:tc>
          <w:tcPr>
            <w:tcW w:w="2876" w:type="dxa"/>
          </w:tcPr>
          <w:p w14:paraId="67558D3C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765F09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Mg (ppm)</w:t>
            </w:r>
          </w:p>
        </w:tc>
        <w:tc>
          <w:tcPr>
            <w:tcW w:w="2877" w:type="dxa"/>
          </w:tcPr>
          <w:p w14:paraId="58181E46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C302E3">
              <w:rPr>
                <w:rFonts w:ascii="Times New Roman" w:hAnsi="Times New Roman" w:cs="Times New Roman"/>
              </w:rPr>
              <w:t>7.97</w:t>
            </w:r>
          </w:p>
        </w:tc>
        <w:tc>
          <w:tcPr>
            <w:tcW w:w="2877" w:type="dxa"/>
          </w:tcPr>
          <w:p w14:paraId="304E375A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C302E3">
              <w:rPr>
                <w:rFonts w:ascii="Times New Roman" w:hAnsi="Times New Roman" w:cs="Times New Roman"/>
              </w:rPr>
              <w:t>12</w:t>
            </w:r>
          </w:p>
        </w:tc>
      </w:tr>
      <w:tr w:rsidR="00C302E3" w14:paraId="5D20B446" w14:textId="77777777" w:rsidTr="001D6D63">
        <w:tc>
          <w:tcPr>
            <w:tcW w:w="2876" w:type="dxa"/>
          </w:tcPr>
          <w:p w14:paraId="0E3EEBB1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765F09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Na (ppm)</w:t>
            </w:r>
          </w:p>
        </w:tc>
        <w:tc>
          <w:tcPr>
            <w:tcW w:w="2877" w:type="dxa"/>
          </w:tcPr>
          <w:p w14:paraId="1EE495EE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C302E3">
              <w:rPr>
                <w:rFonts w:ascii="Times New Roman" w:hAnsi="Times New Roman" w:cs="Times New Roman"/>
              </w:rPr>
              <w:t>29.9</w:t>
            </w:r>
          </w:p>
        </w:tc>
        <w:tc>
          <w:tcPr>
            <w:tcW w:w="2877" w:type="dxa"/>
          </w:tcPr>
          <w:p w14:paraId="4258A0E1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C302E3">
              <w:rPr>
                <w:rFonts w:ascii="Times New Roman" w:hAnsi="Times New Roman" w:cs="Times New Roman"/>
              </w:rPr>
              <w:t>14</w:t>
            </w:r>
          </w:p>
        </w:tc>
      </w:tr>
      <w:tr w:rsidR="00C302E3" w14:paraId="1A961DD0" w14:textId="77777777" w:rsidTr="001D6D63">
        <w:tc>
          <w:tcPr>
            <w:tcW w:w="2876" w:type="dxa"/>
            <w:vAlign w:val="center"/>
          </w:tcPr>
          <w:p w14:paraId="4AB0C7C8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765F09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P (ppm)</w:t>
            </w:r>
          </w:p>
        </w:tc>
        <w:tc>
          <w:tcPr>
            <w:tcW w:w="2877" w:type="dxa"/>
          </w:tcPr>
          <w:p w14:paraId="7AED2223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C302E3">
              <w:rPr>
                <w:rFonts w:ascii="Times New Roman" w:hAnsi="Times New Roman" w:cs="Times New Roman"/>
              </w:rPr>
              <w:t>51.8</w:t>
            </w:r>
          </w:p>
        </w:tc>
        <w:tc>
          <w:tcPr>
            <w:tcW w:w="2877" w:type="dxa"/>
          </w:tcPr>
          <w:p w14:paraId="76439ACA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C302E3">
              <w:rPr>
                <w:rFonts w:ascii="Times New Roman" w:hAnsi="Times New Roman" w:cs="Times New Roman"/>
              </w:rPr>
              <w:t>22</w:t>
            </w:r>
          </w:p>
        </w:tc>
      </w:tr>
      <w:tr w:rsidR="00C302E3" w14:paraId="2E3FF36E" w14:textId="77777777" w:rsidTr="001D6D63">
        <w:trPr>
          <w:trHeight w:val="59"/>
        </w:trPr>
        <w:tc>
          <w:tcPr>
            <w:tcW w:w="2876" w:type="dxa"/>
          </w:tcPr>
          <w:p w14:paraId="0C0273BB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765F09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Zn (ppm)</w:t>
            </w:r>
          </w:p>
        </w:tc>
        <w:tc>
          <w:tcPr>
            <w:tcW w:w="2877" w:type="dxa"/>
          </w:tcPr>
          <w:p w14:paraId="551E8521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C302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77" w:type="dxa"/>
          </w:tcPr>
          <w:p w14:paraId="0EE625AC" w14:textId="77777777" w:rsidR="00C302E3" w:rsidRPr="00C302E3" w:rsidRDefault="00C302E3" w:rsidP="00C302E3">
            <w:pPr>
              <w:jc w:val="center"/>
              <w:rPr>
                <w:rFonts w:ascii="Times New Roman" w:hAnsi="Times New Roman" w:cs="Times New Roman"/>
              </w:rPr>
            </w:pPr>
            <w:r w:rsidRPr="00C302E3">
              <w:rPr>
                <w:rFonts w:ascii="Times New Roman" w:hAnsi="Times New Roman" w:cs="Times New Roman"/>
              </w:rPr>
              <w:t>2</w:t>
            </w:r>
          </w:p>
        </w:tc>
      </w:tr>
    </w:tbl>
    <w:p w14:paraId="0F74C5F5" w14:textId="77777777" w:rsidR="00765F09" w:rsidRDefault="00765F09" w:rsidP="00765F09">
      <w:pPr>
        <w:rPr>
          <w:rFonts w:ascii="Times New Roman" w:hAnsi="Times New Roman" w:cs="Times New Roman"/>
        </w:rPr>
      </w:pPr>
    </w:p>
    <w:p w14:paraId="28106B46" w14:textId="77777777" w:rsidR="00765F09" w:rsidRPr="00765F09" w:rsidRDefault="00765F09" w:rsidP="00765F09">
      <w:pPr>
        <w:rPr>
          <w:rFonts w:ascii="Times New Roman" w:hAnsi="Times New Roman" w:cs="Times New Roman"/>
        </w:rPr>
      </w:pPr>
    </w:p>
    <w:p w14:paraId="0D291BA8" w14:textId="7D16A816" w:rsidR="00765F09" w:rsidRDefault="00765F09" w:rsidP="00765F09">
      <w:pPr>
        <w:rPr>
          <w:rFonts w:ascii="Times New Roman" w:hAnsi="Times New Roman" w:cs="Times New Roman"/>
          <w:lang w:val="en-US"/>
        </w:rPr>
      </w:pPr>
      <w:r w:rsidRPr="00765F09">
        <w:rPr>
          <w:rFonts w:ascii="Times New Roman" w:hAnsi="Times New Roman" w:cs="Times New Roman"/>
          <w:lang w:val="en-US"/>
        </w:rPr>
        <w:t>Table 3. minerals in barks analyzed by ICP-OES</w:t>
      </w:r>
    </w:p>
    <w:p w14:paraId="034A0A82" w14:textId="77777777" w:rsidR="00C302E3" w:rsidRDefault="00C302E3" w:rsidP="00765F09">
      <w:pPr>
        <w:rPr>
          <w:rFonts w:ascii="Times New Roman" w:hAnsi="Times New Roman" w:cs="Times New Roman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76"/>
        <w:gridCol w:w="2877"/>
        <w:gridCol w:w="2877"/>
      </w:tblGrid>
      <w:tr w:rsidR="00C302E3" w14:paraId="2E0666C9" w14:textId="77777777" w:rsidTr="001D6D63">
        <w:tc>
          <w:tcPr>
            <w:tcW w:w="2876" w:type="dxa"/>
            <w:vAlign w:val="center"/>
          </w:tcPr>
          <w:p w14:paraId="2409D4E6" w14:textId="77777777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65F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>minerals</w:t>
            </w:r>
            <w:proofErr w:type="spellEnd"/>
            <w:proofErr w:type="gramEnd"/>
          </w:p>
        </w:tc>
        <w:tc>
          <w:tcPr>
            <w:tcW w:w="2877" w:type="dxa"/>
          </w:tcPr>
          <w:p w14:paraId="283936D3" w14:textId="77777777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5F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 xml:space="preserve">Red </w:t>
            </w:r>
            <w:proofErr w:type="spellStart"/>
            <w:r w:rsidRPr="00765F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>Oak</w:t>
            </w:r>
            <w:proofErr w:type="spellEnd"/>
          </w:p>
        </w:tc>
        <w:tc>
          <w:tcPr>
            <w:tcW w:w="2877" w:type="dxa"/>
          </w:tcPr>
          <w:p w14:paraId="35F90A21" w14:textId="77777777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65F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 xml:space="preserve">Sugar </w:t>
            </w:r>
            <w:proofErr w:type="spellStart"/>
            <w:r w:rsidRPr="00765F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fr-CA"/>
              </w:rPr>
              <w:t>maple</w:t>
            </w:r>
            <w:proofErr w:type="spellEnd"/>
          </w:p>
        </w:tc>
      </w:tr>
      <w:tr w:rsidR="00C302E3" w14:paraId="5F353017" w14:textId="77777777" w:rsidTr="001D6D63">
        <w:tc>
          <w:tcPr>
            <w:tcW w:w="2876" w:type="dxa"/>
          </w:tcPr>
          <w:p w14:paraId="46A1FBD8" w14:textId="77777777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65F09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Ca</w:t>
            </w:r>
            <w:proofErr w:type="gramEnd"/>
            <w:r w:rsidRPr="00765F09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 xml:space="preserve"> (ppm)</w:t>
            </w:r>
          </w:p>
        </w:tc>
        <w:tc>
          <w:tcPr>
            <w:tcW w:w="2877" w:type="dxa"/>
          </w:tcPr>
          <w:p w14:paraId="4F476A9B" w14:textId="7BEA07A7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13786</w:t>
            </w:r>
          </w:p>
        </w:tc>
        <w:tc>
          <w:tcPr>
            <w:tcW w:w="2877" w:type="dxa"/>
          </w:tcPr>
          <w:p w14:paraId="01D18DAF" w14:textId="5821BFAC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13768</w:t>
            </w:r>
          </w:p>
        </w:tc>
      </w:tr>
      <w:tr w:rsidR="00C302E3" w14:paraId="73C95230" w14:textId="77777777" w:rsidTr="001D6D63">
        <w:tc>
          <w:tcPr>
            <w:tcW w:w="2876" w:type="dxa"/>
          </w:tcPr>
          <w:p w14:paraId="1682C112" w14:textId="77777777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 w:rsidRPr="00765F09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Fe (ppm)</w:t>
            </w:r>
          </w:p>
        </w:tc>
        <w:tc>
          <w:tcPr>
            <w:tcW w:w="2877" w:type="dxa"/>
          </w:tcPr>
          <w:p w14:paraId="31358A6F" w14:textId="15E63679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26.63</w:t>
            </w:r>
          </w:p>
        </w:tc>
        <w:tc>
          <w:tcPr>
            <w:tcW w:w="2877" w:type="dxa"/>
          </w:tcPr>
          <w:p w14:paraId="6E0C9552" w14:textId="450D9971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39.38</w:t>
            </w:r>
          </w:p>
        </w:tc>
      </w:tr>
      <w:tr w:rsidR="00C302E3" w14:paraId="3CE0CCD2" w14:textId="77777777" w:rsidTr="001D6D63">
        <w:tc>
          <w:tcPr>
            <w:tcW w:w="2876" w:type="dxa"/>
          </w:tcPr>
          <w:p w14:paraId="0D62EEC1" w14:textId="77777777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 w:rsidRPr="00765F09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K (ppm)</w:t>
            </w:r>
          </w:p>
        </w:tc>
        <w:tc>
          <w:tcPr>
            <w:tcW w:w="2877" w:type="dxa"/>
          </w:tcPr>
          <w:p w14:paraId="276E2A92" w14:textId="1B413499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687.9</w:t>
            </w:r>
          </w:p>
        </w:tc>
        <w:tc>
          <w:tcPr>
            <w:tcW w:w="2877" w:type="dxa"/>
          </w:tcPr>
          <w:p w14:paraId="4863EF51" w14:textId="1B5E1C06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1348</w:t>
            </w:r>
          </w:p>
        </w:tc>
      </w:tr>
      <w:tr w:rsidR="00C302E3" w14:paraId="2142FF3F" w14:textId="77777777" w:rsidTr="001D6D63">
        <w:tc>
          <w:tcPr>
            <w:tcW w:w="2876" w:type="dxa"/>
          </w:tcPr>
          <w:p w14:paraId="171E5854" w14:textId="77777777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 w:rsidRPr="00765F09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Mg (ppm)</w:t>
            </w:r>
          </w:p>
        </w:tc>
        <w:tc>
          <w:tcPr>
            <w:tcW w:w="2877" w:type="dxa"/>
          </w:tcPr>
          <w:p w14:paraId="022F3F4C" w14:textId="0B92B053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189.8</w:t>
            </w:r>
          </w:p>
        </w:tc>
        <w:tc>
          <w:tcPr>
            <w:tcW w:w="2877" w:type="dxa"/>
          </w:tcPr>
          <w:p w14:paraId="699C0399" w14:textId="5DF48230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477.6</w:t>
            </w:r>
          </w:p>
        </w:tc>
      </w:tr>
      <w:tr w:rsidR="00C302E3" w14:paraId="1E9E02BE" w14:textId="77777777" w:rsidTr="001D6D63">
        <w:tc>
          <w:tcPr>
            <w:tcW w:w="2876" w:type="dxa"/>
          </w:tcPr>
          <w:p w14:paraId="2246C544" w14:textId="77777777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 w:rsidRPr="00765F09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Na (ppm)</w:t>
            </w:r>
          </w:p>
        </w:tc>
        <w:tc>
          <w:tcPr>
            <w:tcW w:w="2877" w:type="dxa"/>
          </w:tcPr>
          <w:p w14:paraId="100A9015" w14:textId="6A2976B8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877" w:type="dxa"/>
          </w:tcPr>
          <w:p w14:paraId="004628F6" w14:textId="24A5A748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203.9</w:t>
            </w:r>
          </w:p>
        </w:tc>
      </w:tr>
      <w:tr w:rsidR="00C302E3" w14:paraId="13DCBC33" w14:textId="77777777" w:rsidTr="001D6D63">
        <w:tc>
          <w:tcPr>
            <w:tcW w:w="2876" w:type="dxa"/>
            <w:vAlign w:val="center"/>
          </w:tcPr>
          <w:p w14:paraId="2EDBEE4B" w14:textId="77777777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 w:rsidRPr="00765F09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P (ppm)</w:t>
            </w:r>
          </w:p>
        </w:tc>
        <w:tc>
          <w:tcPr>
            <w:tcW w:w="2877" w:type="dxa"/>
          </w:tcPr>
          <w:p w14:paraId="46518F1C" w14:textId="507D9D9C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99.6</w:t>
            </w:r>
          </w:p>
        </w:tc>
        <w:tc>
          <w:tcPr>
            <w:tcW w:w="2877" w:type="dxa"/>
          </w:tcPr>
          <w:p w14:paraId="41EBF32C" w14:textId="1B4A0123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184.4</w:t>
            </w:r>
          </w:p>
        </w:tc>
      </w:tr>
      <w:tr w:rsidR="00C302E3" w14:paraId="1C09F391" w14:textId="77777777" w:rsidTr="001D6D63">
        <w:trPr>
          <w:trHeight w:val="59"/>
        </w:trPr>
        <w:tc>
          <w:tcPr>
            <w:tcW w:w="2876" w:type="dxa"/>
          </w:tcPr>
          <w:p w14:paraId="162CA282" w14:textId="77777777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 w:rsidRPr="00765F09">
              <w:rPr>
                <w:rFonts w:ascii="Times New Roman" w:eastAsia="Times New Roman" w:hAnsi="Times New Roman" w:cs="Times New Roman"/>
                <w:color w:val="000000"/>
                <w:lang w:eastAsia="fr-CA"/>
              </w:rPr>
              <w:t>Zn (ppm)</w:t>
            </w:r>
          </w:p>
        </w:tc>
        <w:tc>
          <w:tcPr>
            <w:tcW w:w="2877" w:type="dxa"/>
          </w:tcPr>
          <w:p w14:paraId="49630E9F" w14:textId="281CBD0A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3.45</w:t>
            </w:r>
          </w:p>
        </w:tc>
        <w:tc>
          <w:tcPr>
            <w:tcW w:w="2877" w:type="dxa"/>
          </w:tcPr>
          <w:p w14:paraId="7834C8D8" w14:textId="76C18174" w:rsidR="00C302E3" w:rsidRPr="00C302E3" w:rsidRDefault="00C302E3" w:rsidP="001D6D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18.44</w:t>
            </w:r>
          </w:p>
        </w:tc>
      </w:tr>
    </w:tbl>
    <w:p w14:paraId="720AD13C" w14:textId="77777777" w:rsidR="00C302E3" w:rsidRDefault="00C302E3" w:rsidP="00765F09">
      <w:pPr>
        <w:rPr>
          <w:rFonts w:ascii="Times New Roman" w:hAnsi="Times New Roman" w:cs="Times New Roman"/>
          <w:lang w:val="en-US"/>
        </w:rPr>
      </w:pPr>
    </w:p>
    <w:p w14:paraId="22FA60D8" w14:textId="77777777" w:rsidR="00765F09" w:rsidRDefault="00765F09" w:rsidP="00765F09">
      <w:pPr>
        <w:rPr>
          <w:rFonts w:ascii="Times New Roman" w:hAnsi="Times New Roman" w:cs="Times New Roman"/>
          <w:lang w:val="en-US"/>
        </w:rPr>
      </w:pPr>
    </w:p>
    <w:p w14:paraId="1FCA0631" w14:textId="77777777" w:rsidR="00765F09" w:rsidRPr="00765F09" w:rsidRDefault="00765F09" w:rsidP="00765F09">
      <w:pPr>
        <w:rPr>
          <w:rFonts w:ascii="Times New Roman" w:hAnsi="Times New Roman" w:cs="Times New Roman"/>
          <w:lang w:val="en-US"/>
        </w:rPr>
      </w:pPr>
    </w:p>
    <w:p w14:paraId="11BCC886" w14:textId="77777777" w:rsidR="0065436C" w:rsidRPr="00405218" w:rsidRDefault="0065436C" w:rsidP="0065436C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57E2E7D5" wp14:editId="058054EA">
            <wp:extent cx="4851132" cy="3867430"/>
            <wp:effectExtent l="0" t="0" r="635" b="0"/>
            <wp:docPr id="153641023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410233" name="Image 153641023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3544" cy="387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656BBD" w14:textId="3A6004E1" w:rsidR="0065436C" w:rsidRPr="00552491" w:rsidRDefault="0065436C" w:rsidP="0065436C">
      <w:pPr>
        <w:pStyle w:val="Default"/>
        <w:jc w:val="center"/>
        <w:rPr>
          <w:rFonts w:ascii="Times New Roman" w:hAnsi="Times New Roman" w:cs="Times New Roman"/>
          <w:lang w:val="en-US"/>
        </w:rPr>
      </w:pPr>
      <w:r w:rsidRPr="00552491">
        <w:rPr>
          <w:rFonts w:ascii="Times New Roman" w:hAnsi="Times New Roman" w:cs="Times New Roman"/>
          <w:lang w:val="en-US"/>
        </w:rPr>
        <w:t xml:space="preserve">Figure </w:t>
      </w:r>
      <w:r>
        <w:rPr>
          <w:rFonts w:ascii="Times New Roman" w:hAnsi="Times New Roman" w:cs="Times New Roman"/>
          <w:lang w:val="en-US"/>
        </w:rPr>
        <w:t>1</w:t>
      </w:r>
      <w:r w:rsidRPr="00552491">
        <w:rPr>
          <w:rFonts w:ascii="Times New Roman" w:hAnsi="Times New Roman" w:cs="Times New Roman"/>
          <w:lang w:val="en-US"/>
        </w:rPr>
        <w:t>. DSC heating curve</w:t>
      </w:r>
      <w:r w:rsidRPr="00552491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552491">
        <w:rPr>
          <w:rFonts w:ascii="Times New Roman" w:hAnsi="Times New Roman" w:cs="Times New Roman"/>
          <w:lang w:val="en-US"/>
        </w:rPr>
        <w:t xml:space="preserve">of Organosolv </w:t>
      </w:r>
      <w:proofErr w:type="spellStart"/>
      <w:r w:rsidRPr="00552491">
        <w:rPr>
          <w:rFonts w:ascii="Times New Roman" w:hAnsi="Times New Roman" w:cs="Times New Roman"/>
          <w:lang w:val="en-US"/>
        </w:rPr>
        <w:t>lignins</w:t>
      </w:r>
      <w:proofErr w:type="spellEnd"/>
      <w:r w:rsidRPr="00552491">
        <w:rPr>
          <w:rFonts w:ascii="Times New Roman" w:hAnsi="Times New Roman" w:cs="Times New Roman"/>
          <w:lang w:val="en-US"/>
        </w:rPr>
        <w:t xml:space="preserve"> from SM and RO barks.</w:t>
      </w:r>
    </w:p>
    <w:p w14:paraId="068AB134" w14:textId="77777777" w:rsidR="0065436C" w:rsidRDefault="0065436C">
      <w:pPr>
        <w:rPr>
          <w:lang w:val="en-US"/>
        </w:rPr>
      </w:pPr>
    </w:p>
    <w:p w14:paraId="73D481AE" w14:textId="07BFAF4D" w:rsidR="00801EDA" w:rsidRDefault="00801EDA" w:rsidP="0065436C">
      <w:pPr>
        <w:pStyle w:val="Default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lastRenderedPageBreak/>
        <w:drawing>
          <wp:inline distT="0" distB="0" distL="0" distR="0" wp14:anchorId="5FB4E161" wp14:editId="6CAEE2FA">
            <wp:extent cx="5486400" cy="4383405"/>
            <wp:effectExtent l="0" t="0" r="0" b="0"/>
            <wp:docPr id="209428680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286803" name="Image 209428680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38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1513D8" w14:textId="77777777" w:rsidR="00801EDA" w:rsidRDefault="00801EDA" w:rsidP="0065436C">
      <w:pPr>
        <w:pStyle w:val="Default"/>
        <w:jc w:val="center"/>
        <w:rPr>
          <w:rFonts w:ascii="Times New Roman" w:hAnsi="Times New Roman" w:cs="Times New Roman"/>
          <w:lang w:val="en-US"/>
        </w:rPr>
      </w:pPr>
    </w:p>
    <w:p w14:paraId="3E70DCF2" w14:textId="77777777" w:rsidR="00801EDA" w:rsidRDefault="00801EDA" w:rsidP="0065436C">
      <w:pPr>
        <w:pStyle w:val="Default"/>
        <w:jc w:val="center"/>
        <w:rPr>
          <w:rFonts w:ascii="Times New Roman" w:hAnsi="Times New Roman" w:cs="Times New Roman"/>
          <w:lang w:val="en-US"/>
        </w:rPr>
      </w:pPr>
    </w:p>
    <w:p w14:paraId="400808F0" w14:textId="495A8F52" w:rsidR="00801EDA" w:rsidRDefault="00801EDA" w:rsidP="0065436C">
      <w:pPr>
        <w:pStyle w:val="Default"/>
        <w:jc w:val="center"/>
        <w:rPr>
          <w:rFonts w:ascii="Times New Roman" w:hAnsi="Times New Roman" w:cs="Times New Roman"/>
          <w:lang w:val="en-US"/>
        </w:rPr>
      </w:pPr>
    </w:p>
    <w:p w14:paraId="652BC88D" w14:textId="77777777" w:rsidR="00801EDA" w:rsidRDefault="00801EDA" w:rsidP="0065436C">
      <w:pPr>
        <w:pStyle w:val="Default"/>
        <w:jc w:val="center"/>
        <w:rPr>
          <w:rFonts w:ascii="Times New Roman" w:hAnsi="Times New Roman" w:cs="Times New Roman"/>
          <w:lang w:val="en-US"/>
        </w:rPr>
      </w:pPr>
    </w:p>
    <w:p w14:paraId="0D0BE09D" w14:textId="0F4BACAB" w:rsidR="0065436C" w:rsidRPr="00552491" w:rsidRDefault="0065436C" w:rsidP="0065436C">
      <w:pPr>
        <w:pStyle w:val="Default"/>
        <w:jc w:val="center"/>
        <w:rPr>
          <w:rFonts w:ascii="Times New Roman" w:hAnsi="Times New Roman" w:cs="Times New Roman"/>
          <w:lang w:val="en-US"/>
        </w:rPr>
      </w:pPr>
      <w:r w:rsidRPr="00552491">
        <w:rPr>
          <w:rFonts w:ascii="Times New Roman" w:hAnsi="Times New Roman" w:cs="Times New Roman"/>
          <w:lang w:val="en-US"/>
        </w:rPr>
        <w:t xml:space="preserve">Figure </w:t>
      </w:r>
      <w:r>
        <w:rPr>
          <w:rFonts w:ascii="Times New Roman" w:hAnsi="Times New Roman" w:cs="Times New Roman"/>
          <w:lang w:val="en-US"/>
        </w:rPr>
        <w:t>2</w:t>
      </w:r>
      <w:r w:rsidRPr="00552491">
        <w:rPr>
          <w:rFonts w:ascii="Times New Roman" w:hAnsi="Times New Roman" w:cs="Times New Roman"/>
          <w:lang w:val="en-US"/>
        </w:rPr>
        <w:t>. DSC heating curve</w:t>
      </w:r>
      <w:r w:rsidRPr="00552491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552491">
        <w:rPr>
          <w:rFonts w:ascii="Times New Roman" w:hAnsi="Times New Roman" w:cs="Times New Roman"/>
          <w:lang w:val="en-US"/>
        </w:rPr>
        <w:t xml:space="preserve">of </w:t>
      </w:r>
      <w:r>
        <w:rPr>
          <w:rFonts w:ascii="Times New Roman" w:hAnsi="Times New Roman" w:cs="Times New Roman"/>
          <w:lang w:val="en-US"/>
        </w:rPr>
        <w:t>Dioxane</w:t>
      </w:r>
      <w:r w:rsidRPr="00552491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52491">
        <w:rPr>
          <w:rFonts w:ascii="Times New Roman" w:hAnsi="Times New Roman" w:cs="Times New Roman"/>
          <w:lang w:val="en-US"/>
        </w:rPr>
        <w:t>lignins</w:t>
      </w:r>
      <w:proofErr w:type="spellEnd"/>
      <w:r w:rsidRPr="00552491">
        <w:rPr>
          <w:rFonts w:ascii="Times New Roman" w:hAnsi="Times New Roman" w:cs="Times New Roman"/>
          <w:lang w:val="en-US"/>
        </w:rPr>
        <w:t xml:space="preserve"> from SM and RO barks.</w:t>
      </w:r>
    </w:p>
    <w:p w14:paraId="197A89F9" w14:textId="77777777" w:rsidR="0065436C" w:rsidRPr="0065436C" w:rsidRDefault="0065436C">
      <w:pPr>
        <w:rPr>
          <w:lang w:val="en-US"/>
        </w:rPr>
      </w:pPr>
    </w:p>
    <w:sectPr w:rsidR="0065436C" w:rsidRPr="0065436C" w:rsidSect="00B74F2B">
      <w:footerReference w:type="even" r:id="rId8"/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B4EF3" w14:textId="77777777" w:rsidR="00675445" w:rsidRDefault="00675445">
      <w:r>
        <w:separator/>
      </w:r>
    </w:p>
  </w:endnote>
  <w:endnote w:type="continuationSeparator" w:id="0">
    <w:p w14:paraId="660D4698" w14:textId="77777777" w:rsidR="00675445" w:rsidRDefault="00675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ris SIL">
    <w:altName w:val="Calibri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910846908"/>
      <w:docPartObj>
        <w:docPartGallery w:val="Page Numbers (Bottom of Page)"/>
        <w:docPartUnique/>
      </w:docPartObj>
    </w:sdtPr>
    <w:sdtContent>
      <w:p w14:paraId="550AF12F" w14:textId="77777777" w:rsidR="005F0C8D" w:rsidRDefault="00000000" w:rsidP="007A2485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1FD36913" w14:textId="77777777" w:rsidR="005F0C8D" w:rsidRDefault="005F0C8D" w:rsidP="00CE669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2091378803"/>
      <w:docPartObj>
        <w:docPartGallery w:val="Page Numbers (Bottom of Page)"/>
        <w:docPartUnique/>
      </w:docPartObj>
    </w:sdtPr>
    <w:sdtContent>
      <w:p w14:paraId="2913F081" w14:textId="77777777" w:rsidR="005F0C8D" w:rsidRDefault="00000000" w:rsidP="007A2485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7CFE4D3E" w14:textId="77777777" w:rsidR="005F0C8D" w:rsidRDefault="005F0C8D" w:rsidP="00CE669D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E96AD" w14:textId="77777777" w:rsidR="00675445" w:rsidRDefault="00675445">
      <w:r>
        <w:separator/>
      </w:r>
    </w:p>
  </w:footnote>
  <w:footnote w:type="continuationSeparator" w:id="0">
    <w:p w14:paraId="62E33CA1" w14:textId="77777777" w:rsidR="00675445" w:rsidRDefault="006754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F09"/>
    <w:rsid w:val="000C26C8"/>
    <w:rsid w:val="0017060D"/>
    <w:rsid w:val="00171F29"/>
    <w:rsid w:val="001A140F"/>
    <w:rsid w:val="002A6A2D"/>
    <w:rsid w:val="0031479C"/>
    <w:rsid w:val="0045005B"/>
    <w:rsid w:val="004625C2"/>
    <w:rsid w:val="004B1EB7"/>
    <w:rsid w:val="005024F2"/>
    <w:rsid w:val="005F0C8D"/>
    <w:rsid w:val="0065436C"/>
    <w:rsid w:val="00675445"/>
    <w:rsid w:val="00765F09"/>
    <w:rsid w:val="00801EDA"/>
    <w:rsid w:val="008117F0"/>
    <w:rsid w:val="00A315D6"/>
    <w:rsid w:val="00A61BBE"/>
    <w:rsid w:val="00B74F2B"/>
    <w:rsid w:val="00BC61BB"/>
    <w:rsid w:val="00C302E3"/>
    <w:rsid w:val="00C63261"/>
    <w:rsid w:val="00D266AF"/>
    <w:rsid w:val="00D53D3E"/>
    <w:rsid w:val="00DB1D77"/>
    <w:rsid w:val="00DD0454"/>
    <w:rsid w:val="00E8044C"/>
    <w:rsid w:val="00FA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8D5A09"/>
  <w15:chartTrackingRefBased/>
  <w15:docId w15:val="{080FE566-504A-FE48-8B04-42A43377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F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65F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765F09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65F09"/>
  </w:style>
  <w:style w:type="paragraph" w:styleId="Titre">
    <w:name w:val="Title"/>
    <w:basedOn w:val="Normal"/>
    <w:link w:val="TitreCar"/>
    <w:uiPriority w:val="10"/>
    <w:qFormat/>
    <w:rsid w:val="00765F09"/>
    <w:pPr>
      <w:widowControl w:val="0"/>
      <w:autoSpaceDE w:val="0"/>
      <w:autoSpaceDN w:val="0"/>
      <w:spacing w:before="4"/>
    </w:pPr>
    <w:rPr>
      <w:rFonts w:ascii="Times New Roman" w:eastAsia="Times New Roman" w:hAnsi="Times New Roman" w:cs="Times New Roman"/>
      <w:sz w:val="22"/>
      <w:szCs w:val="22"/>
      <w:lang w:val="en-US"/>
    </w:rPr>
  </w:style>
  <w:style w:type="character" w:customStyle="1" w:styleId="TitreCar">
    <w:name w:val="Titre Car"/>
    <w:basedOn w:val="Policepardfaut"/>
    <w:link w:val="Titre"/>
    <w:uiPriority w:val="10"/>
    <w:rsid w:val="00765F09"/>
    <w:rPr>
      <w:rFonts w:ascii="Times New Roman" w:eastAsia="Times New Roman" w:hAnsi="Times New Roman" w:cs="Times New Roman"/>
      <w:sz w:val="22"/>
      <w:szCs w:val="22"/>
      <w:lang w:val="en-US"/>
    </w:rPr>
  </w:style>
  <w:style w:type="character" w:styleId="Numrodepage">
    <w:name w:val="page number"/>
    <w:basedOn w:val="Policepardfaut"/>
    <w:uiPriority w:val="99"/>
    <w:semiHidden/>
    <w:unhideWhenUsed/>
    <w:rsid w:val="00765F09"/>
  </w:style>
  <w:style w:type="paragraph" w:customStyle="1" w:styleId="Default">
    <w:name w:val="Default"/>
    <w:rsid w:val="0065436C"/>
    <w:pPr>
      <w:autoSpaceDE w:val="0"/>
      <w:autoSpaceDN w:val="0"/>
      <w:adjustRightInd w:val="0"/>
    </w:pPr>
    <w:rPr>
      <w:rFonts w:ascii="Charis SIL" w:hAnsi="Charis SIL" w:cs="Charis SI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4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298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Abid</dc:creator>
  <cp:keywords/>
  <dc:description/>
  <cp:lastModifiedBy>Liza Abid</cp:lastModifiedBy>
  <cp:revision>11</cp:revision>
  <dcterms:created xsi:type="dcterms:W3CDTF">2024-01-23T14:52:00Z</dcterms:created>
  <dcterms:modified xsi:type="dcterms:W3CDTF">2024-05-14T16:04:00Z</dcterms:modified>
</cp:coreProperties>
</file>