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DAF7B" w14:textId="77777777" w:rsidR="009D02F4" w:rsidRPr="00B175FE" w:rsidRDefault="00BC2F20" w:rsidP="009D02F4">
      <w:pPr>
        <w:tabs>
          <w:tab w:val="left" w:pos="1134"/>
        </w:tabs>
      </w:pPr>
      <w:r w:rsidRPr="00B175FE">
        <w:rPr>
          <w:noProof/>
          <w:lang w:eastAsia="en-AU"/>
        </w:rPr>
        <mc:AlternateContent>
          <mc:Choice Requires="wpg">
            <w:drawing>
              <wp:anchor distT="0" distB="0" distL="114300" distR="114300" simplePos="0" relativeHeight="251659264" behindDoc="0" locked="0" layoutInCell="1" allowOverlap="1" wp14:anchorId="22AE3584" wp14:editId="1047D89B">
                <wp:simplePos x="0" y="0"/>
                <wp:positionH relativeFrom="column">
                  <wp:posOffset>-76912</wp:posOffset>
                </wp:positionH>
                <wp:positionV relativeFrom="paragraph">
                  <wp:posOffset>-807548</wp:posOffset>
                </wp:positionV>
                <wp:extent cx="6128385" cy="1008331"/>
                <wp:effectExtent l="0" t="0" r="5715" b="1905"/>
                <wp:wrapNone/>
                <wp:docPr id="1" name="Group 1"/>
                <wp:cNvGraphicFramePr/>
                <a:graphic xmlns:a="http://schemas.openxmlformats.org/drawingml/2006/main">
                  <a:graphicData uri="http://schemas.microsoft.com/office/word/2010/wordprocessingGroup">
                    <wpg:wgp>
                      <wpg:cNvGrpSpPr/>
                      <wpg:grpSpPr>
                        <a:xfrm>
                          <a:off x="0" y="0"/>
                          <a:ext cx="6128385" cy="1008331"/>
                          <a:chOff x="0" y="-8611"/>
                          <a:chExt cx="6128385" cy="1008331"/>
                        </a:xfrm>
                      </wpg:grpSpPr>
                      <wpg:grpSp>
                        <wpg:cNvPr id="6" name="Group 6"/>
                        <wpg:cNvGrpSpPr>
                          <a:grpSpLocks/>
                        </wpg:cNvGrpSpPr>
                        <wpg:grpSpPr bwMode="auto">
                          <a:xfrm>
                            <a:off x="10632" y="0"/>
                            <a:ext cx="2333625" cy="590550"/>
                            <a:chOff x="0" y="0"/>
                            <a:chExt cx="24695" cy="5691"/>
                          </a:xfrm>
                        </wpg:grpSpPr>
                        <pic:pic xmlns:pic="http://schemas.openxmlformats.org/drawingml/2006/picture">
                          <pic:nvPicPr>
                            <pic:cNvPr id="7" name="Picture 2" descr="image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48" y="0"/>
                              <a:ext cx="21049" cy="5607"/>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0" y="3278"/>
                              <a:ext cx="24695" cy="24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AAF687" w14:textId="77777777" w:rsidR="00D25576" w:rsidRDefault="00D25576" w:rsidP="00BC2F20">
                                <w:pPr>
                                  <w:pStyle w:val="NormalWeb"/>
                                  <w:spacing w:before="0" w:beforeAutospacing="0" w:after="200" w:afterAutospacing="0" w:line="276" w:lineRule="auto"/>
                                  <w:jc w:val="both"/>
                                </w:pPr>
                              </w:p>
                            </w:txbxContent>
                          </wps:txbx>
                          <wps:bodyPr rot="0" vert="horz" wrap="square" lIns="91440" tIns="45720" rIns="91440" bIns="45720" anchor="t" anchorCtr="0" upright="1">
                            <a:noAutofit/>
                          </wps:bodyPr>
                        </wps:wsp>
                      </wpg:grpSp>
                      <wps:wsp>
                        <wps:cNvPr id="5" name="Text Box 5"/>
                        <wps:cNvSpPr txBox="1">
                          <a:spLocks noChangeArrowheads="1"/>
                        </wps:cNvSpPr>
                        <wps:spPr bwMode="auto">
                          <a:xfrm>
                            <a:off x="3050848" y="-8611"/>
                            <a:ext cx="3077537" cy="8884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9D20F5" w14:textId="77777777" w:rsidR="00D25576" w:rsidRDefault="00D25576"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proofErr w:type="gramStart"/>
                              <w:r>
                                <w:rPr>
                                  <w:rFonts w:asciiTheme="minorHAnsi" w:hAnsi="Calibri" w:cstheme="minorBidi"/>
                                  <w:b/>
                                  <w:color w:val="013B5D"/>
                                  <w:sz w:val="22"/>
                                  <w:szCs w:val="22"/>
                                </w:rPr>
                                <w:t xml:space="preserve">PROVIDER  </w:t>
                              </w:r>
                              <w:r w:rsidRPr="00280426">
                                <w:rPr>
                                  <w:rFonts w:asciiTheme="minorHAnsi" w:hAnsi="Calibri" w:cstheme="minorBidi"/>
                                  <w:b/>
                                  <w:color w:val="013B5D"/>
                                  <w:sz w:val="22"/>
                                  <w:szCs w:val="22"/>
                                </w:rPr>
                                <w:t>Since</w:t>
                              </w:r>
                              <w:proofErr w:type="gramEnd"/>
                              <w:r w:rsidRPr="00280426">
                                <w:rPr>
                                  <w:rFonts w:asciiTheme="minorHAnsi" w:hAnsi="Calibri" w:cstheme="minorBidi"/>
                                  <w:b/>
                                  <w:color w:val="013B5D"/>
                                  <w:sz w:val="22"/>
                                  <w:szCs w:val="22"/>
                                </w:rPr>
                                <w:t xml:space="preserve"> 2004</w:t>
                              </w:r>
                            </w:p>
                            <w:p w14:paraId="65064572" w14:textId="09E72413" w:rsidR="00D25576" w:rsidRPr="00914E88" w:rsidRDefault="00D25576"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wps:txbx>
                        <wps:bodyPr rot="0" vert="horz" wrap="square" lIns="91440" tIns="45720" rIns="91440" bIns="45720" anchor="t" anchorCtr="0" upright="1">
                          <a:noAutofit/>
                        </wps:bodyPr>
                      </wps:wsp>
                      <wps:wsp>
                        <wps:cNvPr id="14" name="Text Box 2"/>
                        <wps:cNvSpPr txBox="1">
                          <a:spLocks noChangeArrowheads="1"/>
                        </wps:cNvSpPr>
                        <wps:spPr bwMode="auto">
                          <a:xfrm>
                            <a:off x="0" y="350259"/>
                            <a:ext cx="3264493" cy="649461"/>
                          </a:xfrm>
                          <a:prstGeom prst="rect">
                            <a:avLst/>
                          </a:prstGeom>
                          <a:solidFill>
                            <a:srgbClr val="FFFFFF"/>
                          </a:solidFill>
                          <a:ln w="9525">
                            <a:noFill/>
                            <a:miter lim="800000"/>
                            <a:headEnd/>
                            <a:tailEnd/>
                          </a:ln>
                        </wps:spPr>
                        <wps:txbx>
                          <w:txbxContent>
                            <w:p w14:paraId="588C1E66" w14:textId="77777777" w:rsidR="00D25576" w:rsidRDefault="00D25576"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12771795" w14:textId="77777777" w:rsidR="00D25576" w:rsidRDefault="00D25576" w:rsidP="00BC2F20">
                              <w:pPr>
                                <w:pStyle w:val="NormalWeb"/>
                                <w:spacing w:before="0" w:beforeAutospacing="0" w:after="0" w:afterAutospacing="0"/>
                              </w:pP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22AE3584" id="Group 1" o:spid="_x0000_s1026" style="position:absolute;margin-left:-6.05pt;margin-top:-63.6pt;width:482.55pt;height:79.4pt;z-index:251659264;mso-height-relative:margin" coordorigin=",-86" coordsize="61283,100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">
                <v:group id="Group 6" o:spid="_x0000_s1027" style="position:absolute;left:106;width:23336;height:5905" coordsize="24695,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image2" style="position:absolute;left:948;width:21049;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">
                    <v:imagedata r:id="rId9" o:title="image2"/>
                  </v:shape>
                  <v:shapetype id="_x0000_t202" coordsize="21600,21600" o:spt="202" path="m,l,21600r21600,l21600,xe">
                    <v:stroke joinstyle="miter"/>
                    <v:path gradientshapeok="t" o:connecttype="rect"/>
                  </v:shapetype>
                  <v:shape id="Text Box 2" o:spid="_x0000_s1029" type="#_x0000_t202" style="position:absolute;top:3278;width:24695;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1BAAF687" w14:textId="77777777" w:rsidR="00D25576" w:rsidRDefault="00D25576" w:rsidP="00BC2F20">
                          <w:pPr>
                            <w:pStyle w:val="NormalWeb"/>
                            <w:spacing w:before="0" w:beforeAutospacing="0" w:after="200" w:afterAutospacing="0" w:line="276" w:lineRule="auto"/>
                            <w:jc w:val="both"/>
                          </w:pPr>
                        </w:p>
                      </w:txbxContent>
                    </v:textbox>
                  </v:shape>
                </v:group>
                <v:shape id="Text Box 5" o:spid="_x0000_s1030" type="#_x0000_t202" style="position:absolute;left:30508;top:-86;width:30775;height:8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569D20F5" w14:textId="77777777" w:rsidR="00D25576" w:rsidRDefault="00D25576" w:rsidP="00873BC2">
                        <w:pPr>
                          <w:pStyle w:val="NormalWeb"/>
                          <w:spacing w:before="0" w:beforeAutospacing="0" w:after="0" w:afterAutospacing="0"/>
                          <w:jc w:val="right"/>
                          <w:rPr>
                            <w:rFonts w:asciiTheme="minorHAnsi" w:hAnsi="Calibri" w:cstheme="minorBidi"/>
                            <w:b/>
                            <w:color w:val="013B5D"/>
                            <w:sz w:val="22"/>
                            <w:szCs w:val="22"/>
                          </w:rPr>
                        </w:pPr>
                        <w:r>
                          <w:rPr>
                            <w:rFonts w:asciiTheme="minorHAnsi" w:hAnsi="Calibri" w:cstheme="minorBidi"/>
                            <w:b/>
                            <w:color w:val="013B5D"/>
                            <w:sz w:val="22"/>
                            <w:szCs w:val="22"/>
                          </w:rPr>
                          <w:t xml:space="preserve">ALL AUSTRALIAN </w:t>
                        </w:r>
                        <w:r w:rsidRPr="00280426">
                          <w:rPr>
                            <w:rFonts w:asciiTheme="minorHAnsi" w:hAnsi="Calibri" w:cstheme="minorBidi"/>
                            <w:b/>
                            <w:color w:val="013B5D"/>
                            <w:sz w:val="22"/>
                            <w:szCs w:val="22"/>
                          </w:rPr>
                          <w:t>SERVICE</w:t>
                        </w:r>
                        <w:r>
                          <w:rPr>
                            <w:rFonts w:asciiTheme="minorHAnsi" w:hAnsi="Calibri" w:cstheme="minorBidi"/>
                            <w:b/>
                            <w:color w:val="013B5D"/>
                            <w:sz w:val="22"/>
                            <w:szCs w:val="22"/>
                          </w:rPr>
                          <w:t xml:space="preserve"> </w:t>
                        </w:r>
                        <w:proofErr w:type="gramStart"/>
                        <w:r>
                          <w:rPr>
                            <w:rFonts w:asciiTheme="minorHAnsi" w:hAnsi="Calibri" w:cstheme="minorBidi"/>
                            <w:b/>
                            <w:color w:val="013B5D"/>
                            <w:sz w:val="22"/>
                            <w:szCs w:val="22"/>
                          </w:rPr>
                          <w:t xml:space="preserve">PROVIDER  </w:t>
                        </w:r>
                        <w:r w:rsidRPr="00280426">
                          <w:rPr>
                            <w:rFonts w:asciiTheme="minorHAnsi" w:hAnsi="Calibri" w:cstheme="minorBidi"/>
                            <w:b/>
                            <w:color w:val="013B5D"/>
                            <w:sz w:val="22"/>
                            <w:szCs w:val="22"/>
                          </w:rPr>
                          <w:t>Since</w:t>
                        </w:r>
                        <w:proofErr w:type="gramEnd"/>
                        <w:r w:rsidRPr="00280426">
                          <w:rPr>
                            <w:rFonts w:asciiTheme="minorHAnsi" w:hAnsi="Calibri" w:cstheme="minorBidi"/>
                            <w:b/>
                            <w:color w:val="013B5D"/>
                            <w:sz w:val="22"/>
                            <w:szCs w:val="22"/>
                          </w:rPr>
                          <w:t xml:space="preserve"> 2004</w:t>
                        </w:r>
                      </w:p>
                      <w:p w14:paraId="65064572" w14:textId="09E72413" w:rsidR="00D25576" w:rsidRPr="00914E88" w:rsidRDefault="00D25576" w:rsidP="00BC2F20">
                        <w:pPr>
                          <w:pStyle w:val="NormalWeb"/>
                          <w:spacing w:before="0" w:beforeAutospacing="0" w:after="240" w:afterAutospacing="0"/>
                          <w:jc w:val="right"/>
                          <w:rPr>
                            <w:rFonts w:asciiTheme="minorHAnsi" w:hAnsi="Calibri" w:cstheme="minorBidi"/>
                            <w:color w:val="023B5C"/>
                            <w:sz w:val="22"/>
                            <w:szCs w:val="22"/>
                          </w:rPr>
                        </w:pPr>
                        <w:r w:rsidRPr="00914E88">
                          <w:rPr>
                            <w:rFonts w:asciiTheme="minorHAnsi" w:hAnsi="Calibri" w:cstheme="minorBidi"/>
                            <w:noProof/>
                            <w:color w:val="023B5C"/>
                            <w:sz w:val="22"/>
                            <w:szCs w:val="22"/>
                          </w:rPr>
                          <w:t>Service@eScribe.com.au</w:t>
                        </w:r>
                        <w:r w:rsidRPr="00914E88">
                          <w:rPr>
                            <w:rFonts w:asciiTheme="minorHAnsi" w:hAnsi="Calibri" w:cstheme="minorBidi"/>
                            <w:noProof/>
                            <w:color w:val="023B5C"/>
                            <w:sz w:val="22"/>
                            <w:szCs w:val="22"/>
                          </w:rPr>
                          <w:br/>
                          <w:t>eScribe.com.au</w:t>
                        </w:r>
                      </w:p>
                    </w:txbxContent>
                  </v:textbox>
                </v:shape>
                <v:shape id="Text Box 2" o:spid="_x0000_s1031" type="#_x0000_t202" style="position:absolute;top:3502;width:32644;height:6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588C1E66" w14:textId="77777777" w:rsidR="00D25576" w:rsidRDefault="00D25576" w:rsidP="00BC2F20">
                        <w:pPr>
                          <w:pStyle w:val="NormalWeb"/>
                          <w:spacing w:before="0" w:beforeAutospacing="0" w:after="0" w:afterAutospacing="0"/>
                        </w:pPr>
                        <w:r w:rsidRPr="00563E02">
                          <w:rPr>
                            <w:rFonts w:ascii="Arial" w:eastAsia="Times New Roman" w:hAnsi="Arial"/>
                            <w:b/>
                            <w:bCs/>
                            <w:color w:val="003B5D"/>
                            <w:kern w:val="28"/>
                            <w:sz w:val="21"/>
                            <w:szCs w:val="21"/>
                          </w:rPr>
                          <w:t>Transcription &amp; Captioning</w:t>
                        </w:r>
                        <w:r>
                          <w:rPr>
                            <w:rFonts w:ascii="Arial" w:eastAsia="Times New Roman" w:hAnsi="Arial"/>
                            <w:b/>
                            <w:bCs/>
                            <w:color w:val="003B5D"/>
                            <w:kern w:val="28"/>
                            <w:sz w:val="21"/>
                            <w:szCs w:val="21"/>
                          </w:rPr>
                          <w:br/>
                        </w:r>
                        <w:r>
                          <w:rPr>
                            <w:rFonts w:asciiTheme="minorHAnsi" w:hAnsi="Calibri" w:cstheme="minorBidi"/>
                            <w:b/>
                            <w:bCs/>
                            <w:color w:val="023B5C"/>
                            <w:sz w:val="22"/>
                            <w:szCs w:val="22"/>
                          </w:rPr>
                          <w:t xml:space="preserve">ABN:  </w:t>
                        </w:r>
                        <w:r>
                          <w:rPr>
                            <w:rFonts w:asciiTheme="minorHAnsi" w:hAnsi="Calibri" w:cstheme="minorBidi"/>
                            <w:color w:val="023B5C"/>
                            <w:sz w:val="22"/>
                            <w:szCs w:val="22"/>
                          </w:rPr>
                          <w:t xml:space="preserve">21 164 807 336 </w:t>
                        </w:r>
                      </w:p>
                      <w:p w14:paraId="12771795" w14:textId="77777777" w:rsidR="00D25576" w:rsidRDefault="00D25576" w:rsidP="00BC2F20">
                        <w:pPr>
                          <w:pStyle w:val="NormalWeb"/>
                          <w:spacing w:before="0" w:beforeAutospacing="0" w:after="0" w:afterAutospacing="0"/>
                        </w:pPr>
                      </w:p>
                    </w:txbxContent>
                  </v:textbox>
                </v:shape>
              </v:group>
            </w:pict>
          </mc:Fallback>
        </mc:AlternateContent>
      </w:r>
    </w:p>
    <w:tbl>
      <w:tblPr>
        <w:tblpPr w:leftFromText="180" w:rightFromText="180" w:vertAnchor="text" w:horzAnchor="margin" w:tblpX="108" w:tblpY="105"/>
        <w:tblW w:w="9464" w:type="dxa"/>
        <w:tblLook w:val="00A0" w:firstRow="1" w:lastRow="0" w:firstColumn="1" w:lastColumn="0" w:noHBand="0" w:noVBand="0"/>
      </w:tblPr>
      <w:tblGrid>
        <w:gridCol w:w="1951"/>
        <w:gridCol w:w="7513"/>
      </w:tblGrid>
      <w:tr w:rsidR="009D02F4" w:rsidRPr="00B175FE" w14:paraId="3942A618" w14:textId="77777777" w:rsidTr="00563E02">
        <w:trPr>
          <w:trHeight w:val="562"/>
        </w:trPr>
        <w:tc>
          <w:tcPr>
            <w:tcW w:w="9464" w:type="dxa"/>
            <w:gridSpan w:val="2"/>
            <w:vAlign w:val="center"/>
          </w:tcPr>
          <w:p w14:paraId="1221E45E" w14:textId="77777777" w:rsidR="009D02F4" w:rsidRPr="00E67E96" w:rsidRDefault="009D02F4" w:rsidP="00962F93">
            <w:pPr>
              <w:tabs>
                <w:tab w:val="right" w:pos="9214"/>
              </w:tabs>
              <w:rPr>
                <w:rStyle w:val="ClientName"/>
                <w:rFonts w:cs="Arial"/>
              </w:rPr>
            </w:pPr>
            <w:r w:rsidRPr="00B175FE">
              <w:tab/>
            </w:r>
            <w:r w:rsidR="00962F93">
              <w:rPr>
                <w:rStyle w:val="ClientName"/>
                <w:rFonts w:cs="Arial"/>
              </w:rPr>
              <w:t>Alfred Health, Monash University - Felice Borghmans</w:t>
            </w:r>
          </w:p>
        </w:tc>
      </w:tr>
      <w:tr w:rsidR="009D02F4" w:rsidRPr="00B175FE" w14:paraId="5F2EB6A3" w14:textId="77777777" w:rsidTr="00563E02">
        <w:trPr>
          <w:trHeight w:val="562"/>
        </w:trPr>
        <w:tc>
          <w:tcPr>
            <w:tcW w:w="1951" w:type="dxa"/>
            <w:vAlign w:val="center"/>
          </w:tcPr>
          <w:p w14:paraId="4CEAA62F" w14:textId="77777777" w:rsidR="009D02F4" w:rsidRPr="00B175FE" w:rsidRDefault="009D02F4" w:rsidP="00563E02">
            <w:pPr>
              <w:tabs>
                <w:tab w:val="right" w:pos="9214"/>
              </w:tabs>
              <w:ind w:left="-142"/>
            </w:pPr>
            <w:r w:rsidRPr="00B175FE">
              <w:rPr>
                <w:b/>
                <w:sz w:val="28"/>
                <w:szCs w:val="28"/>
              </w:rPr>
              <w:t>Transcript:</w:t>
            </w:r>
          </w:p>
        </w:tc>
        <w:tc>
          <w:tcPr>
            <w:tcW w:w="7513" w:type="dxa"/>
            <w:vAlign w:val="center"/>
          </w:tcPr>
          <w:p w14:paraId="60F62D24" w14:textId="77777777" w:rsidR="009D02F4" w:rsidRPr="00B175FE" w:rsidRDefault="00962F93" w:rsidP="00563E02">
            <w:pPr>
              <w:tabs>
                <w:tab w:val="right" w:pos="7297"/>
                <w:tab w:val="right" w:pos="9214"/>
              </w:tabs>
              <w:ind w:left="34"/>
              <w:rPr>
                <w:b/>
                <w:sz w:val="24"/>
                <w:szCs w:val="24"/>
              </w:rPr>
            </w:pPr>
            <w:r>
              <w:rPr>
                <w:rStyle w:val="ServiceType"/>
                <w:b w:val="0"/>
                <w:sz w:val="24"/>
                <w:szCs w:val="24"/>
              </w:rPr>
              <w:t>Interview</w:t>
            </w:r>
            <w:r w:rsidR="009D02F4" w:rsidRPr="00B175FE">
              <w:rPr>
                <w:rStyle w:val="ServiceType"/>
                <w:b w:val="0"/>
                <w:sz w:val="24"/>
                <w:szCs w:val="24"/>
              </w:rPr>
              <w:tab/>
            </w:r>
            <w:r w:rsidR="009D02F4" w:rsidRPr="003B3E3C">
              <w:rPr>
                <w:rStyle w:val="ServiceType"/>
                <w:sz w:val="20"/>
              </w:rPr>
              <w:t>SENSITIVE</w:t>
            </w:r>
            <w:r w:rsidR="009D02F4" w:rsidRPr="003B3E3C">
              <w:rPr>
                <w:rStyle w:val="ServiceType"/>
                <w:b w:val="0"/>
                <w:sz w:val="20"/>
              </w:rPr>
              <w:t>:</w:t>
            </w:r>
            <w:r w:rsidR="008E4580" w:rsidRPr="003B3E3C">
              <w:rPr>
                <w:rStyle w:val="ServiceType"/>
                <w:b w:val="0"/>
                <w:sz w:val="20"/>
              </w:rPr>
              <w:t xml:space="preserve"> </w:t>
            </w:r>
            <w:r w:rsidR="009D02F4" w:rsidRPr="003B3E3C">
              <w:rPr>
                <w:rStyle w:val="ServiceType"/>
                <w:b w:val="0"/>
                <w:sz w:val="20"/>
              </w:rPr>
              <w:t xml:space="preserve"> Personal</w:t>
            </w:r>
          </w:p>
        </w:tc>
      </w:tr>
    </w:tbl>
    <w:p w14:paraId="1E216F06" w14:textId="77777777" w:rsidR="009D02F4" w:rsidRPr="00B175FE" w:rsidRDefault="009D02F4" w:rsidP="009D02F4"/>
    <w:tbl>
      <w:tblPr>
        <w:tblpPr w:leftFromText="181" w:rightFromText="181" w:vertAnchor="text" w:horzAnchor="margin" w:tblpX="109" w:tblpY="103"/>
        <w:tblW w:w="9475" w:type="dxa"/>
        <w:tblLook w:val="00A0" w:firstRow="1" w:lastRow="0" w:firstColumn="1" w:lastColumn="0" w:noHBand="0" w:noVBand="0"/>
      </w:tblPr>
      <w:tblGrid>
        <w:gridCol w:w="1951"/>
        <w:gridCol w:w="1045"/>
        <w:gridCol w:w="1033"/>
        <w:gridCol w:w="5446"/>
      </w:tblGrid>
      <w:tr w:rsidR="009D02F4" w:rsidRPr="00B175FE" w14:paraId="1BAF3E54" w14:textId="77777777" w:rsidTr="00B34114">
        <w:trPr>
          <w:trHeight w:val="386"/>
        </w:trPr>
        <w:tc>
          <w:tcPr>
            <w:tcW w:w="9475" w:type="dxa"/>
            <w:gridSpan w:val="4"/>
            <w:shd w:val="clear" w:color="auto" w:fill="DBE5F1" w:themeFill="accent1" w:themeFillTint="33"/>
            <w:vAlign w:val="center"/>
          </w:tcPr>
          <w:p w14:paraId="03ACEA90" w14:textId="77777777" w:rsidR="009D02F4" w:rsidRPr="00B175FE" w:rsidRDefault="00D04B31" w:rsidP="000B3687">
            <w:pPr>
              <w:spacing w:before="60"/>
              <w:ind w:left="1418" w:hanging="1418"/>
              <w:rPr>
                <w:rFonts w:ascii="Arial Bold" w:hAnsi="Arial Bold"/>
                <w:color w:val="808080"/>
                <w:sz w:val="22"/>
                <w:szCs w:val="22"/>
              </w:rPr>
            </w:pPr>
            <w:r w:rsidRPr="00B175FE">
              <w:rPr>
                <w:rFonts w:ascii="Arial Bold" w:hAnsi="Arial Bold"/>
                <w:sz w:val="22"/>
                <w:szCs w:val="22"/>
              </w:rPr>
              <w:t>File Details</w:t>
            </w:r>
            <w:r w:rsidR="009D02F4" w:rsidRPr="00B175FE">
              <w:rPr>
                <w:rFonts w:ascii="Arial Bold" w:hAnsi="Arial Bold"/>
                <w:sz w:val="22"/>
                <w:szCs w:val="22"/>
              </w:rPr>
              <w:tab/>
            </w:r>
          </w:p>
        </w:tc>
      </w:tr>
      <w:tr w:rsidR="009D02F4" w:rsidRPr="00B175FE" w14:paraId="23218D86" w14:textId="77777777" w:rsidTr="00B34114">
        <w:tc>
          <w:tcPr>
            <w:tcW w:w="1951" w:type="dxa"/>
            <w:tcBorders>
              <w:left w:val="single" w:sz="4" w:space="0" w:color="DBE5F1" w:themeColor="accent1" w:themeTint="33"/>
            </w:tcBorders>
            <w:shd w:val="clear" w:color="auto" w:fill="FFFFFF" w:themeFill="background1"/>
          </w:tcPr>
          <w:p w14:paraId="2CF6CFD8" w14:textId="77777777" w:rsidR="009D02F4" w:rsidRPr="00B175FE" w:rsidRDefault="009D02F4" w:rsidP="00563E02">
            <w:pPr>
              <w:spacing w:before="240" w:after="80"/>
              <w:rPr>
                <w:rFonts w:ascii="Arial Bold" w:hAnsi="Arial Bold"/>
              </w:rPr>
            </w:pPr>
            <w:r w:rsidRPr="00B175FE">
              <w:rPr>
                <w:rFonts w:ascii="Arial Bold" w:hAnsi="Arial Bold"/>
              </w:rPr>
              <w:t>Job Name:</w:t>
            </w:r>
          </w:p>
        </w:tc>
        <w:tc>
          <w:tcPr>
            <w:tcW w:w="7524" w:type="dxa"/>
            <w:gridSpan w:val="3"/>
            <w:tcBorders>
              <w:right w:val="single" w:sz="4" w:space="0" w:color="DBE5F1" w:themeColor="accent1" w:themeTint="33"/>
            </w:tcBorders>
            <w:shd w:val="clear" w:color="auto" w:fill="FFFFFF" w:themeFill="background1"/>
          </w:tcPr>
          <w:p w14:paraId="13905535" w14:textId="77777777" w:rsidR="009D02F4" w:rsidRPr="00B175FE" w:rsidRDefault="00962F93" w:rsidP="00563E02">
            <w:pPr>
              <w:spacing w:before="240" w:after="80"/>
              <w:ind w:left="34"/>
              <w:rPr>
                <w:rStyle w:val="JobRef"/>
                <w:color w:val="auto"/>
                <w:sz w:val="20"/>
                <w:szCs w:val="20"/>
              </w:rPr>
            </w:pPr>
            <w:r>
              <w:rPr>
                <w:rStyle w:val="JobRef"/>
                <w:color w:val="auto"/>
                <w:sz w:val="20"/>
                <w:szCs w:val="20"/>
              </w:rPr>
              <w:t>Felice's research</w:t>
            </w:r>
          </w:p>
        </w:tc>
      </w:tr>
      <w:tr w:rsidR="009D02F4" w:rsidRPr="00B175FE" w14:paraId="0A708558" w14:textId="77777777" w:rsidTr="00B34114">
        <w:tc>
          <w:tcPr>
            <w:tcW w:w="1951" w:type="dxa"/>
            <w:tcBorders>
              <w:left w:val="single" w:sz="4" w:space="0" w:color="DBE5F1" w:themeColor="accent1" w:themeTint="33"/>
            </w:tcBorders>
            <w:shd w:val="clear" w:color="auto" w:fill="auto"/>
          </w:tcPr>
          <w:p w14:paraId="593F1B28" w14:textId="2A257169" w:rsidR="009D02F4" w:rsidRPr="00B175FE" w:rsidRDefault="00212A8F" w:rsidP="00563E02">
            <w:pPr>
              <w:spacing w:before="80" w:after="80"/>
              <w:rPr>
                <w:rFonts w:ascii="Arial Bold" w:hAnsi="Arial Bold"/>
              </w:rPr>
            </w:pPr>
            <w:r>
              <w:rPr>
                <w:rFonts w:ascii="Arial Bold" w:hAnsi="Arial Bold"/>
              </w:rPr>
              <w:t>Participant pseudonym</w:t>
            </w:r>
          </w:p>
        </w:tc>
        <w:tc>
          <w:tcPr>
            <w:tcW w:w="7524" w:type="dxa"/>
            <w:gridSpan w:val="3"/>
            <w:tcBorders>
              <w:right w:val="single" w:sz="4" w:space="0" w:color="DBE5F1" w:themeColor="accent1" w:themeTint="33"/>
            </w:tcBorders>
          </w:tcPr>
          <w:p w14:paraId="6501A053" w14:textId="7EF3605B" w:rsidR="009D02F4" w:rsidRPr="00B175FE" w:rsidRDefault="00212A8F" w:rsidP="00563E02">
            <w:pPr>
              <w:spacing w:before="80" w:after="80"/>
              <w:ind w:left="34"/>
              <w:rPr>
                <w:rFonts w:cs="Arial"/>
              </w:rPr>
            </w:pPr>
            <w:r>
              <w:rPr>
                <w:rFonts w:cs="Arial"/>
              </w:rPr>
              <w:t>Fiona</w:t>
            </w:r>
          </w:p>
        </w:tc>
      </w:tr>
      <w:tr w:rsidR="009D02F4" w:rsidRPr="00B175FE" w14:paraId="57B60201" w14:textId="77777777" w:rsidTr="00B34114">
        <w:tc>
          <w:tcPr>
            <w:tcW w:w="1951" w:type="dxa"/>
            <w:tcBorders>
              <w:left w:val="single" w:sz="4" w:space="0" w:color="DBE5F1" w:themeColor="accent1" w:themeTint="33"/>
            </w:tcBorders>
            <w:shd w:val="clear" w:color="auto" w:fill="auto"/>
          </w:tcPr>
          <w:p w14:paraId="19B837BE" w14:textId="77777777" w:rsidR="009D02F4" w:rsidRPr="00B175FE" w:rsidRDefault="00962F93" w:rsidP="00563E02">
            <w:pPr>
              <w:spacing w:before="80" w:after="80"/>
              <w:rPr>
                <w:rFonts w:ascii="Arial Bold" w:hAnsi="Arial Bold"/>
              </w:rPr>
            </w:pPr>
            <w:r>
              <w:rPr>
                <w:rFonts w:ascii="Arial Bold" w:hAnsi="Arial Bold"/>
              </w:rPr>
              <w:t>File:</w:t>
            </w:r>
          </w:p>
        </w:tc>
        <w:tc>
          <w:tcPr>
            <w:tcW w:w="1045" w:type="dxa"/>
          </w:tcPr>
          <w:p w14:paraId="4B3F4565" w14:textId="77777777" w:rsidR="009D02F4" w:rsidRPr="00B175FE" w:rsidRDefault="009D02F4" w:rsidP="00563E02">
            <w:pPr>
              <w:tabs>
                <w:tab w:val="left" w:pos="0"/>
              </w:tabs>
              <w:spacing w:before="80" w:after="80"/>
              <w:ind w:left="34" w:right="-108"/>
              <w:rPr>
                <w:rFonts w:ascii="Arial Bold" w:hAnsi="Arial Bold"/>
              </w:rPr>
            </w:pPr>
            <w:r w:rsidRPr="00B175FE">
              <w:rPr>
                <w:rFonts w:ascii="Arial Bold" w:hAnsi="Arial Bold"/>
              </w:rPr>
              <w:t>Mins:</w:t>
            </w:r>
          </w:p>
        </w:tc>
        <w:tc>
          <w:tcPr>
            <w:tcW w:w="1033" w:type="dxa"/>
          </w:tcPr>
          <w:p w14:paraId="55561792" w14:textId="77777777" w:rsidR="009D02F4" w:rsidRPr="00B175FE" w:rsidRDefault="009D02F4" w:rsidP="00563E02">
            <w:pPr>
              <w:tabs>
                <w:tab w:val="left" w:pos="55"/>
              </w:tabs>
              <w:spacing w:before="80" w:after="80"/>
              <w:ind w:left="34" w:right="-108"/>
              <w:rPr>
                <w:rFonts w:ascii="Arial Bold" w:hAnsi="Arial Bold"/>
              </w:rPr>
            </w:pPr>
            <w:r w:rsidRPr="00B175FE">
              <w:rPr>
                <w:rFonts w:ascii="Arial Bold" w:hAnsi="Arial Bold"/>
              </w:rPr>
              <w:t>File ID:</w:t>
            </w:r>
          </w:p>
        </w:tc>
        <w:tc>
          <w:tcPr>
            <w:tcW w:w="5446" w:type="dxa"/>
            <w:tcBorders>
              <w:right w:val="single" w:sz="4" w:space="0" w:color="DBE5F1" w:themeColor="accent1" w:themeTint="33"/>
            </w:tcBorders>
          </w:tcPr>
          <w:p w14:paraId="62D31ABF" w14:textId="77777777" w:rsidR="009D02F4" w:rsidRPr="00B175FE" w:rsidRDefault="009D02F4" w:rsidP="00563E02">
            <w:pPr>
              <w:spacing w:before="80" w:after="80"/>
              <w:ind w:left="34" w:right="-108"/>
              <w:rPr>
                <w:rFonts w:ascii="Arial Bold" w:hAnsi="Arial Bold"/>
              </w:rPr>
            </w:pPr>
            <w:r w:rsidRPr="00B175FE">
              <w:rPr>
                <w:rFonts w:ascii="Arial Bold" w:hAnsi="Arial Bold"/>
              </w:rPr>
              <w:t>File Name:</w:t>
            </w:r>
          </w:p>
        </w:tc>
      </w:tr>
      <w:tr w:rsidR="009D02F4" w:rsidRPr="00B175FE" w14:paraId="2CA72F26" w14:textId="77777777" w:rsidTr="00B34114">
        <w:tc>
          <w:tcPr>
            <w:tcW w:w="1951" w:type="dxa"/>
            <w:tcBorders>
              <w:left w:val="single" w:sz="4" w:space="0" w:color="DBE5F1" w:themeColor="accent1" w:themeTint="33"/>
            </w:tcBorders>
            <w:shd w:val="clear" w:color="auto" w:fill="auto"/>
          </w:tcPr>
          <w:p w14:paraId="7C77BA6C" w14:textId="77777777" w:rsidR="009D02F4" w:rsidRPr="00B175FE" w:rsidRDefault="00962F93" w:rsidP="00563E02">
            <w:pPr>
              <w:spacing w:before="80" w:after="80"/>
              <w:ind w:left="142" w:right="-108"/>
              <w:rPr>
                <w:rFonts w:cs="Arial"/>
              </w:rPr>
            </w:pPr>
            <w:r>
              <w:rPr>
                <w:rFonts w:cs="Arial"/>
              </w:rPr>
              <w:t>1 of 1</w:t>
            </w:r>
          </w:p>
        </w:tc>
        <w:tc>
          <w:tcPr>
            <w:tcW w:w="1045" w:type="dxa"/>
          </w:tcPr>
          <w:p w14:paraId="1837CE2D" w14:textId="77777777" w:rsidR="009D02F4" w:rsidRPr="00B175FE" w:rsidRDefault="00962F93" w:rsidP="00563E02">
            <w:pPr>
              <w:spacing w:before="80" w:after="80"/>
              <w:ind w:left="34"/>
              <w:rPr>
                <w:rFonts w:cs="Arial"/>
              </w:rPr>
            </w:pPr>
            <w:r>
              <w:rPr>
                <w:rFonts w:cs="Arial"/>
              </w:rPr>
              <w:t>37</w:t>
            </w:r>
          </w:p>
        </w:tc>
        <w:tc>
          <w:tcPr>
            <w:tcW w:w="1033" w:type="dxa"/>
          </w:tcPr>
          <w:p w14:paraId="2FED6173" w14:textId="77777777" w:rsidR="009D02F4" w:rsidRPr="00B175FE" w:rsidRDefault="00962F93" w:rsidP="00563E02">
            <w:pPr>
              <w:spacing w:before="80" w:after="80"/>
              <w:ind w:left="34"/>
            </w:pPr>
            <w:r>
              <w:t>24393</w:t>
            </w:r>
          </w:p>
        </w:tc>
        <w:tc>
          <w:tcPr>
            <w:tcW w:w="5446" w:type="dxa"/>
            <w:tcBorders>
              <w:right w:val="single" w:sz="4" w:space="0" w:color="DBE5F1" w:themeColor="accent1" w:themeTint="33"/>
            </w:tcBorders>
          </w:tcPr>
          <w:p w14:paraId="40C04F18" w14:textId="77777777" w:rsidR="009D02F4" w:rsidRPr="00B175FE" w:rsidRDefault="00962F93" w:rsidP="00563E02">
            <w:pPr>
              <w:spacing w:before="80" w:after="80"/>
              <w:ind w:left="34"/>
            </w:pPr>
            <w:r>
              <w:t>P3S1.mp3</w:t>
            </w:r>
          </w:p>
        </w:tc>
      </w:tr>
      <w:tr w:rsidR="009D02F4" w:rsidRPr="00B175FE" w14:paraId="19CDC95A" w14:textId="77777777" w:rsidTr="00B34114">
        <w:tc>
          <w:tcPr>
            <w:tcW w:w="1951" w:type="dxa"/>
            <w:tcBorders>
              <w:left w:val="single" w:sz="4" w:space="0" w:color="DBE5F1" w:themeColor="accent1" w:themeTint="33"/>
            </w:tcBorders>
            <w:shd w:val="clear" w:color="auto" w:fill="auto"/>
          </w:tcPr>
          <w:p w14:paraId="24C8A012" w14:textId="77777777" w:rsidR="009D02F4" w:rsidRPr="00B175FE" w:rsidRDefault="009D02F4" w:rsidP="00563E02">
            <w:pPr>
              <w:spacing w:before="80" w:after="80"/>
              <w:rPr>
                <w:rFonts w:ascii="Arial Bold" w:hAnsi="Arial Bold"/>
              </w:rPr>
            </w:pPr>
            <w:r w:rsidRPr="00B175FE">
              <w:rPr>
                <w:rFonts w:ascii="Arial Bold" w:hAnsi="Arial Bold"/>
              </w:rPr>
              <w:t>Total Minutes:</w:t>
            </w:r>
          </w:p>
        </w:tc>
        <w:tc>
          <w:tcPr>
            <w:tcW w:w="7524" w:type="dxa"/>
            <w:gridSpan w:val="3"/>
            <w:tcBorders>
              <w:right w:val="single" w:sz="4" w:space="0" w:color="DBE5F1" w:themeColor="accent1" w:themeTint="33"/>
            </w:tcBorders>
          </w:tcPr>
          <w:p w14:paraId="3FB18F28" w14:textId="77777777" w:rsidR="009D02F4" w:rsidRPr="00B175FE" w:rsidRDefault="00962F93" w:rsidP="00563E02">
            <w:pPr>
              <w:spacing w:before="80" w:after="80"/>
              <w:ind w:left="34"/>
              <w:rPr>
                <w:rFonts w:cs="Arial"/>
              </w:rPr>
            </w:pPr>
            <w:r>
              <w:rPr>
                <w:rFonts w:cs="Arial"/>
              </w:rPr>
              <w:t>37 recorded minutes</w:t>
            </w:r>
          </w:p>
        </w:tc>
      </w:tr>
      <w:tr w:rsidR="009D02F4" w:rsidRPr="00B175FE" w14:paraId="5854F6FB" w14:textId="77777777" w:rsidTr="00B34114">
        <w:tc>
          <w:tcPr>
            <w:tcW w:w="1951" w:type="dxa"/>
            <w:tcBorders>
              <w:left w:val="single" w:sz="4" w:space="0" w:color="DBE5F1" w:themeColor="accent1" w:themeTint="33"/>
              <w:bottom w:val="single" w:sz="4" w:space="0" w:color="DBE5F1" w:themeColor="accent1" w:themeTint="33"/>
            </w:tcBorders>
            <w:shd w:val="clear" w:color="auto" w:fill="auto"/>
            <w:vAlign w:val="center"/>
          </w:tcPr>
          <w:p w14:paraId="06B230AE" w14:textId="77777777" w:rsidR="009D02F4" w:rsidRPr="00B175FE" w:rsidRDefault="009D02F4" w:rsidP="00563E02">
            <w:pPr>
              <w:spacing w:before="80" w:after="160"/>
              <w:rPr>
                <w:rFonts w:ascii="Arial Bold" w:hAnsi="Arial Bold"/>
                <w:sz w:val="19"/>
                <w:szCs w:val="19"/>
              </w:rPr>
            </w:pPr>
            <w:r w:rsidRPr="00B175FE">
              <w:rPr>
                <w:rFonts w:ascii="Arial Bold" w:hAnsi="Arial Bold"/>
                <w:sz w:val="19"/>
                <w:szCs w:val="19"/>
              </w:rPr>
              <w:t>Date of Recording:</w:t>
            </w:r>
          </w:p>
        </w:tc>
        <w:tc>
          <w:tcPr>
            <w:tcW w:w="7524" w:type="dxa"/>
            <w:gridSpan w:val="3"/>
            <w:tcBorders>
              <w:bottom w:val="single" w:sz="4" w:space="0" w:color="DBE5F1" w:themeColor="accent1" w:themeTint="33"/>
              <w:right w:val="single" w:sz="4" w:space="0" w:color="DBE5F1" w:themeColor="accent1" w:themeTint="33"/>
            </w:tcBorders>
            <w:vAlign w:val="center"/>
          </w:tcPr>
          <w:p w14:paraId="7D02326A" w14:textId="77777777" w:rsidR="009D02F4" w:rsidRPr="00B175FE" w:rsidRDefault="00962F93" w:rsidP="002221E4">
            <w:pPr>
              <w:tabs>
                <w:tab w:val="left" w:pos="2491"/>
              </w:tabs>
              <w:spacing w:before="80" w:after="160"/>
              <w:ind w:left="34"/>
              <w:rPr>
                <w:rStyle w:val="DateRecorded"/>
                <w:color w:val="auto"/>
              </w:rPr>
            </w:pPr>
            <w:r>
              <w:rPr>
                <w:rStyle w:val="DateRecorded"/>
                <w:color w:val="auto"/>
              </w:rPr>
              <w:t>13 March 2020</w:t>
            </w:r>
          </w:p>
        </w:tc>
      </w:tr>
    </w:tbl>
    <w:p w14:paraId="4E93D95E" w14:textId="77777777" w:rsidR="009D02F4" w:rsidRPr="00B175FE" w:rsidRDefault="009D02F4" w:rsidP="009D02F4"/>
    <w:tbl>
      <w:tblPr>
        <w:tblW w:w="9498" w:type="dxa"/>
        <w:tblInd w:w="108" w:type="dxa"/>
        <w:tblLayout w:type="fixed"/>
        <w:tblLook w:val="00A0" w:firstRow="1" w:lastRow="0" w:firstColumn="1" w:lastColumn="0" w:noHBand="0" w:noVBand="0"/>
      </w:tblPr>
      <w:tblGrid>
        <w:gridCol w:w="1985"/>
        <w:gridCol w:w="7513"/>
      </w:tblGrid>
      <w:tr w:rsidR="009D02F4" w:rsidRPr="00B175FE" w14:paraId="359A3A3F" w14:textId="77777777" w:rsidTr="00920933">
        <w:trPr>
          <w:trHeight w:val="387"/>
        </w:trPr>
        <w:tc>
          <w:tcPr>
            <w:tcW w:w="9498" w:type="dxa"/>
            <w:gridSpan w:val="2"/>
            <w:shd w:val="clear" w:color="auto" w:fill="DBE5F1" w:themeFill="accent1" w:themeFillTint="33"/>
            <w:vAlign w:val="center"/>
          </w:tcPr>
          <w:p w14:paraId="1906D15A" w14:textId="77777777" w:rsidR="009D02F4" w:rsidRPr="00B175FE" w:rsidRDefault="00BD3A8E" w:rsidP="00920933">
            <w:pPr>
              <w:spacing w:before="60"/>
              <w:ind w:left="34" w:hanging="34"/>
              <w:rPr>
                <w:color w:val="000000"/>
              </w:rPr>
            </w:pPr>
            <w:r w:rsidRPr="00B175FE">
              <w:rPr>
                <w:rFonts w:ascii="Arial Bold" w:hAnsi="Arial Bold"/>
                <w:sz w:val="22"/>
                <w:szCs w:val="22"/>
              </w:rPr>
              <w:t>Speaker</w:t>
            </w:r>
            <w:r w:rsidR="00D04B31" w:rsidRPr="00B175FE">
              <w:rPr>
                <w:rFonts w:ascii="Arial Bold" w:hAnsi="Arial Bold"/>
                <w:sz w:val="22"/>
                <w:szCs w:val="22"/>
              </w:rPr>
              <w:t xml:space="preserve"> Index</w:t>
            </w:r>
          </w:p>
        </w:tc>
      </w:tr>
      <w:tr w:rsidR="00B34114" w:rsidRPr="00B175FE" w14:paraId="75EB6DFF" w14:textId="77777777" w:rsidTr="00B34114">
        <w:trPr>
          <w:trHeight w:val="387"/>
        </w:trPr>
        <w:tc>
          <w:tcPr>
            <w:tcW w:w="9498" w:type="dxa"/>
            <w:gridSpan w:val="2"/>
            <w:shd w:val="clear" w:color="auto" w:fill="DBE5F1" w:themeFill="accent1" w:themeFillTint="33"/>
            <w:vAlign w:val="center"/>
          </w:tcPr>
          <w:p w14:paraId="78B9407A" w14:textId="77777777" w:rsidR="00B34114" w:rsidRPr="00E67E96" w:rsidRDefault="00B34114" w:rsidP="00B34114">
            <w:pPr>
              <w:tabs>
                <w:tab w:val="left" w:pos="2019"/>
                <w:tab w:val="right" w:pos="9248"/>
              </w:tabs>
              <w:spacing w:before="60"/>
              <w:ind w:left="34" w:hanging="34"/>
              <w:rPr>
                <w:rFonts w:cs="Arial"/>
              </w:rPr>
            </w:pPr>
            <w:r w:rsidRPr="00E67E96">
              <w:rPr>
                <w:rFonts w:cs="Arial"/>
              </w:rPr>
              <w:t>Identifier</w:t>
            </w:r>
            <w:r w:rsidRPr="00E67E96">
              <w:rPr>
                <w:rFonts w:cs="Arial"/>
              </w:rPr>
              <w:tab/>
              <w:t xml:space="preserve">Name </w:t>
            </w:r>
            <w:r w:rsidRPr="00E67E96">
              <w:rPr>
                <w:rFonts w:cs="Arial"/>
              </w:rPr>
              <w:tab/>
              <w:t>Role</w:t>
            </w:r>
          </w:p>
        </w:tc>
      </w:tr>
      <w:tr w:rsidR="009D02F4" w:rsidRPr="00B175FE" w14:paraId="53A3F833" w14:textId="77777777" w:rsidTr="00B34114">
        <w:trPr>
          <w:trHeight w:val="461"/>
        </w:trPr>
        <w:tc>
          <w:tcPr>
            <w:tcW w:w="1985" w:type="dxa"/>
            <w:tcBorders>
              <w:left w:val="single" w:sz="4" w:space="0" w:color="DBE5F1" w:themeColor="accent1" w:themeTint="33"/>
            </w:tcBorders>
          </w:tcPr>
          <w:p w14:paraId="63E7BC35" w14:textId="77777777" w:rsidR="009D02F4" w:rsidRPr="00B175FE" w:rsidRDefault="00B34114" w:rsidP="00563E02">
            <w:pPr>
              <w:spacing w:before="240" w:after="80"/>
            </w:pPr>
            <w:r w:rsidRPr="00B175FE">
              <w:rPr>
                <w:b/>
              </w:rPr>
              <w:t>Bold Content</w:t>
            </w:r>
            <w:r w:rsidR="009D02F4" w:rsidRPr="00B175FE">
              <w:rPr>
                <w:b/>
              </w:rPr>
              <w:t>:</w:t>
            </w:r>
          </w:p>
        </w:tc>
        <w:tc>
          <w:tcPr>
            <w:tcW w:w="7513" w:type="dxa"/>
            <w:tcBorders>
              <w:right w:val="single" w:sz="4" w:space="0" w:color="DBE5F1" w:themeColor="accent1" w:themeTint="33"/>
            </w:tcBorders>
          </w:tcPr>
          <w:p w14:paraId="4C2C1EBC" w14:textId="77777777" w:rsidR="009D02F4" w:rsidRPr="00B175FE" w:rsidRDefault="00962F93" w:rsidP="00563E02">
            <w:pPr>
              <w:tabs>
                <w:tab w:val="right" w:pos="7263"/>
              </w:tabs>
              <w:spacing w:before="240" w:after="80"/>
              <w:rPr>
                <w:rFonts w:cs="Arial"/>
                <w:b/>
              </w:rPr>
            </w:pPr>
            <w:r>
              <w:rPr>
                <w:rStyle w:val="InterviewerModerator"/>
                <w:szCs w:val="20"/>
              </w:rPr>
              <w:t>Felice Borghmans, student</w:t>
            </w:r>
            <w:r>
              <w:rPr>
                <w:rStyle w:val="InterviewerModerator"/>
                <w:szCs w:val="20"/>
              </w:rPr>
              <w:tab/>
              <w:t>Interviewer</w:t>
            </w:r>
          </w:p>
        </w:tc>
      </w:tr>
      <w:tr w:rsidR="009D02F4" w:rsidRPr="00B175FE" w14:paraId="60B3A0ED" w14:textId="77777777" w:rsidTr="00B34114">
        <w:trPr>
          <w:trHeight w:val="383"/>
        </w:trPr>
        <w:tc>
          <w:tcPr>
            <w:tcW w:w="1985" w:type="dxa"/>
            <w:tcBorders>
              <w:left w:val="single" w:sz="4" w:space="0" w:color="DBE5F1" w:themeColor="accent1" w:themeTint="33"/>
            </w:tcBorders>
            <w:shd w:val="clear" w:color="auto" w:fill="auto"/>
          </w:tcPr>
          <w:p w14:paraId="54759790" w14:textId="77777777" w:rsidR="009D02F4" w:rsidRPr="00B175FE" w:rsidRDefault="00B34114" w:rsidP="00563E02">
            <w:pPr>
              <w:spacing w:before="80" w:after="80"/>
            </w:pPr>
            <w:r w:rsidRPr="00B175FE">
              <w:t>Plain Content</w:t>
            </w:r>
            <w:r w:rsidR="009D02F4" w:rsidRPr="00B175FE">
              <w:t>:</w:t>
            </w:r>
          </w:p>
        </w:tc>
        <w:tc>
          <w:tcPr>
            <w:tcW w:w="7513" w:type="dxa"/>
            <w:tcBorders>
              <w:right w:val="single" w:sz="4" w:space="0" w:color="DBE5F1" w:themeColor="accent1" w:themeTint="33"/>
            </w:tcBorders>
            <w:shd w:val="clear" w:color="auto" w:fill="auto"/>
          </w:tcPr>
          <w:p w14:paraId="3E4463C0" w14:textId="77777777" w:rsidR="009D02F4" w:rsidRPr="00B175FE" w:rsidRDefault="00962F93" w:rsidP="00563E02">
            <w:pPr>
              <w:tabs>
                <w:tab w:val="right" w:pos="7297"/>
              </w:tabs>
              <w:spacing w:before="80" w:after="80"/>
              <w:rPr>
                <w:rStyle w:val="InterviewerParticipant"/>
              </w:rPr>
            </w:pPr>
            <w:r>
              <w:rPr>
                <w:rStyle w:val="InterviewerParticipant"/>
              </w:rPr>
              <w:t>participant 3, participant</w:t>
            </w:r>
            <w:r>
              <w:rPr>
                <w:rStyle w:val="InterviewerParticipant"/>
              </w:rPr>
              <w:tab/>
              <w:t>Interviewee</w:t>
            </w:r>
          </w:p>
        </w:tc>
      </w:tr>
    </w:tbl>
    <w:p w14:paraId="66319EAE" w14:textId="77777777" w:rsidR="009D02F4" w:rsidRPr="00B175FE" w:rsidRDefault="009D02F4" w:rsidP="009D02F4">
      <w:pPr>
        <w:spacing w:before="120" w:after="120"/>
        <w:ind w:right="-23"/>
        <w:rPr>
          <w:b/>
        </w:rPr>
      </w:pPr>
      <w:bookmarkStart w:id="0" w:name="Name1"/>
      <w:bookmarkEnd w:id="0"/>
    </w:p>
    <w:tbl>
      <w:tblPr>
        <w:tblW w:w="9498" w:type="dxa"/>
        <w:tblInd w:w="108" w:type="dxa"/>
        <w:tblLayout w:type="fixed"/>
        <w:tblLook w:val="00A0" w:firstRow="1" w:lastRow="0" w:firstColumn="1" w:lastColumn="0" w:noHBand="0" w:noVBand="0"/>
      </w:tblPr>
      <w:tblGrid>
        <w:gridCol w:w="9498"/>
      </w:tblGrid>
      <w:tr w:rsidR="009D02F4" w:rsidRPr="00B175FE" w14:paraId="00ED6089" w14:textId="77777777" w:rsidTr="00163119">
        <w:trPr>
          <w:trHeight w:val="387"/>
        </w:trPr>
        <w:tc>
          <w:tcPr>
            <w:tcW w:w="9498" w:type="dxa"/>
            <w:shd w:val="clear" w:color="auto" w:fill="DBE5F1" w:themeFill="accent1" w:themeFillTint="33"/>
            <w:vAlign w:val="center"/>
          </w:tcPr>
          <w:p w14:paraId="18A15959" w14:textId="77777777" w:rsidR="009D02F4" w:rsidRPr="00B175FE" w:rsidRDefault="009D02F4" w:rsidP="00163119">
            <w:pPr>
              <w:spacing w:before="60"/>
              <w:ind w:left="34" w:hanging="34"/>
              <w:rPr>
                <w:color w:val="000000"/>
              </w:rPr>
            </w:pPr>
            <w:r w:rsidRPr="00B175FE">
              <w:rPr>
                <w:rFonts w:ascii="Arial Bold" w:hAnsi="Arial Bold"/>
                <w:sz w:val="22"/>
                <w:szCs w:val="22"/>
              </w:rPr>
              <w:t>Start of Transcript</w:t>
            </w:r>
          </w:p>
        </w:tc>
      </w:tr>
    </w:tbl>
    <w:p w14:paraId="2D9D19E6" w14:textId="77777777" w:rsidR="009D02F4" w:rsidRPr="00B175FE" w:rsidRDefault="009D02F4" w:rsidP="009D02F4">
      <w:pPr>
        <w:shd w:val="clear" w:color="auto" w:fill="F2F2F2"/>
        <w:tabs>
          <w:tab w:val="left" w:pos="142"/>
        </w:tabs>
        <w:spacing w:before="120" w:after="120"/>
        <w:ind w:right="-23"/>
        <w:rPr>
          <w:sz w:val="22"/>
          <w:szCs w:val="22"/>
        </w:rPr>
      </w:pPr>
      <w:r w:rsidRPr="00B175FE">
        <w:rPr>
          <w:b/>
          <w:sz w:val="22"/>
          <w:szCs w:val="22"/>
        </w:rPr>
        <w:tab/>
      </w:r>
      <w:r w:rsidR="00962F93">
        <w:rPr>
          <w:b/>
          <w:sz w:val="22"/>
          <w:szCs w:val="22"/>
        </w:rPr>
        <w:t>File 1 of 1</w:t>
      </w:r>
      <w:r w:rsidRPr="00B175FE">
        <w:rPr>
          <w:sz w:val="22"/>
          <w:szCs w:val="22"/>
        </w:rPr>
        <w:t xml:space="preserve"> </w:t>
      </w:r>
    </w:p>
    <w:p w14:paraId="7EF753E2" w14:textId="77777777" w:rsidR="009D02F4" w:rsidRPr="00B175FE" w:rsidRDefault="009D02F4" w:rsidP="00B175FE">
      <w:pPr>
        <w:pStyle w:val="Heading2"/>
        <w:sectPr w:rsidR="009D02F4" w:rsidRPr="00B175FE" w:rsidSect="00954E34">
          <w:footerReference w:type="default" r:id="rId10"/>
          <w:type w:val="continuous"/>
          <w:pgSz w:w="11906" w:h="16838" w:code="9"/>
          <w:pgMar w:top="1985" w:right="991" w:bottom="851" w:left="1440" w:header="709" w:footer="421" w:gutter="0"/>
          <w:cols w:space="708"/>
          <w:formProt w:val="0"/>
          <w:docGrid w:linePitch="360"/>
        </w:sectPr>
      </w:pPr>
    </w:p>
    <w:p w14:paraId="715A0DCE" w14:textId="77777777" w:rsidR="001E3E0E" w:rsidRPr="00B175FE" w:rsidRDefault="00962F93" w:rsidP="00B175FE">
      <w:pPr>
        <w:pStyle w:val="Heading2"/>
      </w:pPr>
      <w:proofErr w:type="gramStart"/>
      <w:r>
        <w:t>So</w:t>
      </w:r>
      <w:proofErr w:type="gramEnd"/>
      <w:r>
        <w:t xml:space="preserve"> we will start recording, and this recording, it gets sent immediately to </w:t>
      </w:r>
      <w:proofErr w:type="spellStart"/>
      <w:r>
        <w:t>eScribe</w:t>
      </w:r>
      <w:proofErr w:type="spellEnd"/>
      <w:r>
        <w:t xml:space="preserve"> and I save it on a secure Google drive and then it gets deleted as soon as I have the transcription back. </w:t>
      </w:r>
    </w:p>
    <w:p w14:paraId="10E7D33C" w14:textId="77777777" w:rsidR="001E3E0E" w:rsidRPr="00B175FE" w:rsidRDefault="00962F93" w:rsidP="00B175FE">
      <w:pPr>
        <w:pStyle w:val="Heading2"/>
      </w:pPr>
      <w:r>
        <w:t>Alright</w:t>
      </w:r>
      <w:r w:rsidR="000B3687">
        <w:t>. A</w:t>
      </w:r>
      <w:r>
        <w:t>re you happy to start?</w:t>
      </w:r>
    </w:p>
    <w:p w14:paraId="289F60D1" w14:textId="77777777" w:rsidR="001E3E0E" w:rsidRPr="00B175FE" w:rsidRDefault="00962F93" w:rsidP="00706FC6">
      <w:pPr>
        <w:pStyle w:val="Heading3"/>
      </w:pPr>
      <w:r>
        <w:t xml:space="preserve">Absolutely. </w:t>
      </w:r>
    </w:p>
    <w:p w14:paraId="0551F85D" w14:textId="77777777" w:rsidR="001E3E0E" w:rsidRPr="00B175FE" w:rsidRDefault="00962F93" w:rsidP="00B175FE">
      <w:pPr>
        <w:pStyle w:val="Heading2"/>
      </w:pPr>
      <w:r>
        <w:t>Perfect</w:t>
      </w:r>
      <w:r w:rsidR="000B3687">
        <w:t>. S</w:t>
      </w:r>
      <w:r>
        <w:t xml:space="preserve">o maybe just start by telling us a little bit about yourself in terms of your role, what you do and where it takes you in the hospital. </w:t>
      </w:r>
    </w:p>
    <w:p w14:paraId="34B1B15F" w14:textId="1FF21A3A" w:rsidR="000C75B4" w:rsidRDefault="00962F93" w:rsidP="00706FC6">
      <w:pPr>
        <w:pStyle w:val="Heading3"/>
      </w:pPr>
      <w:r>
        <w:t>I probably bring many, many years of experience</w:t>
      </w:r>
      <w:r w:rsidR="000B3687">
        <w:t>. I</w:t>
      </w:r>
      <w:r>
        <w:t>’m probably reluctant to say how many, but, like, maybe 27/28 years, or maybe longer</w:t>
      </w:r>
      <w:r w:rsidR="000B3687">
        <w:t>. I</w:t>
      </w:r>
      <w:r>
        <w:t>’ve had heaps of acute experience in this health network, I’ve also had community experience in this health</w:t>
      </w:r>
      <w:r w:rsidR="004A365C">
        <w:t xml:space="preserve"> work, community rehab, </w:t>
      </w:r>
      <w:r w:rsidR="000C75B4">
        <w:t>B</w:t>
      </w:r>
      <w:r w:rsidR="004A365C">
        <w:t xml:space="preserve">etter at </w:t>
      </w:r>
      <w:proofErr w:type="gramStart"/>
      <w:r w:rsidR="000C75B4">
        <w:t>H</w:t>
      </w:r>
      <w:r w:rsidR="004A365C">
        <w:t>ome</w:t>
      </w:r>
      <w:r w:rsidR="00212A8F">
        <w:t xml:space="preserve">  [</w:t>
      </w:r>
      <w:proofErr w:type="gramEnd"/>
      <w:r w:rsidR="00212A8F">
        <w:t>geriatric evaluation, management and rehabilitation at home]</w:t>
      </w:r>
      <w:r w:rsidR="004A365C">
        <w:t xml:space="preserve"> and also have worked in </w:t>
      </w:r>
      <w:r w:rsidR="004A365C">
        <w:lastRenderedPageBreak/>
        <w:t>another network at a major probably competing hospital when I was probably a bit younger, in the acute setting</w:t>
      </w:r>
      <w:r w:rsidR="000B3687">
        <w:t xml:space="preserve">. </w:t>
      </w:r>
      <w:proofErr w:type="gramStart"/>
      <w:r w:rsidR="000B3687">
        <w:t>S</w:t>
      </w:r>
      <w:r w:rsidR="004A365C">
        <w:t>o</w:t>
      </w:r>
      <w:proofErr w:type="gramEnd"/>
      <w:r w:rsidR="004A365C">
        <w:t xml:space="preserve"> I’ve always come from health.  </w:t>
      </w:r>
    </w:p>
    <w:p w14:paraId="1FEE5C16" w14:textId="6632A16D" w:rsidR="001E3E0E" w:rsidRPr="00B175FE" w:rsidRDefault="004A365C" w:rsidP="00706FC6">
      <w:pPr>
        <w:pStyle w:val="Heading3"/>
      </w:pPr>
      <w:r>
        <w:t>My original training as a student, as a social work student, was in health</w:t>
      </w:r>
      <w:r w:rsidR="000B3687">
        <w:t>. I</w:t>
      </w:r>
      <w:r>
        <w:t xml:space="preserve"> train</w:t>
      </w:r>
      <w:r w:rsidR="00212A8F">
        <w:t>[ed]</w:t>
      </w:r>
      <w:r>
        <w:t xml:space="preserve"> very specifically in drug and alcohol, AOD now it’s called, with a mental health focus, and then went straight into health into an outpatient-type clinic environment with AOD</w:t>
      </w:r>
      <w:r w:rsidR="000B3687">
        <w:t>. S</w:t>
      </w:r>
      <w:r>
        <w:t>o high risk, high complexity, working very closely with an allied health focus</w:t>
      </w:r>
      <w:r w:rsidR="000C75B4">
        <w:t xml:space="preserve">, </w:t>
      </w:r>
      <w:proofErr w:type="gramStart"/>
      <w:r w:rsidR="000C75B4">
        <w:t>and also</w:t>
      </w:r>
      <w:proofErr w:type="gramEnd"/>
      <w:r w:rsidR="000C75B4">
        <w:t xml:space="preserve"> had</w:t>
      </w:r>
      <w:r>
        <w:t xml:space="preserve"> access to psychiatrists at the time, local doctors and even, you know, even legal representatives</w:t>
      </w:r>
      <w:r w:rsidR="000B3687">
        <w:t xml:space="preserve">. </w:t>
      </w:r>
      <w:proofErr w:type="gramStart"/>
      <w:r w:rsidR="000B3687">
        <w:t>S</w:t>
      </w:r>
      <w:r>
        <w:t>o</w:t>
      </w:r>
      <w:proofErr w:type="gramEnd"/>
      <w:r>
        <w:t xml:space="preserve"> we have a network that we work very closely</w:t>
      </w:r>
      <w:r w:rsidR="000B3687">
        <w:t>. I</w:t>
      </w:r>
      <w:r>
        <w:t xml:space="preserve">t was quite an interesting environment. </w:t>
      </w:r>
    </w:p>
    <w:p w14:paraId="164F71EA" w14:textId="77777777" w:rsidR="001E3E0E" w:rsidRPr="00B175FE" w:rsidRDefault="004A365C" w:rsidP="00B175FE">
      <w:pPr>
        <w:pStyle w:val="Heading2"/>
      </w:pPr>
      <w:r>
        <w:t>And this is where you just started?</w:t>
      </w:r>
    </w:p>
    <w:p w14:paraId="00D1E126" w14:textId="77777777" w:rsidR="001E3E0E" w:rsidRPr="00B175FE" w:rsidRDefault="004A365C" w:rsidP="00706FC6">
      <w:pPr>
        <w:pStyle w:val="Heading3"/>
      </w:pPr>
      <w:r>
        <w:t>Yeah</w:t>
      </w:r>
      <w:r w:rsidR="000B3687">
        <w:t>. I</w:t>
      </w:r>
      <w:r>
        <w:t xml:space="preserve"> think my parents thought I was mad. </w:t>
      </w:r>
    </w:p>
    <w:p w14:paraId="0EB718B1" w14:textId="77777777" w:rsidR="001E3E0E" w:rsidRPr="00B175FE" w:rsidRDefault="004A365C" w:rsidP="00B175FE">
      <w:pPr>
        <w:pStyle w:val="Heading2"/>
      </w:pPr>
      <w:r>
        <w:t>It’s full-on, isn’t it?</w:t>
      </w:r>
    </w:p>
    <w:p w14:paraId="213B0663" w14:textId="77777777" w:rsidR="000C75B4" w:rsidRDefault="004A365C" w:rsidP="00706FC6">
      <w:pPr>
        <w:pStyle w:val="Heading3"/>
      </w:pPr>
      <w:r>
        <w:t>Yeah</w:t>
      </w:r>
      <w:r w:rsidR="000B3687">
        <w:t>. I</w:t>
      </w:r>
      <w:r>
        <w:t xml:space="preserve"> didn’t think so at the time, but that was my massive interest, and it still is.  </w:t>
      </w:r>
    </w:p>
    <w:p w14:paraId="7070B8E6" w14:textId="77777777" w:rsidR="001E3E0E" w:rsidRDefault="004A365C" w:rsidP="00706FC6">
      <w:pPr>
        <w:pStyle w:val="Heading3"/>
      </w:pPr>
      <w:r>
        <w:t xml:space="preserve">I’ve </w:t>
      </w:r>
      <w:proofErr w:type="gramStart"/>
      <w:r>
        <w:t>actually done</w:t>
      </w:r>
      <w:proofErr w:type="gramEnd"/>
      <w:r>
        <w:t xml:space="preserve"> a little bit of other work on the side</w:t>
      </w:r>
      <w:r w:rsidR="000B3687">
        <w:t>. L</w:t>
      </w:r>
      <w:r>
        <w:t xml:space="preserve">ike, I’ve actually worked for the health department, did a little bit of research, you know, and I’ve done little roles along the way because I just was trying </w:t>
      </w:r>
      <w:r w:rsidR="000C75B4">
        <w:t>to</w:t>
      </w:r>
      <w:r>
        <w:t xml:space="preserve"> find my way, and I found myself back into health because I’m very much - I’m very interested in the clinical work</w:t>
      </w:r>
      <w:r w:rsidR="000C75B4">
        <w:t>,</w:t>
      </w:r>
      <w:r>
        <w:t xml:space="preserve"> and probably since coming back, before I came back, I think, to this network, I also did my master’s in social work, but since then I’ve also acquired my accreditation for mental health through the ASW</w:t>
      </w:r>
      <w:r w:rsidR="000C75B4">
        <w:t>,</w:t>
      </w:r>
      <w:r>
        <w:t xml:space="preserve"> and that requires me to maintain a level of education and a level of points to maintain my accreditation</w:t>
      </w:r>
      <w:r w:rsidR="000B3687">
        <w:t>. W</w:t>
      </w:r>
      <w:r>
        <w:t>ell, to receive it first of all, maintain it, and so, therefore, I have to - I pay for external supervision, so I’m very committed in being the best clinical expert I can around what I will say</w:t>
      </w:r>
      <w:r w:rsidR="000C75B4">
        <w:t xml:space="preserve"> are</w:t>
      </w:r>
      <w:r>
        <w:t xml:space="preserve"> co-occurring complexities, and they are really the intersect probably across - because we see health in very much a silo perspective, from a systems perspective, but people present in a co-representative way</w:t>
      </w:r>
      <w:r w:rsidR="000B3687">
        <w:t>. T</w:t>
      </w:r>
      <w:r>
        <w:t xml:space="preserve">hey bring to us a dynamic of issues, and I think it’s </w:t>
      </w:r>
      <w:proofErr w:type="gramStart"/>
      <w:r>
        <w:t>really important</w:t>
      </w:r>
      <w:proofErr w:type="gramEnd"/>
      <w:r>
        <w:t xml:space="preserve"> that I have developed my skills and learned to understand people fr</w:t>
      </w:r>
      <w:r w:rsidR="00DE6E24">
        <w:t>om a - I would call it a psychodynamic brain science, trauma-</w:t>
      </w:r>
      <w:r>
        <w:t>focused oriented work</w:t>
      </w:r>
      <w:r w:rsidR="000B3687">
        <w:t>. S</w:t>
      </w:r>
      <w:r>
        <w:t xml:space="preserve">o that’s really my speciality now.   </w:t>
      </w:r>
    </w:p>
    <w:p w14:paraId="2F724934" w14:textId="77777777" w:rsidR="00DE6E24" w:rsidRDefault="004A365C" w:rsidP="004A365C">
      <w:pPr>
        <w:pStyle w:val="H3a"/>
      </w:pPr>
      <w:r>
        <w:t xml:space="preserve">So, look, I’ve worked </w:t>
      </w:r>
      <w:proofErr w:type="gramStart"/>
      <w:r>
        <w:t>really hard</w:t>
      </w:r>
      <w:proofErr w:type="gramEnd"/>
      <w:r>
        <w:t xml:space="preserve"> to acquire that accreditation</w:t>
      </w:r>
      <w:r w:rsidR="000B3687">
        <w:t>. I</w:t>
      </w:r>
      <w:r>
        <w:t xml:space="preserve"> work </w:t>
      </w:r>
      <w:proofErr w:type="gramStart"/>
      <w:r>
        <w:t>really hard</w:t>
      </w:r>
      <w:proofErr w:type="gramEnd"/>
      <w:r>
        <w:t xml:space="preserve"> in paying financially to upkeep the knowledge and the area and develop it</w:t>
      </w:r>
      <w:r w:rsidR="00DE6E24">
        <w:t xml:space="preserve">. </w:t>
      </w:r>
      <w:proofErr w:type="gramStart"/>
      <w:r w:rsidR="00DE6E24">
        <w:t>S</w:t>
      </w:r>
      <w:r>
        <w:t>o</w:t>
      </w:r>
      <w:proofErr w:type="gramEnd"/>
      <w:r>
        <w:t xml:space="preserve"> I’m </w:t>
      </w:r>
      <w:r w:rsidR="00DE6E24">
        <w:t>really interested in the psycho</w:t>
      </w:r>
      <w:r>
        <w:t>therapeutic world now</w:t>
      </w:r>
      <w:r w:rsidR="000B3687">
        <w:t>. S</w:t>
      </w:r>
      <w:r>
        <w:t xml:space="preserve">o that’s probably something maybe in the future that I might look into, but translating that to work has been absolutely, you know, magnificent for me, because I am really clear about the patient-centred work because it’s a set of values around objectivity, </w:t>
      </w:r>
      <w:r>
        <w:lastRenderedPageBreak/>
        <w:t xml:space="preserve">boundaries in how I need to manage it and also reframe people’s presentations when I’m sitting in an environment where it may come across as overwhelming for other clinicians, how do I help educate them to reframe in a more positive way and provide education for them.  </w:t>
      </w:r>
    </w:p>
    <w:p w14:paraId="4E6F1280" w14:textId="77777777" w:rsidR="00D25576" w:rsidRDefault="004A365C" w:rsidP="004A365C">
      <w:pPr>
        <w:pStyle w:val="H3a"/>
      </w:pPr>
      <w:proofErr w:type="gramStart"/>
      <w:r>
        <w:t>So</w:t>
      </w:r>
      <w:proofErr w:type="gramEnd"/>
      <w:r>
        <w:t xml:space="preserve"> I see my role as dual</w:t>
      </w:r>
      <w:r w:rsidR="000B3687">
        <w:t>. I</w:t>
      </w:r>
      <w:r>
        <w:t>t’s not just working with the complexity of what the patient brings, but how do I support, and I’m not talking about other social workers because that’s - I see that as my given, but how do I support other allied health colleagues and provide education and support to them so they can actually manage work</w:t>
      </w:r>
      <w:r w:rsidR="00D25576">
        <w:t xml:space="preserve"> which</w:t>
      </w:r>
      <w:r>
        <w:t xml:space="preserve"> seems overwhelming at times, and probably difficult to manage, and sometimes may be unable to manage, all of that</w:t>
      </w:r>
      <w:r w:rsidR="000B3687">
        <w:t xml:space="preserve">. </w:t>
      </w:r>
      <w:proofErr w:type="gramStart"/>
      <w:r w:rsidR="000B3687">
        <w:t>S</w:t>
      </w:r>
      <w:r>
        <w:t>o</w:t>
      </w:r>
      <w:proofErr w:type="gramEnd"/>
      <w:r>
        <w:t xml:space="preserve"> I think I’m always learning is what I’m saying.  </w:t>
      </w:r>
    </w:p>
    <w:p w14:paraId="1625A4B3" w14:textId="77777777" w:rsidR="004A365C" w:rsidRPr="004A365C" w:rsidRDefault="004A365C" w:rsidP="004A365C">
      <w:pPr>
        <w:pStyle w:val="H3a"/>
      </w:pPr>
      <w:r>
        <w:t>I’m really interested in the leadership role now and further developing that, but I would like to maintain a clinical focus, so, yeah, and it’s been, like, the roles have been really interesting because I’ve been able to, I guess, experience and provide the opportunity to provide leadership to other social workers, support, debriefing, provide them with current evidence, you know, clinical interventions about what’s relevant around trauma-informed work, the brain science industry in terms of what, you know, the neuroscientists are talking about how to manage hypervigilance, you know, dysregulation and how we intervene and use a set of tasks</w:t>
      </w:r>
      <w:r w:rsidR="000B3687">
        <w:t>. I</w:t>
      </w:r>
      <w:r>
        <w:t xml:space="preserve"> think that’s really interesting to provide that education because I think in providing education, and I know from </w:t>
      </w:r>
      <w:proofErr w:type="gramStart"/>
      <w:r>
        <w:t>other</w:t>
      </w:r>
      <w:proofErr w:type="gramEnd"/>
      <w:r>
        <w:t xml:space="preserve"> research, is we actually then manage burnout</w:t>
      </w:r>
      <w:r w:rsidR="000B3687">
        <w:t>. S</w:t>
      </w:r>
      <w:r>
        <w:t xml:space="preserve">o that’s - I see my role as dual, as a sort of educated teacher, support, debriefing, and don’t wait for supervision, but talk about complexity in that sort of supportive, educative way, but I need to be </w:t>
      </w:r>
      <w:proofErr w:type="gramStart"/>
      <w:r>
        <w:t>up-to-date</w:t>
      </w:r>
      <w:proofErr w:type="gramEnd"/>
      <w:r>
        <w:t xml:space="preserve"> with all of that, yeah. </w:t>
      </w:r>
    </w:p>
    <w:p w14:paraId="3D2C2598" w14:textId="77777777" w:rsidR="001E3E0E" w:rsidRPr="00B175FE" w:rsidRDefault="004A365C" w:rsidP="00B175FE">
      <w:pPr>
        <w:pStyle w:val="Heading2"/>
      </w:pPr>
      <w:r>
        <w:t>Right</w:t>
      </w:r>
      <w:r w:rsidR="000B3687">
        <w:t>. T</w:t>
      </w:r>
      <w:r>
        <w:t xml:space="preserve">hat’s a huge amount of thinking you do about your role. </w:t>
      </w:r>
    </w:p>
    <w:p w14:paraId="61AB0565" w14:textId="77777777" w:rsidR="001E3E0E" w:rsidRPr="00B175FE" w:rsidRDefault="004A365C" w:rsidP="00706FC6">
      <w:pPr>
        <w:pStyle w:val="Heading3"/>
      </w:pPr>
      <w:r>
        <w:t xml:space="preserve">Yeah. </w:t>
      </w:r>
    </w:p>
    <w:p w14:paraId="78FAD0F9" w14:textId="77777777" w:rsidR="001E3E0E" w:rsidRPr="00B175FE" w:rsidRDefault="004A365C" w:rsidP="00B175FE">
      <w:pPr>
        <w:pStyle w:val="Heading2"/>
      </w:pPr>
      <w:r>
        <w:t xml:space="preserve">Which is fantastic. </w:t>
      </w:r>
    </w:p>
    <w:p w14:paraId="492FE621" w14:textId="77777777" w:rsidR="001E3E0E" w:rsidRPr="00B175FE" w:rsidRDefault="004A365C" w:rsidP="00706FC6">
      <w:pPr>
        <w:pStyle w:val="Heading3"/>
      </w:pPr>
      <w:r>
        <w:t xml:space="preserve">I’m very passionate about it, Felice. </w:t>
      </w:r>
    </w:p>
    <w:p w14:paraId="4D9C5BA0" w14:textId="77777777" w:rsidR="001E3E0E" w:rsidRPr="00B175FE" w:rsidRDefault="004A365C" w:rsidP="00B175FE">
      <w:pPr>
        <w:pStyle w:val="Heading2"/>
      </w:pPr>
      <w:r>
        <w:t>Yeah</w:t>
      </w:r>
      <w:r w:rsidR="000B3687">
        <w:t>. Y</w:t>
      </w:r>
      <w:r>
        <w:t>ou’re totally invested in it, and particularly in that complexity space, and I’m really interested in what you’re saying about, you know, the knowledge and its relationship to burnout</w:t>
      </w:r>
      <w:r w:rsidR="000B3687">
        <w:t>. C</w:t>
      </w:r>
      <w:r>
        <w:t>an you talk a little bit more about that?</w:t>
      </w:r>
    </w:p>
    <w:p w14:paraId="0273E896" w14:textId="77777777" w:rsidR="001E3E0E" w:rsidRPr="00B175FE" w:rsidRDefault="004A365C" w:rsidP="00706FC6">
      <w:pPr>
        <w:pStyle w:val="Heading3"/>
      </w:pPr>
      <w:r>
        <w:t>Yeah</w:t>
      </w:r>
      <w:r w:rsidR="000B3687">
        <w:t xml:space="preserve">. </w:t>
      </w:r>
      <w:proofErr w:type="gramStart"/>
      <w:r w:rsidR="000B3687">
        <w:t>S</w:t>
      </w:r>
      <w:r>
        <w:t>o</w:t>
      </w:r>
      <w:proofErr w:type="gramEnd"/>
      <w:r>
        <w:t xml:space="preserve"> what I found really interesting is I think when - I think it’s the leadership’s role/responsibility to build a culture of safety, and away from the prescription model which offers </w:t>
      </w:r>
      <w:r>
        <w:lastRenderedPageBreak/>
        <w:t>a culturally opposite view to the health setting because - which I understand</w:t>
      </w:r>
      <w:r w:rsidR="000B3687">
        <w:t>. T</w:t>
      </w:r>
      <w:r>
        <w:t>here isn’t - I’m not being critical when I say that it’s just a different culture</w:t>
      </w:r>
      <w:r w:rsidR="000B3687">
        <w:t>. M</w:t>
      </w:r>
      <w:r>
        <w:t>y training is very different</w:t>
      </w:r>
      <w:r w:rsidR="000B3687">
        <w:t>. I</w:t>
      </w:r>
      <w:r>
        <w:t>t’s - it doesn’t come with a prescription pad, because we look at the individual in the context of their environment and family and relationships, so it’s not just the individual one-to-one with the therapist</w:t>
      </w:r>
      <w:r w:rsidR="000B3687">
        <w:t>. W</w:t>
      </w:r>
      <w:r>
        <w:t>e see it as a systemic issue, individual, family and then systems</w:t>
      </w:r>
      <w:r w:rsidR="000B3687">
        <w:t xml:space="preserve">. </w:t>
      </w:r>
      <w:proofErr w:type="gramStart"/>
      <w:r w:rsidR="000B3687">
        <w:t>S</w:t>
      </w:r>
      <w:r w:rsidR="00D318D8">
        <w:t>o</w:t>
      </w:r>
      <w:proofErr w:type="gramEnd"/>
      <w:r w:rsidR="00D318D8">
        <w:t xml:space="preserve"> from that perspective, I don’t have all the answers</w:t>
      </w:r>
      <w:r w:rsidR="000B3687">
        <w:t>. I</w:t>
      </w:r>
      <w:r w:rsidR="00D318D8">
        <w:t xml:space="preserve"> </w:t>
      </w:r>
      <w:proofErr w:type="gramStart"/>
      <w:r w:rsidR="00D318D8">
        <w:t>have to</w:t>
      </w:r>
      <w:proofErr w:type="gramEnd"/>
      <w:r w:rsidR="00D318D8">
        <w:t xml:space="preserve"> inquire to then build to understand people’s resilience. </w:t>
      </w:r>
    </w:p>
    <w:p w14:paraId="33AE85B4" w14:textId="77777777" w:rsidR="001E3E0E" w:rsidRPr="00B175FE" w:rsidRDefault="00D318D8" w:rsidP="00B175FE">
      <w:pPr>
        <w:pStyle w:val="Heading2"/>
      </w:pPr>
      <w:r>
        <w:t xml:space="preserve">Of course, yeah. </w:t>
      </w:r>
    </w:p>
    <w:p w14:paraId="494C219C" w14:textId="77777777" w:rsidR="001E3E0E" w:rsidRPr="00B175FE" w:rsidRDefault="00D318D8" w:rsidP="00706FC6">
      <w:pPr>
        <w:pStyle w:val="Heading3"/>
      </w:pPr>
      <w:r>
        <w:t xml:space="preserve">And then from that I </w:t>
      </w:r>
      <w:proofErr w:type="gramStart"/>
      <w:r>
        <w:t>have an understanding of</w:t>
      </w:r>
      <w:proofErr w:type="gramEnd"/>
      <w:r>
        <w:t xml:space="preserve"> how to reinstate people’s autonomy</w:t>
      </w:r>
      <w:r w:rsidR="000B3687">
        <w:t xml:space="preserve">. </w:t>
      </w:r>
      <w:proofErr w:type="gramStart"/>
      <w:r w:rsidR="000B3687">
        <w:t>S</w:t>
      </w:r>
      <w:r>
        <w:t>o</w:t>
      </w:r>
      <w:proofErr w:type="gramEnd"/>
      <w:r>
        <w:t xml:space="preserve"> coming from that, I think, education, translating that concept is really interesting as a leader, how do you do that and support staff, because we ha</w:t>
      </w:r>
      <w:r w:rsidR="007F1F53">
        <w:t>ve</w:t>
      </w:r>
      <w:r>
        <w:t xml:space="preserve"> set supervision, but I don’t believe in just leaving supervision for</w:t>
      </w:r>
      <w:r w:rsidR="007F1F53">
        <w:t xml:space="preserve"> once a - one month that you require</w:t>
      </w:r>
      <w:r w:rsidR="000B3687">
        <w:t>. I</w:t>
      </w:r>
      <w:r w:rsidR="007F1F53">
        <w:t xml:space="preserve"> think that you </w:t>
      </w:r>
      <w:proofErr w:type="gramStart"/>
      <w:r w:rsidR="007F1F53">
        <w:t>have to</w:t>
      </w:r>
      <w:proofErr w:type="gramEnd"/>
      <w:r w:rsidR="007F1F53">
        <w:t xml:space="preserve"> have - breed and promote and encourage safety, and how do you get a team that comes together to actually openly talk about what they’re uncomfortable to talk about, what they’re struggling with as clinicians, when you have </w:t>
      </w:r>
      <w:r w:rsidR="00DA1E40">
        <w:t>a variety of skills in the room?</w:t>
      </w:r>
      <w:r w:rsidR="007F1F53">
        <w:t xml:space="preserve"> </w:t>
      </w:r>
    </w:p>
    <w:p w14:paraId="08B238A3" w14:textId="77777777" w:rsidR="001E3E0E" w:rsidRPr="00B175FE" w:rsidRDefault="007F1F53" w:rsidP="00B175FE">
      <w:pPr>
        <w:pStyle w:val="Heading2"/>
      </w:pPr>
      <w:r>
        <w:t>When you talk about safety, do you mean staff safety or the patient -</w:t>
      </w:r>
    </w:p>
    <w:p w14:paraId="38338C53" w14:textId="77777777" w:rsidR="001E3E0E" w:rsidRPr="00B175FE" w:rsidRDefault="007F1F53" w:rsidP="00706FC6">
      <w:pPr>
        <w:pStyle w:val="Heading3"/>
      </w:pPr>
      <w:r>
        <w:t xml:space="preserve">Staff, staff safety. </w:t>
      </w:r>
    </w:p>
    <w:p w14:paraId="2C9B0E17" w14:textId="77777777" w:rsidR="001E3E0E" w:rsidRPr="00B175FE" w:rsidRDefault="007F1F53" w:rsidP="00B175FE">
      <w:pPr>
        <w:pStyle w:val="Heading2"/>
      </w:pPr>
      <w:r>
        <w:t xml:space="preserve">That’s emotional. </w:t>
      </w:r>
    </w:p>
    <w:p w14:paraId="53785C33" w14:textId="77777777" w:rsidR="001E3E0E" w:rsidRPr="00B175FE" w:rsidRDefault="007F1F53" w:rsidP="00706FC6">
      <w:pPr>
        <w:pStyle w:val="Heading3"/>
      </w:pPr>
      <w:r>
        <w:t>Their emotional safety -</w:t>
      </w:r>
    </w:p>
    <w:p w14:paraId="4B75F42E" w14:textId="77777777" w:rsidR="001E3E0E" w:rsidRPr="00B175FE" w:rsidRDefault="007F1F53" w:rsidP="00B175FE">
      <w:pPr>
        <w:pStyle w:val="Heading2"/>
      </w:pPr>
      <w:r w:rsidRPr="0036029A">
        <w:t>Yeah, I see, sorry, yeah.</w:t>
      </w:r>
      <w:r>
        <w:t xml:space="preserve"> </w:t>
      </w:r>
    </w:p>
    <w:p w14:paraId="072578E2" w14:textId="77777777" w:rsidR="001E3E0E" w:rsidRPr="00B175FE" w:rsidRDefault="007F1F53" w:rsidP="00706FC6">
      <w:pPr>
        <w:pStyle w:val="Heading3"/>
      </w:pPr>
      <w:r>
        <w:t>- as professional clinicians because there are gaps in our knowledge</w:t>
      </w:r>
      <w:r w:rsidR="00DA1E40">
        <w:t>,</w:t>
      </w:r>
      <w:r>
        <w:t xml:space="preserve"> and to talk about gaps, not on a one-to-one level but in a </w:t>
      </w:r>
      <w:proofErr w:type="gramStart"/>
      <w:r>
        <w:t>group</w:t>
      </w:r>
      <w:proofErr w:type="gramEnd"/>
      <w:r>
        <w:t xml:space="preserve"> environment is actually quite overwhelming, so how do you do that? </w:t>
      </w:r>
      <w:proofErr w:type="gramStart"/>
      <w:r>
        <w:t>So</w:t>
      </w:r>
      <w:proofErr w:type="gramEnd"/>
      <w:r>
        <w:t xml:space="preserve"> I think the way I do that is a little bit of humo</w:t>
      </w:r>
      <w:r w:rsidR="00DA1E40">
        <w:t>u</w:t>
      </w:r>
      <w:r>
        <w:t>r, I encourage some clear structure, and you can’t break the structure, so there are some firm rules, but there is also some humo</w:t>
      </w:r>
      <w:r w:rsidR="00DA1E40">
        <w:t>u</w:t>
      </w:r>
      <w:r>
        <w:t>r, but there’s also an opportunity for others to provide the answers, not just me</w:t>
      </w:r>
      <w:r w:rsidR="000B3687">
        <w:t xml:space="preserve">. </w:t>
      </w:r>
      <w:proofErr w:type="gramStart"/>
      <w:r w:rsidR="000B3687">
        <w:t>S</w:t>
      </w:r>
      <w:r>
        <w:t>o</w:t>
      </w:r>
      <w:proofErr w:type="gramEnd"/>
      <w:r>
        <w:t xml:space="preserve"> I encourage other senior workers or other specialist workers or other people that have specialist knowledge or other new information that’s been discovered by somebody else around systems or new pathways around systems, or new research around whatever, it could be clinical interventions, to promote that in the team, even though maybe the purpose of the meeting might be just about discharge planning. </w:t>
      </w:r>
    </w:p>
    <w:p w14:paraId="439B265B" w14:textId="77777777" w:rsidR="001E3E0E" w:rsidRPr="00B175FE" w:rsidRDefault="007F1F53" w:rsidP="00B175FE">
      <w:pPr>
        <w:pStyle w:val="Heading2"/>
      </w:pPr>
      <w:r>
        <w:lastRenderedPageBreak/>
        <w:t xml:space="preserve">Yes. </w:t>
      </w:r>
    </w:p>
    <w:p w14:paraId="321B4A00" w14:textId="77777777" w:rsidR="001E3E0E" w:rsidRPr="00B175FE" w:rsidRDefault="007F1F53" w:rsidP="00706FC6">
      <w:pPr>
        <w:pStyle w:val="Heading3"/>
      </w:pPr>
      <w:r>
        <w:t xml:space="preserve">So how do I incorporate education, you know, and support around that? </w:t>
      </w:r>
      <w:proofErr w:type="gramStart"/>
      <w:r>
        <w:t>So</w:t>
      </w:r>
      <w:proofErr w:type="gramEnd"/>
      <w:r>
        <w:t xml:space="preserve"> I think that’s really important, and then through that I think you build trust. </w:t>
      </w:r>
    </w:p>
    <w:p w14:paraId="5BF2ACC7" w14:textId="77777777" w:rsidR="001E3E0E" w:rsidRPr="00B175FE" w:rsidRDefault="007F1F53" w:rsidP="00B175FE">
      <w:pPr>
        <w:pStyle w:val="Heading2"/>
      </w:pPr>
      <w:r>
        <w:t>You seem to be able to do that</w:t>
      </w:r>
      <w:r w:rsidR="000B3687">
        <w:t>. I</w:t>
      </w:r>
      <w:r>
        <w:t xml:space="preserve"> mean, because your knowledge is so vast now and your experience is you seem to be thinking about that all the time, but does that come somehow naturally to you now when you’re in that space, in that zone working around a debrief or, perhaps, discharge planning? Is that kind of - do you naturally use those as opportunities, not just to address problems, but to teach?</w:t>
      </w:r>
    </w:p>
    <w:p w14:paraId="07DB32C7" w14:textId="664356C1" w:rsidR="001E3E0E" w:rsidRDefault="007F1F53" w:rsidP="00706FC6">
      <w:pPr>
        <w:pStyle w:val="Heading3"/>
      </w:pPr>
      <w:r>
        <w:t>Yes</w:t>
      </w:r>
      <w:r w:rsidR="000B3687">
        <w:t>. I</w:t>
      </w:r>
      <w:r>
        <w:t xml:space="preserve"> think</w:t>
      </w:r>
      <w:r w:rsidR="0053655A">
        <w:t xml:space="preserve"> - I think the beginning was really hard and now that the </w:t>
      </w:r>
      <w:r w:rsidR="00DA1E40">
        <w:t xml:space="preserve">Jeanie is out of the bag </w:t>
      </w:r>
      <w:r w:rsidR="0053655A">
        <w:t xml:space="preserve">about, you know, there’s a clear structure here and we have to perform and we have to answer to </w:t>
      </w:r>
      <w:r w:rsidR="0036029A">
        <w:t>[Fiona’s]</w:t>
      </w:r>
      <w:r w:rsidR="0053655A">
        <w:t xml:space="preserve"> questions, but it’s also done in a safe space and that others contribute, and also the other thing that’s really important, I think it’s important for staff to know what the story is, when I need the information</w:t>
      </w:r>
      <w:r w:rsidR="000B3687">
        <w:t>. I</w:t>
      </w:r>
      <w:r w:rsidR="0053655A">
        <w:t xml:space="preserve">t’s - I just don’t need it to fill in, you know, the data sheet or just to report to Long Stay or just to report to </w:t>
      </w:r>
      <w:r w:rsidR="0036029A">
        <w:t>[Hospital admission risk program -HARP]</w:t>
      </w:r>
      <w:r w:rsidR="0053655A">
        <w:t xml:space="preserve"> because they’re saying “no”</w:t>
      </w:r>
      <w:r w:rsidR="000B3687">
        <w:t>. W</w:t>
      </w:r>
      <w:r w:rsidR="0053655A">
        <w:t xml:space="preserve">hat is it that you’re - you need to tell me A, B and C because we need to qualify what the rules are in terms of, you know, eligibility, but also what the barriers are for </w:t>
      </w:r>
      <w:proofErr w:type="gramStart"/>
      <w:r w:rsidR="0053655A">
        <w:t>discharge</w:t>
      </w:r>
      <w:proofErr w:type="gramEnd"/>
      <w:r w:rsidR="0053655A">
        <w:t xml:space="preserve"> and have we done everything or are we still doing and where the hold-up is</w:t>
      </w:r>
      <w:r w:rsidR="000B3687">
        <w:t xml:space="preserve">. </w:t>
      </w:r>
      <w:proofErr w:type="gramStart"/>
      <w:r w:rsidR="000B3687">
        <w:t>S</w:t>
      </w:r>
      <w:r w:rsidR="0053655A">
        <w:t>o</w:t>
      </w:r>
      <w:proofErr w:type="gramEnd"/>
      <w:r w:rsidR="0053655A">
        <w:t xml:space="preserve"> the story is important, I think, for staff rather than half the staff and just wanting information</w:t>
      </w:r>
      <w:r w:rsidR="000B3687">
        <w:t xml:space="preserve">. </w:t>
      </w:r>
      <w:proofErr w:type="gramStart"/>
      <w:r w:rsidR="000B3687">
        <w:t>S</w:t>
      </w:r>
      <w:r w:rsidR="0053655A">
        <w:t>o</w:t>
      </w:r>
      <w:proofErr w:type="gramEnd"/>
      <w:r w:rsidR="0053655A">
        <w:t xml:space="preserve"> I think that’s another thing that I’ve learnt, and I’ve been really clear with staff</w:t>
      </w:r>
      <w:r w:rsidR="00C45899">
        <w:t>, a</w:t>
      </w:r>
      <w:r w:rsidR="0053655A">
        <w:t>side from all the other stuff that I might do, but that also has been the key - I think the key thing, I think, and it’s probably a research project in itself</w:t>
      </w:r>
      <w:r w:rsidR="000B3687">
        <w:t>. I</w:t>
      </w:r>
      <w:r w:rsidR="0053655A">
        <w:t xml:space="preserve"> think it’s the key thing because once I maybe do that, when I’ve done all the rest, that seems to be the eye opener, because then I will say, you know, “I’m asking you five </w:t>
      </w:r>
      <w:proofErr w:type="gramStart"/>
      <w:r w:rsidR="0053655A">
        <w:t>questions</w:t>
      </w:r>
      <w:proofErr w:type="gramEnd"/>
      <w:r w:rsidR="0053655A">
        <w:t xml:space="preserve"> and I’d like the answer</w:t>
      </w:r>
      <w:r w:rsidR="000B3687">
        <w:t>. I</w:t>
      </w:r>
      <w:r w:rsidR="0053655A">
        <w:t xml:space="preserve">f you can’t do it now, can you do it after the meeting? Because I </w:t>
      </w:r>
      <w:proofErr w:type="gramStart"/>
      <w:r w:rsidR="0053655A">
        <w:t>actually need</w:t>
      </w:r>
      <w:proofErr w:type="gramEnd"/>
      <w:r w:rsidR="0053655A">
        <w:t xml:space="preserve"> to go to this meeting and </w:t>
      </w:r>
      <w:r w:rsidR="00C45899">
        <w:t xml:space="preserve">in </w:t>
      </w:r>
      <w:r w:rsidR="0053655A">
        <w:t>that meeting because I know exactly what I’ll be asked</w:t>
      </w:r>
      <w:r w:rsidR="00C45899">
        <w:t>”,</w:t>
      </w:r>
      <w:r w:rsidR="0053655A">
        <w:t xml:space="preserve"> and I would like to be able to know for myself because that gives me a clear indication about what could be done or not be done because then I could add to the discharge pathway or not.   </w:t>
      </w:r>
    </w:p>
    <w:p w14:paraId="7F379FA8" w14:textId="77777777" w:rsidR="0053655A" w:rsidRPr="0053655A" w:rsidRDefault="0053655A" w:rsidP="0053655A">
      <w:pPr>
        <w:pStyle w:val="H3a"/>
      </w:pPr>
      <w:r>
        <w:t>So the other thing about the discharges with complexity is, and this is the biggest challenge, I think, in the last, I think, five years, is we’re looking - I call it - now I’m starting to</w:t>
      </w:r>
      <w:r w:rsidR="00C45899">
        <w:t xml:space="preserve"> use</w:t>
      </w:r>
      <w:r>
        <w:t xml:space="preserve"> words like “algorithms”, you know, and I’m - you know, I’m not a mathematician, but, like, when I start saying “beyond dual pathways”, and then an algorithm with each pathway, it’s really, really complicated, because we’re talking about decision-making psychological, but then we’re talking structural problems as well</w:t>
      </w:r>
      <w:r w:rsidR="000B3687">
        <w:t>. S</w:t>
      </w:r>
      <w:r>
        <w:t xml:space="preserve">o there are not just individual decision-making problems that are </w:t>
      </w:r>
      <w:r>
        <w:lastRenderedPageBreak/>
        <w:t>around the one-to-one relationship with the patient, or it might be the family which is another dynamic, yes, we know that, that’s traditional, but also we’re talking about now system breakdown issues that don’t cross-fertilise, but they are solo but they work in an algorithm way, and I think that that’s really complicated for not only social work but how does even social work, our social workers simplify and synthesise that information when we’re standing at the journey board or, you know, we’re explaining it to our peers</w:t>
      </w:r>
      <w:r w:rsidR="000B3687">
        <w:t>. I</w:t>
      </w:r>
      <w:r>
        <w:t xml:space="preserve">t’s </w:t>
      </w:r>
      <w:proofErr w:type="gramStart"/>
      <w:r>
        <w:t>actually not</w:t>
      </w:r>
      <w:proofErr w:type="gramEnd"/>
      <w:r>
        <w:t xml:space="preserve"> an easy concept. </w:t>
      </w:r>
    </w:p>
    <w:p w14:paraId="13F4E60C" w14:textId="77777777" w:rsidR="001E3E0E" w:rsidRPr="00B175FE" w:rsidRDefault="0053655A" w:rsidP="00B175FE">
      <w:pPr>
        <w:pStyle w:val="Heading2"/>
      </w:pPr>
      <w:r>
        <w:t>So why do you - why do you think - I mean, why do you think -</w:t>
      </w:r>
    </w:p>
    <w:p w14:paraId="352A1122" w14:textId="77777777" w:rsidR="001E3E0E" w:rsidRPr="00B175FE" w:rsidRDefault="0053655A" w:rsidP="00706FC6">
      <w:pPr>
        <w:pStyle w:val="Heading3"/>
      </w:pPr>
      <w:proofErr w:type="gramStart"/>
      <w:r>
        <w:t>So</w:t>
      </w:r>
      <w:proofErr w:type="gramEnd"/>
      <w:r>
        <w:t xml:space="preserve"> what I’m saying, sorry, is, therefore, that’s why when I look at it like that, I ask lots of question and staff go “Why is she asking me all those five questions?”</w:t>
      </w:r>
      <w:r w:rsidR="000B3687">
        <w:t>. B</w:t>
      </w:r>
      <w:r>
        <w:t xml:space="preserve">ecause this is the way it </w:t>
      </w:r>
      <w:proofErr w:type="gramStart"/>
      <w:r>
        <w:t>actually plans</w:t>
      </w:r>
      <w:proofErr w:type="gramEnd"/>
      <w:r>
        <w:t xml:space="preserve"> out. </w:t>
      </w:r>
    </w:p>
    <w:p w14:paraId="29E016BA" w14:textId="77777777" w:rsidR="001E3E0E" w:rsidRPr="00B175FE" w:rsidRDefault="0053655A" w:rsidP="00B175FE">
      <w:pPr>
        <w:pStyle w:val="Heading2"/>
      </w:pPr>
      <w:r>
        <w:t>You’re trying to match the information to the world?</w:t>
      </w:r>
    </w:p>
    <w:p w14:paraId="14D49B17" w14:textId="77777777" w:rsidR="001E3E0E" w:rsidRPr="00B175FE" w:rsidRDefault="0053655A" w:rsidP="00706FC6">
      <w:pPr>
        <w:pStyle w:val="Heading3"/>
      </w:pPr>
      <w:r>
        <w:t xml:space="preserve">That’s right. </w:t>
      </w:r>
    </w:p>
    <w:p w14:paraId="3B4E79B4" w14:textId="77777777" w:rsidR="001E3E0E" w:rsidRPr="00B175FE" w:rsidRDefault="0053655A" w:rsidP="00B175FE">
      <w:pPr>
        <w:pStyle w:val="Heading2"/>
      </w:pPr>
      <w:r>
        <w:t xml:space="preserve">Yeah. </w:t>
      </w:r>
    </w:p>
    <w:p w14:paraId="4C9FB8A5" w14:textId="77777777" w:rsidR="001E3E0E" w:rsidRPr="00B175FE" w:rsidRDefault="004E5563" w:rsidP="00706FC6">
      <w:pPr>
        <w:pStyle w:val="Heading3"/>
      </w:pPr>
      <w:r>
        <w:t xml:space="preserve">And that our organisation is </w:t>
      </w:r>
      <w:r w:rsidR="0053655A">
        <w:t xml:space="preserve">aware of </w:t>
      </w:r>
      <w:proofErr w:type="gramStart"/>
      <w:r w:rsidR="0053655A">
        <w:t>that</w:t>
      </w:r>
      <w:proofErr w:type="gramEnd"/>
      <w:r w:rsidR="00172FFC">
        <w:t xml:space="preserve"> and they will be asking the same questions, and then is there anything as a team that we could add in to create another pathway. </w:t>
      </w:r>
    </w:p>
    <w:p w14:paraId="267B6C02" w14:textId="77777777" w:rsidR="001E3E0E" w:rsidRPr="00B175FE" w:rsidRDefault="00172FFC" w:rsidP="00B175FE">
      <w:pPr>
        <w:pStyle w:val="Heading2"/>
      </w:pPr>
      <w:r>
        <w:t>Do you think the world is well matched, the world of information that we need is well matched to the patient?</w:t>
      </w:r>
    </w:p>
    <w:p w14:paraId="67EB48F0" w14:textId="77777777" w:rsidR="001E3E0E" w:rsidRPr="00B175FE" w:rsidRDefault="00172FFC" w:rsidP="00706FC6">
      <w:pPr>
        <w:pStyle w:val="Heading3"/>
      </w:pPr>
      <w:r>
        <w:t>What do you mean, the information?</w:t>
      </w:r>
    </w:p>
    <w:p w14:paraId="485A1294" w14:textId="77777777" w:rsidR="001E3E0E" w:rsidRPr="00B175FE" w:rsidRDefault="00172FFC" w:rsidP="00B175FE">
      <w:pPr>
        <w:pStyle w:val="Heading2"/>
      </w:pPr>
      <w:proofErr w:type="gramStart"/>
      <w:r>
        <w:t>So</w:t>
      </w:r>
      <w:proofErr w:type="gramEnd"/>
      <w:r>
        <w:t xml:space="preserve"> you’re talking about different services have got different decision-making algorithms around eligibility, access, so on and so forth</w:t>
      </w:r>
      <w:r w:rsidR="000B3687">
        <w:t>. A</w:t>
      </w:r>
      <w:r>
        <w:t xml:space="preserve">ll of them in my experience kind of are about boundary conditions around the service rather than meeting the needs of the patient in a sense. </w:t>
      </w:r>
    </w:p>
    <w:p w14:paraId="4287871D" w14:textId="77777777" w:rsidR="001E3E0E" w:rsidRPr="00B175FE" w:rsidRDefault="00172FFC" w:rsidP="00706FC6">
      <w:pPr>
        <w:pStyle w:val="Heading3"/>
      </w:pPr>
      <w:r>
        <w:t xml:space="preserve">In a sense, yeah. </w:t>
      </w:r>
    </w:p>
    <w:p w14:paraId="64574B16" w14:textId="77777777" w:rsidR="001E3E0E" w:rsidRPr="00B175FE" w:rsidRDefault="00172FFC" w:rsidP="00B175FE">
      <w:pPr>
        <w:pStyle w:val="Heading2"/>
      </w:pPr>
      <w:r>
        <w:t>I mean, they have -</w:t>
      </w:r>
    </w:p>
    <w:p w14:paraId="03E865E2" w14:textId="77777777" w:rsidR="001E3E0E" w:rsidRPr="00B175FE" w:rsidRDefault="00172FFC" w:rsidP="00706FC6">
      <w:pPr>
        <w:pStyle w:val="Heading3"/>
      </w:pPr>
      <w:r>
        <w:t xml:space="preserve">I think we try, but we’ve got programmatic guidelines and funding - I think restrictions, yeah. </w:t>
      </w:r>
    </w:p>
    <w:p w14:paraId="05994F3E" w14:textId="77777777" w:rsidR="001E3E0E" w:rsidRPr="00B175FE" w:rsidRDefault="00172FFC" w:rsidP="00B175FE">
      <w:pPr>
        <w:pStyle w:val="Heading2"/>
      </w:pPr>
      <w:r>
        <w:t>Yeah</w:t>
      </w:r>
      <w:r w:rsidR="000B3687">
        <w:t xml:space="preserve">. </w:t>
      </w:r>
      <w:proofErr w:type="gramStart"/>
      <w:r w:rsidR="000B3687">
        <w:t>S</w:t>
      </w:r>
      <w:r>
        <w:t>o</w:t>
      </w:r>
      <w:proofErr w:type="gramEnd"/>
      <w:r>
        <w:t xml:space="preserve"> some of them are about making sure that there is access for people that need it. </w:t>
      </w:r>
    </w:p>
    <w:p w14:paraId="6581C394" w14:textId="77777777" w:rsidR="001E3E0E" w:rsidRPr="00B175FE" w:rsidRDefault="00172FFC" w:rsidP="00706FC6">
      <w:pPr>
        <w:pStyle w:val="Heading3"/>
      </w:pPr>
      <w:r>
        <w:t xml:space="preserve">That’s right. </w:t>
      </w:r>
    </w:p>
    <w:p w14:paraId="3E38FE99" w14:textId="77777777" w:rsidR="001E3E0E" w:rsidRPr="00B175FE" w:rsidRDefault="00172FFC" w:rsidP="00B175FE">
      <w:pPr>
        <w:pStyle w:val="Heading2"/>
      </w:pPr>
      <w:r>
        <w:lastRenderedPageBreak/>
        <w:t>On the other hand, but - so you’re working in that world</w:t>
      </w:r>
      <w:r w:rsidR="000B3687">
        <w:t>. S</w:t>
      </w:r>
      <w:r>
        <w:t xml:space="preserve">o how hard is that to </w:t>
      </w:r>
      <w:proofErr w:type="gramStart"/>
      <w:r>
        <w:t>actually meet</w:t>
      </w:r>
      <w:proofErr w:type="gramEnd"/>
      <w:r>
        <w:t xml:space="preserve"> the needs of that world and match them to your patients’ needs?</w:t>
      </w:r>
    </w:p>
    <w:p w14:paraId="2B8C1AC3" w14:textId="77777777" w:rsidR="001E3E0E" w:rsidRPr="00B175FE" w:rsidRDefault="00172FFC" w:rsidP="00706FC6">
      <w:pPr>
        <w:pStyle w:val="Heading3"/>
      </w:pPr>
      <w:r>
        <w:t>Extremely hard</w:t>
      </w:r>
      <w:r w:rsidR="000B3687">
        <w:t>. E</w:t>
      </w:r>
      <w:r>
        <w:t xml:space="preserve">xtremely, extremely hard, yeah. </w:t>
      </w:r>
    </w:p>
    <w:p w14:paraId="38EB62E3" w14:textId="540F6864" w:rsidR="001E3E0E" w:rsidRPr="00B175FE" w:rsidRDefault="00172FFC" w:rsidP="00B175FE">
      <w:pPr>
        <w:pStyle w:val="Heading2"/>
      </w:pPr>
      <w:r>
        <w:t xml:space="preserve">How often - I mean, what’s it like, would you often control </w:t>
      </w:r>
      <w:r w:rsidR="00C369BE">
        <w:t>access for</w:t>
      </w:r>
      <w:r>
        <w:t xml:space="preserve"> patients that don’t fit neatly into any particular </w:t>
      </w:r>
      <w:proofErr w:type="gramStart"/>
      <w:r>
        <w:t>algorithm</w:t>
      </w:r>
      <w:proofErr w:type="gramEnd"/>
      <w:r>
        <w:t xml:space="preserve"> or they might fit into two, but not - is that a common thing?</w:t>
      </w:r>
    </w:p>
    <w:p w14:paraId="393D7336" w14:textId="77777777" w:rsidR="001E3E0E" w:rsidRPr="00B175FE" w:rsidRDefault="00172FFC" w:rsidP="00706FC6">
      <w:pPr>
        <w:pStyle w:val="Heading3"/>
      </w:pPr>
      <w:r>
        <w:t xml:space="preserve">It’s becoming - it’s an emerging - it’s becoming an emerging thing, </w:t>
      </w:r>
      <w:proofErr w:type="gramStart"/>
      <w:r>
        <w:t>but,</w:t>
      </w:r>
      <w:proofErr w:type="gramEnd"/>
      <w:r>
        <w:t xml:space="preserve"> look, you know, because I’ve been around a little - a little long, like, for example, pre-NDIS there was a service system there that probably matched what NDIS is trying to do, but it was slower with less funding</w:t>
      </w:r>
      <w:r w:rsidR="000B3687">
        <w:t>. W</w:t>
      </w:r>
      <w:r>
        <w:t>hat’s transpiring are the same themes recurring except in - I call it in a rebadged program</w:t>
      </w:r>
      <w:r w:rsidR="008632E8">
        <w:t xml:space="preserve">, because </w:t>
      </w:r>
      <w:proofErr w:type="gramStart"/>
      <w:r w:rsidR="008632E8">
        <w:t>it’s actually, you</w:t>
      </w:r>
      <w:proofErr w:type="gramEnd"/>
      <w:r w:rsidR="008632E8">
        <w:t xml:space="preserve"> know, it’s actually a government program that’s contracted out, so it’s a contracted out -</w:t>
      </w:r>
    </w:p>
    <w:p w14:paraId="0579A2CE" w14:textId="77777777" w:rsidR="001E3E0E" w:rsidRPr="00B175FE" w:rsidRDefault="008632E8" w:rsidP="00B175FE">
      <w:pPr>
        <w:pStyle w:val="Heading2"/>
      </w:pPr>
      <w:r>
        <w:t>Yeah</w:t>
      </w:r>
      <w:r w:rsidR="000B3687">
        <w:t>. I</w:t>
      </w:r>
      <w:r>
        <w:t xml:space="preserve">t’s a private-public relationship, yeah. </w:t>
      </w:r>
    </w:p>
    <w:p w14:paraId="2667778E" w14:textId="37391923" w:rsidR="001E3E0E" w:rsidRPr="00B175FE" w:rsidRDefault="008632E8" w:rsidP="00706FC6">
      <w:pPr>
        <w:pStyle w:val="Heading3"/>
      </w:pPr>
      <w:r>
        <w:t>Yeah, and I’m familiar with that because if you’d been in health, those sorts of - kind of, you know, contracted out programs from the department are not a</w:t>
      </w:r>
      <w:r w:rsidR="00C369BE">
        <w:t xml:space="preserve"> new</w:t>
      </w:r>
      <w:r>
        <w:t xml:space="preserve"> thing</w:t>
      </w:r>
      <w:r w:rsidR="000B3687">
        <w:t>. T</w:t>
      </w:r>
      <w:r>
        <w:t>hey’ve been occurring for the last 30 years, you know, so the themes are very similar, I think, but they’re becoming more, I think, convoluted and complex because of the way they’re managed, the funding is managed, so, you know, it’s unclear now who you make complaints to for vulnerable people, you know, under the NDIS program when there’s, you know, potentially conflict of interest</w:t>
      </w:r>
      <w:r w:rsidR="000B3687">
        <w:t>. T</w:t>
      </w:r>
      <w:r>
        <w:t xml:space="preserve">here’s a whole range of ethical </w:t>
      </w:r>
      <w:r w:rsidR="000B3687">
        <w:t>dilemmas</w:t>
      </w:r>
      <w:r>
        <w:t xml:space="preserve">, I think, now, and I think staff get confused about that. </w:t>
      </w:r>
    </w:p>
    <w:p w14:paraId="6A623755" w14:textId="77777777" w:rsidR="001E3E0E" w:rsidRPr="00B175FE" w:rsidRDefault="008632E8" w:rsidP="00B175FE">
      <w:pPr>
        <w:pStyle w:val="Heading2"/>
      </w:pPr>
      <w:r>
        <w:t xml:space="preserve">There’s a lot out there, yeah. </w:t>
      </w:r>
    </w:p>
    <w:p w14:paraId="54F1B349" w14:textId="77777777" w:rsidR="001E3E0E" w:rsidRPr="00B175FE" w:rsidRDefault="008632E8" w:rsidP="00706FC6">
      <w:pPr>
        <w:pStyle w:val="Heading3"/>
      </w:pPr>
      <w:r>
        <w:t xml:space="preserve">Because there’s also not a structure to </w:t>
      </w:r>
      <w:proofErr w:type="gramStart"/>
      <w:r>
        <w:t>actually escalate</w:t>
      </w:r>
      <w:proofErr w:type="gramEnd"/>
      <w:r>
        <w:t xml:space="preserve"> it to address, you know, the potential abuse</w:t>
      </w:r>
      <w:r w:rsidR="00954CF5">
        <w:t>, the structural abuse that reinforces the abuse</w:t>
      </w:r>
      <w:r w:rsidR="000B3687">
        <w:t xml:space="preserve">. </w:t>
      </w:r>
      <w:proofErr w:type="gramStart"/>
      <w:r w:rsidR="000B3687">
        <w:t>S</w:t>
      </w:r>
      <w:r w:rsidR="00954CF5">
        <w:t>o</w:t>
      </w:r>
      <w:proofErr w:type="gramEnd"/>
      <w:r w:rsidR="00954CF5">
        <w:t xml:space="preserve"> it doesn’t do anything about it</w:t>
      </w:r>
      <w:r w:rsidR="000B3687">
        <w:t>. Y</w:t>
      </w:r>
      <w:r w:rsidR="00954CF5">
        <w:t xml:space="preserve">ou know, that reinforces the continuation of the person being vulnerable and exposed to abuse that continually occurs. </w:t>
      </w:r>
    </w:p>
    <w:p w14:paraId="5777D794" w14:textId="77777777" w:rsidR="001E3E0E" w:rsidRPr="00B175FE" w:rsidRDefault="00954CF5" w:rsidP="00B175FE">
      <w:pPr>
        <w:pStyle w:val="Heading2"/>
      </w:pPr>
      <w:r>
        <w:rPr>
          <w:noProof/>
        </w:rPr>
        <w:t>Yeah, because of a structure that’s in place in terms of escalation and flexible responsiveness and -</w:t>
      </w:r>
    </w:p>
    <w:p w14:paraId="2B961D5C" w14:textId="77777777" w:rsidR="001E3E0E" w:rsidRPr="00B175FE" w:rsidRDefault="00954CF5" w:rsidP="00706FC6">
      <w:pPr>
        <w:pStyle w:val="Heading3"/>
      </w:pPr>
      <w:r>
        <w:rPr>
          <w:noProof/>
        </w:rPr>
        <w:t>None of that, yeah</w:t>
      </w:r>
      <w:r w:rsidR="000B3687">
        <w:rPr>
          <w:noProof/>
        </w:rPr>
        <w:t>. T</w:t>
      </w:r>
      <w:r>
        <w:rPr>
          <w:noProof/>
        </w:rPr>
        <w:t>here’s limited ability to do that, yeah, because it’s</w:t>
      </w:r>
      <w:r w:rsidR="00C55BA1">
        <w:rPr>
          <w:noProof/>
        </w:rPr>
        <w:t xml:space="preserve"> client driven but -</w:t>
      </w:r>
    </w:p>
    <w:p w14:paraId="38F12F09" w14:textId="77777777" w:rsidR="001E3E0E" w:rsidRPr="00B175FE" w:rsidRDefault="00C55BA1" w:rsidP="00B175FE">
      <w:pPr>
        <w:pStyle w:val="Heading2"/>
      </w:pPr>
      <w:r>
        <w:rPr>
          <w:noProof/>
        </w:rPr>
        <w:t xml:space="preserve">And it’s algorithm driven. </w:t>
      </w:r>
    </w:p>
    <w:p w14:paraId="17A6333B" w14:textId="77777777" w:rsidR="001E3E0E" w:rsidRPr="00B175FE" w:rsidRDefault="00C55BA1" w:rsidP="00706FC6">
      <w:pPr>
        <w:pStyle w:val="Heading3"/>
      </w:pPr>
      <w:r>
        <w:rPr>
          <w:noProof/>
        </w:rPr>
        <w:lastRenderedPageBreak/>
        <w:t>That’s right, that’s the other thing</w:t>
      </w:r>
      <w:r w:rsidR="00450C39">
        <w:rPr>
          <w:noProof/>
        </w:rPr>
        <w:t>, I think,</w:t>
      </w:r>
      <w:r w:rsidR="00BA0D45">
        <w:rPr>
          <w:noProof/>
        </w:rPr>
        <w:t xml:space="preserve"> you know, the body that’s going in to help the patient, who may be also abusing the patient, not doing their work as well</w:t>
      </w:r>
      <w:r w:rsidR="000B3687">
        <w:rPr>
          <w:noProof/>
        </w:rPr>
        <w:t>. T</w:t>
      </w:r>
      <w:r w:rsidR="00BA0D45">
        <w:rPr>
          <w:noProof/>
        </w:rPr>
        <w:t>here’s multiple players of problems</w:t>
      </w:r>
      <w:r w:rsidR="000B3687">
        <w:rPr>
          <w:noProof/>
        </w:rPr>
        <w:t>. F</w:t>
      </w:r>
      <w:r w:rsidR="00BA0D45">
        <w:rPr>
          <w:noProof/>
        </w:rPr>
        <w:t>or example, there’s that, and then, you know, how do staff manage that? It’s a systemic sort of issue</w:t>
      </w:r>
      <w:r w:rsidR="000B3687">
        <w:rPr>
          <w:noProof/>
        </w:rPr>
        <w:t>. I</w:t>
      </w:r>
      <w:r w:rsidR="00BA0D45">
        <w:rPr>
          <w:noProof/>
        </w:rPr>
        <w:t xml:space="preserve"> think, you know, the disability, you know, inquiry will help with some of that, I’m hoping, and will maybe clarify some of those issues</w:t>
      </w:r>
      <w:r w:rsidR="000B3687">
        <w:rPr>
          <w:noProof/>
        </w:rPr>
        <w:t>. I</w:t>
      </w:r>
      <w:r w:rsidR="00BA0D45">
        <w:rPr>
          <w:noProof/>
        </w:rPr>
        <w:t xml:space="preserve"> think that -</w:t>
      </w:r>
    </w:p>
    <w:p w14:paraId="5E08126F" w14:textId="6214494F" w:rsidR="001E3E0E" w:rsidRPr="00B175FE" w:rsidRDefault="00BA0D45" w:rsidP="00B175FE">
      <w:pPr>
        <w:pStyle w:val="Heading2"/>
      </w:pPr>
      <w:r>
        <w:rPr>
          <w:noProof/>
        </w:rPr>
        <w:t xml:space="preserve">Yeah, </w:t>
      </w:r>
      <w:r w:rsidR="00EE75E8">
        <w:rPr>
          <w:noProof/>
        </w:rPr>
        <w:t xml:space="preserve">and </w:t>
      </w:r>
      <w:r>
        <w:rPr>
          <w:noProof/>
        </w:rPr>
        <w:t xml:space="preserve">in aged care. </w:t>
      </w:r>
    </w:p>
    <w:p w14:paraId="76B80868" w14:textId="77777777" w:rsidR="001E3E0E" w:rsidRPr="00B175FE" w:rsidRDefault="00BA0D45" w:rsidP="00706FC6">
      <w:pPr>
        <w:pStyle w:val="Heading3"/>
      </w:pPr>
      <w:r>
        <w:rPr>
          <w:noProof/>
        </w:rPr>
        <w:t xml:space="preserve">Yeah. </w:t>
      </w:r>
    </w:p>
    <w:p w14:paraId="0D27870E" w14:textId="77777777" w:rsidR="001E3E0E" w:rsidRPr="00B175FE" w:rsidRDefault="00BA0D45" w:rsidP="00B175FE">
      <w:pPr>
        <w:pStyle w:val="Heading2"/>
      </w:pPr>
      <w:r>
        <w:rPr>
          <w:noProof/>
        </w:rPr>
        <w:t xml:space="preserve">Hopefully. </w:t>
      </w:r>
    </w:p>
    <w:p w14:paraId="4074CE92" w14:textId="77777777" w:rsidR="001E3E0E" w:rsidRPr="00B175FE" w:rsidRDefault="00BA0D45" w:rsidP="00706FC6">
      <w:pPr>
        <w:pStyle w:val="Heading3"/>
      </w:pPr>
      <w:r>
        <w:rPr>
          <w:noProof/>
        </w:rPr>
        <w:t>I think that will be -</w:t>
      </w:r>
    </w:p>
    <w:p w14:paraId="5C259081" w14:textId="77777777" w:rsidR="001E3E0E" w:rsidRPr="00B175FE" w:rsidRDefault="00BA0D45" w:rsidP="00B175FE">
      <w:pPr>
        <w:pStyle w:val="Heading2"/>
      </w:pPr>
      <w:r>
        <w:rPr>
          <w:noProof/>
        </w:rPr>
        <w:t>I</w:t>
      </w:r>
      <w:r w:rsidR="00450C39">
        <w:rPr>
          <w:noProof/>
        </w:rPr>
        <w:t>t’s fraught, though, isn’t it</w:t>
      </w:r>
      <w:r>
        <w:rPr>
          <w:noProof/>
        </w:rPr>
        <w:t>?</w:t>
      </w:r>
    </w:p>
    <w:p w14:paraId="28257A0F" w14:textId="1289BC5A" w:rsidR="001E3E0E" w:rsidRPr="00B175FE" w:rsidRDefault="00BA0D45" w:rsidP="00706FC6">
      <w:pPr>
        <w:pStyle w:val="Heading3"/>
      </w:pPr>
      <w:r>
        <w:rPr>
          <w:noProof/>
        </w:rPr>
        <w:t xml:space="preserve">But, you know, at the moment, you know, Felice, we’ve just had another realisation, you know, is that aged care, the aged care system will no longer be able to assess people under 65 if they’re heading down NDIS because the government made it really clear that they don’t want any younger people in aged care facilities by </w:t>
      </w:r>
      <w:r w:rsidR="00450C39">
        <w:rPr>
          <w:noProof/>
        </w:rPr>
        <w:t xml:space="preserve">- I </w:t>
      </w:r>
      <w:r>
        <w:rPr>
          <w:noProof/>
        </w:rPr>
        <w:t>think it’s 2022</w:t>
      </w:r>
      <w:r w:rsidR="000B3687">
        <w:rPr>
          <w:noProof/>
        </w:rPr>
        <w:t>. Y</w:t>
      </w:r>
      <w:r>
        <w:rPr>
          <w:noProof/>
        </w:rPr>
        <w:t>eah, 20 something, 2022, and then by 20 whatever, nobody - it was under 45 in the first instance</w:t>
      </w:r>
      <w:r w:rsidR="001F66D4">
        <w:rPr>
          <w:noProof/>
        </w:rPr>
        <w:t>,</w:t>
      </w:r>
      <w:r>
        <w:rPr>
          <w:noProof/>
        </w:rPr>
        <w:t xml:space="preserve"> and then by the end date, you know, nobody under 65</w:t>
      </w:r>
      <w:r w:rsidR="000B3687">
        <w:rPr>
          <w:noProof/>
        </w:rPr>
        <w:t>. S</w:t>
      </w:r>
      <w:r>
        <w:rPr>
          <w:noProof/>
        </w:rPr>
        <w:t>o at the moment what’s happened is they’re in transition to developing those protocols, but at the moment when they’re exposing</w:t>
      </w:r>
      <w:r w:rsidR="001F66D4">
        <w:rPr>
          <w:noProof/>
        </w:rPr>
        <w:t xml:space="preserve"> that transition, and we’ve being</w:t>
      </w:r>
      <w:r>
        <w:rPr>
          <w:noProof/>
        </w:rPr>
        <w:t xml:space="preserve"> told that </w:t>
      </w:r>
      <w:r w:rsidR="00EE75E8">
        <w:rPr>
          <w:noProof/>
        </w:rPr>
        <w:t xml:space="preserve">[Aged care assessment teams – </w:t>
      </w:r>
      <w:r>
        <w:rPr>
          <w:noProof/>
        </w:rPr>
        <w:t>ACATs</w:t>
      </w:r>
      <w:r w:rsidR="00EE75E8">
        <w:rPr>
          <w:noProof/>
        </w:rPr>
        <w:t>]</w:t>
      </w:r>
      <w:r>
        <w:rPr>
          <w:noProof/>
        </w:rPr>
        <w:t xml:space="preserve"> can no longer sign off on aged care, even if the patient wants</w:t>
      </w:r>
      <w:r w:rsidR="001301DE">
        <w:rPr>
          <w:noProof/>
        </w:rPr>
        <w:t xml:space="preserve"> while the</w:t>
      </w:r>
      <w:r w:rsidR="00EE75E8">
        <w:rPr>
          <w:noProof/>
        </w:rPr>
        <w:t>y’</w:t>
      </w:r>
      <w:r w:rsidR="001301DE">
        <w:rPr>
          <w:noProof/>
        </w:rPr>
        <w:t xml:space="preserve">re </w:t>
      </w:r>
      <w:r w:rsidR="001F66D4">
        <w:rPr>
          <w:noProof/>
        </w:rPr>
        <w:t xml:space="preserve">in </w:t>
      </w:r>
      <w:r w:rsidR="001301DE">
        <w:rPr>
          <w:noProof/>
        </w:rPr>
        <w:t>NDIS to fund a destination, so that pathway is closed, and there’s nowhere else for us to go</w:t>
      </w:r>
      <w:r w:rsidR="000B3687">
        <w:rPr>
          <w:noProof/>
        </w:rPr>
        <w:t>. S</w:t>
      </w:r>
      <w:r w:rsidR="001301DE">
        <w:rPr>
          <w:noProof/>
        </w:rPr>
        <w:t>o for somebody who is not actively dying, maybe not hospice, but has a - you know, a health i</w:t>
      </w:r>
      <w:r w:rsidR="001F66D4">
        <w:rPr>
          <w:noProof/>
        </w:rPr>
        <w:t>njury or multiple, ended up bed</w:t>
      </w:r>
      <w:r w:rsidR="001301DE">
        <w:rPr>
          <w:noProof/>
        </w:rPr>
        <w:t xml:space="preserve">ridden and maybe had a short lifespan of less than 12 months, you know, cannot go home, can’t go to an </w:t>
      </w:r>
      <w:r w:rsidR="00EE75E8">
        <w:rPr>
          <w:noProof/>
        </w:rPr>
        <w:t xml:space="preserve">[special residential service, </w:t>
      </w:r>
      <w:r w:rsidR="001301DE">
        <w:rPr>
          <w:noProof/>
        </w:rPr>
        <w:t>S</w:t>
      </w:r>
      <w:r w:rsidR="00EE75E8">
        <w:rPr>
          <w:noProof/>
        </w:rPr>
        <w:t>R</w:t>
      </w:r>
      <w:r w:rsidR="001301DE">
        <w:rPr>
          <w:noProof/>
        </w:rPr>
        <w:t>S</w:t>
      </w:r>
      <w:r w:rsidR="00EE75E8">
        <w:rPr>
          <w:noProof/>
        </w:rPr>
        <w:t>]</w:t>
      </w:r>
      <w:r w:rsidR="001301DE">
        <w:rPr>
          <w:noProof/>
        </w:rPr>
        <w:t>, can’t - you know, where -</w:t>
      </w:r>
    </w:p>
    <w:p w14:paraId="40C85915" w14:textId="77777777" w:rsidR="001E3E0E" w:rsidRPr="00B175FE" w:rsidRDefault="001301DE" w:rsidP="00B175FE">
      <w:pPr>
        <w:pStyle w:val="Heading2"/>
      </w:pPr>
      <w:r>
        <w:rPr>
          <w:noProof/>
        </w:rPr>
        <w:t xml:space="preserve">You’re blocked, you’re roadblocked whichever way you’re turned, yeah. </w:t>
      </w:r>
    </w:p>
    <w:p w14:paraId="610E46FB" w14:textId="77777777" w:rsidR="001E3E0E" w:rsidRPr="00B175FE" w:rsidRDefault="001301DE" w:rsidP="00706FC6">
      <w:pPr>
        <w:pStyle w:val="Heading3"/>
      </w:pPr>
      <w:r>
        <w:rPr>
          <w:noProof/>
        </w:rPr>
        <w:t xml:space="preserve">So that’s the structural barrier now, and let alone if you might have a family who might be feuding with us about wanting A, B or C or wanting something else, yeah. </w:t>
      </w:r>
    </w:p>
    <w:p w14:paraId="7BC5E88A" w14:textId="77777777" w:rsidR="001E3E0E" w:rsidRPr="00B175FE" w:rsidRDefault="001301DE" w:rsidP="00B175FE">
      <w:pPr>
        <w:pStyle w:val="Heading2"/>
      </w:pPr>
      <w:r>
        <w:rPr>
          <w:noProof/>
        </w:rPr>
        <w:t>It’s massively complex, isn’t it?</w:t>
      </w:r>
    </w:p>
    <w:p w14:paraId="727702C5" w14:textId="77777777" w:rsidR="001E3E0E" w:rsidRPr="00B175FE" w:rsidRDefault="001301DE" w:rsidP="00706FC6">
      <w:pPr>
        <w:pStyle w:val="Heading3"/>
      </w:pPr>
      <w:r>
        <w:rPr>
          <w:noProof/>
        </w:rPr>
        <w:t xml:space="preserve">Yeah, it’s really - and these are just, you know, systemic issues, and if I talk about, you know, the most vulnerable out there who are homeless, who are using drugs, who have got a mental health </w:t>
      </w:r>
      <w:r>
        <w:rPr>
          <w:noProof/>
        </w:rPr>
        <w:lastRenderedPageBreak/>
        <w:t xml:space="preserve">undiagnosed and extremely vulnerable to, you know, being abused, how do you manage that in terms of access to services, one, but also get compliance with the patients about, you know, minimising risk, yeah. </w:t>
      </w:r>
    </w:p>
    <w:p w14:paraId="5AB23D85" w14:textId="77777777" w:rsidR="001E3E0E" w:rsidRPr="00B175FE" w:rsidRDefault="00D5691A" w:rsidP="00B175FE">
      <w:pPr>
        <w:pStyle w:val="Heading2"/>
      </w:pPr>
      <w:r>
        <w:rPr>
          <w:noProof/>
        </w:rPr>
        <w:t xml:space="preserve">You need good luck with that. </w:t>
      </w:r>
    </w:p>
    <w:p w14:paraId="02EEFE32" w14:textId="77777777" w:rsidR="001E3E0E" w:rsidRPr="00B175FE" w:rsidRDefault="00D5691A" w:rsidP="00706FC6">
      <w:pPr>
        <w:pStyle w:val="Heading3"/>
      </w:pPr>
      <w:r>
        <w:rPr>
          <w:noProof/>
        </w:rPr>
        <w:t xml:space="preserve">Yeah. </w:t>
      </w:r>
    </w:p>
    <w:p w14:paraId="259A86B4" w14:textId="77777777" w:rsidR="001E3E0E" w:rsidRPr="00B175FE" w:rsidRDefault="00D5691A" w:rsidP="00B175FE">
      <w:pPr>
        <w:pStyle w:val="Heading2"/>
      </w:pPr>
      <w:r>
        <w:rPr>
          <w:noProof/>
        </w:rPr>
        <w:t xml:space="preserve">Yes, I know that, I know what you’re talking about, yeah. </w:t>
      </w:r>
    </w:p>
    <w:p w14:paraId="342E6642" w14:textId="77777777" w:rsidR="001E3E0E" w:rsidRPr="00B175FE" w:rsidRDefault="00D5691A" w:rsidP="00706FC6">
      <w:pPr>
        <w:pStyle w:val="Heading3"/>
      </w:pPr>
      <w:r>
        <w:rPr>
          <w:noProof/>
        </w:rPr>
        <w:t>There’s the system in all its complexity and then there’s -</w:t>
      </w:r>
    </w:p>
    <w:p w14:paraId="7315CBAA" w14:textId="77777777" w:rsidR="001E3E0E" w:rsidRPr="00B175FE" w:rsidRDefault="00D5691A" w:rsidP="00B175FE">
      <w:pPr>
        <w:pStyle w:val="Heading2"/>
      </w:pPr>
      <w:r>
        <w:rPr>
          <w:noProof/>
        </w:rPr>
        <w:t xml:space="preserve">Yeah, definitely. </w:t>
      </w:r>
    </w:p>
    <w:p w14:paraId="263322DC" w14:textId="77777777" w:rsidR="001E3E0E" w:rsidRPr="00B175FE" w:rsidRDefault="00D5691A" w:rsidP="00706FC6">
      <w:pPr>
        <w:pStyle w:val="Heading3"/>
      </w:pPr>
      <w:r>
        <w:rPr>
          <w:noProof/>
        </w:rPr>
        <w:t>-</w:t>
      </w:r>
      <w:r w:rsidR="001424B8">
        <w:rPr>
          <w:noProof/>
        </w:rPr>
        <w:t xml:space="preserve"> the</w:t>
      </w:r>
      <w:r>
        <w:rPr>
          <w:noProof/>
        </w:rPr>
        <w:t xml:space="preserve"> patient complexity. </w:t>
      </w:r>
    </w:p>
    <w:p w14:paraId="12CD0D31" w14:textId="77777777" w:rsidR="001E3E0E" w:rsidRPr="00B175FE" w:rsidRDefault="00D5691A" w:rsidP="00B175FE">
      <w:pPr>
        <w:pStyle w:val="Heading2"/>
      </w:pPr>
      <w:r>
        <w:rPr>
          <w:noProof/>
        </w:rPr>
        <w:t>Definitely</w:t>
      </w:r>
      <w:r w:rsidR="000B3687">
        <w:rPr>
          <w:noProof/>
        </w:rPr>
        <w:t>. S</w:t>
      </w:r>
      <w:r>
        <w:rPr>
          <w:noProof/>
        </w:rPr>
        <w:t xml:space="preserve">o in that world that you work, which is - like, there’s so much going </w:t>
      </w:r>
      <w:r w:rsidR="001424B8">
        <w:rPr>
          <w:noProof/>
        </w:rPr>
        <w:t>on in</w:t>
      </w:r>
      <w:r>
        <w:rPr>
          <w:noProof/>
        </w:rPr>
        <w:t xml:space="preserve"> it. </w:t>
      </w:r>
    </w:p>
    <w:p w14:paraId="5F7FDE46" w14:textId="77777777" w:rsidR="001E3E0E" w:rsidRPr="00B175FE" w:rsidRDefault="00D5691A" w:rsidP="00706FC6">
      <w:pPr>
        <w:pStyle w:val="Heading3"/>
      </w:pPr>
      <w:r>
        <w:rPr>
          <w:noProof/>
        </w:rPr>
        <w:t xml:space="preserve">Yeah. </w:t>
      </w:r>
    </w:p>
    <w:p w14:paraId="477F1C97" w14:textId="77777777" w:rsidR="001E3E0E" w:rsidRPr="00B175FE" w:rsidRDefault="00D5691A" w:rsidP="00B175FE">
      <w:pPr>
        <w:pStyle w:val="Heading2"/>
      </w:pPr>
      <w:r>
        <w:rPr>
          <w:noProof/>
        </w:rPr>
        <w:t>And, obviously, so much going on in your mind</w:t>
      </w:r>
      <w:r w:rsidR="000B3687">
        <w:rPr>
          <w:noProof/>
        </w:rPr>
        <w:t>. Y</w:t>
      </w:r>
      <w:r>
        <w:rPr>
          <w:noProof/>
        </w:rPr>
        <w:t>ou’re clearly, like, tuned into the whole global picture of this</w:t>
      </w:r>
      <w:r w:rsidR="001424B8">
        <w:rPr>
          <w:noProof/>
        </w:rPr>
        <w:t>. H</w:t>
      </w:r>
      <w:r>
        <w:rPr>
          <w:noProof/>
        </w:rPr>
        <w:t>ow do you deal with that yourself on a daily basis? You talked about knowledge, having the knowledge to understand the system and how to work with the system, but you’re still sitting with the problems</w:t>
      </w:r>
      <w:r w:rsidR="000B3687">
        <w:rPr>
          <w:noProof/>
        </w:rPr>
        <w:t>. H</w:t>
      </w:r>
      <w:r>
        <w:rPr>
          <w:noProof/>
        </w:rPr>
        <w:t>ow do you personally cope with that?</w:t>
      </w:r>
    </w:p>
    <w:p w14:paraId="72789BAD" w14:textId="516B4558" w:rsidR="003553C4" w:rsidRDefault="001424B8" w:rsidP="00706FC6">
      <w:pPr>
        <w:pStyle w:val="Heading3"/>
        <w:rPr>
          <w:noProof/>
        </w:rPr>
      </w:pPr>
      <w:r>
        <w:rPr>
          <w:noProof/>
        </w:rPr>
        <w:t xml:space="preserve">So </w:t>
      </w:r>
      <w:r w:rsidR="00D5691A">
        <w:rPr>
          <w:noProof/>
        </w:rPr>
        <w:t>a couple of things</w:t>
      </w:r>
      <w:r w:rsidR="000B3687">
        <w:rPr>
          <w:noProof/>
        </w:rPr>
        <w:t>. I</w:t>
      </w:r>
      <w:r w:rsidR="00D5691A">
        <w:rPr>
          <w:noProof/>
        </w:rPr>
        <w:t xml:space="preserve"> think, you know, one of the reasons I’m here, I’ve had some really fantastic leaders, I have to say, Felice</w:t>
      </w:r>
      <w:r w:rsidR="000B3687">
        <w:rPr>
          <w:noProof/>
        </w:rPr>
        <w:t>. I</w:t>
      </w:r>
      <w:r w:rsidR="00D5691A">
        <w:rPr>
          <w:noProof/>
        </w:rPr>
        <w:t xml:space="preserve"> didn’t want to work at the </w:t>
      </w:r>
      <w:r w:rsidR="00B34863">
        <w:rPr>
          <w:noProof/>
        </w:rPr>
        <w:t>[health service x]</w:t>
      </w:r>
      <w:r w:rsidR="00D5691A">
        <w:rPr>
          <w:noProof/>
        </w:rPr>
        <w:t xml:space="preserve"> at all because I had already worked - no, I’m being very ser</w:t>
      </w:r>
      <w:r>
        <w:rPr>
          <w:noProof/>
        </w:rPr>
        <w:t>i</w:t>
      </w:r>
      <w:r w:rsidR="00D5691A">
        <w:rPr>
          <w:noProof/>
        </w:rPr>
        <w:t>ous, but, look, after 17 years, why am I still here? I actually tell this to, you know, new graduates</w:t>
      </w:r>
      <w:r w:rsidR="000B3687">
        <w:rPr>
          <w:noProof/>
        </w:rPr>
        <w:t>. I</w:t>
      </w:r>
      <w:r w:rsidR="00D5691A">
        <w:rPr>
          <w:noProof/>
        </w:rPr>
        <w:t xml:space="preserve"> worked in a major network in - I didn’t like it</w:t>
      </w:r>
      <w:r w:rsidR="000B3687">
        <w:rPr>
          <w:noProof/>
        </w:rPr>
        <w:t>. I</w:t>
      </w:r>
      <w:r w:rsidR="00D5691A">
        <w:rPr>
          <w:noProof/>
        </w:rPr>
        <w:t xml:space="preserve"> hated it</w:t>
      </w:r>
      <w:r w:rsidR="000B3687">
        <w:rPr>
          <w:noProof/>
        </w:rPr>
        <w:t>. T</w:t>
      </w:r>
      <w:r w:rsidR="00D5691A">
        <w:rPr>
          <w:noProof/>
        </w:rPr>
        <w:t xml:space="preserve">he difference is that culture was a very different culture to the </w:t>
      </w:r>
      <w:r w:rsidR="00B34863">
        <w:rPr>
          <w:noProof/>
        </w:rPr>
        <w:t>[health service x]</w:t>
      </w:r>
      <w:r w:rsidR="00D5691A">
        <w:rPr>
          <w:noProof/>
        </w:rPr>
        <w:t xml:space="preserve"> culture</w:t>
      </w:r>
      <w:r w:rsidR="000B3687">
        <w:rPr>
          <w:noProof/>
        </w:rPr>
        <w:t>. T</w:t>
      </w:r>
      <w:r w:rsidR="00D5691A">
        <w:rPr>
          <w:noProof/>
        </w:rPr>
        <w:t>his is a can do culture</w:t>
      </w:r>
      <w:r w:rsidR="003553C4">
        <w:rPr>
          <w:noProof/>
        </w:rPr>
        <w:t xml:space="preserve"> I work</w:t>
      </w:r>
      <w:r w:rsidR="00D5691A">
        <w:rPr>
          <w:noProof/>
        </w:rPr>
        <w:t xml:space="preserve"> in and no matter what the problem is, from doctors, to surgeons, right down to, you know, allied health and myself, is what can we do even though it looks like the most unbelievably unable thing that we can do, it appears that we can’t do, so it’s a can do</w:t>
      </w:r>
      <w:r w:rsidR="00C419D5">
        <w:rPr>
          <w:noProof/>
        </w:rPr>
        <w:t xml:space="preserve">, so I’m surrounded by this culture and then this department that’s really supportive.  </w:t>
      </w:r>
    </w:p>
    <w:p w14:paraId="17F93F59" w14:textId="0B9E4F82" w:rsidR="003553C4" w:rsidRDefault="00C419D5" w:rsidP="00706FC6">
      <w:pPr>
        <w:pStyle w:val="Heading3"/>
        <w:rPr>
          <w:noProof/>
        </w:rPr>
      </w:pPr>
      <w:r>
        <w:rPr>
          <w:noProof/>
        </w:rPr>
        <w:t xml:space="preserve">So I’ve been supported by, you know, the medical unit to go to conferences, to present, I’ve been supported by my manager, </w:t>
      </w:r>
      <w:r w:rsidR="00B34863">
        <w:rPr>
          <w:noProof/>
        </w:rPr>
        <w:t>[Name]</w:t>
      </w:r>
      <w:r>
        <w:rPr>
          <w:noProof/>
        </w:rPr>
        <w:t xml:space="preserve">, to present, I’ve been supported by </w:t>
      </w:r>
      <w:r w:rsidR="00B34863">
        <w:rPr>
          <w:noProof/>
        </w:rPr>
        <w:t>[Name]</w:t>
      </w:r>
      <w:r>
        <w:rPr>
          <w:noProof/>
        </w:rPr>
        <w:t xml:space="preserve"> you know, funding some of - you know, contributing to conferences, to some of my - I mean, you know, I’ve been </w:t>
      </w:r>
      <w:r>
        <w:rPr>
          <w:noProof/>
        </w:rPr>
        <w:lastRenderedPageBreak/>
        <w:t xml:space="preserve">supported by being asked, “What do you want to do, </w:t>
      </w:r>
      <w:r w:rsidR="00B34863">
        <w:rPr>
          <w:noProof/>
        </w:rPr>
        <w:t>[Fiona]</w:t>
      </w:r>
      <w:r>
        <w:rPr>
          <w:noProof/>
        </w:rPr>
        <w:t>?”</w:t>
      </w:r>
      <w:r w:rsidR="000B3687">
        <w:rPr>
          <w:noProof/>
        </w:rPr>
        <w:t>. Y</w:t>
      </w:r>
      <w:r>
        <w:rPr>
          <w:noProof/>
        </w:rPr>
        <w:t>ou know, “Would you like to do a bit of this and a bit of that?”.  “Yes”, or I said, “ Ca</w:t>
      </w:r>
      <w:r w:rsidR="003553C4">
        <w:rPr>
          <w:noProof/>
        </w:rPr>
        <w:t xml:space="preserve">n </w:t>
      </w:r>
      <w:r>
        <w:rPr>
          <w:noProof/>
        </w:rPr>
        <w:t>in I do a bit of this a bit of</w:t>
      </w:r>
      <w:r w:rsidR="003553C4">
        <w:rPr>
          <w:noProof/>
        </w:rPr>
        <w:t>-</w:t>
      </w:r>
      <w:r>
        <w:rPr>
          <w:noProof/>
        </w:rPr>
        <w:t xml:space="preserve">”, </w:t>
      </w:r>
      <w:r w:rsidR="003553C4">
        <w:rPr>
          <w:noProof/>
        </w:rPr>
        <w:t>‘”Yes”. S</w:t>
      </w:r>
      <w:r>
        <w:rPr>
          <w:noProof/>
        </w:rPr>
        <w:t>o I’ve been exposed to different roles, I’ve worked in long-term chronic illness, you know, in respiratory, I really enjoyed that, I worked in the transplant world, pre-transplant/post-tran</w:t>
      </w:r>
      <w:r w:rsidR="003553C4">
        <w:rPr>
          <w:noProof/>
        </w:rPr>
        <w:t>s</w:t>
      </w:r>
      <w:r>
        <w:rPr>
          <w:noProof/>
        </w:rPr>
        <w:t>plant, I worked - I’m on the after hours emergency you know, roster</w:t>
      </w:r>
      <w:r w:rsidR="000B3687">
        <w:rPr>
          <w:noProof/>
        </w:rPr>
        <w:t>. I</w:t>
      </w:r>
      <w:r>
        <w:rPr>
          <w:noProof/>
        </w:rPr>
        <w:t xml:space="preserve"> love that</w:t>
      </w:r>
      <w:r w:rsidR="000B3687">
        <w:rPr>
          <w:noProof/>
        </w:rPr>
        <w:t>. I</w:t>
      </w:r>
      <w:r>
        <w:rPr>
          <w:noProof/>
        </w:rPr>
        <w:t xml:space="preserve"> loved ICU work.  </w:t>
      </w:r>
    </w:p>
    <w:p w14:paraId="50000AC7" w14:textId="77777777" w:rsidR="001E3E0E" w:rsidRDefault="00C419D5" w:rsidP="00706FC6">
      <w:pPr>
        <w:pStyle w:val="Heading3"/>
        <w:rPr>
          <w:noProof/>
        </w:rPr>
      </w:pPr>
      <w:r>
        <w:rPr>
          <w:noProof/>
        </w:rPr>
        <w:t>I think that’s one aspect</w:t>
      </w:r>
      <w:r w:rsidR="003553C4">
        <w:rPr>
          <w:noProof/>
        </w:rPr>
        <w:t>,</w:t>
      </w:r>
      <w:r>
        <w:rPr>
          <w:noProof/>
        </w:rPr>
        <w:t xml:space="preserve"> because I’m supported</w:t>
      </w:r>
      <w:r w:rsidR="003553C4">
        <w:rPr>
          <w:noProof/>
        </w:rPr>
        <w:t>,</w:t>
      </w:r>
      <w:r>
        <w:rPr>
          <w:noProof/>
        </w:rPr>
        <w:t xml:space="preserve"> and the culture, and I’m appreciated, not just by my own discipline, but by others, and I really enjoy that conversation</w:t>
      </w:r>
      <w:r w:rsidR="000B3687">
        <w:rPr>
          <w:noProof/>
        </w:rPr>
        <w:t>. I</w:t>
      </w:r>
      <w:r>
        <w:rPr>
          <w:noProof/>
        </w:rPr>
        <w:t xml:space="preserve"> feel like I’m able to offer and they can accept</w:t>
      </w:r>
      <w:r w:rsidR="000B3687">
        <w:rPr>
          <w:noProof/>
        </w:rPr>
        <w:t>. I</w:t>
      </w:r>
      <w:r>
        <w:rPr>
          <w:noProof/>
        </w:rPr>
        <w:t>t’s like this equal relationship</w:t>
      </w:r>
      <w:r w:rsidR="000B3687">
        <w:rPr>
          <w:noProof/>
        </w:rPr>
        <w:t>. T</w:t>
      </w:r>
      <w:r>
        <w:rPr>
          <w:noProof/>
        </w:rPr>
        <w:t>hey give me what I want when it’s medical from nursing,</w:t>
      </w:r>
      <w:r w:rsidR="003553C4">
        <w:rPr>
          <w:noProof/>
        </w:rPr>
        <w:t xml:space="preserve"> doctors, from non-medical to maybe</w:t>
      </w:r>
      <w:r>
        <w:rPr>
          <w:noProof/>
        </w:rPr>
        <w:t xml:space="preserve"> psychosocial, and it’s all, you know, acceptable and acknowledged and respect</w:t>
      </w:r>
      <w:r w:rsidR="003553C4">
        <w:rPr>
          <w:noProof/>
        </w:rPr>
        <w:t>e</w:t>
      </w:r>
      <w:r>
        <w:rPr>
          <w:noProof/>
        </w:rPr>
        <w:t>d</w:t>
      </w:r>
      <w:r w:rsidR="000B3687">
        <w:rPr>
          <w:noProof/>
        </w:rPr>
        <w:t>. I</w:t>
      </w:r>
      <w:r>
        <w:rPr>
          <w:noProof/>
        </w:rPr>
        <w:t xml:space="preserve"> think that’s just amazing.   </w:t>
      </w:r>
    </w:p>
    <w:p w14:paraId="2CAA5F24" w14:textId="784D41F5" w:rsidR="00C419D5" w:rsidRPr="00C419D5" w:rsidRDefault="00C419D5" w:rsidP="00C419D5">
      <w:pPr>
        <w:pStyle w:val="H3a"/>
      </w:pPr>
      <w:r>
        <w:t xml:space="preserve">I think the other thing </w:t>
      </w:r>
      <w:r w:rsidR="003553C4">
        <w:t xml:space="preserve">for me </w:t>
      </w:r>
      <w:r>
        <w:t xml:space="preserve">is the education for me to be able to go away, you know, and have supervision outside is </w:t>
      </w:r>
      <w:proofErr w:type="gramStart"/>
      <w:r>
        <w:t>really helpful</w:t>
      </w:r>
      <w:proofErr w:type="gramEnd"/>
      <w:r>
        <w:t xml:space="preserve"> for me</w:t>
      </w:r>
      <w:r w:rsidR="000B3687">
        <w:t>. I</w:t>
      </w:r>
      <w:r>
        <w:t>t’s helped me focus on what I wanted to do because that’s really helped me find myself</w:t>
      </w:r>
      <w:r w:rsidR="000B3687">
        <w:t>. S</w:t>
      </w:r>
      <w:r>
        <w:t>o that’s been a long journey</w:t>
      </w:r>
      <w:r w:rsidR="000B3687">
        <w:t>. I</w:t>
      </w:r>
      <w:r>
        <w:t>’ve had to work on that, and I think you have to be invested to work on that to find your sense of who you are and what you want, professionally I’m talking about, and being comfortable with that, and the other thing is I think I get great pleasure from being able to support staff, other social workers, and when I get feedback and I’ll check in and I might say, “Have I been a bit too harsh with asking too much?</w:t>
      </w:r>
      <w:r w:rsidR="00514724">
        <w:t>”, b</w:t>
      </w:r>
      <w:r>
        <w:t>ecause I’ve asked the five questions</w:t>
      </w:r>
      <w:r w:rsidR="000B3687">
        <w:t>. Y</w:t>
      </w:r>
      <w:r>
        <w:t>ou know, I might laugh about it, you know, and then I - I even laugh about myself</w:t>
      </w:r>
      <w:r w:rsidR="000B3687">
        <w:t>. Y</w:t>
      </w:r>
      <w:r>
        <w:t>ou know, my - you know, the inquisitor or the investigator</w:t>
      </w:r>
      <w:r w:rsidR="000B3687">
        <w:t>. I</w:t>
      </w:r>
      <w:r>
        <w:t xml:space="preserve"> say, “I know I come across quite hard sometimes”, and we all have a bit of a giggle, so I think humo</w:t>
      </w:r>
      <w:r w:rsidR="00514724">
        <w:t>u</w:t>
      </w:r>
      <w:r>
        <w:t>r - and staff will tell me, you know</w:t>
      </w:r>
      <w:r w:rsidR="000B3687">
        <w:t xml:space="preserve">. </w:t>
      </w:r>
      <w:proofErr w:type="gramStart"/>
      <w:r w:rsidR="000B3687">
        <w:t>S</w:t>
      </w:r>
      <w:r>
        <w:t>o</w:t>
      </w:r>
      <w:proofErr w:type="gramEnd"/>
      <w:r>
        <w:t xml:space="preserve"> I think if I - you know, I check in</w:t>
      </w:r>
      <w:r w:rsidR="000B3687">
        <w:t>. I</w:t>
      </w:r>
      <w:r>
        <w:t xml:space="preserve"> check in, I like to educate, I try and look after myself by going outside to have supervision</w:t>
      </w:r>
      <w:r w:rsidR="000B3687">
        <w:t>. I</w:t>
      </w:r>
      <w:r>
        <w:t xml:space="preserve"> get supervision from great people that I care - a lot of it is process and I need that because things are changing all the time and communication is unclear within, so I need that, and how you stay focused with, you know, trying to do the job, but, you know, </w:t>
      </w:r>
      <w:r w:rsidR="00B34863">
        <w:t>[Hospital x]</w:t>
      </w:r>
      <w:r>
        <w:t xml:space="preserve"> is a really fantastic place because what I’ve developed here is outside the social work world and outside the medical world, because when I was on the ward in acute for many years, it was very much, you know, the high-powered people and nursing, the specialist nurses, and social work here, it’s a whole different, you know, game because it’s now all the</w:t>
      </w:r>
      <w:r w:rsidR="00FA74F9">
        <w:t xml:space="preserve"> </w:t>
      </w:r>
      <w:r w:rsidR="00B34863">
        <w:t>[Nurse unit managers -</w:t>
      </w:r>
      <w:r w:rsidR="00FA74F9">
        <w:t>NUMs</w:t>
      </w:r>
      <w:r w:rsidR="00B34863">
        <w:t>]</w:t>
      </w:r>
      <w:r w:rsidR="00FA74F9">
        <w:t>, it’s people like you, Felice, it’s executive</w:t>
      </w:r>
      <w:r w:rsidR="000B3687">
        <w:t xml:space="preserve">. </w:t>
      </w:r>
      <w:proofErr w:type="gramStart"/>
      <w:r w:rsidR="000B3687">
        <w:t>S</w:t>
      </w:r>
      <w:r w:rsidR="00FA74F9">
        <w:t>o</w:t>
      </w:r>
      <w:proofErr w:type="gramEnd"/>
      <w:r w:rsidR="00FA74F9">
        <w:t xml:space="preserve"> I’ve got these relationships that I’ve developed with these senior people who are really down to earth and really invested in understanding the complexity around the dynamics of the individual and then the structure, yeah. </w:t>
      </w:r>
    </w:p>
    <w:p w14:paraId="1F10C2AB" w14:textId="0D94E135" w:rsidR="001E3E0E" w:rsidRPr="00B175FE" w:rsidRDefault="00FA74F9" w:rsidP="00B175FE">
      <w:pPr>
        <w:pStyle w:val="Heading2"/>
      </w:pPr>
      <w:r>
        <w:rPr>
          <w:noProof/>
        </w:rPr>
        <w:t>Great</w:t>
      </w:r>
      <w:r w:rsidR="000B3687">
        <w:rPr>
          <w:noProof/>
        </w:rPr>
        <w:t>. S</w:t>
      </w:r>
      <w:r>
        <w:rPr>
          <w:noProof/>
        </w:rPr>
        <w:t>o I’ll just skip through a few</w:t>
      </w:r>
      <w:r w:rsidR="00B34863">
        <w:rPr>
          <w:noProof/>
        </w:rPr>
        <w:t xml:space="preserve"> [questions]</w:t>
      </w:r>
      <w:r w:rsidR="000B3687">
        <w:rPr>
          <w:noProof/>
        </w:rPr>
        <w:t>. Y</w:t>
      </w:r>
      <w:r>
        <w:rPr>
          <w:noProof/>
        </w:rPr>
        <w:t>ou’ve definitely given me a range of context of care</w:t>
      </w:r>
      <w:r w:rsidR="000B3687">
        <w:rPr>
          <w:noProof/>
        </w:rPr>
        <w:t>. W</w:t>
      </w:r>
      <w:r>
        <w:rPr>
          <w:noProof/>
        </w:rPr>
        <w:t>hat makes a clinical interaction really effective from your perspective?</w:t>
      </w:r>
    </w:p>
    <w:p w14:paraId="6108E4BF" w14:textId="77777777" w:rsidR="001E3E0E" w:rsidRPr="00B175FE" w:rsidRDefault="00FA74F9" w:rsidP="00706FC6">
      <w:pPr>
        <w:pStyle w:val="Heading3"/>
      </w:pPr>
      <w:r>
        <w:rPr>
          <w:noProof/>
        </w:rPr>
        <w:lastRenderedPageBreak/>
        <w:t>Between whom?</w:t>
      </w:r>
    </w:p>
    <w:p w14:paraId="2D3C704B" w14:textId="77777777" w:rsidR="001E3E0E" w:rsidRPr="00B175FE" w:rsidRDefault="00FA74F9" w:rsidP="00B175FE">
      <w:pPr>
        <w:pStyle w:val="Heading2"/>
      </w:pPr>
      <w:r>
        <w:rPr>
          <w:noProof/>
        </w:rPr>
        <w:t xml:space="preserve">Between yourself as the clinician and the patient working together. </w:t>
      </w:r>
    </w:p>
    <w:p w14:paraId="3B00ACA1" w14:textId="6D335B59" w:rsidR="001E3E0E" w:rsidRPr="00B175FE" w:rsidRDefault="00FA74F9" w:rsidP="00706FC6">
      <w:pPr>
        <w:pStyle w:val="Heading3"/>
      </w:pPr>
      <w:r>
        <w:rPr>
          <w:noProof/>
        </w:rPr>
        <w:t>There’s clear research on that and I’ve always had a gut feeling I’ve always done that, and that is you’ve got to have rapport</w:t>
      </w:r>
      <w:r w:rsidR="000B3687">
        <w:rPr>
          <w:noProof/>
        </w:rPr>
        <w:t>. S</w:t>
      </w:r>
      <w:r>
        <w:rPr>
          <w:noProof/>
        </w:rPr>
        <w:t xml:space="preserve">o rapport actually means -It means don’t talk. </w:t>
      </w:r>
    </w:p>
    <w:p w14:paraId="1CB6D437" w14:textId="77777777" w:rsidR="001E3E0E" w:rsidRPr="00B175FE" w:rsidRDefault="00FA74F9" w:rsidP="00706FC6">
      <w:pPr>
        <w:pStyle w:val="Heading3"/>
      </w:pPr>
      <w:r>
        <w:rPr>
          <w:noProof/>
        </w:rPr>
        <w:t>Just ask for the story and just wait</w:t>
      </w:r>
      <w:r w:rsidR="000B3687">
        <w:rPr>
          <w:noProof/>
        </w:rPr>
        <w:t>. S</w:t>
      </w:r>
      <w:r>
        <w:rPr>
          <w:noProof/>
        </w:rPr>
        <w:t>o if you don’t have a sense for that, because not all of us do -</w:t>
      </w:r>
    </w:p>
    <w:p w14:paraId="2CF7F7A1" w14:textId="77777777" w:rsidR="001E3E0E" w:rsidRPr="00B175FE" w:rsidRDefault="00FA74F9" w:rsidP="00B175FE">
      <w:pPr>
        <w:pStyle w:val="Heading2"/>
      </w:pPr>
      <w:r>
        <w:rPr>
          <w:noProof/>
        </w:rPr>
        <w:t xml:space="preserve">Yeah, you have to fill the gaps. </w:t>
      </w:r>
    </w:p>
    <w:p w14:paraId="3FE3B76D" w14:textId="77777777" w:rsidR="00514724" w:rsidRDefault="00FA74F9" w:rsidP="00706FC6">
      <w:pPr>
        <w:pStyle w:val="Heading3"/>
        <w:rPr>
          <w:noProof/>
        </w:rPr>
      </w:pPr>
      <w:r>
        <w:rPr>
          <w:noProof/>
        </w:rPr>
        <w:t>We don’t fill the gaps, so we need to go away and learn how to do that, yeah</w:t>
      </w:r>
      <w:r w:rsidR="000B3687">
        <w:rPr>
          <w:noProof/>
        </w:rPr>
        <w:t>. S</w:t>
      </w:r>
      <w:r>
        <w:rPr>
          <w:noProof/>
        </w:rPr>
        <w:t>o I think that’s a journey in itself, you know</w:t>
      </w:r>
      <w:r w:rsidR="000B3687">
        <w:rPr>
          <w:noProof/>
        </w:rPr>
        <w:t>. S</w:t>
      </w:r>
      <w:r>
        <w:rPr>
          <w:noProof/>
        </w:rPr>
        <w:t>o do you feel uncomfortable with the pregnant pauses? Then you have to work on that</w:t>
      </w:r>
      <w:r w:rsidR="000B3687">
        <w:rPr>
          <w:noProof/>
        </w:rPr>
        <w:t>. T</w:t>
      </w:r>
      <w:r>
        <w:rPr>
          <w:noProof/>
        </w:rPr>
        <w:t>hat’s something you need to work on</w:t>
      </w:r>
      <w:r w:rsidR="000B3687">
        <w:rPr>
          <w:noProof/>
        </w:rPr>
        <w:t>. I</w:t>
      </w:r>
      <w:r>
        <w:rPr>
          <w:noProof/>
        </w:rPr>
        <w:t xml:space="preserve"> think that’s really, really important, and then you check in.  </w:t>
      </w:r>
    </w:p>
    <w:p w14:paraId="1E00A592" w14:textId="77777777" w:rsidR="001E3E0E" w:rsidRPr="00B175FE" w:rsidRDefault="00FA74F9" w:rsidP="00706FC6">
      <w:pPr>
        <w:pStyle w:val="Heading3"/>
      </w:pPr>
      <w:r>
        <w:rPr>
          <w:noProof/>
        </w:rPr>
        <w:t>I always, I’ve got this very, very focused feedback opportunity with patient</w:t>
      </w:r>
      <w:r w:rsidR="006F42C6">
        <w:rPr>
          <w:noProof/>
        </w:rPr>
        <w:t>s</w:t>
      </w:r>
      <w:r>
        <w:rPr>
          <w:noProof/>
        </w:rPr>
        <w:t xml:space="preserve"> and I always - sometimes I forget, but I pretty much always ask at the end of the session, you know, feedback from the patient, what was</w:t>
      </w:r>
      <w:r w:rsidR="006F42C6">
        <w:rPr>
          <w:noProof/>
        </w:rPr>
        <w:t xml:space="preserve"> - “W</w:t>
      </w:r>
      <w:r w:rsidR="002F498B">
        <w:rPr>
          <w:noProof/>
        </w:rPr>
        <w:t>hat did work for you</w:t>
      </w:r>
      <w:r w:rsidR="006F42C6">
        <w:rPr>
          <w:noProof/>
        </w:rPr>
        <w:t>/</w:t>
      </w:r>
      <w:r w:rsidR="002F498B">
        <w:rPr>
          <w:noProof/>
        </w:rPr>
        <w:t>what didn’t work for you?</w:t>
      </w:r>
      <w:r w:rsidR="006F42C6">
        <w:rPr>
          <w:noProof/>
        </w:rPr>
        <w:t>”, a</w:t>
      </w:r>
      <w:r w:rsidR="002F498B">
        <w:rPr>
          <w:noProof/>
        </w:rPr>
        <w:t>nd I know</w:t>
      </w:r>
      <w:r w:rsidR="000B3687">
        <w:rPr>
          <w:noProof/>
        </w:rPr>
        <w:t>. S</w:t>
      </w:r>
      <w:r w:rsidR="002F498B">
        <w:rPr>
          <w:noProof/>
        </w:rPr>
        <w:t xml:space="preserve">o what I feel might not match or might </w:t>
      </w:r>
      <w:r w:rsidR="006F42C6">
        <w:rPr>
          <w:noProof/>
        </w:rPr>
        <w:t>match, so I have to directly ask</w:t>
      </w:r>
      <w:r w:rsidR="002F498B">
        <w:rPr>
          <w:noProof/>
        </w:rPr>
        <w:t>, but I have to sense it as well</w:t>
      </w:r>
      <w:r w:rsidR="000B3687">
        <w:rPr>
          <w:noProof/>
        </w:rPr>
        <w:t>. S</w:t>
      </w:r>
      <w:r w:rsidR="002F498B">
        <w:rPr>
          <w:noProof/>
        </w:rPr>
        <w:t>o I will develop the rapport and listen, but then I would sense how I’m going from their behavioural responses, facial expressions and maybe even question it and check if I’m on track and then I will directly ask</w:t>
      </w:r>
      <w:r w:rsidR="000B3687">
        <w:rPr>
          <w:noProof/>
        </w:rPr>
        <w:t>. S</w:t>
      </w:r>
      <w:r w:rsidR="002F498B">
        <w:rPr>
          <w:noProof/>
        </w:rPr>
        <w:t>o I’m constantly doing the rapport while I’m checking</w:t>
      </w:r>
      <w:r w:rsidR="000B3687">
        <w:rPr>
          <w:noProof/>
        </w:rPr>
        <w:t>. I</w:t>
      </w:r>
      <w:r w:rsidR="002F498B">
        <w:rPr>
          <w:noProof/>
        </w:rPr>
        <w:t xml:space="preserve">t’s actually very complicated work. </w:t>
      </w:r>
    </w:p>
    <w:p w14:paraId="19DC84C5" w14:textId="77777777" w:rsidR="001E3E0E" w:rsidRPr="00B175FE" w:rsidRDefault="002F498B" w:rsidP="00B175FE">
      <w:pPr>
        <w:pStyle w:val="Heading2"/>
      </w:pPr>
      <w:r>
        <w:rPr>
          <w:noProof/>
        </w:rPr>
        <w:t xml:space="preserve">It sounds very complicated. </w:t>
      </w:r>
    </w:p>
    <w:p w14:paraId="3BDE2BEB" w14:textId="77777777" w:rsidR="001E3E0E" w:rsidRPr="00B175FE" w:rsidRDefault="002F498B" w:rsidP="00706FC6">
      <w:pPr>
        <w:pStyle w:val="Heading3"/>
      </w:pPr>
      <w:r>
        <w:rPr>
          <w:noProof/>
        </w:rPr>
        <w:t xml:space="preserve">It’s complicated. </w:t>
      </w:r>
    </w:p>
    <w:p w14:paraId="5547B29B" w14:textId="77777777" w:rsidR="001E3E0E" w:rsidRPr="00B175FE" w:rsidRDefault="002F498B" w:rsidP="00B175FE">
      <w:pPr>
        <w:pStyle w:val="Heading2"/>
      </w:pPr>
      <w:r>
        <w:rPr>
          <w:noProof/>
        </w:rPr>
        <w:t xml:space="preserve">It’s like a </w:t>
      </w:r>
      <w:r w:rsidR="006F42C6">
        <w:rPr>
          <w:noProof/>
        </w:rPr>
        <w:t xml:space="preserve">process of </w:t>
      </w:r>
      <w:r>
        <w:rPr>
          <w:noProof/>
        </w:rPr>
        <w:t xml:space="preserve">sense-making all the way through. </w:t>
      </w:r>
    </w:p>
    <w:p w14:paraId="3A9BD527" w14:textId="77777777" w:rsidR="006F42C6" w:rsidRDefault="002F498B" w:rsidP="00706FC6">
      <w:pPr>
        <w:pStyle w:val="Heading3"/>
        <w:rPr>
          <w:noProof/>
        </w:rPr>
      </w:pPr>
      <w:r>
        <w:rPr>
          <w:noProof/>
        </w:rPr>
        <w:t>It’s a dual approach</w:t>
      </w:r>
      <w:r w:rsidR="000B3687">
        <w:rPr>
          <w:noProof/>
        </w:rPr>
        <w:t>. I</w:t>
      </w:r>
      <w:r>
        <w:rPr>
          <w:noProof/>
        </w:rPr>
        <w:t>t’s really compli</w:t>
      </w:r>
      <w:r w:rsidR="006F42C6">
        <w:rPr>
          <w:noProof/>
        </w:rPr>
        <w:t>cated, and there is psycho</w:t>
      </w:r>
      <w:r>
        <w:rPr>
          <w:noProof/>
        </w:rPr>
        <w:t>therapist in America, there’s a psychiatrist that’s specifically written on this and there’s clear evidence on this, that if you’ve got that right, 80% of your work has been achieved and you’ll get the intervention you want rather than the tool you use</w:t>
      </w:r>
      <w:r w:rsidR="000B3687">
        <w:rPr>
          <w:noProof/>
        </w:rPr>
        <w:t>. S</w:t>
      </w:r>
      <w:r>
        <w:rPr>
          <w:noProof/>
        </w:rPr>
        <w:t xml:space="preserve">o it’s extremely complicated.  </w:t>
      </w:r>
    </w:p>
    <w:p w14:paraId="074D01C7" w14:textId="41BC3283" w:rsidR="001E3E0E" w:rsidRPr="00B175FE" w:rsidRDefault="002F498B" w:rsidP="00706FC6">
      <w:pPr>
        <w:pStyle w:val="Heading3"/>
      </w:pPr>
      <w:r>
        <w:rPr>
          <w:noProof/>
        </w:rPr>
        <w:t>Now, how do you do that with a highly dysregulated patient with a borderline</w:t>
      </w:r>
      <w:r w:rsidR="0069743C">
        <w:rPr>
          <w:noProof/>
        </w:rPr>
        <w:t xml:space="preserve"> [personality disorder]</w:t>
      </w:r>
      <w:r>
        <w:rPr>
          <w:noProof/>
        </w:rPr>
        <w:t>, you know, patient who’s extremely anxious and hypervigilant, you know, codes all t</w:t>
      </w:r>
      <w:r w:rsidR="006F42C6">
        <w:rPr>
          <w:noProof/>
        </w:rPr>
        <w:t xml:space="preserve">he </w:t>
      </w:r>
      <w:r w:rsidR="006F42C6">
        <w:rPr>
          <w:noProof/>
        </w:rPr>
        <w:lastRenderedPageBreak/>
        <w:t xml:space="preserve">time </w:t>
      </w:r>
      <w:r w:rsidR="0069743C">
        <w:rPr>
          <w:noProof/>
        </w:rPr>
        <w:t xml:space="preserve">[medical shorthand for code blue] </w:t>
      </w:r>
      <w:r w:rsidR="006F42C6">
        <w:rPr>
          <w:noProof/>
        </w:rPr>
        <w:t>because they’re hyperventilating</w:t>
      </w:r>
      <w:r w:rsidR="000B3687">
        <w:rPr>
          <w:noProof/>
        </w:rPr>
        <w:t>? Y</w:t>
      </w:r>
      <w:r>
        <w:rPr>
          <w:noProof/>
        </w:rPr>
        <w:t>eah, you can, and there are techniques, and maybe you need to adjust yourself, but you can</w:t>
      </w:r>
      <w:r w:rsidR="000B3687">
        <w:rPr>
          <w:noProof/>
        </w:rPr>
        <w:t>. I</w:t>
      </w:r>
      <w:r>
        <w:rPr>
          <w:noProof/>
        </w:rPr>
        <w:t xml:space="preserve">t’s very hard, though. </w:t>
      </w:r>
    </w:p>
    <w:p w14:paraId="3049E325" w14:textId="77777777" w:rsidR="001E3E0E" w:rsidRPr="00B175FE" w:rsidRDefault="002F498B" w:rsidP="00B175FE">
      <w:pPr>
        <w:pStyle w:val="Heading2"/>
      </w:pPr>
      <w:r>
        <w:rPr>
          <w:noProof/>
        </w:rPr>
        <w:t>Yeah</w:t>
      </w:r>
      <w:r w:rsidR="000B3687">
        <w:rPr>
          <w:noProof/>
        </w:rPr>
        <w:t>. A</w:t>
      </w:r>
      <w:r>
        <w:rPr>
          <w:noProof/>
        </w:rPr>
        <w:t>nd when you say - I think rapport is incredibly important, and one of my concerns is, you know, social workers, perhaps, have a little bit more time to do that, but they’re run off their feet too</w:t>
      </w:r>
      <w:r w:rsidR="000B3687">
        <w:rPr>
          <w:noProof/>
        </w:rPr>
        <w:t>. F</w:t>
      </w:r>
      <w:r w:rsidR="00522F35">
        <w:rPr>
          <w:noProof/>
        </w:rPr>
        <w:t>or teams, I struggle to see them having time to sit at the bed and talk to the patient and naturally get to know them, have a listen to what’s going on in their lives</w:t>
      </w:r>
      <w:r w:rsidR="000B3687">
        <w:rPr>
          <w:noProof/>
        </w:rPr>
        <w:t>. D</w:t>
      </w:r>
      <w:r w:rsidR="00522F35">
        <w:rPr>
          <w:noProof/>
        </w:rPr>
        <w:t>o you think that we do rapport well generally as a set of services?</w:t>
      </w:r>
    </w:p>
    <w:p w14:paraId="1D9BD098" w14:textId="4F8C601C" w:rsidR="000436AC" w:rsidRDefault="00522F35" w:rsidP="00706FC6">
      <w:pPr>
        <w:pStyle w:val="Heading3"/>
        <w:rPr>
          <w:noProof/>
        </w:rPr>
      </w:pPr>
      <w:r>
        <w:rPr>
          <w:noProof/>
        </w:rPr>
        <w:t>I think - look, what I’m trying to say is rapport isn’t something that comes naturally</w:t>
      </w:r>
      <w:r w:rsidR="000B3687">
        <w:rPr>
          <w:noProof/>
        </w:rPr>
        <w:t>. I</w:t>
      </w:r>
      <w:r>
        <w:rPr>
          <w:noProof/>
        </w:rPr>
        <w:t xml:space="preserve"> think you need to be aware of it and be trained in it</w:t>
      </w:r>
      <w:r w:rsidR="000B3687">
        <w:rPr>
          <w:noProof/>
        </w:rPr>
        <w:t>. I</w:t>
      </w:r>
      <w:r>
        <w:rPr>
          <w:noProof/>
        </w:rPr>
        <w:t xml:space="preserve"> don’t think we’re trained is what I’m saying, so we need to be trained, and I don’t think - look, it comes with - I call it the talking therap</w:t>
      </w:r>
      <w:r w:rsidR="0069743C">
        <w:rPr>
          <w:noProof/>
        </w:rPr>
        <w:t>ies</w:t>
      </w:r>
      <w:r>
        <w:rPr>
          <w:noProof/>
        </w:rPr>
        <w:t>, so social work, psychology and psychitry, yes, we’re trained</w:t>
      </w:r>
      <w:r w:rsidR="000B3687">
        <w:rPr>
          <w:noProof/>
        </w:rPr>
        <w:t>. Y</w:t>
      </w:r>
      <w:r>
        <w:rPr>
          <w:noProof/>
        </w:rPr>
        <w:t>ou know, I’m tr</w:t>
      </w:r>
      <w:r w:rsidR="006F42C6">
        <w:rPr>
          <w:noProof/>
        </w:rPr>
        <w:t>ained a</w:t>
      </w:r>
      <w:r>
        <w:rPr>
          <w:noProof/>
        </w:rPr>
        <w:t>s an undergraduate how to do this</w:t>
      </w:r>
      <w:r w:rsidR="000B3687">
        <w:rPr>
          <w:noProof/>
        </w:rPr>
        <w:t>. I</w:t>
      </w:r>
      <w:r>
        <w:rPr>
          <w:noProof/>
        </w:rPr>
        <w:t xml:space="preserve"> had family therapists training me</w:t>
      </w:r>
      <w:r w:rsidR="000B3687">
        <w:rPr>
          <w:noProof/>
        </w:rPr>
        <w:t>. Y</w:t>
      </w:r>
      <w:r>
        <w:rPr>
          <w:noProof/>
        </w:rPr>
        <w:t>ou know, like the most skilled people at the time were training me</w:t>
      </w:r>
      <w:r w:rsidR="000B3687">
        <w:rPr>
          <w:noProof/>
        </w:rPr>
        <w:t>. I</w:t>
      </w:r>
      <w:r w:rsidR="00C4794E">
        <w:rPr>
          <w:noProof/>
        </w:rPr>
        <w:t xml:space="preserve"> was told where I was going wrong as a student, so I learnt very early on, you know, early along.  </w:t>
      </w:r>
    </w:p>
    <w:p w14:paraId="7D9E1C00" w14:textId="77777777" w:rsidR="001E3E0E" w:rsidRPr="00B175FE" w:rsidRDefault="00C4794E" w:rsidP="00706FC6">
      <w:pPr>
        <w:pStyle w:val="Heading3"/>
      </w:pPr>
      <w:r>
        <w:rPr>
          <w:noProof/>
        </w:rPr>
        <w:t>Now the research is really clear about what we need to do</w:t>
      </w:r>
      <w:r w:rsidR="000B3687">
        <w:rPr>
          <w:noProof/>
        </w:rPr>
        <w:t>. P</w:t>
      </w:r>
      <w:r>
        <w:rPr>
          <w:noProof/>
        </w:rPr>
        <w:t>sychiatry are the same and also psychology are the same</w:t>
      </w:r>
      <w:r w:rsidR="000B3687">
        <w:rPr>
          <w:noProof/>
        </w:rPr>
        <w:t>. W</w:t>
      </w:r>
      <w:r>
        <w:rPr>
          <w:noProof/>
        </w:rPr>
        <w:t>e know, but I think then to translate that to other areas, like, medical, nursing and other allied health, I think they need to be trained, and I think that’s where the difference is, and maybe they don’t need the same level of training because it’s about communication skills and how you communicate very sensitive topics and how you, you know, measure and how you apply and what you look for, but if the basic is done, I think it’s really important, just the basic sort of key themes, because the other thing that I think we get wrong is we assume that the person will disclose because they’re in hospital and it’s on our terms</w:t>
      </w:r>
      <w:r w:rsidR="000B3687">
        <w:rPr>
          <w:noProof/>
        </w:rPr>
        <w:t>. N</w:t>
      </w:r>
      <w:r>
        <w:rPr>
          <w:noProof/>
        </w:rPr>
        <w:t xml:space="preserve">o. </w:t>
      </w:r>
    </w:p>
    <w:p w14:paraId="1B27E974" w14:textId="77777777" w:rsidR="001E3E0E" w:rsidRPr="00B175FE" w:rsidRDefault="00C4794E" w:rsidP="00706FC6">
      <w:pPr>
        <w:pStyle w:val="Heading3"/>
      </w:pPr>
      <w:r>
        <w:rPr>
          <w:noProof/>
        </w:rPr>
        <w:t xml:space="preserve">No. </w:t>
      </w:r>
    </w:p>
    <w:p w14:paraId="6533BFC9" w14:textId="77777777" w:rsidR="001E3E0E" w:rsidRPr="00B175FE" w:rsidRDefault="00C4794E" w:rsidP="00B175FE">
      <w:pPr>
        <w:pStyle w:val="Heading2"/>
      </w:pPr>
      <w:r>
        <w:rPr>
          <w:noProof/>
        </w:rPr>
        <w:t xml:space="preserve">We know that </w:t>
      </w:r>
      <w:r w:rsidR="000436AC">
        <w:rPr>
          <w:noProof/>
        </w:rPr>
        <w:t>f</w:t>
      </w:r>
      <w:r>
        <w:rPr>
          <w:noProof/>
        </w:rPr>
        <w:t xml:space="preserve">or sure. </w:t>
      </w:r>
    </w:p>
    <w:p w14:paraId="0D516826" w14:textId="60A9A4FA" w:rsidR="001E3E0E" w:rsidRPr="00B175FE" w:rsidRDefault="00C4794E" w:rsidP="00706FC6">
      <w:pPr>
        <w:pStyle w:val="Heading3"/>
      </w:pPr>
      <w:r>
        <w:rPr>
          <w:noProof/>
        </w:rPr>
        <w:t>We do assume that, so we’ve already started on the back foot, I think, with patients, and I’ve noticed that in the acute world and I’ve noticed it in my previous, you know, acute role, but also in my D</w:t>
      </w:r>
      <w:r w:rsidR="004003EA">
        <w:rPr>
          <w:noProof/>
        </w:rPr>
        <w:t xml:space="preserve"> and </w:t>
      </w:r>
      <w:r>
        <w:rPr>
          <w:noProof/>
        </w:rPr>
        <w:t xml:space="preserve">A </w:t>
      </w:r>
      <w:r w:rsidR="004003EA">
        <w:rPr>
          <w:noProof/>
        </w:rPr>
        <w:t xml:space="preserve">[drug and alcohol] </w:t>
      </w:r>
      <w:r>
        <w:rPr>
          <w:noProof/>
        </w:rPr>
        <w:t>world as well</w:t>
      </w:r>
      <w:r w:rsidR="000B3687">
        <w:rPr>
          <w:noProof/>
        </w:rPr>
        <w:t>. J</w:t>
      </w:r>
      <w:r>
        <w:rPr>
          <w:noProof/>
        </w:rPr>
        <w:t>ust because I’m a D</w:t>
      </w:r>
      <w:r w:rsidR="004003EA">
        <w:rPr>
          <w:noProof/>
        </w:rPr>
        <w:t xml:space="preserve"> and </w:t>
      </w:r>
      <w:r>
        <w:rPr>
          <w:noProof/>
        </w:rPr>
        <w:t>A worker doesn’t mean I can directly go in there and ask everything about frequency, use, how much</w:t>
      </w:r>
      <w:r w:rsidR="000B3687">
        <w:rPr>
          <w:noProof/>
        </w:rPr>
        <w:t>. N</w:t>
      </w:r>
      <w:r>
        <w:rPr>
          <w:noProof/>
        </w:rPr>
        <w:t>o</w:t>
      </w:r>
      <w:r w:rsidR="000B3687">
        <w:rPr>
          <w:noProof/>
        </w:rPr>
        <w:t>. I</w:t>
      </w:r>
      <w:r>
        <w:rPr>
          <w:noProof/>
        </w:rPr>
        <w:t>’ve got to have that rapport</w:t>
      </w:r>
      <w:r w:rsidR="000B3687">
        <w:rPr>
          <w:noProof/>
        </w:rPr>
        <w:t>. W</w:t>
      </w:r>
      <w:r>
        <w:rPr>
          <w:noProof/>
        </w:rPr>
        <w:t>hat is it that you want and how can we work and do you want - so I’ve got to - it’s almost like requesting for permission for disclosure</w:t>
      </w:r>
      <w:r w:rsidR="000B3687">
        <w:rPr>
          <w:noProof/>
        </w:rPr>
        <w:t>. S</w:t>
      </w:r>
      <w:r>
        <w:rPr>
          <w:noProof/>
        </w:rPr>
        <w:t>o “Why are you here and what can I do for you?”</w:t>
      </w:r>
      <w:r w:rsidR="000B3687">
        <w:rPr>
          <w:noProof/>
        </w:rPr>
        <w:t>. S</w:t>
      </w:r>
      <w:r>
        <w:rPr>
          <w:noProof/>
        </w:rPr>
        <w:t>o it’s the same approach, I think, for the person in their bed</w:t>
      </w:r>
      <w:r w:rsidR="000B3687">
        <w:rPr>
          <w:noProof/>
        </w:rPr>
        <w:t>. O</w:t>
      </w:r>
      <w:r>
        <w:rPr>
          <w:noProof/>
        </w:rPr>
        <w:t xml:space="preserve">kay, they might be really, really sick and they’ve lost their sense of independence, but I have to ask for permission and </w:t>
      </w:r>
      <w:r>
        <w:rPr>
          <w:noProof/>
        </w:rPr>
        <w:lastRenderedPageBreak/>
        <w:t>that’s it, and I don’t think we do that</w:t>
      </w:r>
      <w:r w:rsidR="000B3687">
        <w:rPr>
          <w:noProof/>
        </w:rPr>
        <w:t>. S</w:t>
      </w:r>
      <w:r>
        <w:rPr>
          <w:noProof/>
        </w:rPr>
        <w:t>o it doesn’t have to be as complicated as what I’ve just described, but we need to ask for permission</w:t>
      </w:r>
      <w:r w:rsidR="000B3687">
        <w:rPr>
          <w:noProof/>
        </w:rPr>
        <w:t>. I</w:t>
      </w:r>
      <w:r>
        <w:rPr>
          <w:noProof/>
        </w:rPr>
        <w:t xml:space="preserve"> don’t think we do that well, Felice</w:t>
      </w:r>
      <w:r w:rsidR="000B3687">
        <w:rPr>
          <w:noProof/>
        </w:rPr>
        <w:t>. W</w:t>
      </w:r>
      <w:r>
        <w:rPr>
          <w:noProof/>
        </w:rPr>
        <w:t xml:space="preserve">e don’t even ask for that. </w:t>
      </w:r>
    </w:p>
    <w:p w14:paraId="07154363" w14:textId="77777777" w:rsidR="001E3E0E" w:rsidRPr="00B175FE" w:rsidRDefault="00C4794E" w:rsidP="00B175FE">
      <w:pPr>
        <w:pStyle w:val="Heading2"/>
      </w:pPr>
      <w:r>
        <w:rPr>
          <w:noProof/>
        </w:rPr>
        <w:t xml:space="preserve">And I think there’s the issue of time as well because some of this takes a bit of time. </w:t>
      </w:r>
    </w:p>
    <w:p w14:paraId="55C6EEAD" w14:textId="77777777" w:rsidR="001E3E0E" w:rsidRPr="00B175FE" w:rsidRDefault="00C4794E" w:rsidP="00706FC6">
      <w:pPr>
        <w:pStyle w:val="Heading3"/>
      </w:pPr>
      <w:r>
        <w:rPr>
          <w:noProof/>
        </w:rPr>
        <w:t xml:space="preserve">No, I think it’s strategy. </w:t>
      </w:r>
    </w:p>
    <w:p w14:paraId="4BBF4826" w14:textId="77777777" w:rsidR="001E3E0E" w:rsidRPr="00B175FE" w:rsidRDefault="00C4794E" w:rsidP="00B175FE">
      <w:pPr>
        <w:pStyle w:val="Heading2"/>
      </w:pPr>
      <w:r>
        <w:rPr>
          <w:noProof/>
        </w:rPr>
        <w:t>Strategy, yeah?</w:t>
      </w:r>
    </w:p>
    <w:p w14:paraId="043FC9D4" w14:textId="77777777" w:rsidR="001E3E0E" w:rsidRPr="00B175FE" w:rsidRDefault="00C4794E" w:rsidP="00706FC6">
      <w:pPr>
        <w:pStyle w:val="Heading3"/>
      </w:pPr>
      <w:r>
        <w:rPr>
          <w:noProof/>
        </w:rPr>
        <w:t>Yeah</w:t>
      </w:r>
      <w:r w:rsidR="000B3687">
        <w:rPr>
          <w:noProof/>
        </w:rPr>
        <w:t>. L</w:t>
      </w:r>
      <w:r>
        <w:rPr>
          <w:noProof/>
        </w:rPr>
        <w:t>ook, I think there are different tasks that other allied health need to do and nursing, and there are different tasks, say, for</w:t>
      </w:r>
      <w:r w:rsidR="00F407F7">
        <w:rPr>
          <w:noProof/>
        </w:rPr>
        <w:t xml:space="preserve"> social work because it’s all communication</w:t>
      </w:r>
      <w:r w:rsidR="000B3687">
        <w:rPr>
          <w:noProof/>
        </w:rPr>
        <w:t>. W</w:t>
      </w:r>
      <w:r w:rsidR="00F407F7">
        <w:rPr>
          <w:noProof/>
        </w:rPr>
        <w:t>e don’t have to do practical things</w:t>
      </w:r>
      <w:r w:rsidR="000B3687">
        <w:rPr>
          <w:noProof/>
        </w:rPr>
        <w:t>. I</w:t>
      </w:r>
      <w:r w:rsidR="00F407F7">
        <w:rPr>
          <w:noProof/>
        </w:rPr>
        <w:t xml:space="preserve"> think - see, I see OT and physio nursing really complicated because they have to do tasks, so how do I get - I think that’s really complicated because you’re asking a patient not only to think about it, but now you’re asking them to put it into practice</w:t>
      </w:r>
      <w:r w:rsidR="000B3687">
        <w:rPr>
          <w:noProof/>
        </w:rPr>
        <w:t>. T</w:t>
      </w:r>
      <w:r w:rsidR="00F407F7">
        <w:rPr>
          <w:noProof/>
        </w:rPr>
        <w:t>hat’s actually changing their thinking</w:t>
      </w:r>
      <w:r w:rsidR="000B3687">
        <w:rPr>
          <w:noProof/>
        </w:rPr>
        <w:t>. T</w:t>
      </w:r>
      <w:r w:rsidR="00F407F7">
        <w:rPr>
          <w:noProof/>
        </w:rPr>
        <w:t>hat’s actually a bigger challenge</w:t>
      </w:r>
      <w:r w:rsidR="00274E61">
        <w:rPr>
          <w:noProof/>
        </w:rPr>
        <w:t>.</w:t>
      </w:r>
    </w:p>
    <w:p w14:paraId="1E2E6C56" w14:textId="77777777" w:rsidR="001E3E0E" w:rsidRPr="00B175FE" w:rsidRDefault="00F407F7" w:rsidP="00B175FE">
      <w:pPr>
        <w:pStyle w:val="Heading2"/>
      </w:pPr>
      <w:r>
        <w:rPr>
          <w:noProof/>
        </w:rPr>
        <w:t>Do you think?</w:t>
      </w:r>
    </w:p>
    <w:p w14:paraId="75FEDA0F" w14:textId="77777777" w:rsidR="001E3E0E" w:rsidRPr="00B175FE" w:rsidRDefault="00F407F7" w:rsidP="00706FC6">
      <w:pPr>
        <w:pStyle w:val="Heading3"/>
      </w:pPr>
      <w:r>
        <w:rPr>
          <w:noProof/>
        </w:rPr>
        <w:t xml:space="preserve">Yes, I do. </w:t>
      </w:r>
    </w:p>
    <w:p w14:paraId="4D0061D7" w14:textId="77777777" w:rsidR="001E3E0E" w:rsidRPr="00B175FE" w:rsidRDefault="00F407F7" w:rsidP="00B175FE">
      <w:pPr>
        <w:pStyle w:val="Heading2"/>
      </w:pPr>
      <w:r>
        <w:rPr>
          <w:noProof/>
        </w:rPr>
        <w:t xml:space="preserve">Interesting. </w:t>
      </w:r>
    </w:p>
    <w:p w14:paraId="22B660A1" w14:textId="77777777" w:rsidR="001E3E0E" w:rsidRPr="00B175FE" w:rsidRDefault="00F407F7" w:rsidP="00706FC6">
      <w:pPr>
        <w:pStyle w:val="Heading3"/>
      </w:pPr>
      <w:r>
        <w:rPr>
          <w:noProof/>
        </w:rPr>
        <w:t xml:space="preserve">Because I have to get them to shift their thinking not only to thinking about it but what are the steps to achieve that task, which is a change from what they are currently doing. </w:t>
      </w:r>
    </w:p>
    <w:p w14:paraId="49A5CD11" w14:textId="77777777" w:rsidR="001E3E0E" w:rsidRPr="00B175FE" w:rsidRDefault="00F407F7" w:rsidP="00B175FE">
      <w:pPr>
        <w:pStyle w:val="Heading2"/>
      </w:pPr>
      <w:r>
        <w:rPr>
          <w:noProof/>
        </w:rPr>
        <w:t>Yeah, and are you talking in that sense about things like recovery?</w:t>
      </w:r>
    </w:p>
    <w:p w14:paraId="78B8D113" w14:textId="77777777" w:rsidR="001E3E0E" w:rsidRPr="00B175FE" w:rsidRDefault="00F407F7" w:rsidP="00706FC6">
      <w:pPr>
        <w:pStyle w:val="Heading3"/>
      </w:pPr>
      <w:r>
        <w:rPr>
          <w:noProof/>
        </w:rPr>
        <w:t xml:space="preserve">I think we don’t understand the dynamic is what I’m saying. </w:t>
      </w:r>
    </w:p>
    <w:p w14:paraId="6539C62D" w14:textId="77777777" w:rsidR="001E3E0E" w:rsidRPr="00B175FE" w:rsidRDefault="00F407F7" w:rsidP="00B175FE">
      <w:pPr>
        <w:pStyle w:val="Heading2"/>
      </w:pPr>
      <w:r>
        <w:rPr>
          <w:noProof/>
        </w:rPr>
        <w:t>Yeah, right, okay</w:t>
      </w:r>
      <w:r w:rsidR="000B3687">
        <w:rPr>
          <w:noProof/>
        </w:rPr>
        <w:t>. B</w:t>
      </w:r>
      <w:r>
        <w:rPr>
          <w:noProof/>
        </w:rPr>
        <w:t xml:space="preserve">ecause when we talk about behavioural change in, say, a person with complexity and we’re wanting them to sort of be more adherent to their medications and things like that, that’s very difficult. </w:t>
      </w:r>
    </w:p>
    <w:p w14:paraId="7474AB59" w14:textId="77777777" w:rsidR="001E3E0E" w:rsidRPr="00B175FE" w:rsidRDefault="00F407F7" w:rsidP="00706FC6">
      <w:pPr>
        <w:pStyle w:val="Heading3"/>
      </w:pPr>
      <w:r>
        <w:rPr>
          <w:noProof/>
        </w:rPr>
        <w:t xml:space="preserve">Of course it is. </w:t>
      </w:r>
    </w:p>
    <w:p w14:paraId="3ADE70F7" w14:textId="77777777" w:rsidR="001E3E0E" w:rsidRPr="00B175FE" w:rsidRDefault="00F407F7" w:rsidP="00B175FE">
      <w:pPr>
        <w:pStyle w:val="Heading2"/>
      </w:pPr>
      <w:r>
        <w:rPr>
          <w:noProof/>
        </w:rPr>
        <w:t>So is that the kind of tasks you’re talking about?</w:t>
      </w:r>
    </w:p>
    <w:p w14:paraId="02A0827C" w14:textId="77777777" w:rsidR="001E3E0E" w:rsidRPr="00B175FE" w:rsidRDefault="00F407F7" w:rsidP="00706FC6">
      <w:pPr>
        <w:pStyle w:val="Heading3"/>
      </w:pPr>
      <w:r>
        <w:rPr>
          <w:noProof/>
        </w:rPr>
        <w:t>Yes, absolutely, yeah</w:t>
      </w:r>
      <w:r w:rsidR="000B3687">
        <w:rPr>
          <w:noProof/>
        </w:rPr>
        <w:t>. T</w:t>
      </w:r>
      <w:r>
        <w:rPr>
          <w:noProof/>
        </w:rPr>
        <w:t xml:space="preserve">hat as well as, you know, generally getting out of bed and participating, walking down the, you know, down the hallway and doing 2 metres when they’ve got a broken leg and they’re too scared to get out of bed, yeah. </w:t>
      </w:r>
    </w:p>
    <w:p w14:paraId="62BA7ED9" w14:textId="77777777" w:rsidR="001E3E0E" w:rsidRPr="00B175FE" w:rsidRDefault="00F407F7" w:rsidP="00B175FE">
      <w:pPr>
        <w:pStyle w:val="Heading2"/>
      </w:pPr>
      <w:r>
        <w:rPr>
          <w:noProof/>
        </w:rPr>
        <w:lastRenderedPageBreak/>
        <w:t xml:space="preserve">Yeah, and they’re old and afraid of falling again and all of that. </w:t>
      </w:r>
    </w:p>
    <w:p w14:paraId="27A146B1" w14:textId="77777777" w:rsidR="001E3E0E" w:rsidRPr="00B175FE" w:rsidRDefault="00F407F7" w:rsidP="00706FC6">
      <w:pPr>
        <w:pStyle w:val="Heading3"/>
      </w:pPr>
      <w:r>
        <w:rPr>
          <w:noProof/>
        </w:rPr>
        <w:t xml:space="preserve">That’s right, yeah. </w:t>
      </w:r>
    </w:p>
    <w:p w14:paraId="7121C871" w14:textId="77777777" w:rsidR="001E3E0E" w:rsidRPr="00B175FE" w:rsidRDefault="00F407F7" w:rsidP="00B175FE">
      <w:pPr>
        <w:pStyle w:val="Heading2"/>
      </w:pPr>
      <w:r>
        <w:rPr>
          <w:noProof/>
        </w:rPr>
        <w:t xml:space="preserve">You’ve got a complicated mind, Mary. </w:t>
      </w:r>
    </w:p>
    <w:p w14:paraId="38139694" w14:textId="77777777" w:rsidR="001E3E0E" w:rsidRPr="00B175FE" w:rsidRDefault="00F407F7" w:rsidP="00706FC6">
      <w:pPr>
        <w:pStyle w:val="Heading3"/>
      </w:pPr>
      <w:r>
        <w:rPr>
          <w:noProof/>
        </w:rPr>
        <w:t xml:space="preserve">I’m sorry. </w:t>
      </w:r>
    </w:p>
    <w:p w14:paraId="62848B99" w14:textId="77777777" w:rsidR="001E3E0E" w:rsidRPr="00B175FE" w:rsidRDefault="00F407F7" w:rsidP="00B175FE">
      <w:pPr>
        <w:pStyle w:val="Heading2"/>
      </w:pPr>
      <w:r>
        <w:rPr>
          <w:noProof/>
        </w:rPr>
        <w:t>No, it’s great</w:t>
      </w:r>
      <w:r w:rsidR="000B3687">
        <w:rPr>
          <w:noProof/>
        </w:rPr>
        <w:t>. I</w:t>
      </w:r>
      <w:r>
        <w:rPr>
          <w:noProof/>
        </w:rPr>
        <w:t>t’s great</w:t>
      </w:r>
      <w:r w:rsidR="000B3687">
        <w:rPr>
          <w:noProof/>
        </w:rPr>
        <w:t>. S</w:t>
      </w:r>
      <w:r>
        <w:rPr>
          <w:noProof/>
        </w:rPr>
        <w:t>o we know that chronic diseases is a very large and complex problem in Australia</w:t>
      </w:r>
      <w:r w:rsidR="00274E61">
        <w:rPr>
          <w:noProof/>
        </w:rPr>
        <w:t xml:space="preserve">, </w:t>
      </w:r>
      <w:r>
        <w:rPr>
          <w:noProof/>
        </w:rPr>
        <w:t xml:space="preserve">and globally, I guess, and social determinants have a very big role in this trend. </w:t>
      </w:r>
    </w:p>
    <w:p w14:paraId="11EC52A3" w14:textId="77777777" w:rsidR="001E3E0E" w:rsidRPr="00B175FE" w:rsidRDefault="00F407F7" w:rsidP="00706FC6">
      <w:pPr>
        <w:pStyle w:val="Heading3"/>
      </w:pPr>
      <w:r>
        <w:rPr>
          <w:noProof/>
        </w:rPr>
        <w:t xml:space="preserve">Yeah. </w:t>
      </w:r>
    </w:p>
    <w:p w14:paraId="322AF9D4" w14:textId="77777777" w:rsidR="001E3E0E" w:rsidRPr="00B175FE" w:rsidRDefault="00F407F7" w:rsidP="00B175FE">
      <w:pPr>
        <w:pStyle w:val="Heading2"/>
      </w:pPr>
      <w:r>
        <w:rPr>
          <w:noProof/>
        </w:rPr>
        <w:t>What do you feel that the h</w:t>
      </w:r>
      <w:r w:rsidR="00274E61">
        <w:rPr>
          <w:noProof/>
        </w:rPr>
        <w:t>ospital’s role is in terms of</w:t>
      </w:r>
      <w:r>
        <w:rPr>
          <w:noProof/>
        </w:rPr>
        <w:t xml:space="preserve"> working around that space around the social determinants of health?</w:t>
      </w:r>
    </w:p>
    <w:p w14:paraId="35BEFFDA" w14:textId="77777777" w:rsidR="001E3E0E" w:rsidRPr="00B175FE" w:rsidRDefault="00F407F7" w:rsidP="00706FC6">
      <w:pPr>
        <w:pStyle w:val="Heading3"/>
      </w:pPr>
      <w:r>
        <w:rPr>
          <w:noProof/>
        </w:rPr>
        <w:t xml:space="preserve">It’s a big question. </w:t>
      </w:r>
    </w:p>
    <w:p w14:paraId="7B6A0CC2" w14:textId="77777777" w:rsidR="001E3E0E" w:rsidRPr="00B175FE" w:rsidRDefault="00F407F7" w:rsidP="00B175FE">
      <w:pPr>
        <w:pStyle w:val="Heading2"/>
      </w:pPr>
      <w:r>
        <w:rPr>
          <w:noProof/>
        </w:rPr>
        <w:t>Sorry</w:t>
      </w:r>
      <w:r w:rsidR="000B3687">
        <w:rPr>
          <w:noProof/>
        </w:rPr>
        <w:t>. I</w:t>
      </w:r>
      <w:r>
        <w:rPr>
          <w:noProof/>
        </w:rPr>
        <w:t>t’s just a very - yeah, just before -</w:t>
      </w:r>
    </w:p>
    <w:p w14:paraId="2E786204" w14:textId="77777777" w:rsidR="001E3E0E" w:rsidRPr="00B175FE" w:rsidRDefault="00F407F7" w:rsidP="00706FC6">
      <w:pPr>
        <w:pStyle w:val="Heading3"/>
      </w:pPr>
      <w:r>
        <w:rPr>
          <w:noProof/>
        </w:rPr>
        <w:t xml:space="preserve">No, it’s a big question. </w:t>
      </w:r>
    </w:p>
    <w:p w14:paraId="5B5510E3" w14:textId="77777777" w:rsidR="001E3E0E" w:rsidRPr="00B175FE" w:rsidRDefault="00F407F7" w:rsidP="00B175FE">
      <w:pPr>
        <w:pStyle w:val="Heading2"/>
      </w:pPr>
      <w:r>
        <w:rPr>
          <w:noProof/>
        </w:rPr>
        <w:t xml:space="preserve">Yeah. </w:t>
      </w:r>
    </w:p>
    <w:p w14:paraId="6975C1B5" w14:textId="77777777" w:rsidR="001E3E0E" w:rsidRPr="00B175FE" w:rsidRDefault="00F407F7" w:rsidP="00706FC6">
      <w:pPr>
        <w:pStyle w:val="Heading3"/>
      </w:pPr>
      <w:r>
        <w:rPr>
          <w:noProof/>
        </w:rPr>
        <w:t>Because I think the social determinants aren’t really attached to health</w:t>
      </w:r>
      <w:r w:rsidR="000B3687">
        <w:rPr>
          <w:noProof/>
        </w:rPr>
        <w:t>. I</w:t>
      </w:r>
      <w:r>
        <w:rPr>
          <w:noProof/>
        </w:rPr>
        <w:t xml:space="preserve"> see them as a system issue</w:t>
      </w:r>
      <w:r w:rsidR="000B3687">
        <w:rPr>
          <w:noProof/>
        </w:rPr>
        <w:t>. Y</w:t>
      </w:r>
      <w:r>
        <w:rPr>
          <w:noProof/>
        </w:rPr>
        <w:t>ou can’t separate health and asking health to be responsible for all the social determinants, low income, access to, you know, housing, access to, you know, my methadone, my pharmacy, access to income</w:t>
      </w:r>
      <w:r w:rsidR="000B3687">
        <w:rPr>
          <w:noProof/>
        </w:rPr>
        <w:t>. I</w:t>
      </w:r>
      <w:r>
        <w:rPr>
          <w:noProof/>
        </w:rPr>
        <w:t xml:space="preserve"> think that that’s quite unfair and I think it’s disproportionate an expectation for health.   I’m not sure if that answers your question. </w:t>
      </w:r>
    </w:p>
    <w:p w14:paraId="65953683" w14:textId="77777777" w:rsidR="001E3E0E" w:rsidRPr="00B175FE" w:rsidRDefault="00F407F7" w:rsidP="00B175FE">
      <w:pPr>
        <w:pStyle w:val="Heading2"/>
      </w:pPr>
      <w:r>
        <w:rPr>
          <w:noProof/>
        </w:rPr>
        <w:t>No, that’s fine</w:t>
      </w:r>
      <w:r w:rsidR="000B3687">
        <w:rPr>
          <w:noProof/>
        </w:rPr>
        <w:t>. N</w:t>
      </w:r>
      <w:r>
        <w:rPr>
          <w:noProof/>
        </w:rPr>
        <w:t xml:space="preserve">o, I just want to get your sense of what you see because, of course, services like HARP, they straddle that. </w:t>
      </w:r>
    </w:p>
    <w:p w14:paraId="28591FCD" w14:textId="77777777" w:rsidR="001E3E0E" w:rsidRPr="00B175FE" w:rsidRDefault="00F407F7" w:rsidP="00706FC6">
      <w:pPr>
        <w:pStyle w:val="Heading3"/>
      </w:pPr>
      <w:r>
        <w:rPr>
          <w:noProof/>
        </w:rPr>
        <w:t xml:space="preserve">Of course. </w:t>
      </w:r>
    </w:p>
    <w:p w14:paraId="7E25B7A3" w14:textId="77777777" w:rsidR="001E3E0E" w:rsidRPr="00B175FE" w:rsidRDefault="00F407F7" w:rsidP="00B175FE">
      <w:pPr>
        <w:pStyle w:val="Heading2"/>
      </w:pPr>
      <w:r>
        <w:rPr>
          <w:noProof/>
        </w:rPr>
        <w:t xml:space="preserve">So they’ve got a foot in both - and you do too. </w:t>
      </w:r>
    </w:p>
    <w:p w14:paraId="0802E2F3" w14:textId="77777777" w:rsidR="001E3E0E" w:rsidRPr="00B175FE" w:rsidRDefault="00F407F7" w:rsidP="00706FC6">
      <w:pPr>
        <w:pStyle w:val="Heading3"/>
      </w:pPr>
      <w:r>
        <w:rPr>
          <w:noProof/>
        </w:rPr>
        <w:t xml:space="preserve">Of course. </w:t>
      </w:r>
    </w:p>
    <w:p w14:paraId="71C94C22" w14:textId="77777777" w:rsidR="001E3E0E" w:rsidRPr="00B175FE" w:rsidRDefault="00F407F7" w:rsidP="00B175FE">
      <w:pPr>
        <w:pStyle w:val="Heading2"/>
      </w:pPr>
      <w:r>
        <w:rPr>
          <w:noProof/>
        </w:rPr>
        <w:lastRenderedPageBreak/>
        <w:t>Yeah</w:t>
      </w:r>
      <w:r w:rsidR="000B3687">
        <w:rPr>
          <w:noProof/>
        </w:rPr>
        <w:t>. S</w:t>
      </w:r>
      <w:r>
        <w:rPr>
          <w:noProof/>
        </w:rPr>
        <w:t>o do you feel that, really, those things sit outside of what we should be doing as a health service for patients or how do you view that?</w:t>
      </w:r>
    </w:p>
    <w:p w14:paraId="527A959C" w14:textId="6B1E9EFE" w:rsidR="0004660D" w:rsidRDefault="00F407F7" w:rsidP="00706FC6">
      <w:pPr>
        <w:pStyle w:val="Heading3"/>
        <w:rPr>
          <w:noProof/>
        </w:rPr>
      </w:pPr>
      <w:r>
        <w:rPr>
          <w:noProof/>
        </w:rPr>
        <w:t>I see that as a pathway and I see it as - I kind of see hospitals and home transitions</w:t>
      </w:r>
      <w:r w:rsidR="000B3687">
        <w:rPr>
          <w:noProof/>
        </w:rPr>
        <w:t>. T</w:t>
      </w:r>
      <w:r>
        <w:rPr>
          <w:noProof/>
        </w:rPr>
        <w:t>hat’s how my mind works about it</w:t>
      </w:r>
      <w:r w:rsidR="000B3687">
        <w:rPr>
          <w:noProof/>
        </w:rPr>
        <w:t>. S</w:t>
      </w:r>
      <w:r>
        <w:rPr>
          <w:noProof/>
        </w:rPr>
        <w:t>o people live in the community and that’s their life and they transition into health and we need to help them transition back</w:t>
      </w:r>
      <w:r w:rsidR="000B3687">
        <w:rPr>
          <w:noProof/>
        </w:rPr>
        <w:t>. S</w:t>
      </w:r>
      <w:r>
        <w:rPr>
          <w:noProof/>
        </w:rPr>
        <w:t>o their actual permanent lives aren’t health</w:t>
      </w:r>
      <w:r w:rsidR="000B3687">
        <w:rPr>
          <w:noProof/>
        </w:rPr>
        <w:t>. F</w:t>
      </w:r>
      <w:r>
        <w:rPr>
          <w:noProof/>
        </w:rPr>
        <w:t>or some people that’s not quite right because I have worked with extremely chronically ill people who, you know, 10 years ago</w:t>
      </w:r>
      <w:r w:rsidR="00D34BF2">
        <w:rPr>
          <w:noProof/>
        </w:rPr>
        <w:t xml:space="preserve"> would have been not surviving at the age of 30</w:t>
      </w:r>
      <w:r w:rsidR="00412CE4">
        <w:rPr>
          <w:noProof/>
        </w:rPr>
        <w:t xml:space="preserve">, </w:t>
      </w:r>
      <w:r w:rsidR="00D34BF2">
        <w:rPr>
          <w:noProof/>
        </w:rPr>
        <w:t>35 and th</w:t>
      </w:r>
      <w:r w:rsidR="00274E61">
        <w:rPr>
          <w:noProof/>
        </w:rPr>
        <w:t xml:space="preserve">ey </w:t>
      </w:r>
      <w:r w:rsidR="00D34BF2">
        <w:rPr>
          <w:noProof/>
        </w:rPr>
        <w:t>live life differently</w:t>
      </w:r>
      <w:r w:rsidR="00274E61">
        <w:rPr>
          <w:noProof/>
        </w:rPr>
        <w:t>,</w:t>
      </w:r>
      <w:r w:rsidR="00D34BF2">
        <w:rPr>
          <w:noProof/>
        </w:rPr>
        <w:t xml:space="preserve"> and I get that, and hospital has become part of the parental system</w:t>
      </w:r>
      <w:r w:rsidR="000B3687">
        <w:rPr>
          <w:noProof/>
        </w:rPr>
        <w:t>. I</w:t>
      </w:r>
      <w:r w:rsidR="00D34BF2">
        <w:rPr>
          <w:noProof/>
        </w:rPr>
        <w:t xml:space="preserve"> think that’s different</w:t>
      </w:r>
      <w:r w:rsidR="000B3687">
        <w:rPr>
          <w:noProof/>
        </w:rPr>
        <w:t>. S</w:t>
      </w:r>
      <w:r w:rsidR="00D34BF2">
        <w:rPr>
          <w:noProof/>
        </w:rPr>
        <w:t xml:space="preserve">ome of the state-wide services are like that, and I think that there is a place for that and that’s absolutely necessary because we are, I think, in that space changing so scientifically quickly and advancing so much that psychologically we haven’t even made the adjustment to it.  </w:t>
      </w:r>
    </w:p>
    <w:p w14:paraId="43CA52D2" w14:textId="77777777" w:rsidR="0004660D" w:rsidRDefault="00D34BF2" w:rsidP="00706FC6">
      <w:pPr>
        <w:pStyle w:val="Heading3"/>
        <w:rPr>
          <w:noProof/>
        </w:rPr>
      </w:pPr>
      <w:r>
        <w:rPr>
          <w:noProof/>
        </w:rPr>
        <w:t>It’s really quite a fascinating medical scientific world to work in</w:t>
      </w:r>
      <w:r w:rsidR="000B3687">
        <w:rPr>
          <w:noProof/>
        </w:rPr>
        <w:t>. I</w:t>
      </w:r>
      <w:r>
        <w:rPr>
          <w:noProof/>
        </w:rPr>
        <w:t>t’s not like 10 or 20 years ago, the HIV area, the Hep C area</w:t>
      </w:r>
      <w:r w:rsidR="000B3687">
        <w:rPr>
          <w:noProof/>
        </w:rPr>
        <w:t>. I</w:t>
      </w:r>
      <w:r>
        <w:rPr>
          <w:noProof/>
        </w:rPr>
        <w:t xml:space="preserve">t’s amazing what the achievements are today and how that’s transformed people’s lives to be able to live with, you know, a chronic illness that they couldn’t live </w:t>
      </w:r>
      <w:r w:rsidR="0004660D">
        <w:rPr>
          <w:noProof/>
        </w:rPr>
        <w:t xml:space="preserve">with </w:t>
      </w:r>
      <w:r>
        <w:rPr>
          <w:noProof/>
        </w:rPr>
        <w:t>20 years ago and they can now and reach the milestones and, it’s, like extraordinary, absolutely extraordinary, and then if I throw in sexuality and fertility, extraordinary advances</w:t>
      </w:r>
      <w:r w:rsidR="000B3687">
        <w:rPr>
          <w:noProof/>
        </w:rPr>
        <w:t>. W</w:t>
      </w:r>
      <w:r>
        <w:rPr>
          <w:noProof/>
        </w:rPr>
        <w:t xml:space="preserve">e haven’t even caught up.  </w:t>
      </w:r>
    </w:p>
    <w:p w14:paraId="43D81143" w14:textId="77777777" w:rsidR="001E3E0E" w:rsidRPr="00B175FE" w:rsidRDefault="00D34BF2" w:rsidP="00706FC6">
      <w:pPr>
        <w:pStyle w:val="Heading3"/>
      </w:pPr>
      <w:r>
        <w:rPr>
          <w:noProof/>
        </w:rPr>
        <w:t>So I think that there is a space, but that’s quite specialised, I see that, and then I see the specialist sort of, you know, the surgeons doing stuff in ED</w:t>
      </w:r>
      <w:r w:rsidR="0004660D">
        <w:rPr>
          <w:noProof/>
        </w:rPr>
        <w:t>,</w:t>
      </w:r>
      <w:r>
        <w:rPr>
          <w:noProof/>
        </w:rPr>
        <w:t xml:space="preserve"> and I think we need</w:t>
      </w:r>
      <w:r w:rsidR="0004660D">
        <w:rPr>
          <w:noProof/>
        </w:rPr>
        <w:t xml:space="preserve"> that, and I think that’s world</w:t>
      </w:r>
      <w:r>
        <w:rPr>
          <w:noProof/>
        </w:rPr>
        <w:t>wide, international, you know, crosses borders, you know, across states, and I think we need the space for that and people come from wherever, but I think generally I see there’s a transition, and I think hospital is only a transition</w:t>
      </w:r>
      <w:r w:rsidR="000B3687">
        <w:rPr>
          <w:noProof/>
        </w:rPr>
        <w:t>. T</w:t>
      </w:r>
      <w:r>
        <w:rPr>
          <w:noProof/>
        </w:rPr>
        <w:t>hat’s how I view it in my brain</w:t>
      </w:r>
      <w:r w:rsidR="000B3687">
        <w:rPr>
          <w:noProof/>
        </w:rPr>
        <w:t>. S</w:t>
      </w:r>
      <w:r>
        <w:rPr>
          <w:noProof/>
        </w:rPr>
        <w:t xml:space="preserve">o I come from the perspective that, you know, wherever somebody comes across, it’s non-judgmental and how do I maintain that objectivity, because we all bring judgment. </w:t>
      </w:r>
    </w:p>
    <w:p w14:paraId="531B2269" w14:textId="77777777" w:rsidR="001E3E0E" w:rsidRPr="00B175FE" w:rsidRDefault="00D34BF2" w:rsidP="00B175FE">
      <w:pPr>
        <w:pStyle w:val="Heading2"/>
      </w:pPr>
      <w:r>
        <w:rPr>
          <w:noProof/>
        </w:rPr>
        <w:t xml:space="preserve">Absolutely, yeah. </w:t>
      </w:r>
    </w:p>
    <w:p w14:paraId="530405A3" w14:textId="17CB08FD" w:rsidR="001E3E0E" w:rsidRPr="00B175FE" w:rsidRDefault="00D34BF2" w:rsidP="00706FC6">
      <w:pPr>
        <w:pStyle w:val="Heading3"/>
      </w:pPr>
      <w:r>
        <w:rPr>
          <w:noProof/>
        </w:rPr>
        <w:t>But how do I balance myself? Somebody’s homeless, they’re on the streets and that’s where they want to be and yada-yada-yada, yes, they’ve got, you know mental health, yes, they’ve got services accessing, but they’re minimally compliant, yada</w:t>
      </w:r>
      <w:r w:rsidR="0004660D">
        <w:rPr>
          <w:noProof/>
        </w:rPr>
        <w:t>-</w:t>
      </w:r>
      <w:r>
        <w:rPr>
          <w:noProof/>
        </w:rPr>
        <w:t>yada</w:t>
      </w:r>
      <w:r w:rsidR="0004660D">
        <w:rPr>
          <w:noProof/>
        </w:rPr>
        <w:t>-</w:t>
      </w:r>
      <w:r>
        <w:rPr>
          <w:noProof/>
        </w:rPr>
        <w:t xml:space="preserve">yada, but how do I respect that and balance that risk with what somebody wants, which sounds like a really poor decision with then all my colleagues, and I sit comfortably with that because my level of risk </w:t>
      </w:r>
      <w:r w:rsidR="00412CE4">
        <w:rPr>
          <w:noProof/>
        </w:rPr>
        <w:t xml:space="preserve">[tolerance] </w:t>
      </w:r>
      <w:r>
        <w:rPr>
          <w:noProof/>
        </w:rPr>
        <w:t xml:space="preserve">is so </w:t>
      </w:r>
      <w:r>
        <w:rPr>
          <w:noProof/>
        </w:rPr>
        <w:lastRenderedPageBreak/>
        <w:t>high, that it sits so uncomfortably with my other colleagues, how do I help my colleagues, you know, re-align themselves so they’re not being subjective</w:t>
      </w:r>
      <w:r w:rsidR="0004660D">
        <w:rPr>
          <w:noProof/>
        </w:rPr>
        <w:t>?</w:t>
      </w:r>
      <w:r>
        <w:rPr>
          <w:noProof/>
        </w:rPr>
        <w:t xml:space="preserve"> </w:t>
      </w:r>
    </w:p>
    <w:p w14:paraId="5C5922D8" w14:textId="77777777" w:rsidR="001E3E0E" w:rsidRPr="00B175FE" w:rsidRDefault="00D34BF2" w:rsidP="00B175FE">
      <w:pPr>
        <w:pStyle w:val="Heading2"/>
      </w:pPr>
      <w:r>
        <w:rPr>
          <w:noProof/>
        </w:rPr>
        <w:t xml:space="preserve">Yeah, or paternalistic. </w:t>
      </w:r>
    </w:p>
    <w:p w14:paraId="629A9022" w14:textId="77777777" w:rsidR="001E3E0E" w:rsidRPr="00B175FE" w:rsidRDefault="00D34BF2" w:rsidP="00706FC6">
      <w:pPr>
        <w:pStyle w:val="Heading3"/>
      </w:pPr>
      <w:r>
        <w:rPr>
          <w:noProof/>
        </w:rPr>
        <w:t>Which</w:t>
      </w:r>
      <w:r w:rsidR="0004660D">
        <w:rPr>
          <w:noProof/>
        </w:rPr>
        <w:t xml:space="preserve"> is</w:t>
      </w:r>
      <w:r>
        <w:rPr>
          <w:noProof/>
        </w:rPr>
        <w:t xml:space="preserve"> paternalistic, yeah. </w:t>
      </w:r>
    </w:p>
    <w:p w14:paraId="5E98561F" w14:textId="77777777" w:rsidR="001E3E0E" w:rsidRPr="00B175FE" w:rsidRDefault="00D34BF2" w:rsidP="00B175FE">
      <w:pPr>
        <w:pStyle w:val="Heading2"/>
      </w:pPr>
      <w:r>
        <w:rPr>
          <w:noProof/>
        </w:rPr>
        <w:t xml:space="preserve">Yeah. </w:t>
      </w:r>
    </w:p>
    <w:p w14:paraId="152CC113" w14:textId="77777777" w:rsidR="001E3E0E" w:rsidRPr="00B175FE" w:rsidRDefault="00D34BF2" w:rsidP="00706FC6">
      <w:pPr>
        <w:pStyle w:val="Heading3"/>
      </w:pPr>
      <w:r>
        <w:rPr>
          <w:noProof/>
        </w:rPr>
        <w:t>I think that’s a huge challenge and I think</w:t>
      </w:r>
      <w:r w:rsidR="002221E4">
        <w:rPr>
          <w:noProof/>
        </w:rPr>
        <w:t xml:space="preserve"> the hospital has some responsibility in that to provide education</w:t>
      </w:r>
      <w:r w:rsidR="000B3687">
        <w:rPr>
          <w:noProof/>
        </w:rPr>
        <w:t>. I</w:t>
      </w:r>
      <w:r w:rsidR="002221E4">
        <w:rPr>
          <w:noProof/>
        </w:rPr>
        <w:t xml:space="preserve"> think education is the biggest tool and weapon to manage, how to better manage patients, how to manage staff burnout and also to acknowledge the staff struggles</w:t>
      </w:r>
      <w:r w:rsidR="000B3687">
        <w:rPr>
          <w:noProof/>
        </w:rPr>
        <w:t>. T</w:t>
      </w:r>
      <w:r w:rsidR="002221E4">
        <w:rPr>
          <w:noProof/>
        </w:rPr>
        <w:t xml:space="preserve">hat’s what I think. </w:t>
      </w:r>
    </w:p>
    <w:p w14:paraId="70F7B943" w14:textId="77777777" w:rsidR="001E3E0E" w:rsidRPr="00B175FE" w:rsidRDefault="002221E4" w:rsidP="00B175FE">
      <w:pPr>
        <w:pStyle w:val="Heading2"/>
      </w:pPr>
      <w:r>
        <w:rPr>
          <w:noProof/>
        </w:rPr>
        <w:t xml:space="preserve">Great. </w:t>
      </w:r>
    </w:p>
    <w:p w14:paraId="6A8B247E" w14:textId="77777777" w:rsidR="001E3E0E" w:rsidRPr="00B175FE" w:rsidRDefault="002221E4" w:rsidP="00706FC6">
      <w:pPr>
        <w:pStyle w:val="Heading3"/>
      </w:pPr>
      <w:r>
        <w:rPr>
          <w:noProof/>
        </w:rPr>
        <w:t xml:space="preserve">That’s what I really think. </w:t>
      </w:r>
    </w:p>
    <w:p w14:paraId="7703D800" w14:textId="0F88AF69" w:rsidR="001E3E0E" w:rsidRPr="00B175FE" w:rsidRDefault="002221E4" w:rsidP="00B175FE">
      <w:pPr>
        <w:pStyle w:val="Heading2"/>
      </w:pPr>
      <w:r>
        <w:rPr>
          <w:noProof/>
        </w:rPr>
        <w:t xml:space="preserve">I </w:t>
      </w:r>
      <w:r w:rsidR="0004660D">
        <w:rPr>
          <w:noProof/>
        </w:rPr>
        <w:t>think that’s a good note to end</w:t>
      </w:r>
      <w:r>
        <w:rPr>
          <w:noProof/>
        </w:rPr>
        <w:t xml:space="preserve"> on, </w:t>
      </w:r>
      <w:r w:rsidR="00412CE4">
        <w:rPr>
          <w:noProof/>
        </w:rPr>
        <w:t>[Fiona]</w:t>
      </w:r>
      <w:r w:rsidR="000B3687">
        <w:rPr>
          <w:noProof/>
        </w:rPr>
        <w:t>. I</w:t>
      </w:r>
      <w:r>
        <w:rPr>
          <w:noProof/>
        </w:rPr>
        <w:t>s there anything else you’d like to add?</w:t>
      </w:r>
    </w:p>
    <w:p w14:paraId="69827D38" w14:textId="77777777" w:rsidR="001E3E0E" w:rsidRPr="00B175FE" w:rsidRDefault="002221E4" w:rsidP="00706FC6">
      <w:pPr>
        <w:pStyle w:val="Heading3"/>
      </w:pPr>
      <w:r>
        <w:rPr>
          <w:noProof/>
        </w:rPr>
        <w:t xml:space="preserve">No. </w:t>
      </w:r>
    </w:p>
    <w:p w14:paraId="4E0ACC0C" w14:textId="77777777" w:rsidR="001E3E0E" w:rsidRPr="00B175FE" w:rsidRDefault="002221E4" w:rsidP="00B175FE">
      <w:pPr>
        <w:pStyle w:val="Heading2"/>
      </w:pPr>
      <w:r>
        <w:rPr>
          <w:noProof/>
        </w:rPr>
        <w:t>You have got a very full mind</w:t>
      </w:r>
      <w:r w:rsidR="000B3687">
        <w:rPr>
          <w:noProof/>
        </w:rPr>
        <w:t>. A</w:t>
      </w:r>
      <w:r>
        <w:rPr>
          <w:noProof/>
        </w:rPr>
        <w:t>mazing</w:t>
      </w:r>
      <w:r w:rsidR="000B3687">
        <w:rPr>
          <w:noProof/>
        </w:rPr>
        <w:t>. I</w:t>
      </w:r>
      <w:r>
        <w:rPr>
          <w:noProof/>
        </w:rPr>
        <w:t xml:space="preserve"> love it. </w:t>
      </w:r>
    </w:p>
    <w:p w14:paraId="0F42C81F" w14:textId="77777777" w:rsidR="001E3E0E" w:rsidRPr="00B175FE" w:rsidRDefault="002221E4" w:rsidP="00706FC6">
      <w:pPr>
        <w:pStyle w:val="Heading3"/>
      </w:pPr>
      <w:r>
        <w:rPr>
          <w:noProof/>
        </w:rPr>
        <w:t>Do you?</w:t>
      </w:r>
    </w:p>
    <w:p w14:paraId="100405FC" w14:textId="77777777" w:rsidR="001E3E0E" w:rsidRPr="00B175FE" w:rsidRDefault="002221E4" w:rsidP="00B175FE">
      <w:pPr>
        <w:pStyle w:val="Heading2"/>
      </w:pPr>
      <w:r>
        <w:rPr>
          <w:noProof/>
        </w:rPr>
        <w:t xml:space="preserve">Have another biscuit. </w:t>
      </w:r>
    </w:p>
    <w:p w14:paraId="05665B48" w14:textId="77777777" w:rsidR="001E3E0E" w:rsidRPr="00B175FE" w:rsidRDefault="002221E4" w:rsidP="00706FC6">
      <w:pPr>
        <w:pStyle w:val="Heading3"/>
      </w:pPr>
      <w:r>
        <w:rPr>
          <w:noProof/>
        </w:rPr>
        <w:t>No</w:t>
      </w:r>
      <w:r w:rsidR="000B3687">
        <w:rPr>
          <w:noProof/>
        </w:rPr>
        <w:t>. I</w:t>
      </w:r>
      <w:r>
        <w:rPr>
          <w:noProof/>
        </w:rPr>
        <w:t xml:space="preserve">’m just going to finish my tea. </w:t>
      </w:r>
    </w:p>
    <w:p w14:paraId="42C89E9D" w14:textId="77777777" w:rsidR="001E3E0E" w:rsidRPr="00B175FE" w:rsidRDefault="002221E4" w:rsidP="00B175FE">
      <w:pPr>
        <w:pStyle w:val="Heading2"/>
      </w:pPr>
      <w:r>
        <w:rPr>
          <w:noProof/>
        </w:rPr>
        <w:t xml:space="preserve">Thank you. </w:t>
      </w:r>
    </w:p>
    <w:p w14:paraId="2579D57D" w14:textId="77777777" w:rsidR="001E3E0E" w:rsidRPr="00B175FE" w:rsidRDefault="002221E4" w:rsidP="000B3687">
      <w:pPr>
        <w:pStyle w:val="Heading3"/>
        <w:keepNext/>
      </w:pPr>
      <w:r>
        <w:rPr>
          <w:noProof/>
        </w:rPr>
        <w:t xml:space="preserve">I really enjoyed it, yeah. </w:t>
      </w:r>
    </w:p>
    <w:p w14:paraId="4DFFD7D4" w14:textId="77777777" w:rsidR="009D02F4" w:rsidRPr="00B175FE" w:rsidRDefault="009D02F4" w:rsidP="00706FC6">
      <w:pPr>
        <w:pStyle w:val="Heading3"/>
        <w:sectPr w:rsidR="009D02F4" w:rsidRPr="00B175FE" w:rsidSect="00962F93">
          <w:headerReference w:type="default" r:id="rId11"/>
          <w:type w:val="continuous"/>
          <w:pgSz w:w="11906" w:h="16838" w:code="9"/>
          <w:pgMar w:top="1985" w:right="991" w:bottom="851" w:left="1440" w:header="709" w:footer="414" w:gutter="0"/>
          <w:lnNumType w:countBy="1" w:restart="continuous"/>
          <w:cols w:space="708"/>
          <w:formProt w:val="0"/>
          <w:docGrid w:linePitch="360"/>
        </w:sectPr>
      </w:pPr>
      <w:bookmarkStart w:id="1" w:name="Position"/>
      <w:bookmarkStart w:id="2" w:name="Start"/>
      <w:bookmarkStart w:id="3" w:name="End"/>
      <w:bookmarkEnd w:id="1"/>
      <w:bookmarkEnd w:id="2"/>
      <w:bookmarkEnd w:id="3"/>
    </w:p>
    <w:p w14:paraId="6B07BB6D" w14:textId="77777777" w:rsidR="00897F4E" w:rsidRPr="00B175FE" w:rsidRDefault="009D02F4" w:rsidP="00706FC6">
      <w:pPr>
        <w:pStyle w:val="H3a"/>
      </w:pPr>
      <w:r w:rsidRPr="00B175FE">
        <w:t>[End of Transcript]</w:t>
      </w:r>
    </w:p>
    <w:sectPr w:rsidR="00897F4E" w:rsidRPr="00B175FE" w:rsidSect="00801542">
      <w:headerReference w:type="first" r:id="rId12"/>
      <w:type w:val="continuous"/>
      <w:pgSz w:w="11906" w:h="16838" w:code="9"/>
      <w:pgMar w:top="1985" w:right="991" w:bottom="851" w:left="1440" w:header="709" w:footer="3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659AF" w14:textId="77777777" w:rsidR="00536B18" w:rsidRDefault="00536B18">
      <w:r>
        <w:separator/>
      </w:r>
    </w:p>
    <w:p w14:paraId="7ADB7586" w14:textId="77777777" w:rsidR="00536B18" w:rsidRDefault="00536B18"/>
    <w:p w14:paraId="503885B2" w14:textId="77777777" w:rsidR="00536B18" w:rsidRDefault="00536B18"/>
    <w:p w14:paraId="236DECC9" w14:textId="77777777" w:rsidR="00536B18" w:rsidRDefault="00536B18" w:rsidP="00D1605A"/>
    <w:p w14:paraId="4B219CCE" w14:textId="77777777" w:rsidR="00536B18" w:rsidRDefault="00536B18"/>
  </w:endnote>
  <w:endnote w:type="continuationSeparator" w:id="0">
    <w:p w14:paraId="2BAB32B5" w14:textId="77777777" w:rsidR="00536B18" w:rsidRDefault="00536B18">
      <w:r>
        <w:continuationSeparator/>
      </w:r>
    </w:p>
    <w:p w14:paraId="61C512CF" w14:textId="77777777" w:rsidR="00536B18" w:rsidRDefault="00536B18"/>
    <w:p w14:paraId="606F6CDC" w14:textId="77777777" w:rsidR="00536B18" w:rsidRDefault="00536B18"/>
    <w:p w14:paraId="2DB00FB6" w14:textId="77777777" w:rsidR="00536B18" w:rsidRDefault="00536B18" w:rsidP="00D1605A"/>
    <w:p w14:paraId="56578026" w14:textId="77777777" w:rsidR="00536B18" w:rsidRDefault="00536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0B6E" w14:textId="77777777" w:rsidR="00D25576" w:rsidRPr="000B3687" w:rsidRDefault="00000000" w:rsidP="002D731C">
    <w:pPr>
      <w:pStyle w:val="Footer"/>
      <w:tabs>
        <w:tab w:val="clear" w:pos="4513"/>
        <w:tab w:val="clear" w:pos="9026"/>
        <w:tab w:val="right" w:pos="9498"/>
      </w:tabs>
      <w:rPr>
        <w:noProof/>
        <w:color w:val="FFFFFF" w:themeColor="background1"/>
      </w:rPr>
    </w:pPr>
    <w:r>
      <w:rPr>
        <w:rFonts w:cs="Arial"/>
      </w:rPr>
      <w:pict w14:anchorId="36FCCF56">
        <v:rect id="_x0000_i1025" style="width:0;height:1.5pt" o:hralign="center" o:hrstd="t" o:hr="t" fillcolor="#a0a0a0" stroked="f">
          <v:imagedata r:id="rId1" o:title=""/>
        </v:rect>
      </w:pict>
    </w:r>
    <w:r w:rsidR="00D25576">
      <w:rPr>
        <w:noProof/>
      </w:rPr>
      <w:fldChar w:fldCharType="begin"/>
    </w:r>
    <w:r w:rsidR="00D25576">
      <w:rPr>
        <w:noProof/>
      </w:rPr>
      <w:instrText xml:space="preserve"> FILENAME   \* MERGEFORMAT </w:instrText>
    </w:r>
    <w:r w:rsidR="00D25576">
      <w:rPr>
        <w:noProof/>
      </w:rPr>
      <w:fldChar w:fldCharType="separate"/>
    </w:r>
    <w:r w:rsidR="000B3687" w:rsidRPr="000B3687">
      <w:rPr>
        <w:noProof/>
        <w:szCs w:val="18"/>
      </w:rPr>
      <w:t>Transcript</w:t>
    </w:r>
    <w:r w:rsidR="000B3687">
      <w:rPr>
        <w:noProof/>
      </w:rPr>
      <w:t xml:space="preserve"> 24393 P3S1.docx</w:t>
    </w:r>
    <w:r w:rsidR="00D25576">
      <w:rPr>
        <w:noProof/>
      </w:rPr>
      <w:fldChar w:fldCharType="end"/>
    </w:r>
    <w:r w:rsidR="00D25576" w:rsidRPr="00370DC6">
      <w:rPr>
        <w:noProof/>
        <w:szCs w:val="18"/>
      </w:rPr>
      <w:tab/>
    </w:r>
    <w:r w:rsidR="00D25576" w:rsidRPr="00725BC8">
      <w:rPr>
        <w:noProof/>
        <w:color w:val="FFFFFF" w:themeColor="background1"/>
        <w:szCs w:val="18"/>
      </w:rPr>
      <w:t>eScribe 02 040218</w:t>
    </w:r>
    <w:r w:rsidR="00D25576" w:rsidRPr="00725BC8">
      <w:rPr>
        <w:noProof/>
        <w:color w:val="FF0000"/>
        <w:szCs w:val="18"/>
      </w:rPr>
      <w:t xml:space="preserve"> </w:t>
    </w:r>
    <w:r w:rsidR="00D25576" w:rsidRPr="00370DC6">
      <w:rPr>
        <w:noProof/>
        <w:szCs w:val="18"/>
      </w:rPr>
      <w:t xml:space="preserve">Page </w:t>
    </w:r>
    <w:r w:rsidR="00D25576" w:rsidRPr="00370DC6">
      <w:rPr>
        <w:b/>
        <w:bCs/>
        <w:noProof/>
        <w:szCs w:val="18"/>
      </w:rPr>
      <w:fldChar w:fldCharType="begin"/>
    </w:r>
    <w:r w:rsidR="00D25576" w:rsidRPr="00370DC6">
      <w:rPr>
        <w:b/>
        <w:bCs/>
        <w:noProof/>
        <w:szCs w:val="18"/>
      </w:rPr>
      <w:instrText xml:space="preserve"> PAGE </w:instrText>
    </w:r>
    <w:r w:rsidR="00D25576" w:rsidRPr="00370DC6">
      <w:rPr>
        <w:b/>
        <w:bCs/>
        <w:noProof/>
        <w:szCs w:val="18"/>
      </w:rPr>
      <w:fldChar w:fldCharType="separate"/>
    </w:r>
    <w:r w:rsidR="000B3687">
      <w:rPr>
        <w:b/>
        <w:bCs/>
        <w:noProof/>
        <w:szCs w:val="18"/>
      </w:rPr>
      <w:t>6</w:t>
    </w:r>
    <w:r w:rsidR="00D25576" w:rsidRPr="00370DC6">
      <w:rPr>
        <w:b/>
        <w:bCs/>
        <w:noProof/>
        <w:szCs w:val="18"/>
      </w:rPr>
      <w:fldChar w:fldCharType="end"/>
    </w:r>
    <w:r w:rsidR="00D25576">
      <w:rPr>
        <w:b/>
        <w:bCs/>
        <w:noProof/>
        <w:szCs w:val="18"/>
      </w:rPr>
      <w:t xml:space="preserve"> </w:t>
    </w:r>
    <w:r w:rsidR="00D25576" w:rsidRPr="008E4580">
      <w:rPr>
        <w:bCs/>
        <w:noProof/>
        <w:szCs w:val="18"/>
      </w:rPr>
      <w:t xml:space="preserve">of </w:t>
    </w:r>
    <w:r w:rsidR="00D25576" w:rsidRPr="00370DC6">
      <w:rPr>
        <w:b/>
        <w:bCs/>
        <w:noProof/>
        <w:szCs w:val="18"/>
      </w:rPr>
      <w:fldChar w:fldCharType="begin"/>
    </w:r>
    <w:r w:rsidR="00D25576" w:rsidRPr="00370DC6">
      <w:rPr>
        <w:b/>
        <w:bCs/>
        <w:noProof/>
        <w:szCs w:val="18"/>
      </w:rPr>
      <w:instrText xml:space="preserve"> NUMPAGES  </w:instrText>
    </w:r>
    <w:r w:rsidR="00D25576" w:rsidRPr="00370DC6">
      <w:rPr>
        <w:b/>
        <w:bCs/>
        <w:noProof/>
        <w:szCs w:val="18"/>
      </w:rPr>
      <w:fldChar w:fldCharType="separate"/>
    </w:r>
    <w:r w:rsidR="000B3687">
      <w:rPr>
        <w:b/>
        <w:bCs/>
        <w:noProof/>
        <w:szCs w:val="18"/>
      </w:rPr>
      <w:t>17</w:t>
    </w:r>
    <w:r w:rsidR="00D25576" w:rsidRPr="00370DC6">
      <w:rPr>
        <w:b/>
        <w:bCs/>
        <w:noProof/>
        <w:szCs w:val="18"/>
      </w:rPr>
      <w:fldChar w:fldCharType="end"/>
    </w:r>
    <w:r w:rsidR="00D25576">
      <w:rPr>
        <w:b/>
        <w:bCs/>
        <w:noProof/>
        <w:szCs w:val="18"/>
      </w:rPr>
      <w:br/>
    </w:r>
    <w:hyperlink r:id="rId2" w:history="1">
      <w:r w:rsidR="00D25576" w:rsidRPr="001A7308">
        <w:rPr>
          <w:rStyle w:val="Hyperlink"/>
          <w:noProof/>
        </w:rPr>
        <w:t>www.eScribeTranscription.com.au</w:t>
      </w:r>
    </w:hyperlink>
    <w:r w:rsidR="00D25576">
      <w:rPr>
        <w:noProof/>
        <w:color w:val="000000" w:themeColor="text1"/>
      </w:rPr>
      <w:tab/>
    </w:r>
    <w:r w:rsidR="00D25576" w:rsidRPr="00146259">
      <w:rPr>
        <w:noProof/>
        <w:color w:val="FFFFFF" w:themeColor="background1"/>
      </w:rPr>
      <w:t>01 230118</w:t>
    </w:r>
    <w:r w:rsidR="000B3687">
      <w:rPr>
        <w:noProof/>
        <w:color w:val="FFFFFF" w:themeColor="background1"/>
      </w:rPr>
      <w:t>published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C5574" w14:textId="77777777" w:rsidR="00536B18" w:rsidRDefault="00536B18">
      <w:r>
        <w:separator/>
      </w:r>
    </w:p>
    <w:p w14:paraId="6CF72FDC" w14:textId="77777777" w:rsidR="00536B18" w:rsidRDefault="00536B18"/>
    <w:p w14:paraId="61F3FA43" w14:textId="77777777" w:rsidR="00536B18" w:rsidRDefault="00536B18"/>
    <w:p w14:paraId="67D4D98B" w14:textId="77777777" w:rsidR="00536B18" w:rsidRDefault="00536B18" w:rsidP="00D1605A"/>
    <w:p w14:paraId="6BAA9757" w14:textId="77777777" w:rsidR="00536B18" w:rsidRDefault="00536B18"/>
  </w:footnote>
  <w:footnote w:type="continuationSeparator" w:id="0">
    <w:p w14:paraId="70469A47" w14:textId="77777777" w:rsidR="00536B18" w:rsidRDefault="00536B18">
      <w:r>
        <w:continuationSeparator/>
      </w:r>
    </w:p>
    <w:p w14:paraId="5F99824A" w14:textId="77777777" w:rsidR="00536B18" w:rsidRDefault="00536B18"/>
    <w:p w14:paraId="1F282B53" w14:textId="77777777" w:rsidR="00536B18" w:rsidRDefault="00536B18"/>
    <w:p w14:paraId="6312CBD8" w14:textId="77777777" w:rsidR="00536B18" w:rsidRDefault="00536B18" w:rsidP="00D1605A"/>
    <w:p w14:paraId="6322FC40" w14:textId="77777777" w:rsidR="00536B18" w:rsidRDefault="00536B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239E4" w14:textId="77777777" w:rsidR="00D25576" w:rsidRPr="00032B10" w:rsidRDefault="00D25576" w:rsidP="00E67E96">
    <w:pPr>
      <w:jc w:val="center"/>
    </w:pPr>
    <w:r w:rsidRPr="00032B10">
      <w:rPr>
        <w:b/>
      </w:rPr>
      <w:t>SENSITIVE</w:t>
    </w:r>
    <w:r w:rsidRPr="00032B10">
      <w:t>:  Personal</w:t>
    </w:r>
    <w:r w:rsidRPr="00032B10">
      <w:br/>
    </w:r>
  </w:p>
  <w:tbl>
    <w:tblPr>
      <w:tblW w:w="9606" w:type="dxa"/>
      <w:tblBorders>
        <w:bottom w:val="single" w:sz="12" w:space="0" w:color="D9D9D9" w:themeColor="background1" w:themeShade="D9"/>
      </w:tblBorders>
      <w:tblLook w:val="04A0" w:firstRow="1" w:lastRow="0" w:firstColumn="1" w:lastColumn="0" w:noHBand="0" w:noVBand="1"/>
    </w:tblPr>
    <w:tblGrid>
      <w:gridCol w:w="9606"/>
    </w:tblGrid>
    <w:tr w:rsidR="00D25576" w:rsidRPr="00032B10" w14:paraId="24E4592B" w14:textId="77777777" w:rsidTr="00E67E96">
      <w:trPr>
        <w:trHeight w:hRule="exact" w:val="284"/>
      </w:trPr>
      <w:tc>
        <w:tcPr>
          <w:tcW w:w="9606" w:type="dxa"/>
          <w:tcBorders>
            <w:top w:val="nil"/>
            <w:left w:val="nil"/>
            <w:bottom w:val="nil"/>
            <w:right w:val="nil"/>
          </w:tcBorders>
        </w:tcPr>
        <w:p w14:paraId="4FC3C834" w14:textId="77777777" w:rsidR="00D25576" w:rsidRPr="00032B10" w:rsidRDefault="000B3687" w:rsidP="004A365C">
          <w:pPr>
            <w:pStyle w:val="Header"/>
            <w:tabs>
              <w:tab w:val="clear" w:pos="4513"/>
              <w:tab w:val="clear" w:pos="9026"/>
              <w:tab w:val="right" w:pos="9390"/>
            </w:tabs>
            <w:spacing w:before="20" w:after="20"/>
            <w:rPr>
              <w:sz w:val="19"/>
              <w:szCs w:val="19"/>
            </w:rPr>
          </w:pPr>
          <w:r w:rsidRPr="000B3687">
            <w:rPr>
              <w:bCs/>
              <w:noProof/>
              <w:sz w:val="19"/>
              <w:szCs w:val="19"/>
              <w:lang w:val="en-US"/>
            </w:rPr>
            <w:t xml:space="preserve">Alfred Health, </w:t>
          </w:r>
          <w:r>
            <w:rPr>
              <w:noProof/>
              <w:sz w:val="19"/>
              <w:szCs w:val="19"/>
            </w:rPr>
            <w:t>Monash University - Felice Borghmans</w:t>
          </w:r>
        </w:p>
      </w:tc>
    </w:tr>
    <w:tr w:rsidR="00D25576" w:rsidRPr="00032B10" w14:paraId="41E8848C" w14:textId="77777777" w:rsidTr="00E67E96">
      <w:trPr>
        <w:trHeight w:hRule="exact" w:val="284"/>
      </w:trPr>
      <w:tc>
        <w:tcPr>
          <w:tcW w:w="9606" w:type="dxa"/>
          <w:tcBorders>
            <w:top w:val="nil"/>
            <w:left w:val="nil"/>
            <w:bottom w:val="nil"/>
            <w:right w:val="nil"/>
          </w:tcBorders>
          <w:hideMark/>
        </w:tcPr>
        <w:p w14:paraId="673D9E23" w14:textId="77777777" w:rsidR="00D25576" w:rsidRPr="00032B10" w:rsidRDefault="00D25576" w:rsidP="004A365C">
          <w:pPr>
            <w:pStyle w:val="Header"/>
            <w:tabs>
              <w:tab w:val="clear" w:pos="4513"/>
              <w:tab w:val="clear" w:pos="9026"/>
              <w:tab w:val="right" w:pos="9390"/>
            </w:tabs>
            <w:spacing w:before="20" w:after="20"/>
            <w:rPr>
              <w:sz w:val="19"/>
              <w:szCs w:val="19"/>
            </w:rPr>
          </w:pPr>
          <w:r w:rsidRPr="00032B10">
            <w:rPr>
              <w:sz w:val="19"/>
              <w:szCs w:val="19"/>
            </w:rPr>
            <w:t>Job Name:</w:t>
          </w:r>
          <w:r w:rsidRPr="00032B10">
            <w:rPr>
              <w:sz w:val="19"/>
              <w:szCs w:val="19"/>
            </w:rPr>
            <w:tab/>
          </w:r>
          <w:r w:rsidR="000B3687" w:rsidRPr="000B3687">
            <w:rPr>
              <w:bCs/>
              <w:noProof/>
              <w:sz w:val="19"/>
              <w:szCs w:val="19"/>
              <w:lang w:val="en-US"/>
            </w:rPr>
            <w:t>Felice's</w:t>
          </w:r>
          <w:r w:rsidR="000B3687">
            <w:rPr>
              <w:noProof/>
              <w:sz w:val="19"/>
              <w:szCs w:val="19"/>
            </w:rPr>
            <w:t xml:space="preserve"> research</w:t>
          </w:r>
        </w:p>
      </w:tc>
    </w:tr>
    <w:tr w:rsidR="00D25576" w:rsidRPr="00032B10" w14:paraId="62C1D79E" w14:textId="77777777" w:rsidTr="00E67E96">
      <w:trPr>
        <w:trHeight w:hRule="exact" w:val="284"/>
      </w:trPr>
      <w:tc>
        <w:tcPr>
          <w:tcW w:w="9606" w:type="dxa"/>
          <w:tcBorders>
            <w:top w:val="nil"/>
            <w:left w:val="nil"/>
            <w:bottom w:val="nil"/>
            <w:right w:val="nil"/>
          </w:tcBorders>
          <w:hideMark/>
        </w:tcPr>
        <w:p w14:paraId="1031D4EA" w14:textId="77777777" w:rsidR="00D25576" w:rsidRPr="00032B10" w:rsidRDefault="00D25576" w:rsidP="004A365C">
          <w:pPr>
            <w:tabs>
              <w:tab w:val="right" w:pos="9390"/>
            </w:tabs>
            <w:spacing w:before="20" w:after="20"/>
            <w:rPr>
              <w:sz w:val="19"/>
              <w:szCs w:val="19"/>
            </w:rPr>
          </w:pPr>
          <w:r w:rsidRPr="00032B10">
            <w:rPr>
              <w:sz w:val="19"/>
              <w:szCs w:val="19"/>
            </w:rPr>
            <w:t>Date of Recording:</w:t>
          </w:r>
          <w:r w:rsidRPr="00032B10">
            <w:rPr>
              <w:sz w:val="19"/>
              <w:szCs w:val="19"/>
            </w:rPr>
            <w:tab/>
          </w:r>
          <w:r w:rsidR="000B3687" w:rsidRPr="000B3687">
            <w:rPr>
              <w:bCs/>
              <w:noProof/>
              <w:sz w:val="19"/>
              <w:szCs w:val="19"/>
              <w:lang w:val="en-US"/>
            </w:rPr>
            <w:t>13</w:t>
          </w:r>
          <w:r w:rsidR="000B3687">
            <w:rPr>
              <w:noProof/>
              <w:sz w:val="19"/>
              <w:szCs w:val="19"/>
            </w:rPr>
            <w:t xml:space="preserve"> March 2020</w:t>
          </w:r>
        </w:p>
      </w:tc>
    </w:tr>
  </w:tbl>
  <w:p w14:paraId="4179B498" w14:textId="77777777" w:rsidR="00D25576" w:rsidRPr="00032B10" w:rsidRDefault="00D25576" w:rsidP="00E67E96">
    <w:pPr>
      <w:pStyle w:val="Header"/>
      <w:pBdr>
        <w:top w:val="single" w:sz="8" w:space="1" w:color="BFBFBF" w:themeColor="background1" w:themeShade="BF"/>
      </w:pBdr>
      <w:tabs>
        <w:tab w:val="clear" w:pos="9026"/>
        <w:tab w:val="right" w:pos="9390"/>
      </w:tabs>
      <w:ind w:right="-2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24EFB" w14:textId="77777777" w:rsidR="00D25576" w:rsidRPr="00A53AE2" w:rsidRDefault="00D25576" w:rsidP="00A53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6C5F3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92C18C2"/>
    <w:multiLevelType w:val="hybridMultilevel"/>
    <w:tmpl w:val="2CD0AB1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889417959">
    <w:abstractNumId w:val="1"/>
  </w:num>
  <w:num w:numId="2" w16cid:durableId="202251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formatting="1" w:enforcement="0"/>
  <w:defaultTabStop w:val="720"/>
  <w:drawingGridHorizontalSpacing w:val="10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DA9"/>
    <w:rsid w:val="000007E0"/>
    <w:rsid w:val="00000FFB"/>
    <w:rsid w:val="000015D7"/>
    <w:rsid w:val="000017D3"/>
    <w:rsid w:val="000025F9"/>
    <w:rsid w:val="000028C8"/>
    <w:rsid w:val="000038AD"/>
    <w:rsid w:val="000101AB"/>
    <w:rsid w:val="00011776"/>
    <w:rsid w:val="0001404B"/>
    <w:rsid w:val="000141F1"/>
    <w:rsid w:val="00014C79"/>
    <w:rsid w:val="0001697B"/>
    <w:rsid w:val="00017691"/>
    <w:rsid w:val="00017F74"/>
    <w:rsid w:val="00021215"/>
    <w:rsid w:val="00021349"/>
    <w:rsid w:val="00021710"/>
    <w:rsid w:val="00021876"/>
    <w:rsid w:val="00022196"/>
    <w:rsid w:val="0002246E"/>
    <w:rsid w:val="00022C77"/>
    <w:rsid w:val="00024969"/>
    <w:rsid w:val="000249F2"/>
    <w:rsid w:val="000275A4"/>
    <w:rsid w:val="00027F25"/>
    <w:rsid w:val="00032977"/>
    <w:rsid w:val="00032B10"/>
    <w:rsid w:val="000335A7"/>
    <w:rsid w:val="0003397D"/>
    <w:rsid w:val="00034948"/>
    <w:rsid w:val="00035D32"/>
    <w:rsid w:val="000361E6"/>
    <w:rsid w:val="0003653D"/>
    <w:rsid w:val="00037134"/>
    <w:rsid w:val="0003741E"/>
    <w:rsid w:val="00041188"/>
    <w:rsid w:val="000427B1"/>
    <w:rsid w:val="00042C98"/>
    <w:rsid w:val="00043447"/>
    <w:rsid w:val="000436AC"/>
    <w:rsid w:val="000437F2"/>
    <w:rsid w:val="00044AAB"/>
    <w:rsid w:val="00045A00"/>
    <w:rsid w:val="00045FC7"/>
    <w:rsid w:val="000461B6"/>
    <w:rsid w:val="0004660D"/>
    <w:rsid w:val="00046D64"/>
    <w:rsid w:val="00047C8C"/>
    <w:rsid w:val="00050407"/>
    <w:rsid w:val="0005301F"/>
    <w:rsid w:val="0005583E"/>
    <w:rsid w:val="0005658E"/>
    <w:rsid w:val="00057226"/>
    <w:rsid w:val="000572CC"/>
    <w:rsid w:val="00060AC5"/>
    <w:rsid w:val="00062277"/>
    <w:rsid w:val="0006346F"/>
    <w:rsid w:val="0006592C"/>
    <w:rsid w:val="000666B2"/>
    <w:rsid w:val="00067DC1"/>
    <w:rsid w:val="000705EA"/>
    <w:rsid w:val="00070F28"/>
    <w:rsid w:val="0007243E"/>
    <w:rsid w:val="0007411E"/>
    <w:rsid w:val="000762F8"/>
    <w:rsid w:val="00076364"/>
    <w:rsid w:val="000764A3"/>
    <w:rsid w:val="00076CAC"/>
    <w:rsid w:val="0007730B"/>
    <w:rsid w:val="000775EA"/>
    <w:rsid w:val="00080F5B"/>
    <w:rsid w:val="00080F8C"/>
    <w:rsid w:val="00083554"/>
    <w:rsid w:val="00083A6F"/>
    <w:rsid w:val="000856C2"/>
    <w:rsid w:val="00085EE5"/>
    <w:rsid w:val="00086805"/>
    <w:rsid w:val="000875E2"/>
    <w:rsid w:val="00091AD1"/>
    <w:rsid w:val="00091B36"/>
    <w:rsid w:val="00092B00"/>
    <w:rsid w:val="00093CEB"/>
    <w:rsid w:val="000940F0"/>
    <w:rsid w:val="00094726"/>
    <w:rsid w:val="000A29EE"/>
    <w:rsid w:val="000A4953"/>
    <w:rsid w:val="000A4CEB"/>
    <w:rsid w:val="000A64E7"/>
    <w:rsid w:val="000B1115"/>
    <w:rsid w:val="000B15F7"/>
    <w:rsid w:val="000B1884"/>
    <w:rsid w:val="000B1D82"/>
    <w:rsid w:val="000B1E43"/>
    <w:rsid w:val="000B1EF1"/>
    <w:rsid w:val="000B22E5"/>
    <w:rsid w:val="000B2BE6"/>
    <w:rsid w:val="000B33D3"/>
    <w:rsid w:val="000B3687"/>
    <w:rsid w:val="000B4B57"/>
    <w:rsid w:val="000B4DC1"/>
    <w:rsid w:val="000B63D9"/>
    <w:rsid w:val="000B6413"/>
    <w:rsid w:val="000B719A"/>
    <w:rsid w:val="000C10BB"/>
    <w:rsid w:val="000C4AC7"/>
    <w:rsid w:val="000C4EC6"/>
    <w:rsid w:val="000C514D"/>
    <w:rsid w:val="000C56E9"/>
    <w:rsid w:val="000C5B15"/>
    <w:rsid w:val="000C6453"/>
    <w:rsid w:val="000C6DF7"/>
    <w:rsid w:val="000C75B4"/>
    <w:rsid w:val="000D2793"/>
    <w:rsid w:val="000D2879"/>
    <w:rsid w:val="000D32E1"/>
    <w:rsid w:val="000D436F"/>
    <w:rsid w:val="000E0FDA"/>
    <w:rsid w:val="000E10F0"/>
    <w:rsid w:val="000E17EA"/>
    <w:rsid w:val="000E193C"/>
    <w:rsid w:val="000E1DDB"/>
    <w:rsid w:val="000E3433"/>
    <w:rsid w:val="000E369E"/>
    <w:rsid w:val="000E3950"/>
    <w:rsid w:val="000E3FF7"/>
    <w:rsid w:val="000E43E4"/>
    <w:rsid w:val="000F0F76"/>
    <w:rsid w:val="000F1CC4"/>
    <w:rsid w:val="000F21F5"/>
    <w:rsid w:val="000F367F"/>
    <w:rsid w:val="000F38B1"/>
    <w:rsid w:val="000F3A28"/>
    <w:rsid w:val="000F3DDE"/>
    <w:rsid w:val="000F472C"/>
    <w:rsid w:val="000F5092"/>
    <w:rsid w:val="000F57C0"/>
    <w:rsid w:val="000F6997"/>
    <w:rsid w:val="000F7974"/>
    <w:rsid w:val="00100406"/>
    <w:rsid w:val="00100E3B"/>
    <w:rsid w:val="00101C29"/>
    <w:rsid w:val="00101C9A"/>
    <w:rsid w:val="001053D1"/>
    <w:rsid w:val="001057F5"/>
    <w:rsid w:val="00105885"/>
    <w:rsid w:val="0010720F"/>
    <w:rsid w:val="001077FA"/>
    <w:rsid w:val="0011067B"/>
    <w:rsid w:val="001136E9"/>
    <w:rsid w:val="001142F5"/>
    <w:rsid w:val="00115977"/>
    <w:rsid w:val="00121802"/>
    <w:rsid w:val="00121E85"/>
    <w:rsid w:val="00122269"/>
    <w:rsid w:val="00122422"/>
    <w:rsid w:val="0012265C"/>
    <w:rsid w:val="001227C2"/>
    <w:rsid w:val="00124559"/>
    <w:rsid w:val="00125386"/>
    <w:rsid w:val="00125892"/>
    <w:rsid w:val="0012679D"/>
    <w:rsid w:val="00126D2D"/>
    <w:rsid w:val="00127ABA"/>
    <w:rsid w:val="00127C24"/>
    <w:rsid w:val="00127C80"/>
    <w:rsid w:val="001301DE"/>
    <w:rsid w:val="001324E1"/>
    <w:rsid w:val="00140AB6"/>
    <w:rsid w:val="001424B8"/>
    <w:rsid w:val="00142C37"/>
    <w:rsid w:val="0014458C"/>
    <w:rsid w:val="00146259"/>
    <w:rsid w:val="00146C27"/>
    <w:rsid w:val="00146C35"/>
    <w:rsid w:val="00146E9E"/>
    <w:rsid w:val="001471DE"/>
    <w:rsid w:val="00147683"/>
    <w:rsid w:val="0015056C"/>
    <w:rsid w:val="0015071B"/>
    <w:rsid w:val="001511A7"/>
    <w:rsid w:val="00151392"/>
    <w:rsid w:val="00152B94"/>
    <w:rsid w:val="0015339D"/>
    <w:rsid w:val="00154345"/>
    <w:rsid w:val="00154CA7"/>
    <w:rsid w:val="001565A6"/>
    <w:rsid w:val="0015674B"/>
    <w:rsid w:val="001574F0"/>
    <w:rsid w:val="0016083C"/>
    <w:rsid w:val="00161824"/>
    <w:rsid w:val="00162DD5"/>
    <w:rsid w:val="00163119"/>
    <w:rsid w:val="00164D1B"/>
    <w:rsid w:val="00165F91"/>
    <w:rsid w:val="00170E2D"/>
    <w:rsid w:val="00172FFC"/>
    <w:rsid w:val="001733AA"/>
    <w:rsid w:val="0017344E"/>
    <w:rsid w:val="00175104"/>
    <w:rsid w:val="0017617A"/>
    <w:rsid w:val="00176BAE"/>
    <w:rsid w:val="0017766C"/>
    <w:rsid w:val="00182101"/>
    <w:rsid w:val="001821A3"/>
    <w:rsid w:val="001824CD"/>
    <w:rsid w:val="0018443E"/>
    <w:rsid w:val="00184832"/>
    <w:rsid w:val="00184EB1"/>
    <w:rsid w:val="00185719"/>
    <w:rsid w:val="00185787"/>
    <w:rsid w:val="00186B04"/>
    <w:rsid w:val="00186B0F"/>
    <w:rsid w:val="00187C77"/>
    <w:rsid w:val="00190900"/>
    <w:rsid w:val="0019111C"/>
    <w:rsid w:val="001912A4"/>
    <w:rsid w:val="0019218E"/>
    <w:rsid w:val="0019272E"/>
    <w:rsid w:val="0019717E"/>
    <w:rsid w:val="0019749F"/>
    <w:rsid w:val="001976CE"/>
    <w:rsid w:val="001A0F0C"/>
    <w:rsid w:val="001A3C41"/>
    <w:rsid w:val="001A498E"/>
    <w:rsid w:val="001A4E8C"/>
    <w:rsid w:val="001A7860"/>
    <w:rsid w:val="001B10BE"/>
    <w:rsid w:val="001B23E7"/>
    <w:rsid w:val="001B3EB0"/>
    <w:rsid w:val="001B480D"/>
    <w:rsid w:val="001C1534"/>
    <w:rsid w:val="001C5FA9"/>
    <w:rsid w:val="001C6EBE"/>
    <w:rsid w:val="001D05E0"/>
    <w:rsid w:val="001D0945"/>
    <w:rsid w:val="001D0B66"/>
    <w:rsid w:val="001D21D7"/>
    <w:rsid w:val="001D2C93"/>
    <w:rsid w:val="001D2FCB"/>
    <w:rsid w:val="001D4A46"/>
    <w:rsid w:val="001D4CFC"/>
    <w:rsid w:val="001D5BEE"/>
    <w:rsid w:val="001D692F"/>
    <w:rsid w:val="001D7466"/>
    <w:rsid w:val="001D763A"/>
    <w:rsid w:val="001E1210"/>
    <w:rsid w:val="001E1761"/>
    <w:rsid w:val="001E1D16"/>
    <w:rsid w:val="001E23AF"/>
    <w:rsid w:val="001E3A88"/>
    <w:rsid w:val="001E3C89"/>
    <w:rsid w:val="001E3E0E"/>
    <w:rsid w:val="001E462B"/>
    <w:rsid w:val="001E4683"/>
    <w:rsid w:val="001E4C89"/>
    <w:rsid w:val="001E5F2D"/>
    <w:rsid w:val="001E69D7"/>
    <w:rsid w:val="001E6CDE"/>
    <w:rsid w:val="001E6F6F"/>
    <w:rsid w:val="001F2043"/>
    <w:rsid w:val="001F3112"/>
    <w:rsid w:val="001F40EC"/>
    <w:rsid w:val="001F4B8D"/>
    <w:rsid w:val="001F4E26"/>
    <w:rsid w:val="001F5956"/>
    <w:rsid w:val="001F66D4"/>
    <w:rsid w:val="001F7A1F"/>
    <w:rsid w:val="001F7B57"/>
    <w:rsid w:val="0020265A"/>
    <w:rsid w:val="002038E7"/>
    <w:rsid w:val="00204BB9"/>
    <w:rsid w:val="002056E9"/>
    <w:rsid w:val="002060EE"/>
    <w:rsid w:val="00206945"/>
    <w:rsid w:val="002075BC"/>
    <w:rsid w:val="002106E6"/>
    <w:rsid w:val="002115F7"/>
    <w:rsid w:val="00211CA9"/>
    <w:rsid w:val="00211E95"/>
    <w:rsid w:val="00212A8F"/>
    <w:rsid w:val="00212C30"/>
    <w:rsid w:val="00212FF8"/>
    <w:rsid w:val="0021677A"/>
    <w:rsid w:val="00216A5F"/>
    <w:rsid w:val="00216FD1"/>
    <w:rsid w:val="00217E49"/>
    <w:rsid w:val="00220509"/>
    <w:rsid w:val="002205C4"/>
    <w:rsid w:val="00220669"/>
    <w:rsid w:val="002217A7"/>
    <w:rsid w:val="002221E4"/>
    <w:rsid w:val="002246E3"/>
    <w:rsid w:val="00225309"/>
    <w:rsid w:val="002263D3"/>
    <w:rsid w:val="0022701C"/>
    <w:rsid w:val="00231A06"/>
    <w:rsid w:val="00231AF9"/>
    <w:rsid w:val="00231BD2"/>
    <w:rsid w:val="0023286A"/>
    <w:rsid w:val="00232B3C"/>
    <w:rsid w:val="00232C12"/>
    <w:rsid w:val="00233089"/>
    <w:rsid w:val="00234874"/>
    <w:rsid w:val="00234912"/>
    <w:rsid w:val="002427E0"/>
    <w:rsid w:val="002428D0"/>
    <w:rsid w:val="00245AF5"/>
    <w:rsid w:val="00246A74"/>
    <w:rsid w:val="0025006C"/>
    <w:rsid w:val="00251F9D"/>
    <w:rsid w:val="00252451"/>
    <w:rsid w:val="00253265"/>
    <w:rsid w:val="0025430E"/>
    <w:rsid w:val="00254425"/>
    <w:rsid w:val="00254676"/>
    <w:rsid w:val="002601B1"/>
    <w:rsid w:val="002603D4"/>
    <w:rsid w:val="00260749"/>
    <w:rsid w:val="00260919"/>
    <w:rsid w:val="00260E81"/>
    <w:rsid w:val="00261567"/>
    <w:rsid w:val="00263959"/>
    <w:rsid w:val="00263EF6"/>
    <w:rsid w:val="002647C6"/>
    <w:rsid w:val="00265453"/>
    <w:rsid w:val="00266283"/>
    <w:rsid w:val="00266F8F"/>
    <w:rsid w:val="00270CD6"/>
    <w:rsid w:val="002716CA"/>
    <w:rsid w:val="0027262E"/>
    <w:rsid w:val="002727DA"/>
    <w:rsid w:val="00273BC2"/>
    <w:rsid w:val="002748F1"/>
    <w:rsid w:val="00274E61"/>
    <w:rsid w:val="00276556"/>
    <w:rsid w:val="002768A7"/>
    <w:rsid w:val="002775A4"/>
    <w:rsid w:val="00280576"/>
    <w:rsid w:val="00280969"/>
    <w:rsid w:val="00280A79"/>
    <w:rsid w:val="00280BB5"/>
    <w:rsid w:val="00281B26"/>
    <w:rsid w:val="002825B6"/>
    <w:rsid w:val="00285B42"/>
    <w:rsid w:val="00290EF5"/>
    <w:rsid w:val="00292EAC"/>
    <w:rsid w:val="0029302F"/>
    <w:rsid w:val="0029378E"/>
    <w:rsid w:val="00293E4F"/>
    <w:rsid w:val="00295E0C"/>
    <w:rsid w:val="00296131"/>
    <w:rsid w:val="00296803"/>
    <w:rsid w:val="002A1D25"/>
    <w:rsid w:val="002A21BC"/>
    <w:rsid w:val="002A33AA"/>
    <w:rsid w:val="002A3F81"/>
    <w:rsid w:val="002A4AC4"/>
    <w:rsid w:val="002A5F38"/>
    <w:rsid w:val="002A649A"/>
    <w:rsid w:val="002B0361"/>
    <w:rsid w:val="002B0482"/>
    <w:rsid w:val="002B0651"/>
    <w:rsid w:val="002B08FD"/>
    <w:rsid w:val="002B0F1C"/>
    <w:rsid w:val="002B6926"/>
    <w:rsid w:val="002B7ED0"/>
    <w:rsid w:val="002B7FA4"/>
    <w:rsid w:val="002C07AF"/>
    <w:rsid w:val="002C0D55"/>
    <w:rsid w:val="002C367D"/>
    <w:rsid w:val="002C3808"/>
    <w:rsid w:val="002C45FB"/>
    <w:rsid w:val="002C48DB"/>
    <w:rsid w:val="002C608D"/>
    <w:rsid w:val="002C641F"/>
    <w:rsid w:val="002C6AE8"/>
    <w:rsid w:val="002C7338"/>
    <w:rsid w:val="002C7649"/>
    <w:rsid w:val="002D1699"/>
    <w:rsid w:val="002D2B05"/>
    <w:rsid w:val="002D7266"/>
    <w:rsid w:val="002D731C"/>
    <w:rsid w:val="002E16EC"/>
    <w:rsid w:val="002E1730"/>
    <w:rsid w:val="002E192D"/>
    <w:rsid w:val="002E306B"/>
    <w:rsid w:val="002E4EC8"/>
    <w:rsid w:val="002E5EDD"/>
    <w:rsid w:val="002E5F34"/>
    <w:rsid w:val="002E7A59"/>
    <w:rsid w:val="002E7C69"/>
    <w:rsid w:val="002E7DFF"/>
    <w:rsid w:val="002F1038"/>
    <w:rsid w:val="002F2926"/>
    <w:rsid w:val="002F44B7"/>
    <w:rsid w:val="002F498B"/>
    <w:rsid w:val="002F5266"/>
    <w:rsid w:val="002F5757"/>
    <w:rsid w:val="002F5800"/>
    <w:rsid w:val="002F5B72"/>
    <w:rsid w:val="002F7543"/>
    <w:rsid w:val="00300B2E"/>
    <w:rsid w:val="00301178"/>
    <w:rsid w:val="003012F7"/>
    <w:rsid w:val="00302564"/>
    <w:rsid w:val="00304755"/>
    <w:rsid w:val="00304D45"/>
    <w:rsid w:val="00305CD9"/>
    <w:rsid w:val="00305D2A"/>
    <w:rsid w:val="0031133C"/>
    <w:rsid w:val="003126D4"/>
    <w:rsid w:val="003130C2"/>
    <w:rsid w:val="00313FA2"/>
    <w:rsid w:val="00316336"/>
    <w:rsid w:val="00316556"/>
    <w:rsid w:val="003171AC"/>
    <w:rsid w:val="00320550"/>
    <w:rsid w:val="00320646"/>
    <w:rsid w:val="0032196E"/>
    <w:rsid w:val="0032454C"/>
    <w:rsid w:val="003248E1"/>
    <w:rsid w:val="00324946"/>
    <w:rsid w:val="00325D15"/>
    <w:rsid w:val="003263FD"/>
    <w:rsid w:val="00326FC5"/>
    <w:rsid w:val="003273DB"/>
    <w:rsid w:val="00334210"/>
    <w:rsid w:val="00334782"/>
    <w:rsid w:val="00334A7D"/>
    <w:rsid w:val="00335BBD"/>
    <w:rsid w:val="00335E73"/>
    <w:rsid w:val="00337DC6"/>
    <w:rsid w:val="00340ACA"/>
    <w:rsid w:val="0034109D"/>
    <w:rsid w:val="003416AE"/>
    <w:rsid w:val="003421F8"/>
    <w:rsid w:val="003459D6"/>
    <w:rsid w:val="0034612B"/>
    <w:rsid w:val="003500DE"/>
    <w:rsid w:val="003518EC"/>
    <w:rsid w:val="00351D5B"/>
    <w:rsid w:val="00352353"/>
    <w:rsid w:val="003532B2"/>
    <w:rsid w:val="003553C4"/>
    <w:rsid w:val="00355E0D"/>
    <w:rsid w:val="0036029A"/>
    <w:rsid w:val="003612AC"/>
    <w:rsid w:val="00361F7B"/>
    <w:rsid w:val="00362217"/>
    <w:rsid w:val="003641EF"/>
    <w:rsid w:val="00364E2C"/>
    <w:rsid w:val="0036638F"/>
    <w:rsid w:val="00366892"/>
    <w:rsid w:val="00366E7B"/>
    <w:rsid w:val="003675FC"/>
    <w:rsid w:val="00367D77"/>
    <w:rsid w:val="003704C8"/>
    <w:rsid w:val="00370DC6"/>
    <w:rsid w:val="003716CC"/>
    <w:rsid w:val="00372726"/>
    <w:rsid w:val="00373DC1"/>
    <w:rsid w:val="00375300"/>
    <w:rsid w:val="00377015"/>
    <w:rsid w:val="00377164"/>
    <w:rsid w:val="003778DC"/>
    <w:rsid w:val="00383D10"/>
    <w:rsid w:val="00384D57"/>
    <w:rsid w:val="00384F7E"/>
    <w:rsid w:val="00386C99"/>
    <w:rsid w:val="003874B2"/>
    <w:rsid w:val="00387D20"/>
    <w:rsid w:val="00394839"/>
    <w:rsid w:val="00394BCB"/>
    <w:rsid w:val="00395D06"/>
    <w:rsid w:val="00397590"/>
    <w:rsid w:val="003A037C"/>
    <w:rsid w:val="003A03E2"/>
    <w:rsid w:val="003A1F0E"/>
    <w:rsid w:val="003A3899"/>
    <w:rsid w:val="003A50A2"/>
    <w:rsid w:val="003A587F"/>
    <w:rsid w:val="003B096E"/>
    <w:rsid w:val="003B1D4D"/>
    <w:rsid w:val="003B227D"/>
    <w:rsid w:val="003B237F"/>
    <w:rsid w:val="003B2D14"/>
    <w:rsid w:val="003B32B9"/>
    <w:rsid w:val="003B3E3C"/>
    <w:rsid w:val="003B42DD"/>
    <w:rsid w:val="003B5031"/>
    <w:rsid w:val="003B6150"/>
    <w:rsid w:val="003B6C16"/>
    <w:rsid w:val="003B7E63"/>
    <w:rsid w:val="003B7ED7"/>
    <w:rsid w:val="003C0A9E"/>
    <w:rsid w:val="003C13B8"/>
    <w:rsid w:val="003C1921"/>
    <w:rsid w:val="003C1BC7"/>
    <w:rsid w:val="003C2827"/>
    <w:rsid w:val="003C3289"/>
    <w:rsid w:val="003C355A"/>
    <w:rsid w:val="003C6016"/>
    <w:rsid w:val="003C6136"/>
    <w:rsid w:val="003C6AC3"/>
    <w:rsid w:val="003C7B85"/>
    <w:rsid w:val="003D067A"/>
    <w:rsid w:val="003D1BBF"/>
    <w:rsid w:val="003D21A8"/>
    <w:rsid w:val="003D26F5"/>
    <w:rsid w:val="003D2CCD"/>
    <w:rsid w:val="003D5003"/>
    <w:rsid w:val="003D74D7"/>
    <w:rsid w:val="003D7EEF"/>
    <w:rsid w:val="003E0073"/>
    <w:rsid w:val="003E19F5"/>
    <w:rsid w:val="003E1C19"/>
    <w:rsid w:val="003E2003"/>
    <w:rsid w:val="003E29FB"/>
    <w:rsid w:val="003E3DAA"/>
    <w:rsid w:val="003E44D3"/>
    <w:rsid w:val="003E6ABA"/>
    <w:rsid w:val="003F0728"/>
    <w:rsid w:val="003F1E06"/>
    <w:rsid w:val="003F1EA1"/>
    <w:rsid w:val="003F22E5"/>
    <w:rsid w:val="003F2C7D"/>
    <w:rsid w:val="003F4C98"/>
    <w:rsid w:val="003F5F01"/>
    <w:rsid w:val="003F6F6C"/>
    <w:rsid w:val="00400322"/>
    <w:rsid w:val="004003EA"/>
    <w:rsid w:val="004009AB"/>
    <w:rsid w:val="004011BC"/>
    <w:rsid w:val="004039A4"/>
    <w:rsid w:val="00403BA6"/>
    <w:rsid w:val="004066D8"/>
    <w:rsid w:val="004075E9"/>
    <w:rsid w:val="004114EA"/>
    <w:rsid w:val="00411928"/>
    <w:rsid w:val="0041225E"/>
    <w:rsid w:val="00412CE4"/>
    <w:rsid w:val="004130C6"/>
    <w:rsid w:val="0041342F"/>
    <w:rsid w:val="004137DF"/>
    <w:rsid w:val="00413F22"/>
    <w:rsid w:val="00415C9D"/>
    <w:rsid w:val="00415ED6"/>
    <w:rsid w:val="00417084"/>
    <w:rsid w:val="00420298"/>
    <w:rsid w:val="00422E50"/>
    <w:rsid w:val="00426071"/>
    <w:rsid w:val="004300E1"/>
    <w:rsid w:val="0043049C"/>
    <w:rsid w:val="0043491E"/>
    <w:rsid w:val="00434E8F"/>
    <w:rsid w:val="004353E0"/>
    <w:rsid w:val="004367CE"/>
    <w:rsid w:val="00436EAC"/>
    <w:rsid w:val="00437E48"/>
    <w:rsid w:val="004407C2"/>
    <w:rsid w:val="004417BA"/>
    <w:rsid w:val="00444675"/>
    <w:rsid w:val="00444B9F"/>
    <w:rsid w:val="0044632C"/>
    <w:rsid w:val="00446EBE"/>
    <w:rsid w:val="00447D59"/>
    <w:rsid w:val="00450C39"/>
    <w:rsid w:val="00451C5F"/>
    <w:rsid w:val="0045239E"/>
    <w:rsid w:val="00455A13"/>
    <w:rsid w:val="004568B2"/>
    <w:rsid w:val="0046036F"/>
    <w:rsid w:val="00460B27"/>
    <w:rsid w:val="00462C29"/>
    <w:rsid w:val="00463FBF"/>
    <w:rsid w:val="00464DB2"/>
    <w:rsid w:val="004655FA"/>
    <w:rsid w:val="004670E4"/>
    <w:rsid w:val="00467687"/>
    <w:rsid w:val="004703FB"/>
    <w:rsid w:val="004713E8"/>
    <w:rsid w:val="00473707"/>
    <w:rsid w:val="0047706A"/>
    <w:rsid w:val="00477867"/>
    <w:rsid w:val="00477E63"/>
    <w:rsid w:val="00480178"/>
    <w:rsid w:val="004801D9"/>
    <w:rsid w:val="00480960"/>
    <w:rsid w:val="0048111D"/>
    <w:rsid w:val="00481641"/>
    <w:rsid w:val="004817B0"/>
    <w:rsid w:val="00481AD3"/>
    <w:rsid w:val="00481CF9"/>
    <w:rsid w:val="004836FA"/>
    <w:rsid w:val="00483791"/>
    <w:rsid w:val="004842F3"/>
    <w:rsid w:val="004853FB"/>
    <w:rsid w:val="00487843"/>
    <w:rsid w:val="004913F9"/>
    <w:rsid w:val="004918DE"/>
    <w:rsid w:val="004927AD"/>
    <w:rsid w:val="00492993"/>
    <w:rsid w:val="00493115"/>
    <w:rsid w:val="00493562"/>
    <w:rsid w:val="0049775F"/>
    <w:rsid w:val="004A0916"/>
    <w:rsid w:val="004A2BC0"/>
    <w:rsid w:val="004A365C"/>
    <w:rsid w:val="004A3F3B"/>
    <w:rsid w:val="004A42EE"/>
    <w:rsid w:val="004A505E"/>
    <w:rsid w:val="004A568D"/>
    <w:rsid w:val="004A620E"/>
    <w:rsid w:val="004A6672"/>
    <w:rsid w:val="004A70B6"/>
    <w:rsid w:val="004A7728"/>
    <w:rsid w:val="004B1E9C"/>
    <w:rsid w:val="004B23BA"/>
    <w:rsid w:val="004B2B8A"/>
    <w:rsid w:val="004B58E3"/>
    <w:rsid w:val="004B5FE5"/>
    <w:rsid w:val="004B687D"/>
    <w:rsid w:val="004C0EB0"/>
    <w:rsid w:val="004C15CC"/>
    <w:rsid w:val="004C3E04"/>
    <w:rsid w:val="004C3E2B"/>
    <w:rsid w:val="004C420B"/>
    <w:rsid w:val="004C4A09"/>
    <w:rsid w:val="004C5475"/>
    <w:rsid w:val="004C693D"/>
    <w:rsid w:val="004C7349"/>
    <w:rsid w:val="004D0D1C"/>
    <w:rsid w:val="004D0E16"/>
    <w:rsid w:val="004D4EA7"/>
    <w:rsid w:val="004D5AE3"/>
    <w:rsid w:val="004E3B2E"/>
    <w:rsid w:val="004E5563"/>
    <w:rsid w:val="004E61C7"/>
    <w:rsid w:val="004F1A53"/>
    <w:rsid w:val="004F2160"/>
    <w:rsid w:val="004F3A42"/>
    <w:rsid w:val="004F48FB"/>
    <w:rsid w:val="004F546E"/>
    <w:rsid w:val="00500FE8"/>
    <w:rsid w:val="005014CD"/>
    <w:rsid w:val="005018A7"/>
    <w:rsid w:val="00502310"/>
    <w:rsid w:val="00505713"/>
    <w:rsid w:val="0050658C"/>
    <w:rsid w:val="005076B8"/>
    <w:rsid w:val="00510970"/>
    <w:rsid w:val="00510AC6"/>
    <w:rsid w:val="00511FF8"/>
    <w:rsid w:val="0051280F"/>
    <w:rsid w:val="005131AB"/>
    <w:rsid w:val="00514724"/>
    <w:rsid w:val="00515492"/>
    <w:rsid w:val="00517061"/>
    <w:rsid w:val="005200AE"/>
    <w:rsid w:val="005206BB"/>
    <w:rsid w:val="005209DD"/>
    <w:rsid w:val="00522F35"/>
    <w:rsid w:val="00524B0E"/>
    <w:rsid w:val="00524DB0"/>
    <w:rsid w:val="00524EB5"/>
    <w:rsid w:val="00525153"/>
    <w:rsid w:val="00525C70"/>
    <w:rsid w:val="00526A20"/>
    <w:rsid w:val="0052734C"/>
    <w:rsid w:val="00527D43"/>
    <w:rsid w:val="00530B43"/>
    <w:rsid w:val="0053247B"/>
    <w:rsid w:val="00532940"/>
    <w:rsid w:val="00534406"/>
    <w:rsid w:val="005346F7"/>
    <w:rsid w:val="005349B9"/>
    <w:rsid w:val="005349E2"/>
    <w:rsid w:val="00535D7C"/>
    <w:rsid w:val="0053655A"/>
    <w:rsid w:val="00536B18"/>
    <w:rsid w:val="00536D29"/>
    <w:rsid w:val="00537522"/>
    <w:rsid w:val="005405C8"/>
    <w:rsid w:val="00540E42"/>
    <w:rsid w:val="00543BE6"/>
    <w:rsid w:val="00543FF8"/>
    <w:rsid w:val="00544CD6"/>
    <w:rsid w:val="00544D58"/>
    <w:rsid w:val="00545C8B"/>
    <w:rsid w:val="00546394"/>
    <w:rsid w:val="00546A5B"/>
    <w:rsid w:val="005505D9"/>
    <w:rsid w:val="005508B3"/>
    <w:rsid w:val="005524A0"/>
    <w:rsid w:val="00553A76"/>
    <w:rsid w:val="00554423"/>
    <w:rsid w:val="00554FAA"/>
    <w:rsid w:val="00556238"/>
    <w:rsid w:val="00556274"/>
    <w:rsid w:val="005609FF"/>
    <w:rsid w:val="00562DDC"/>
    <w:rsid w:val="00563E02"/>
    <w:rsid w:val="00564CBF"/>
    <w:rsid w:val="005653B8"/>
    <w:rsid w:val="0056634C"/>
    <w:rsid w:val="00566A27"/>
    <w:rsid w:val="00567E6B"/>
    <w:rsid w:val="00567FFE"/>
    <w:rsid w:val="0057296A"/>
    <w:rsid w:val="005764C9"/>
    <w:rsid w:val="00576E53"/>
    <w:rsid w:val="00577D2B"/>
    <w:rsid w:val="00582334"/>
    <w:rsid w:val="00583240"/>
    <w:rsid w:val="00586741"/>
    <w:rsid w:val="00590A9D"/>
    <w:rsid w:val="005911AF"/>
    <w:rsid w:val="00592062"/>
    <w:rsid w:val="00592405"/>
    <w:rsid w:val="00592A71"/>
    <w:rsid w:val="00593A50"/>
    <w:rsid w:val="00593B37"/>
    <w:rsid w:val="00593C9D"/>
    <w:rsid w:val="00595AA4"/>
    <w:rsid w:val="00596609"/>
    <w:rsid w:val="005A05AD"/>
    <w:rsid w:val="005A17B1"/>
    <w:rsid w:val="005A1C1F"/>
    <w:rsid w:val="005A336E"/>
    <w:rsid w:val="005A3D97"/>
    <w:rsid w:val="005A4A3B"/>
    <w:rsid w:val="005A528D"/>
    <w:rsid w:val="005A5EDC"/>
    <w:rsid w:val="005A6D3A"/>
    <w:rsid w:val="005A6FEA"/>
    <w:rsid w:val="005B14BC"/>
    <w:rsid w:val="005B3CEC"/>
    <w:rsid w:val="005B403B"/>
    <w:rsid w:val="005B4FA2"/>
    <w:rsid w:val="005B596D"/>
    <w:rsid w:val="005B71E3"/>
    <w:rsid w:val="005B7FCA"/>
    <w:rsid w:val="005C0B45"/>
    <w:rsid w:val="005C1550"/>
    <w:rsid w:val="005C657E"/>
    <w:rsid w:val="005C6B71"/>
    <w:rsid w:val="005D1005"/>
    <w:rsid w:val="005D18F3"/>
    <w:rsid w:val="005D1ABE"/>
    <w:rsid w:val="005D30BE"/>
    <w:rsid w:val="005D33EE"/>
    <w:rsid w:val="005D34EC"/>
    <w:rsid w:val="005D5145"/>
    <w:rsid w:val="005D6ADC"/>
    <w:rsid w:val="005E033E"/>
    <w:rsid w:val="005E234F"/>
    <w:rsid w:val="005E370D"/>
    <w:rsid w:val="005E68C8"/>
    <w:rsid w:val="005E6A04"/>
    <w:rsid w:val="005F05C0"/>
    <w:rsid w:val="005F1E21"/>
    <w:rsid w:val="005F38BF"/>
    <w:rsid w:val="005F4603"/>
    <w:rsid w:val="005F4A3A"/>
    <w:rsid w:val="005F7137"/>
    <w:rsid w:val="00601373"/>
    <w:rsid w:val="00601CC0"/>
    <w:rsid w:val="0060210B"/>
    <w:rsid w:val="00603365"/>
    <w:rsid w:val="00603400"/>
    <w:rsid w:val="00606453"/>
    <w:rsid w:val="0061097D"/>
    <w:rsid w:val="00613DB6"/>
    <w:rsid w:val="006153F2"/>
    <w:rsid w:val="00616F71"/>
    <w:rsid w:val="00621757"/>
    <w:rsid w:val="006218BB"/>
    <w:rsid w:val="0062299C"/>
    <w:rsid w:val="00623408"/>
    <w:rsid w:val="00625446"/>
    <w:rsid w:val="00625C74"/>
    <w:rsid w:val="00626844"/>
    <w:rsid w:val="00626C81"/>
    <w:rsid w:val="00632D24"/>
    <w:rsid w:val="00634169"/>
    <w:rsid w:val="00637166"/>
    <w:rsid w:val="006375C7"/>
    <w:rsid w:val="00637DAC"/>
    <w:rsid w:val="00640623"/>
    <w:rsid w:val="00640A6C"/>
    <w:rsid w:val="00641460"/>
    <w:rsid w:val="006426AC"/>
    <w:rsid w:val="00643127"/>
    <w:rsid w:val="00643718"/>
    <w:rsid w:val="006462F4"/>
    <w:rsid w:val="0065124C"/>
    <w:rsid w:val="00651C86"/>
    <w:rsid w:val="006524FB"/>
    <w:rsid w:val="006531E9"/>
    <w:rsid w:val="006556DD"/>
    <w:rsid w:val="006578CD"/>
    <w:rsid w:val="00662EE6"/>
    <w:rsid w:val="00663742"/>
    <w:rsid w:val="00663B9B"/>
    <w:rsid w:val="00663CE3"/>
    <w:rsid w:val="00663E7B"/>
    <w:rsid w:val="00664F86"/>
    <w:rsid w:val="0066521F"/>
    <w:rsid w:val="00665541"/>
    <w:rsid w:val="006674D7"/>
    <w:rsid w:val="00671773"/>
    <w:rsid w:val="0067332F"/>
    <w:rsid w:val="00675706"/>
    <w:rsid w:val="00677395"/>
    <w:rsid w:val="00677A9D"/>
    <w:rsid w:val="006803BC"/>
    <w:rsid w:val="00681F49"/>
    <w:rsid w:val="00683E53"/>
    <w:rsid w:val="00683F4F"/>
    <w:rsid w:val="006843F7"/>
    <w:rsid w:val="006866A0"/>
    <w:rsid w:val="00687E5A"/>
    <w:rsid w:val="00687F29"/>
    <w:rsid w:val="00690448"/>
    <w:rsid w:val="00691187"/>
    <w:rsid w:val="00691433"/>
    <w:rsid w:val="0069194C"/>
    <w:rsid w:val="00693899"/>
    <w:rsid w:val="0069463D"/>
    <w:rsid w:val="00694E48"/>
    <w:rsid w:val="006954B7"/>
    <w:rsid w:val="00695512"/>
    <w:rsid w:val="0069601F"/>
    <w:rsid w:val="00696D53"/>
    <w:rsid w:val="00697047"/>
    <w:rsid w:val="0069743C"/>
    <w:rsid w:val="00697643"/>
    <w:rsid w:val="0069766E"/>
    <w:rsid w:val="006A1C89"/>
    <w:rsid w:val="006A2475"/>
    <w:rsid w:val="006A409A"/>
    <w:rsid w:val="006A4DD7"/>
    <w:rsid w:val="006A6832"/>
    <w:rsid w:val="006A6A27"/>
    <w:rsid w:val="006A774F"/>
    <w:rsid w:val="006A79F5"/>
    <w:rsid w:val="006B0897"/>
    <w:rsid w:val="006B3019"/>
    <w:rsid w:val="006B432E"/>
    <w:rsid w:val="006B48D2"/>
    <w:rsid w:val="006B48FE"/>
    <w:rsid w:val="006B4D36"/>
    <w:rsid w:val="006B5BDC"/>
    <w:rsid w:val="006B6A0B"/>
    <w:rsid w:val="006C00A9"/>
    <w:rsid w:val="006C0236"/>
    <w:rsid w:val="006C0D42"/>
    <w:rsid w:val="006C11F2"/>
    <w:rsid w:val="006C3FEC"/>
    <w:rsid w:val="006C57DE"/>
    <w:rsid w:val="006C5A2C"/>
    <w:rsid w:val="006C6AB6"/>
    <w:rsid w:val="006C7D9C"/>
    <w:rsid w:val="006D0D06"/>
    <w:rsid w:val="006D15CD"/>
    <w:rsid w:val="006D1CF3"/>
    <w:rsid w:val="006D2561"/>
    <w:rsid w:val="006D2D8F"/>
    <w:rsid w:val="006D2D9A"/>
    <w:rsid w:val="006D3CE8"/>
    <w:rsid w:val="006D421B"/>
    <w:rsid w:val="006D6C9B"/>
    <w:rsid w:val="006E1449"/>
    <w:rsid w:val="006E1EBA"/>
    <w:rsid w:val="006E3565"/>
    <w:rsid w:val="006E3E8A"/>
    <w:rsid w:val="006E428C"/>
    <w:rsid w:val="006E4C65"/>
    <w:rsid w:val="006E60E9"/>
    <w:rsid w:val="006E617E"/>
    <w:rsid w:val="006E68BC"/>
    <w:rsid w:val="006F042F"/>
    <w:rsid w:val="006F060F"/>
    <w:rsid w:val="006F0EAA"/>
    <w:rsid w:val="006F2156"/>
    <w:rsid w:val="006F2276"/>
    <w:rsid w:val="006F42C6"/>
    <w:rsid w:val="006F4382"/>
    <w:rsid w:val="006F46E7"/>
    <w:rsid w:val="006F4B01"/>
    <w:rsid w:val="006F72DC"/>
    <w:rsid w:val="006F7968"/>
    <w:rsid w:val="00700723"/>
    <w:rsid w:val="00700849"/>
    <w:rsid w:val="00700E60"/>
    <w:rsid w:val="00701A09"/>
    <w:rsid w:val="00703B97"/>
    <w:rsid w:val="0070519C"/>
    <w:rsid w:val="0070586D"/>
    <w:rsid w:val="00706A3A"/>
    <w:rsid w:val="00706FC6"/>
    <w:rsid w:val="007071B2"/>
    <w:rsid w:val="0071004D"/>
    <w:rsid w:val="00712701"/>
    <w:rsid w:val="00713A9C"/>
    <w:rsid w:val="007146F7"/>
    <w:rsid w:val="0071619F"/>
    <w:rsid w:val="007178E9"/>
    <w:rsid w:val="00720B78"/>
    <w:rsid w:val="00721D60"/>
    <w:rsid w:val="00724E45"/>
    <w:rsid w:val="00725BC8"/>
    <w:rsid w:val="00726A7B"/>
    <w:rsid w:val="0073527E"/>
    <w:rsid w:val="007354B0"/>
    <w:rsid w:val="00736AF5"/>
    <w:rsid w:val="0074238C"/>
    <w:rsid w:val="00742804"/>
    <w:rsid w:val="00744E79"/>
    <w:rsid w:val="00745219"/>
    <w:rsid w:val="00746387"/>
    <w:rsid w:val="0074787B"/>
    <w:rsid w:val="00747BD7"/>
    <w:rsid w:val="00750016"/>
    <w:rsid w:val="00750C7B"/>
    <w:rsid w:val="007517D6"/>
    <w:rsid w:val="007522A0"/>
    <w:rsid w:val="007530EA"/>
    <w:rsid w:val="0075343E"/>
    <w:rsid w:val="0075386C"/>
    <w:rsid w:val="007545BC"/>
    <w:rsid w:val="00754780"/>
    <w:rsid w:val="00760FB1"/>
    <w:rsid w:val="00761960"/>
    <w:rsid w:val="00763DCB"/>
    <w:rsid w:val="00764A86"/>
    <w:rsid w:val="00765A0D"/>
    <w:rsid w:val="007701B5"/>
    <w:rsid w:val="0077100B"/>
    <w:rsid w:val="0077165C"/>
    <w:rsid w:val="007717F1"/>
    <w:rsid w:val="00772A51"/>
    <w:rsid w:val="007731FF"/>
    <w:rsid w:val="00773CF5"/>
    <w:rsid w:val="007741FE"/>
    <w:rsid w:val="00774FCE"/>
    <w:rsid w:val="0077532C"/>
    <w:rsid w:val="00776CDA"/>
    <w:rsid w:val="00777194"/>
    <w:rsid w:val="00780A04"/>
    <w:rsid w:val="00781B99"/>
    <w:rsid w:val="00783406"/>
    <w:rsid w:val="00785AC9"/>
    <w:rsid w:val="00787347"/>
    <w:rsid w:val="007878BD"/>
    <w:rsid w:val="00787A13"/>
    <w:rsid w:val="0079100F"/>
    <w:rsid w:val="00791F0D"/>
    <w:rsid w:val="0079204E"/>
    <w:rsid w:val="007963DC"/>
    <w:rsid w:val="00796835"/>
    <w:rsid w:val="00796951"/>
    <w:rsid w:val="00796FA0"/>
    <w:rsid w:val="00797A31"/>
    <w:rsid w:val="007A02D1"/>
    <w:rsid w:val="007A04B0"/>
    <w:rsid w:val="007A207D"/>
    <w:rsid w:val="007A4505"/>
    <w:rsid w:val="007A4CBB"/>
    <w:rsid w:val="007A5B82"/>
    <w:rsid w:val="007A5F17"/>
    <w:rsid w:val="007A7D34"/>
    <w:rsid w:val="007B0FB7"/>
    <w:rsid w:val="007B1251"/>
    <w:rsid w:val="007B1417"/>
    <w:rsid w:val="007B14CE"/>
    <w:rsid w:val="007B16A5"/>
    <w:rsid w:val="007B1847"/>
    <w:rsid w:val="007B1FC0"/>
    <w:rsid w:val="007B2C37"/>
    <w:rsid w:val="007B2D6D"/>
    <w:rsid w:val="007B2DF5"/>
    <w:rsid w:val="007B3A93"/>
    <w:rsid w:val="007B6B54"/>
    <w:rsid w:val="007B6D02"/>
    <w:rsid w:val="007B7370"/>
    <w:rsid w:val="007B7C8B"/>
    <w:rsid w:val="007B7DA0"/>
    <w:rsid w:val="007C1C37"/>
    <w:rsid w:val="007C1DFE"/>
    <w:rsid w:val="007C1F47"/>
    <w:rsid w:val="007C25F6"/>
    <w:rsid w:val="007C373D"/>
    <w:rsid w:val="007C40D5"/>
    <w:rsid w:val="007C5775"/>
    <w:rsid w:val="007C5C0C"/>
    <w:rsid w:val="007C5E4C"/>
    <w:rsid w:val="007C6121"/>
    <w:rsid w:val="007C7914"/>
    <w:rsid w:val="007C7B25"/>
    <w:rsid w:val="007D009F"/>
    <w:rsid w:val="007D0642"/>
    <w:rsid w:val="007D0ABF"/>
    <w:rsid w:val="007D0AFE"/>
    <w:rsid w:val="007D1D8D"/>
    <w:rsid w:val="007D2F49"/>
    <w:rsid w:val="007D396B"/>
    <w:rsid w:val="007D5DA0"/>
    <w:rsid w:val="007D6AD5"/>
    <w:rsid w:val="007D770F"/>
    <w:rsid w:val="007E2244"/>
    <w:rsid w:val="007E36D9"/>
    <w:rsid w:val="007E5B25"/>
    <w:rsid w:val="007E66F4"/>
    <w:rsid w:val="007F0685"/>
    <w:rsid w:val="007F09A5"/>
    <w:rsid w:val="007F0F17"/>
    <w:rsid w:val="007F1C85"/>
    <w:rsid w:val="007F1F53"/>
    <w:rsid w:val="007F27E5"/>
    <w:rsid w:val="00801542"/>
    <w:rsid w:val="00801604"/>
    <w:rsid w:val="00801CC6"/>
    <w:rsid w:val="0080371F"/>
    <w:rsid w:val="00803E04"/>
    <w:rsid w:val="00807F72"/>
    <w:rsid w:val="00810B55"/>
    <w:rsid w:val="0081233E"/>
    <w:rsid w:val="008139E3"/>
    <w:rsid w:val="00813CFA"/>
    <w:rsid w:val="00814299"/>
    <w:rsid w:val="008146B0"/>
    <w:rsid w:val="00814C9B"/>
    <w:rsid w:val="008152F3"/>
    <w:rsid w:val="008177E1"/>
    <w:rsid w:val="00817C62"/>
    <w:rsid w:val="00817E9D"/>
    <w:rsid w:val="008200D6"/>
    <w:rsid w:val="008216A9"/>
    <w:rsid w:val="00824AF6"/>
    <w:rsid w:val="00825E05"/>
    <w:rsid w:val="00830516"/>
    <w:rsid w:val="00830A6A"/>
    <w:rsid w:val="008326AD"/>
    <w:rsid w:val="008334FB"/>
    <w:rsid w:val="00835094"/>
    <w:rsid w:val="0084190D"/>
    <w:rsid w:val="00843F3A"/>
    <w:rsid w:val="0084420B"/>
    <w:rsid w:val="00844F8B"/>
    <w:rsid w:val="00845EF2"/>
    <w:rsid w:val="008464D0"/>
    <w:rsid w:val="00847632"/>
    <w:rsid w:val="008505C9"/>
    <w:rsid w:val="00851117"/>
    <w:rsid w:val="00852586"/>
    <w:rsid w:val="008525A8"/>
    <w:rsid w:val="008532EB"/>
    <w:rsid w:val="008543A9"/>
    <w:rsid w:val="0085682F"/>
    <w:rsid w:val="00860504"/>
    <w:rsid w:val="00861874"/>
    <w:rsid w:val="00861A92"/>
    <w:rsid w:val="00861FB5"/>
    <w:rsid w:val="008632E8"/>
    <w:rsid w:val="00864964"/>
    <w:rsid w:val="00865BDB"/>
    <w:rsid w:val="00865DB3"/>
    <w:rsid w:val="00866299"/>
    <w:rsid w:val="00866515"/>
    <w:rsid w:val="00866D9B"/>
    <w:rsid w:val="00866DF7"/>
    <w:rsid w:val="00871869"/>
    <w:rsid w:val="00873437"/>
    <w:rsid w:val="00873AE8"/>
    <w:rsid w:val="00873BC2"/>
    <w:rsid w:val="008773D7"/>
    <w:rsid w:val="008774CD"/>
    <w:rsid w:val="00877FE5"/>
    <w:rsid w:val="008819FF"/>
    <w:rsid w:val="00881DA9"/>
    <w:rsid w:val="0088227C"/>
    <w:rsid w:val="008823E2"/>
    <w:rsid w:val="008827CE"/>
    <w:rsid w:val="00883BAA"/>
    <w:rsid w:val="008848D0"/>
    <w:rsid w:val="00884B79"/>
    <w:rsid w:val="00886F2A"/>
    <w:rsid w:val="008875B4"/>
    <w:rsid w:val="008906F9"/>
    <w:rsid w:val="0089080A"/>
    <w:rsid w:val="00891BA0"/>
    <w:rsid w:val="00892425"/>
    <w:rsid w:val="00892D0A"/>
    <w:rsid w:val="008934DF"/>
    <w:rsid w:val="008950E8"/>
    <w:rsid w:val="00896699"/>
    <w:rsid w:val="00896D92"/>
    <w:rsid w:val="00897E8F"/>
    <w:rsid w:val="00897F4E"/>
    <w:rsid w:val="00897FCB"/>
    <w:rsid w:val="008A15D9"/>
    <w:rsid w:val="008A3482"/>
    <w:rsid w:val="008A3BB1"/>
    <w:rsid w:val="008A5399"/>
    <w:rsid w:val="008A701A"/>
    <w:rsid w:val="008B02B6"/>
    <w:rsid w:val="008B05AA"/>
    <w:rsid w:val="008B10F5"/>
    <w:rsid w:val="008B11E6"/>
    <w:rsid w:val="008B1985"/>
    <w:rsid w:val="008B3039"/>
    <w:rsid w:val="008C1438"/>
    <w:rsid w:val="008C2688"/>
    <w:rsid w:val="008C2CBA"/>
    <w:rsid w:val="008C2CCF"/>
    <w:rsid w:val="008C4362"/>
    <w:rsid w:val="008C5C7C"/>
    <w:rsid w:val="008C6A57"/>
    <w:rsid w:val="008C762B"/>
    <w:rsid w:val="008C7C50"/>
    <w:rsid w:val="008D0821"/>
    <w:rsid w:val="008D09FD"/>
    <w:rsid w:val="008D3626"/>
    <w:rsid w:val="008D4A6A"/>
    <w:rsid w:val="008D615D"/>
    <w:rsid w:val="008E1120"/>
    <w:rsid w:val="008E117D"/>
    <w:rsid w:val="008E16E4"/>
    <w:rsid w:val="008E190D"/>
    <w:rsid w:val="008E2450"/>
    <w:rsid w:val="008E2455"/>
    <w:rsid w:val="008E2FC5"/>
    <w:rsid w:val="008E4580"/>
    <w:rsid w:val="008E62B1"/>
    <w:rsid w:val="008E6539"/>
    <w:rsid w:val="008E69D0"/>
    <w:rsid w:val="008E7262"/>
    <w:rsid w:val="008E72AA"/>
    <w:rsid w:val="008F0046"/>
    <w:rsid w:val="008F2B60"/>
    <w:rsid w:val="008F2D32"/>
    <w:rsid w:val="008F3465"/>
    <w:rsid w:val="008F3FEE"/>
    <w:rsid w:val="008F4702"/>
    <w:rsid w:val="008F53EF"/>
    <w:rsid w:val="008F5BEE"/>
    <w:rsid w:val="008F6FC0"/>
    <w:rsid w:val="008F763A"/>
    <w:rsid w:val="00900284"/>
    <w:rsid w:val="00903EE5"/>
    <w:rsid w:val="00904595"/>
    <w:rsid w:val="0090595F"/>
    <w:rsid w:val="00905A1F"/>
    <w:rsid w:val="00905AB8"/>
    <w:rsid w:val="00906A61"/>
    <w:rsid w:val="00907C69"/>
    <w:rsid w:val="009124EC"/>
    <w:rsid w:val="009135B2"/>
    <w:rsid w:val="009140F5"/>
    <w:rsid w:val="00914E88"/>
    <w:rsid w:val="00915F91"/>
    <w:rsid w:val="009162F9"/>
    <w:rsid w:val="00917655"/>
    <w:rsid w:val="009207CC"/>
    <w:rsid w:val="00920872"/>
    <w:rsid w:val="00920933"/>
    <w:rsid w:val="00921322"/>
    <w:rsid w:val="0092263C"/>
    <w:rsid w:val="0092298B"/>
    <w:rsid w:val="00924105"/>
    <w:rsid w:val="00925E1D"/>
    <w:rsid w:val="00926E46"/>
    <w:rsid w:val="00927BAB"/>
    <w:rsid w:val="0093166E"/>
    <w:rsid w:val="00931A8C"/>
    <w:rsid w:val="009338D5"/>
    <w:rsid w:val="00933A54"/>
    <w:rsid w:val="0093463F"/>
    <w:rsid w:val="00934CB4"/>
    <w:rsid w:val="00936502"/>
    <w:rsid w:val="00940405"/>
    <w:rsid w:val="0094097C"/>
    <w:rsid w:val="0094200C"/>
    <w:rsid w:val="009422CE"/>
    <w:rsid w:val="009425B4"/>
    <w:rsid w:val="00942F7A"/>
    <w:rsid w:val="00944116"/>
    <w:rsid w:val="009459BB"/>
    <w:rsid w:val="00946365"/>
    <w:rsid w:val="00946493"/>
    <w:rsid w:val="0095143E"/>
    <w:rsid w:val="00952182"/>
    <w:rsid w:val="00953714"/>
    <w:rsid w:val="00953D0A"/>
    <w:rsid w:val="00954819"/>
    <w:rsid w:val="00954B58"/>
    <w:rsid w:val="00954B91"/>
    <w:rsid w:val="00954CF5"/>
    <w:rsid w:val="00954E34"/>
    <w:rsid w:val="00955ED4"/>
    <w:rsid w:val="0096110E"/>
    <w:rsid w:val="00961C79"/>
    <w:rsid w:val="00962290"/>
    <w:rsid w:val="00962F93"/>
    <w:rsid w:val="00966EC1"/>
    <w:rsid w:val="009703A6"/>
    <w:rsid w:val="0097129E"/>
    <w:rsid w:val="00974328"/>
    <w:rsid w:val="00974351"/>
    <w:rsid w:val="0097797B"/>
    <w:rsid w:val="0098096C"/>
    <w:rsid w:val="00980DA0"/>
    <w:rsid w:val="0098113F"/>
    <w:rsid w:val="00982B5A"/>
    <w:rsid w:val="00983159"/>
    <w:rsid w:val="00983321"/>
    <w:rsid w:val="00983761"/>
    <w:rsid w:val="00984A33"/>
    <w:rsid w:val="00984B24"/>
    <w:rsid w:val="00984CA9"/>
    <w:rsid w:val="009851E5"/>
    <w:rsid w:val="00985B17"/>
    <w:rsid w:val="00986B48"/>
    <w:rsid w:val="00987973"/>
    <w:rsid w:val="00991A37"/>
    <w:rsid w:val="00992219"/>
    <w:rsid w:val="0099292E"/>
    <w:rsid w:val="00992A30"/>
    <w:rsid w:val="00994FD7"/>
    <w:rsid w:val="00995078"/>
    <w:rsid w:val="00995387"/>
    <w:rsid w:val="00996EAD"/>
    <w:rsid w:val="009A3911"/>
    <w:rsid w:val="009A40CD"/>
    <w:rsid w:val="009A56A0"/>
    <w:rsid w:val="009A623C"/>
    <w:rsid w:val="009A6C28"/>
    <w:rsid w:val="009A77B9"/>
    <w:rsid w:val="009B0521"/>
    <w:rsid w:val="009B16E2"/>
    <w:rsid w:val="009B5A8D"/>
    <w:rsid w:val="009B7F71"/>
    <w:rsid w:val="009C074D"/>
    <w:rsid w:val="009C0A65"/>
    <w:rsid w:val="009C0F2C"/>
    <w:rsid w:val="009C1073"/>
    <w:rsid w:val="009C16A9"/>
    <w:rsid w:val="009C1A64"/>
    <w:rsid w:val="009C426E"/>
    <w:rsid w:val="009C595D"/>
    <w:rsid w:val="009C62EA"/>
    <w:rsid w:val="009C6B4F"/>
    <w:rsid w:val="009C7A42"/>
    <w:rsid w:val="009D02F4"/>
    <w:rsid w:val="009D0984"/>
    <w:rsid w:val="009D0AF4"/>
    <w:rsid w:val="009D0B36"/>
    <w:rsid w:val="009D2BB0"/>
    <w:rsid w:val="009D3675"/>
    <w:rsid w:val="009D475D"/>
    <w:rsid w:val="009D4E1D"/>
    <w:rsid w:val="009D76DB"/>
    <w:rsid w:val="009E0CAC"/>
    <w:rsid w:val="009E12C0"/>
    <w:rsid w:val="009E1ADE"/>
    <w:rsid w:val="009E2E2E"/>
    <w:rsid w:val="009E539F"/>
    <w:rsid w:val="009E76B6"/>
    <w:rsid w:val="009E7860"/>
    <w:rsid w:val="009E7F4A"/>
    <w:rsid w:val="009F0A51"/>
    <w:rsid w:val="009F1176"/>
    <w:rsid w:val="009F1745"/>
    <w:rsid w:val="009F2F46"/>
    <w:rsid w:val="009F3B10"/>
    <w:rsid w:val="009F66EC"/>
    <w:rsid w:val="009F7605"/>
    <w:rsid w:val="009F7B7C"/>
    <w:rsid w:val="00A00928"/>
    <w:rsid w:val="00A00D2E"/>
    <w:rsid w:val="00A03572"/>
    <w:rsid w:val="00A039D8"/>
    <w:rsid w:val="00A03CB2"/>
    <w:rsid w:val="00A03D78"/>
    <w:rsid w:val="00A04337"/>
    <w:rsid w:val="00A06049"/>
    <w:rsid w:val="00A07028"/>
    <w:rsid w:val="00A07641"/>
    <w:rsid w:val="00A07C29"/>
    <w:rsid w:val="00A105AF"/>
    <w:rsid w:val="00A10DB9"/>
    <w:rsid w:val="00A12D37"/>
    <w:rsid w:val="00A13660"/>
    <w:rsid w:val="00A156FF"/>
    <w:rsid w:val="00A16AFA"/>
    <w:rsid w:val="00A177F3"/>
    <w:rsid w:val="00A2001D"/>
    <w:rsid w:val="00A2002A"/>
    <w:rsid w:val="00A219ED"/>
    <w:rsid w:val="00A21E19"/>
    <w:rsid w:val="00A226B4"/>
    <w:rsid w:val="00A231CF"/>
    <w:rsid w:val="00A23A9A"/>
    <w:rsid w:val="00A24978"/>
    <w:rsid w:val="00A27279"/>
    <w:rsid w:val="00A2741E"/>
    <w:rsid w:val="00A30E3D"/>
    <w:rsid w:val="00A316F7"/>
    <w:rsid w:val="00A31B98"/>
    <w:rsid w:val="00A343E6"/>
    <w:rsid w:val="00A36F6C"/>
    <w:rsid w:val="00A37653"/>
    <w:rsid w:val="00A379EE"/>
    <w:rsid w:val="00A40C1D"/>
    <w:rsid w:val="00A4121F"/>
    <w:rsid w:val="00A4407F"/>
    <w:rsid w:val="00A44EE2"/>
    <w:rsid w:val="00A44F2C"/>
    <w:rsid w:val="00A50734"/>
    <w:rsid w:val="00A508A7"/>
    <w:rsid w:val="00A50AF7"/>
    <w:rsid w:val="00A50E12"/>
    <w:rsid w:val="00A511AD"/>
    <w:rsid w:val="00A51468"/>
    <w:rsid w:val="00A52267"/>
    <w:rsid w:val="00A536B6"/>
    <w:rsid w:val="00A53AE2"/>
    <w:rsid w:val="00A53D38"/>
    <w:rsid w:val="00A54EA3"/>
    <w:rsid w:val="00A55CCB"/>
    <w:rsid w:val="00A5629F"/>
    <w:rsid w:val="00A56DEA"/>
    <w:rsid w:val="00A60EA5"/>
    <w:rsid w:val="00A6541B"/>
    <w:rsid w:val="00A65EAE"/>
    <w:rsid w:val="00A701EB"/>
    <w:rsid w:val="00A7148E"/>
    <w:rsid w:val="00A73DED"/>
    <w:rsid w:val="00A74779"/>
    <w:rsid w:val="00A750FB"/>
    <w:rsid w:val="00A758E4"/>
    <w:rsid w:val="00A75E5C"/>
    <w:rsid w:val="00A76451"/>
    <w:rsid w:val="00A81C47"/>
    <w:rsid w:val="00A85740"/>
    <w:rsid w:val="00A858F5"/>
    <w:rsid w:val="00A85E4D"/>
    <w:rsid w:val="00A85E87"/>
    <w:rsid w:val="00A86AE0"/>
    <w:rsid w:val="00A9055F"/>
    <w:rsid w:val="00A90856"/>
    <w:rsid w:val="00A932AD"/>
    <w:rsid w:val="00A9403C"/>
    <w:rsid w:val="00A9698D"/>
    <w:rsid w:val="00A970CB"/>
    <w:rsid w:val="00A97C21"/>
    <w:rsid w:val="00A97DFE"/>
    <w:rsid w:val="00A97F90"/>
    <w:rsid w:val="00AA2635"/>
    <w:rsid w:val="00AA2E56"/>
    <w:rsid w:val="00AA3E30"/>
    <w:rsid w:val="00AA42E2"/>
    <w:rsid w:val="00AA4A2C"/>
    <w:rsid w:val="00AA5400"/>
    <w:rsid w:val="00AA6E2A"/>
    <w:rsid w:val="00AA7153"/>
    <w:rsid w:val="00AA7699"/>
    <w:rsid w:val="00AB1297"/>
    <w:rsid w:val="00AB2474"/>
    <w:rsid w:val="00AB34D3"/>
    <w:rsid w:val="00AB47F2"/>
    <w:rsid w:val="00AB4D04"/>
    <w:rsid w:val="00AB507D"/>
    <w:rsid w:val="00AB634D"/>
    <w:rsid w:val="00AB7189"/>
    <w:rsid w:val="00AC0AD1"/>
    <w:rsid w:val="00AC1374"/>
    <w:rsid w:val="00AC29CE"/>
    <w:rsid w:val="00AC4DA2"/>
    <w:rsid w:val="00AC526A"/>
    <w:rsid w:val="00AC5D0A"/>
    <w:rsid w:val="00AD5928"/>
    <w:rsid w:val="00AE0072"/>
    <w:rsid w:val="00AE0704"/>
    <w:rsid w:val="00AE1145"/>
    <w:rsid w:val="00AE15A8"/>
    <w:rsid w:val="00AE1A80"/>
    <w:rsid w:val="00AE3EF9"/>
    <w:rsid w:val="00AE4DA2"/>
    <w:rsid w:val="00AE6428"/>
    <w:rsid w:val="00AE7AB2"/>
    <w:rsid w:val="00AF1844"/>
    <w:rsid w:val="00AF198E"/>
    <w:rsid w:val="00AF1BE3"/>
    <w:rsid w:val="00AF2150"/>
    <w:rsid w:val="00AF3209"/>
    <w:rsid w:val="00AF33CC"/>
    <w:rsid w:val="00AF401D"/>
    <w:rsid w:val="00AF44D5"/>
    <w:rsid w:val="00AF6297"/>
    <w:rsid w:val="00AF6E1A"/>
    <w:rsid w:val="00AF7140"/>
    <w:rsid w:val="00AF779B"/>
    <w:rsid w:val="00AF77D3"/>
    <w:rsid w:val="00B00906"/>
    <w:rsid w:val="00B01358"/>
    <w:rsid w:val="00B01611"/>
    <w:rsid w:val="00B01A0B"/>
    <w:rsid w:val="00B02510"/>
    <w:rsid w:val="00B03B73"/>
    <w:rsid w:val="00B040B2"/>
    <w:rsid w:val="00B04A59"/>
    <w:rsid w:val="00B0519F"/>
    <w:rsid w:val="00B06580"/>
    <w:rsid w:val="00B06963"/>
    <w:rsid w:val="00B1016F"/>
    <w:rsid w:val="00B11102"/>
    <w:rsid w:val="00B12B25"/>
    <w:rsid w:val="00B132C7"/>
    <w:rsid w:val="00B1385F"/>
    <w:rsid w:val="00B14210"/>
    <w:rsid w:val="00B14693"/>
    <w:rsid w:val="00B15B1A"/>
    <w:rsid w:val="00B175FE"/>
    <w:rsid w:val="00B229BB"/>
    <w:rsid w:val="00B22ECE"/>
    <w:rsid w:val="00B2376F"/>
    <w:rsid w:val="00B253FF"/>
    <w:rsid w:val="00B262A8"/>
    <w:rsid w:val="00B267A3"/>
    <w:rsid w:val="00B269C3"/>
    <w:rsid w:val="00B27B02"/>
    <w:rsid w:val="00B323B2"/>
    <w:rsid w:val="00B32D19"/>
    <w:rsid w:val="00B33B8A"/>
    <w:rsid w:val="00B34114"/>
    <w:rsid w:val="00B34863"/>
    <w:rsid w:val="00B34CEA"/>
    <w:rsid w:val="00B34FF7"/>
    <w:rsid w:val="00B361A3"/>
    <w:rsid w:val="00B36215"/>
    <w:rsid w:val="00B3655A"/>
    <w:rsid w:val="00B41A1A"/>
    <w:rsid w:val="00B44B73"/>
    <w:rsid w:val="00B457C1"/>
    <w:rsid w:val="00B45BA0"/>
    <w:rsid w:val="00B46C55"/>
    <w:rsid w:val="00B506AE"/>
    <w:rsid w:val="00B513FF"/>
    <w:rsid w:val="00B56C81"/>
    <w:rsid w:val="00B56CB7"/>
    <w:rsid w:val="00B56D59"/>
    <w:rsid w:val="00B575F5"/>
    <w:rsid w:val="00B57EBD"/>
    <w:rsid w:val="00B60512"/>
    <w:rsid w:val="00B63451"/>
    <w:rsid w:val="00B654DF"/>
    <w:rsid w:val="00B65F6A"/>
    <w:rsid w:val="00B660A2"/>
    <w:rsid w:val="00B704E1"/>
    <w:rsid w:val="00B71998"/>
    <w:rsid w:val="00B720C8"/>
    <w:rsid w:val="00B72137"/>
    <w:rsid w:val="00B72585"/>
    <w:rsid w:val="00B73819"/>
    <w:rsid w:val="00B738FA"/>
    <w:rsid w:val="00B739FE"/>
    <w:rsid w:val="00B745A9"/>
    <w:rsid w:val="00B75120"/>
    <w:rsid w:val="00B75C6A"/>
    <w:rsid w:val="00B761E5"/>
    <w:rsid w:val="00B77E5C"/>
    <w:rsid w:val="00B8054B"/>
    <w:rsid w:val="00B80583"/>
    <w:rsid w:val="00B80AEF"/>
    <w:rsid w:val="00B815EE"/>
    <w:rsid w:val="00B8280D"/>
    <w:rsid w:val="00B83547"/>
    <w:rsid w:val="00B8418D"/>
    <w:rsid w:val="00B841E3"/>
    <w:rsid w:val="00B845D9"/>
    <w:rsid w:val="00B84E6F"/>
    <w:rsid w:val="00B85093"/>
    <w:rsid w:val="00B86A59"/>
    <w:rsid w:val="00B922F9"/>
    <w:rsid w:val="00B93183"/>
    <w:rsid w:val="00B93487"/>
    <w:rsid w:val="00B93D6C"/>
    <w:rsid w:val="00B94237"/>
    <w:rsid w:val="00B94C07"/>
    <w:rsid w:val="00B9604E"/>
    <w:rsid w:val="00B961D6"/>
    <w:rsid w:val="00B966FA"/>
    <w:rsid w:val="00BA0D45"/>
    <w:rsid w:val="00BA3711"/>
    <w:rsid w:val="00BA3DD3"/>
    <w:rsid w:val="00BA3E13"/>
    <w:rsid w:val="00BA475C"/>
    <w:rsid w:val="00BA5C79"/>
    <w:rsid w:val="00BA631C"/>
    <w:rsid w:val="00BA79C3"/>
    <w:rsid w:val="00BA7CC5"/>
    <w:rsid w:val="00BB4AE3"/>
    <w:rsid w:val="00BB6E8F"/>
    <w:rsid w:val="00BC0510"/>
    <w:rsid w:val="00BC1149"/>
    <w:rsid w:val="00BC1795"/>
    <w:rsid w:val="00BC1CE0"/>
    <w:rsid w:val="00BC2E39"/>
    <w:rsid w:val="00BC2F20"/>
    <w:rsid w:val="00BC3705"/>
    <w:rsid w:val="00BC40ED"/>
    <w:rsid w:val="00BC436D"/>
    <w:rsid w:val="00BC47B1"/>
    <w:rsid w:val="00BC567E"/>
    <w:rsid w:val="00BC6B3E"/>
    <w:rsid w:val="00BC730E"/>
    <w:rsid w:val="00BD2232"/>
    <w:rsid w:val="00BD25D6"/>
    <w:rsid w:val="00BD2789"/>
    <w:rsid w:val="00BD3087"/>
    <w:rsid w:val="00BD3A8E"/>
    <w:rsid w:val="00BD68BE"/>
    <w:rsid w:val="00BD72F3"/>
    <w:rsid w:val="00BD7F0F"/>
    <w:rsid w:val="00BE0E99"/>
    <w:rsid w:val="00BE1EBE"/>
    <w:rsid w:val="00BE2210"/>
    <w:rsid w:val="00BE281F"/>
    <w:rsid w:val="00BE2F91"/>
    <w:rsid w:val="00BE3AA7"/>
    <w:rsid w:val="00BE404B"/>
    <w:rsid w:val="00BE4CCF"/>
    <w:rsid w:val="00BE6416"/>
    <w:rsid w:val="00BE7F60"/>
    <w:rsid w:val="00BF0A22"/>
    <w:rsid w:val="00BF10A6"/>
    <w:rsid w:val="00BF13A3"/>
    <w:rsid w:val="00BF2EC3"/>
    <w:rsid w:val="00BF58C8"/>
    <w:rsid w:val="00BF6073"/>
    <w:rsid w:val="00BF79A4"/>
    <w:rsid w:val="00BF7F50"/>
    <w:rsid w:val="00C010BB"/>
    <w:rsid w:val="00C02DD7"/>
    <w:rsid w:val="00C04EAC"/>
    <w:rsid w:val="00C11301"/>
    <w:rsid w:val="00C13AFB"/>
    <w:rsid w:val="00C15180"/>
    <w:rsid w:val="00C15F46"/>
    <w:rsid w:val="00C17D0F"/>
    <w:rsid w:val="00C20DD9"/>
    <w:rsid w:val="00C243EF"/>
    <w:rsid w:val="00C25392"/>
    <w:rsid w:val="00C25869"/>
    <w:rsid w:val="00C25BA8"/>
    <w:rsid w:val="00C31C1F"/>
    <w:rsid w:val="00C32215"/>
    <w:rsid w:val="00C32538"/>
    <w:rsid w:val="00C358D4"/>
    <w:rsid w:val="00C35E93"/>
    <w:rsid w:val="00C369BE"/>
    <w:rsid w:val="00C4029F"/>
    <w:rsid w:val="00C40C8D"/>
    <w:rsid w:val="00C419D5"/>
    <w:rsid w:val="00C4397F"/>
    <w:rsid w:val="00C44191"/>
    <w:rsid w:val="00C4425A"/>
    <w:rsid w:val="00C455D8"/>
    <w:rsid w:val="00C455F8"/>
    <w:rsid w:val="00C4567B"/>
    <w:rsid w:val="00C457E9"/>
    <w:rsid w:val="00C45899"/>
    <w:rsid w:val="00C45CD1"/>
    <w:rsid w:val="00C45E3A"/>
    <w:rsid w:val="00C4794E"/>
    <w:rsid w:val="00C47DE7"/>
    <w:rsid w:val="00C51AFA"/>
    <w:rsid w:val="00C51FA0"/>
    <w:rsid w:val="00C5224F"/>
    <w:rsid w:val="00C531A3"/>
    <w:rsid w:val="00C538F5"/>
    <w:rsid w:val="00C54A15"/>
    <w:rsid w:val="00C55BA1"/>
    <w:rsid w:val="00C566FB"/>
    <w:rsid w:val="00C60366"/>
    <w:rsid w:val="00C6056D"/>
    <w:rsid w:val="00C613C9"/>
    <w:rsid w:val="00C62AAD"/>
    <w:rsid w:val="00C6333B"/>
    <w:rsid w:val="00C63C03"/>
    <w:rsid w:val="00C665F7"/>
    <w:rsid w:val="00C6664B"/>
    <w:rsid w:val="00C67112"/>
    <w:rsid w:val="00C67E50"/>
    <w:rsid w:val="00C705C0"/>
    <w:rsid w:val="00C7349C"/>
    <w:rsid w:val="00C75322"/>
    <w:rsid w:val="00C76561"/>
    <w:rsid w:val="00C76EEE"/>
    <w:rsid w:val="00C808B9"/>
    <w:rsid w:val="00C81B36"/>
    <w:rsid w:val="00C81FDC"/>
    <w:rsid w:val="00C82327"/>
    <w:rsid w:val="00C83047"/>
    <w:rsid w:val="00C834AF"/>
    <w:rsid w:val="00C83E4B"/>
    <w:rsid w:val="00C84829"/>
    <w:rsid w:val="00C851E3"/>
    <w:rsid w:val="00C85CB7"/>
    <w:rsid w:val="00C8765C"/>
    <w:rsid w:val="00C87FC2"/>
    <w:rsid w:val="00C93338"/>
    <w:rsid w:val="00C95C54"/>
    <w:rsid w:val="00C95D20"/>
    <w:rsid w:val="00C96A17"/>
    <w:rsid w:val="00C97490"/>
    <w:rsid w:val="00C9752B"/>
    <w:rsid w:val="00CA0669"/>
    <w:rsid w:val="00CA099A"/>
    <w:rsid w:val="00CA1606"/>
    <w:rsid w:val="00CA23C3"/>
    <w:rsid w:val="00CA2835"/>
    <w:rsid w:val="00CA2E97"/>
    <w:rsid w:val="00CA303A"/>
    <w:rsid w:val="00CA3066"/>
    <w:rsid w:val="00CA53D3"/>
    <w:rsid w:val="00CA7F69"/>
    <w:rsid w:val="00CB03D9"/>
    <w:rsid w:val="00CB2E2A"/>
    <w:rsid w:val="00CB37FF"/>
    <w:rsid w:val="00CB3F7B"/>
    <w:rsid w:val="00CB438A"/>
    <w:rsid w:val="00CB4F6F"/>
    <w:rsid w:val="00CB5791"/>
    <w:rsid w:val="00CB6FAC"/>
    <w:rsid w:val="00CB79BA"/>
    <w:rsid w:val="00CC00A5"/>
    <w:rsid w:val="00CC0771"/>
    <w:rsid w:val="00CC1E78"/>
    <w:rsid w:val="00CC24AB"/>
    <w:rsid w:val="00CC2582"/>
    <w:rsid w:val="00CC2688"/>
    <w:rsid w:val="00CC30F9"/>
    <w:rsid w:val="00CC5DD8"/>
    <w:rsid w:val="00CC6251"/>
    <w:rsid w:val="00CD0377"/>
    <w:rsid w:val="00CD2AD1"/>
    <w:rsid w:val="00CD3AE2"/>
    <w:rsid w:val="00CD43B4"/>
    <w:rsid w:val="00CD6688"/>
    <w:rsid w:val="00CD7885"/>
    <w:rsid w:val="00CD7BF9"/>
    <w:rsid w:val="00CD7C5B"/>
    <w:rsid w:val="00CE2327"/>
    <w:rsid w:val="00CE46A4"/>
    <w:rsid w:val="00CE46EB"/>
    <w:rsid w:val="00CE48D9"/>
    <w:rsid w:val="00CE516B"/>
    <w:rsid w:val="00CE75B9"/>
    <w:rsid w:val="00CF04BA"/>
    <w:rsid w:val="00CF077D"/>
    <w:rsid w:val="00CF0E75"/>
    <w:rsid w:val="00CF10A4"/>
    <w:rsid w:val="00CF17AE"/>
    <w:rsid w:val="00CF1FB6"/>
    <w:rsid w:val="00CF292F"/>
    <w:rsid w:val="00CF3A55"/>
    <w:rsid w:val="00CF43A1"/>
    <w:rsid w:val="00CF48F1"/>
    <w:rsid w:val="00CF5629"/>
    <w:rsid w:val="00D00AA6"/>
    <w:rsid w:val="00D02303"/>
    <w:rsid w:val="00D02708"/>
    <w:rsid w:val="00D029D8"/>
    <w:rsid w:val="00D03C93"/>
    <w:rsid w:val="00D04B31"/>
    <w:rsid w:val="00D05D48"/>
    <w:rsid w:val="00D05E3B"/>
    <w:rsid w:val="00D06F53"/>
    <w:rsid w:val="00D07136"/>
    <w:rsid w:val="00D075C3"/>
    <w:rsid w:val="00D1017B"/>
    <w:rsid w:val="00D1605A"/>
    <w:rsid w:val="00D20586"/>
    <w:rsid w:val="00D21484"/>
    <w:rsid w:val="00D23ACD"/>
    <w:rsid w:val="00D23C6C"/>
    <w:rsid w:val="00D249D4"/>
    <w:rsid w:val="00D25576"/>
    <w:rsid w:val="00D255A9"/>
    <w:rsid w:val="00D25D1C"/>
    <w:rsid w:val="00D269C8"/>
    <w:rsid w:val="00D307B7"/>
    <w:rsid w:val="00D318D8"/>
    <w:rsid w:val="00D31AF9"/>
    <w:rsid w:val="00D32B56"/>
    <w:rsid w:val="00D331CD"/>
    <w:rsid w:val="00D341D2"/>
    <w:rsid w:val="00D34BF2"/>
    <w:rsid w:val="00D35098"/>
    <w:rsid w:val="00D35526"/>
    <w:rsid w:val="00D36687"/>
    <w:rsid w:val="00D36B98"/>
    <w:rsid w:val="00D36BB1"/>
    <w:rsid w:val="00D37276"/>
    <w:rsid w:val="00D40674"/>
    <w:rsid w:val="00D413C8"/>
    <w:rsid w:val="00D4194B"/>
    <w:rsid w:val="00D42054"/>
    <w:rsid w:val="00D43850"/>
    <w:rsid w:val="00D45744"/>
    <w:rsid w:val="00D5118A"/>
    <w:rsid w:val="00D52131"/>
    <w:rsid w:val="00D53A36"/>
    <w:rsid w:val="00D53E8B"/>
    <w:rsid w:val="00D543EF"/>
    <w:rsid w:val="00D55776"/>
    <w:rsid w:val="00D5691A"/>
    <w:rsid w:val="00D578F8"/>
    <w:rsid w:val="00D57BF6"/>
    <w:rsid w:val="00D61F35"/>
    <w:rsid w:val="00D64452"/>
    <w:rsid w:val="00D65001"/>
    <w:rsid w:val="00D652C7"/>
    <w:rsid w:val="00D65576"/>
    <w:rsid w:val="00D65703"/>
    <w:rsid w:val="00D66E48"/>
    <w:rsid w:val="00D66FB7"/>
    <w:rsid w:val="00D70AAA"/>
    <w:rsid w:val="00D732E0"/>
    <w:rsid w:val="00D733A6"/>
    <w:rsid w:val="00D738EA"/>
    <w:rsid w:val="00D7392B"/>
    <w:rsid w:val="00D7447B"/>
    <w:rsid w:val="00D74CBC"/>
    <w:rsid w:val="00D75368"/>
    <w:rsid w:val="00D753F6"/>
    <w:rsid w:val="00D75740"/>
    <w:rsid w:val="00D76204"/>
    <w:rsid w:val="00D76CD0"/>
    <w:rsid w:val="00D76DE1"/>
    <w:rsid w:val="00D77F69"/>
    <w:rsid w:val="00D80245"/>
    <w:rsid w:val="00D8037E"/>
    <w:rsid w:val="00D8137C"/>
    <w:rsid w:val="00D823A8"/>
    <w:rsid w:val="00D82CA5"/>
    <w:rsid w:val="00D83416"/>
    <w:rsid w:val="00D84967"/>
    <w:rsid w:val="00D850E2"/>
    <w:rsid w:val="00D869F1"/>
    <w:rsid w:val="00D9041C"/>
    <w:rsid w:val="00D9085E"/>
    <w:rsid w:val="00D91357"/>
    <w:rsid w:val="00D91BB8"/>
    <w:rsid w:val="00D91BFD"/>
    <w:rsid w:val="00D91F2E"/>
    <w:rsid w:val="00D92DB9"/>
    <w:rsid w:val="00D9339A"/>
    <w:rsid w:val="00D95B55"/>
    <w:rsid w:val="00D96E0B"/>
    <w:rsid w:val="00D97524"/>
    <w:rsid w:val="00D97AAD"/>
    <w:rsid w:val="00D97DB1"/>
    <w:rsid w:val="00DA019B"/>
    <w:rsid w:val="00DA1E40"/>
    <w:rsid w:val="00DA3451"/>
    <w:rsid w:val="00DA4C7C"/>
    <w:rsid w:val="00DA5A2D"/>
    <w:rsid w:val="00DA6983"/>
    <w:rsid w:val="00DB3E50"/>
    <w:rsid w:val="00DB4F02"/>
    <w:rsid w:val="00DC1174"/>
    <w:rsid w:val="00DC5FDA"/>
    <w:rsid w:val="00DC65BC"/>
    <w:rsid w:val="00DD27BD"/>
    <w:rsid w:val="00DD3C8D"/>
    <w:rsid w:val="00DD4318"/>
    <w:rsid w:val="00DD57DF"/>
    <w:rsid w:val="00DD6150"/>
    <w:rsid w:val="00DE156C"/>
    <w:rsid w:val="00DE4C94"/>
    <w:rsid w:val="00DE5FA9"/>
    <w:rsid w:val="00DE63D3"/>
    <w:rsid w:val="00DE662B"/>
    <w:rsid w:val="00DE6A01"/>
    <w:rsid w:val="00DE6E24"/>
    <w:rsid w:val="00DE702A"/>
    <w:rsid w:val="00DF0B01"/>
    <w:rsid w:val="00DF0FDF"/>
    <w:rsid w:val="00DF303F"/>
    <w:rsid w:val="00DF31E8"/>
    <w:rsid w:val="00DF34FE"/>
    <w:rsid w:val="00DF3895"/>
    <w:rsid w:val="00DF4CFF"/>
    <w:rsid w:val="00DF6357"/>
    <w:rsid w:val="00DF7D88"/>
    <w:rsid w:val="00E014A5"/>
    <w:rsid w:val="00E018C5"/>
    <w:rsid w:val="00E01BC3"/>
    <w:rsid w:val="00E022D0"/>
    <w:rsid w:val="00E025BC"/>
    <w:rsid w:val="00E029F5"/>
    <w:rsid w:val="00E0486C"/>
    <w:rsid w:val="00E04909"/>
    <w:rsid w:val="00E05592"/>
    <w:rsid w:val="00E05CAE"/>
    <w:rsid w:val="00E06024"/>
    <w:rsid w:val="00E073F2"/>
    <w:rsid w:val="00E100BF"/>
    <w:rsid w:val="00E10314"/>
    <w:rsid w:val="00E125FF"/>
    <w:rsid w:val="00E1415D"/>
    <w:rsid w:val="00E14E91"/>
    <w:rsid w:val="00E16DA0"/>
    <w:rsid w:val="00E17AA3"/>
    <w:rsid w:val="00E21229"/>
    <w:rsid w:val="00E219D9"/>
    <w:rsid w:val="00E2284B"/>
    <w:rsid w:val="00E230B6"/>
    <w:rsid w:val="00E24242"/>
    <w:rsid w:val="00E25370"/>
    <w:rsid w:val="00E25486"/>
    <w:rsid w:val="00E31F45"/>
    <w:rsid w:val="00E33052"/>
    <w:rsid w:val="00E33307"/>
    <w:rsid w:val="00E350FD"/>
    <w:rsid w:val="00E3510C"/>
    <w:rsid w:val="00E35E6F"/>
    <w:rsid w:val="00E404C2"/>
    <w:rsid w:val="00E51AE6"/>
    <w:rsid w:val="00E520E1"/>
    <w:rsid w:val="00E52DCB"/>
    <w:rsid w:val="00E541BC"/>
    <w:rsid w:val="00E54A3A"/>
    <w:rsid w:val="00E56802"/>
    <w:rsid w:val="00E5690F"/>
    <w:rsid w:val="00E56DA8"/>
    <w:rsid w:val="00E56E84"/>
    <w:rsid w:val="00E578B6"/>
    <w:rsid w:val="00E57A62"/>
    <w:rsid w:val="00E6226C"/>
    <w:rsid w:val="00E63833"/>
    <w:rsid w:val="00E641E8"/>
    <w:rsid w:val="00E6488D"/>
    <w:rsid w:val="00E672B3"/>
    <w:rsid w:val="00E67388"/>
    <w:rsid w:val="00E679F0"/>
    <w:rsid w:val="00E67DE0"/>
    <w:rsid w:val="00E67E96"/>
    <w:rsid w:val="00E70FC9"/>
    <w:rsid w:val="00E729E4"/>
    <w:rsid w:val="00E73140"/>
    <w:rsid w:val="00E7346D"/>
    <w:rsid w:val="00E76BDA"/>
    <w:rsid w:val="00E821E7"/>
    <w:rsid w:val="00E822A6"/>
    <w:rsid w:val="00E831C1"/>
    <w:rsid w:val="00E835A1"/>
    <w:rsid w:val="00E85F6F"/>
    <w:rsid w:val="00E86262"/>
    <w:rsid w:val="00E86F3F"/>
    <w:rsid w:val="00E87B30"/>
    <w:rsid w:val="00E91E8A"/>
    <w:rsid w:val="00E92C04"/>
    <w:rsid w:val="00E92E16"/>
    <w:rsid w:val="00E964E2"/>
    <w:rsid w:val="00E96DA1"/>
    <w:rsid w:val="00E9703B"/>
    <w:rsid w:val="00E97694"/>
    <w:rsid w:val="00E97732"/>
    <w:rsid w:val="00E97C1A"/>
    <w:rsid w:val="00EA1141"/>
    <w:rsid w:val="00EA2D27"/>
    <w:rsid w:val="00EA3D45"/>
    <w:rsid w:val="00EA4FDF"/>
    <w:rsid w:val="00EA54A3"/>
    <w:rsid w:val="00EA6C6F"/>
    <w:rsid w:val="00EA6DD3"/>
    <w:rsid w:val="00EA714A"/>
    <w:rsid w:val="00EA7EFA"/>
    <w:rsid w:val="00EB0AFE"/>
    <w:rsid w:val="00EB1454"/>
    <w:rsid w:val="00EB1667"/>
    <w:rsid w:val="00EB6E66"/>
    <w:rsid w:val="00EC0468"/>
    <w:rsid w:val="00EC1295"/>
    <w:rsid w:val="00EC19C3"/>
    <w:rsid w:val="00EC2512"/>
    <w:rsid w:val="00EC42B6"/>
    <w:rsid w:val="00EC4AB8"/>
    <w:rsid w:val="00EC4FF4"/>
    <w:rsid w:val="00EC73B6"/>
    <w:rsid w:val="00ED0D03"/>
    <w:rsid w:val="00ED230C"/>
    <w:rsid w:val="00ED349C"/>
    <w:rsid w:val="00ED394E"/>
    <w:rsid w:val="00ED3DC4"/>
    <w:rsid w:val="00ED5214"/>
    <w:rsid w:val="00ED5F92"/>
    <w:rsid w:val="00ED7017"/>
    <w:rsid w:val="00ED70EA"/>
    <w:rsid w:val="00ED7C70"/>
    <w:rsid w:val="00EE1467"/>
    <w:rsid w:val="00EE14C0"/>
    <w:rsid w:val="00EE4B94"/>
    <w:rsid w:val="00EE5DD4"/>
    <w:rsid w:val="00EE66B3"/>
    <w:rsid w:val="00EE75E8"/>
    <w:rsid w:val="00EE7D0F"/>
    <w:rsid w:val="00EE7F58"/>
    <w:rsid w:val="00EE7FE7"/>
    <w:rsid w:val="00EF0406"/>
    <w:rsid w:val="00EF25C3"/>
    <w:rsid w:val="00EF46E6"/>
    <w:rsid w:val="00EF591D"/>
    <w:rsid w:val="00EF6BA8"/>
    <w:rsid w:val="00F0208B"/>
    <w:rsid w:val="00F033A8"/>
    <w:rsid w:val="00F03E28"/>
    <w:rsid w:val="00F06D13"/>
    <w:rsid w:val="00F078AB"/>
    <w:rsid w:val="00F10076"/>
    <w:rsid w:val="00F11C03"/>
    <w:rsid w:val="00F12269"/>
    <w:rsid w:val="00F157A5"/>
    <w:rsid w:val="00F16079"/>
    <w:rsid w:val="00F163DD"/>
    <w:rsid w:val="00F168CD"/>
    <w:rsid w:val="00F20A83"/>
    <w:rsid w:val="00F21AE8"/>
    <w:rsid w:val="00F232F4"/>
    <w:rsid w:val="00F23FD3"/>
    <w:rsid w:val="00F25738"/>
    <w:rsid w:val="00F261A1"/>
    <w:rsid w:val="00F26FA2"/>
    <w:rsid w:val="00F27884"/>
    <w:rsid w:val="00F30249"/>
    <w:rsid w:val="00F31329"/>
    <w:rsid w:val="00F32BA5"/>
    <w:rsid w:val="00F33E5D"/>
    <w:rsid w:val="00F34384"/>
    <w:rsid w:val="00F37D4A"/>
    <w:rsid w:val="00F37EB6"/>
    <w:rsid w:val="00F407F7"/>
    <w:rsid w:val="00F40850"/>
    <w:rsid w:val="00F45183"/>
    <w:rsid w:val="00F4617A"/>
    <w:rsid w:val="00F46BAB"/>
    <w:rsid w:val="00F46D2D"/>
    <w:rsid w:val="00F50A6D"/>
    <w:rsid w:val="00F532F5"/>
    <w:rsid w:val="00F53CB8"/>
    <w:rsid w:val="00F55237"/>
    <w:rsid w:val="00F556F3"/>
    <w:rsid w:val="00F56572"/>
    <w:rsid w:val="00F5677D"/>
    <w:rsid w:val="00F61AEB"/>
    <w:rsid w:val="00F61F3F"/>
    <w:rsid w:val="00F633BF"/>
    <w:rsid w:val="00F70B5D"/>
    <w:rsid w:val="00F7159A"/>
    <w:rsid w:val="00F71D3C"/>
    <w:rsid w:val="00F72347"/>
    <w:rsid w:val="00F737F3"/>
    <w:rsid w:val="00F73D7C"/>
    <w:rsid w:val="00F751D1"/>
    <w:rsid w:val="00F755B4"/>
    <w:rsid w:val="00F75F51"/>
    <w:rsid w:val="00F775B1"/>
    <w:rsid w:val="00F81B30"/>
    <w:rsid w:val="00F82309"/>
    <w:rsid w:val="00F82BC2"/>
    <w:rsid w:val="00F82E62"/>
    <w:rsid w:val="00F830BB"/>
    <w:rsid w:val="00F83C79"/>
    <w:rsid w:val="00F8612D"/>
    <w:rsid w:val="00F86E3A"/>
    <w:rsid w:val="00F87E03"/>
    <w:rsid w:val="00F90847"/>
    <w:rsid w:val="00F91E9C"/>
    <w:rsid w:val="00F92B8F"/>
    <w:rsid w:val="00F959FA"/>
    <w:rsid w:val="00F96CB3"/>
    <w:rsid w:val="00F96F4E"/>
    <w:rsid w:val="00FA2616"/>
    <w:rsid w:val="00FA32E3"/>
    <w:rsid w:val="00FA4594"/>
    <w:rsid w:val="00FA66BB"/>
    <w:rsid w:val="00FA74F9"/>
    <w:rsid w:val="00FA7C8F"/>
    <w:rsid w:val="00FA7EF0"/>
    <w:rsid w:val="00FB1187"/>
    <w:rsid w:val="00FB175E"/>
    <w:rsid w:val="00FB19B6"/>
    <w:rsid w:val="00FB1D8D"/>
    <w:rsid w:val="00FB3379"/>
    <w:rsid w:val="00FB56F8"/>
    <w:rsid w:val="00FB5C1B"/>
    <w:rsid w:val="00FB6029"/>
    <w:rsid w:val="00FB69C5"/>
    <w:rsid w:val="00FC0DCD"/>
    <w:rsid w:val="00FC10DE"/>
    <w:rsid w:val="00FC1F42"/>
    <w:rsid w:val="00FC22A6"/>
    <w:rsid w:val="00FC311F"/>
    <w:rsid w:val="00FC3D03"/>
    <w:rsid w:val="00FC4D03"/>
    <w:rsid w:val="00FC5E88"/>
    <w:rsid w:val="00FC6327"/>
    <w:rsid w:val="00FC6581"/>
    <w:rsid w:val="00FC7058"/>
    <w:rsid w:val="00FD0028"/>
    <w:rsid w:val="00FD0CB3"/>
    <w:rsid w:val="00FD108B"/>
    <w:rsid w:val="00FD14C8"/>
    <w:rsid w:val="00FD21CD"/>
    <w:rsid w:val="00FD2C7D"/>
    <w:rsid w:val="00FD2DDE"/>
    <w:rsid w:val="00FD2F5A"/>
    <w:rsid w:val="00FD3739"/>
    <w:rsid w:val="00FD49A6"/>
    <w:rsid w:val="00FD4EE1"/>
    <w:rsid w:val="00FD585D"/>
    <w:rsid w:val="00FD6AEF"/>
    <w:rsid w:val="00FD6B40"/>
    <w:rsid w:val="00FD7122"/>
    <w:rsid w:val="00FD763B"/>
    <w:rsid w:val="00FD77E9"/>
    <w:rsid w:val="00FD7E76"/>
    <w:rsid w:val="00FE02E8"/>
    <w:rsid w:val="00FE0C0F"/>
    <w:rsid w:val="00FE1997"/>
    <w:rsid w:val="00FE3844"/>
    <w:rsid w:val="00FE425D"/>
    <w:rsid w:val="00FE4A09"/>
    <w:rsid w:val="00FE559F"/>
    <w:rsid w:val="00FE6727"/>
    <w:rsid w:val="00FF030B"/>
    <w:rsid w:val="00FF0A12"/>
    <w:rsid w:val="00FF1637"/>
    <w:rsid w:val="00FF27D8"/>
    <w:rsid w:val="00FF41F7"/>
    <w:rsid w:val="00FF4CE5"/>
    <w:rsid w:val="00FF5D15"/>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5E78DA"/>
  <w15:docId w15:val="{EC009FE8-C4F2-49C4-885D-DA1EABBB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292F"/>
    <w:rPr>
      <w:rFonts w:ascii="Arial" w:hAnsi="Arial"/>
      <w:lang w:eastAsia="en-US"/>
    </w:rPr>
  </w:style>
  <w:style w:type="paragraph" w:styleId="Heading2">
    <w:name w:val="heading 2"/>
    <w:aliases w:val="H2"/>
    <w:basedOn w:val="Normal"/>
    <w:next w:val="H2a"/>
    <w:link w:val="Heading2Char"/>
    <w:autoRedefine/>
    <w:qFormat/>
    <w:rsid w:val="00B175FE"/>
    <w:pPr>
      <w:spacing w:before="240" w:line="360" w:lineRule="auto"/>
      <w:outlineLvl w:val="1"/>
    </w:pPr>
    <w:rPr>
      <w:b/>
      <w:iCs/>
      <w:sz w:val="22"/>
      <w:szCs w:val="22"/>
    </w:rPr>
  </w:style>
  <w:style w:type="paragraph" w:styleId="Heading3">
    <w:name w:val="heading 3"/>
    <w:aliases w:val="H3"/>
    <w:basedOn w:val="Normal"/>
    <w:next w:val="H3a"/>
    <w:link w:val="Heading3Char"/>
    <w:qFormat/>
    <w:rsid w:val="00706FC6"/>
    <w:pPr>
      <w:spacing w:before="240" w:line="360" w:lineRule="auto"/>
      <w:outlineLvl w:val="2"/>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locked/>
    <w:rsid w:val="00B175FE"/>
    <w:rPr>
      <w:rFonts w:ascii="Arial" w:hAnsi="Arial"/>
      <w:b/>
      <w:iCs/>
      <w:sz w:val="22"/>
      <w:szCs w:val="22"/>
      <w:lang w:eastAsia="en-US"/>
    </w:rPr>
  </w:style>
  <w:style w:type="character" w:customStyle="1" w:styleId="Heading3Char">
    <w:name w:val="Heading 3 Char"/>
    <w:aliases w:val="H3 Char"/>
    <w:link w:val="Heading3"/>
    <w:locked/>
    <w:rsid w:val="00706FC6"/>
    <w:rPr>
      <w:rFonts w:ascii="Arial" w:hAnsi="Arial" w:cs="Arial"/>
      <w:sz w:val="22"/>
      <w:szCs w:val="22"/>
      <w:lang w:eastAsia="en-US"/>
    </w:rPr>
  </w:style>
  <w:style w:type="character" w:styleId="Hyperlink">
    <w:name w:val="Hyperlink"/>
    <w:rsid w:val="002C7649"/>
    <w:rPr>
      <w:rFonts w:cs="Times New Roman"/>
      <w:color w:val="0000FF"/>
      <w:u w:val="single"/>
    </w:rPr>
  </w:style>
  <w:style w:type="paragraph" w:styleId="Header">
    <w:name w:val="header"/>
    <w:basedOn w:val="Normal"/>
    <w:link w:val="HeaderChar"/>
    <w:unhideWhenUsed/>
    <w:rsid w:val="00897E8F"/>
    <w:pPr>
      <w:tabs>
        <w:tab w:val="center" w:pos="4513"/>
        <w:tab w:val="right" w:pos="9026"/>
      </w:tabs>
    </w:pPr>
  </w:style>
  <w:style w:type="character" w:customStyle="1" w:styleId="HeaderChar">
    <w:name w:val="Header Char"/>
    <w:basedOn w:val="DefaultParagraphFont"/>
    <w:link w:val="Header"/>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rsid w:val="00E92C04"/>
    <w:rPr>
      <w:iCs w:val="0"/>
      <w:szCs w:val="20"/>
    </w:rPr>
  </w:style>
  <w:style w:type="character" w:customStyle="1" w:styleId="H2aChar">
    <w:name w:val="H2a Char"/>
    <w:link w:val="H2a"/>
    <w:locked/>
    <w:rsid w:val="00E92C04"/>
    <w:rPr>
      <w:rFonts w:ascii="Arial" w:hAnsi="Arial"/>
      <w:b/>
      <w:sz w:val="22"/>
      <w:lang w:eastAsia="en-US"/>
    </w:rPr>
  </w:style>
  <w:style w:type="paragraph" w:customStyle="1" w:styleId="H3a">
    <w:name w:val="H3a"/>
    <w:basedOn w:val="Heading3"/>
    <w:link w:val="H3aChar"/>
    <w:rsid w:val="00C44191"/>
    <w:rPr>
      <w:rFonts w:cs="Times New Roman"/>
      <w:szCs w:val="20"/>
    </w:rPr>
  </w:style>
  <w:style w:type="character" w:customStyle="1" w:styleId="H3aChar">
    <w:name w:val="H3a Char"/>
    <w:link w:val="H3a"/>
    <w:locked/>
    <w:rsid w:val="00C44191"/>
    <w:rPr>
      <w:rFonts w:ascii="Arial" w:hAnsi="Arial"/>
      <w:sz w:val="22"/>
      <w:lang w:val="en-AU"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8934DF"/>
    <w:rPr>
      <w:color w:val="808080"/>
    </w:rPr>
  </w:style>
  <w:style w:type="character" w:customStyle="1" w:styleId="InterviewerModerator">
    <w:name w:val="InterviewerModerator"/>
    <w:uiPriority w:val="1"/>
    <w:qFormat/>
    <w:rsid w:val="00817C62"/>
    <w:rPr>
      <w:b/>
      <w:color w:val="000000"/>
      <w:szCs w:val="22"/>
    </w:rPr>
  </w:style>
  <w:style w:type="table" w:styleId="TableGrid">
    <w:name w:val="Table Grid"/>
    <w:basedOn w:val="TableNormal"/>
    <w:locked/>
    <w:rsid w:val="00637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Type">
    <w:name w:val="ServiceType"/>
    <w:basedOn w:val="DefaultParagraphFont"/>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qFormat/>
    <w:rsid w:val="0007730B"/>
    <w:pPr>
      <w:spacing w:before="120" w:after="120"/>
      <w:ind w:left="2410" w:right="312"/>
      <w:jc w:val="both"/>
    </w:pPr>
    <w:rPr>
      <w:i/>
      <w:iCs/>
      <w:color w:val="000000" w:themeColor="text1"/>
    </w:rPr>
  </w:style>
  <w:style w:type="character" w:customStyle="1" w:styleId="QuoteChar">
    <w:name w:val="Quote Char"/>
    <w:basedOn w:val="DefaultParagraphFont"/>
    <w:link w:val="Quote"/>
    <w:uiPriority w:val="29"/>
    <w:rsid w:val="0007730B"/>
    <w:rPr>
      <w:rFonts w:ascii="Arial" w:hAnsi="Arial"/>
      <w:i/>
      <w:iCs/>
      <w:color w:val="000000" w:themeColor="text1"/>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qFormat/>
    <w:rsid w:val="0027262E"/>
    <w:rPr>
      <w:rFonts w:cs="Arial"/>
      <w:b/>
      <w:color w:val="808080"/>
      <w:sz w:val="18"/>
      <w:szCs w:val="18"/>
    </w:rPr>
  </w:style>
  <w:style w:type="paragraph" w:styleId="ListParagraph">
    <w:name w:val="List Paragraph"/>
    <w:basedOn w:val="Normal"/>
    <w:qFormat/>
    <w:rsid w:val="00CF292F"/>
    <w:pPr>
      <w:ind w:left="720"/>
    </w:pPr>
  </w:style>
  <w:style w:type="character" w:customStyle="1" w:styleId="ClientName">
    <w:name w:val="ClientName"/>
    <w:uiPriority w:val="1"/>
    <w:qFormat/>
    <w:rsid w:val="00D91F2E"/>
    <w:rPr>
      <w:rFonts w:ascii="Arial" w:hAnsi="Arial"/>
      <w:b w:val="0"/>
      <w:sz w:val="24"/>
      <w:szCs w:val="32"/>
    </w:rPr>
  </w:style>
  <w:style w:type="character" w:customStyle="1" w:styleId="ROLEIntervieweeRespndentParticipant">
    <w:name w:val="ROLEIntervieweeRespndentParticipant"/>
    <w:uiPriority w:val="1"/>
    <w:qFormat/>
    <w:rsid w:val="00CF292F"/>
  </w:style>
  <w:style w:type="character" w:customStyle="1" w:styleId="ROLEIntviewerModerator">
    <w:name w:val="ROLEIntviewerModerator"/>
    <w:uiPriority w:val="1"/>
    <w:qFormat/>
    <w:rsid w:val="00CF292F"/>
    <w:rPr>
      <w:b/>
    </w:rPr>
  </w:style>
  <w:style w:type="character" w:customStyle="1" w:styleId="TITLEInterviewerModerator">
    <w:name w:val="TITLEInterviewerModerator"/>
    <w:uiPriority w:val="1"/>
    <w:qFormat/>
    <w:rsid w:val="00CF292F"/>
    <w:rPr>
      <w:b/>
      <w:sz w:val="20"/>
    </w:rPr>
  </w:style>
  <w:style w:type="character" w:customStyle="1" w:styleId="TITLEIntervieweeRespondentParticipant">
    <w:name w:val="TITLEIntervieweeRespondentParticipant"/>
    <w:uiPriority w:val="1"/>
    <w:qFormat/>
    <w:rsid w:val="00CF292F"/>
  </w:style>
  <w:style w:type="paragraph" w:styleId="NormalWeb">
    <w:name w:val="Normal (Web)"/>
    <w:basedOn w:val="Normal"/>
    <w:uiPriority w:val="99"/>
    <w:unhideWhenUsed/>
    <w:rsid w:val="00CA1606"/>
    <w:pPr>
      <w:spacing w:before="100" w:beforeAutospacing="1" w:after="100" w:afterAutospacing="1"/>
    </w:pPr>
    <w:rPr>
      <w:rFonts w:ascii="Times New Roman" w:eastAsiaTheme="minorEastAsia" w:hAnsi="Times New Roman"/>
      <w:sz w:val="24"/>
      <w:szCs w:val="24"/>
      <w:lang w:eastAsia="en-AU"/>
    </w:rPr>
  </w:style>
  <w:style w:type="character" w:styleId="FollowedHyperlink">
    <w:name w:val="FollowedHyperlink"/>
    <w:basedOn w:val="DefaultParagraphFont"/>
    <w:semiHidden/>
    <w:unhideWhenUsed/>
    <w:rsid w:val="00563E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264661">
      <w:bodyDiv w:val="1"/>
      <w:marLeft w:val="0"/>
      <w:marRight w:val="0"/>
      <w:marTop w:val="0"/>
      <w:marBottom w:val="0"/>
      <w:divBdr>
        <w:top w:val="none" w:sz="0" w:space="0" w:color="auto"/>
        <w:left w:val="none" w:sz="0" w:space="0" w:color="auto"/>
        <w:bottom w:val="none" w:sz="0" w:space="0" w:color="auto"/>
        <w:right w:val="none" w:sz="0" w:space="0" w:color="auto"/>
      </w:divBdr>
    </w:div>
    <w:div w:id="12136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ScribeTranscription.com.au" TargetMode="External"/><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E:\Desktop\Switch\Downloads\eScribe%20ID%2024393%20Data\02%20Voices%20Named%20in%20Index%20Only%20-%20Not%20in%20Transcript%20%20eScribe%20Template%2004021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66592-EF33-4A59-BFD9-C5CE0C33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Voices Named in Index Only - Not in Transcript  eScribe Template 040218</Template>
  <TotalTime>54</TotalTime>
  <Pages>16</Pages>
  <Words>5114</Words>
  <Characters>29154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34200</CharactersWithSpaces>
  <SharedDoc>false</SharedDoc>
  <HyperlinkBase/>
  <HLinks>
    <vt:vector size="6" baseType="variant">
      <vt:variant>
        <vt:i4>6357033</vt:i4>
      </vt:variant>
      <vt:variant>
        <vt:i4>-1</vt:i4>
      </vt:variant>
      <vt:variant>
        <vt:i4>1028</vt:i4>
      </vt:variant>
      <vt:variant>
        <vt:i4>4</vt:i4>
      </vt:variant>
      <vt:variant>
        <vt:lpwstr>http://www.escribe.com.au/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Felice Borghmans</dc:creator>
  <cp:lastModifiedBy>Felice Borghmans</cp:lastModifiedBy>
  <cp:revision>7</cp:revision>
  <dcterms:created xsi:type="dcterms:W3CDTF">2024-10-25T22:01:00Z</dcterms:created>
  <dcterms:modified xsi:type="dcterms:W3CDTF">2024-10-26T07:55:00Z</dcterms:modified>
</cp:coreProperties>
</file>