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3AC7C" w14:textId="77777777" w:rsidR="00F245E7" w:rsidRDefault="00F245E7" w:rsidP="00F245E7">
      <w:pPr>
        <w:spacing w:line="278" w:lineRule="auto"/>
      </w:pPr>
      <w:r w:rsidRPr="559C5DB8">
        <w:rPr>
          <w:rFonts w:ascii="Aptos" w:eastAsia="Aptos" w:hAnsi="Aptos" w:cs="Aptos"/>
          <w:b/>
          <w:bCs/>
          <w:sz w:val="28"/>
          <w:szCs w:val="28"/>
        </w:rPr>
        <w:t>Interview</w:t>
      </w:r>
    </w:p>
    <w:p w14:paraId="25CD0E1B" w14:textId="77777777" w:rsidR="00F245E7" w:rsidRDefault="00F245E7" w:rsidP="00F245E7">
      <w:pPr>
        <w:spacing w:line="278" w:lineRule="auto"/>
      </w:pPr>
      <w:r w:rsidRPr="559C5DB8">
        <w:rPr>
          <w:rFonts w:ascii="Aptos" w:eastAsia="Aptos" w:hAnsi="Aptos" w:cs="Aptos"/>
          <w:b/>
          <w:bCs/>
        </w:rPr>
        <w:t>Introduction (3 minutes)</w:t>
      </w:r>
    </w:p>
    <w:p w14:paraId="46A2DB6E" w14:textId="77777777" w:rsidR="00F245E7" w:rsidRDefault="00F245E7" w:rsidP="00F245E7">
      <w:pPr>
        <w:spacing w:line="278" w:lineRule="auto"/>
      </w:pPr>
      <w:r w:rsidRPr="2BD3DB2D">
        <w:rPr>
          <w:rFonts w:ascii="Aptos" w:eastAsia="Aptos" w:hAnsi="Aptos" w:cs="Aptos"/>
        </w:rPr>
        <w:t xml:space="preserve">Hi, </w:t>
      </w:r>
      <w:r w:rsidRPr="2BD3DB2D">
        <w:rPr>
          <w:rFonts w:ascii="Aptos" w:eastAsia="Aptos" w:hAnsi="Aptos" w:cs="Aptos"/>
          <w:i/>
          <w:iCs/>
        </w:rPr>
        <w:t>&lt;name&gt;</w:t>
      </w:r>
      <w:r w:rsidRPr="2BD3DB2D">
        <w:rPr>
          <w:rFonts w:ascii="Aptos" w:eastAsia="Aptos" w:hAnsi="Aptos" w:cs="Aptos"/>
        </w:rPr>
        <w:t>! Thank you for participating in our study and helping us understand the extent to which large language models (LLMs) like GPT-4, can replicate software engineering research papers.</w:t>
      </w:r>
    </w:p>
    <w:p w14:paraId="70C8D896" w14:textId="77777777" w:rsidR="00F245E7" w:rsidRDefault="00F245E7" w:rsidP="00F245E7">
      <w:pPr>
        <w:spacing w:line="278" w:lineRule="auto"/>
      </w:pPr>
      <w:r w:rsidRPr="559C5DB8">
        <w:rPr>
          <w:rFonts w:ascii="Aptos" w:eastAsia="Aptos" w:hAnsi="Aptos" w:cs="Aptos"/>
        </w:rPr>
        <w:t xml:space="preserve">Do you have any questions about participating in this study? </w:t>
      </w:r>
      <w:r w:rsidRPr="559C5DB8">
        <w:rPr>
          <w:rFonts w:ascii="Aptos" w:eastAsia="Aptos" w:hAnsi="Aptos" w:cs="Aptos"/>
          <w:i/>
          <w:iCs/>
        </w:rPr>
        <w:t>// Answer any questions the participant may have.</w:t>
      </w:r>
    </w:p>
    <w:p w14:paraId="6429D339" w14:textId="77777777" w:rsidR="00F245E7" w:rsidRDefault="00F245E7" w:rsidP="00F245E7">
      <w:pPr>
        <w:spacing w:line="278" w:lineRule="auto"/>
      </w:pPr>
      <w:r w:rsidRPr="5610AFA6">
        <w:rPr>
          <w:rFonts w:ascii="Aptos" w:eastAsia="Aptos" w:hAnsi="Aptos" w:cs="Aptos"/>
          <w:i/>
          <w:iCs/>
        </w:rPr>
        <w:t>// If the email address used to schedule the interview does not match with any emails received in survey responses, request the email address used in the survey so that they can be matched.</w:t>
      </w:r>
    </w:p>
    <w:p w14:paraId="33991EBB" w14:textId="77777777" w:rsidR="00F245E7" w:rsidRDefault="00F245E7" w:rsidP="00F245E7">
      <w:pPr>
        <w:spacing w:line="278" w:lineRule="auto"/>
      </w:pPr>
      <w:r w:rsidRPr="559C5DB8">
        <w:rPr>
          <w:rFonts w:ascii="Aptos" w:eastAsia="Aptos" w:hAnsi="Aptos" w:cs="Aptos"/>
        </w:rPr>
        <w:t xml:space="preserve">I will begin to record this meeting, but you are welcome to turn your camera off. </w:t>
      </w:r>
      <w:r w:rsidRPr="559C5DB8">
        <w:rPr>
          <w:rFonts w:ascii="Aptos" w:eastAsia="Aptos" w:hAnsi="Aptos" w:cs="Aptos"/>
          <w:i/>
          <w:iCs/>
        </w:rPr>
        <w:t>// Start the recording.</w:t>
      </w:r>
    </w:p>
    <w:p w14:paraId="143CAA6D" w14:textId="77777777" w:rsidR="00F245E7" w:rsidRDefault="00F245E7" w:rsidP="00F245E7">
      <w:pPr>
        <w:spacing w:line="278" w:lineRule="auto"/>
      </w:pPr>
      <w:r w:rsidRPr="559C5DB8">
        <w:rPr>
          <w:rFonts w:ascii="Aptos" w:eastAsia="Aptos" w:hAnsi="Aptos" w:cs="Aptos"/>
        </w:rPr>
        <w:t>Okay, this is now recorded.</w:t>
      </w:r>
    </w:p>
    <w:p w14:paraId="7662DDCD" w14:textId="77777777" w:rsidR="00F245E7" w:rsidRDefault="00F245E7" w:rsidP="00F245E7">
      <w:pPr>
        <w:spacing w:line="278" w:lineRule="auto"/>
      </w:pPr>
      <w:r w:rsidRPr="559C5DB8">
        <w:rPr>
          <w:rFonts w:ascii="Aptos" w:eastAsia="Aptos" w:hAnsi="Aptos" w:cs="Aptos"/>
          <w:b/>
          <w:bCs/>
        </w:rPr>
        <w:t xml:space="preserve"> </w:t>
      </w:r>
    </w:p>
    <w:p w14:paraId="49E4093E" w14:textId="77777777" w:rsidR="00F245E7" w:rsidRDefault="00F245E7" w:rsidP="00F245E7">
      <w:pPr>
        <w:spacing w:line="278" w:lineRule="auto"/>
      </w:pPr>
      <w:r w:rsidRPr="559C5DB8">
        <w:rPr>
          <w:rFonts w:ascii="Aptos" w:eastAsia="Aptos" w:hAnsi="Aptos" w:cs="Aptos"/>
          <w:b/>
          <w:bCs/>
        </w:rPr>
        <w:t>Instructions (2 minutes)</w:t>
      </w:r>
    </w:p>
    <w:p w14:paraId="4C436E75" w14:textId="77777777" w:rsidR="00F245E7" w:rsidRDefault="00F245E7" w:rsidP="00F245E7">
      <w:pPr>
        <w:spacing w:line="278" w:lineRule="auto"/>
      </w:pPr>
      <w:r w:rsidRPr="559C5DB8">
        <w:rPr>
          <w:rFonts w:ascii="Aptos" w:eastAsia="Aptos" w:hAnsi="Aptos" w:cs="Aptos"/>
          <w:color w:val="333333"/>
        </w:rPr>
        <w:t xml:space="preserve">We will now go through the instructions for this study. For your convenience, we have also put the instructions and all relevant materials in this document for you: </w:t>
      </w:r>
      <w:r w:rsidRPr="559C5DB8">
        <w:rPr>
          <w:rFonts w:ascii="Aptos" w:eastAsia="Aptos" w:hAnsi="Aptos" w:cs="Aptos"/>
          <w:i/>
          <w:iCs/>
          <w:color w:val="333333"/>
        </w:rPr>
        <w:t>&lt;SharePoint link via chat&gt;</w:t>
      </w:r>
      <w:r w:rsidRPr="559C5DB8">
        <w:rPr>
          <w:rFonts w:ascii="Aptos" w:eastAsia="Aptos" w:hAnsi="Aptos" w:cs="Aptos"/>
          <w:color w:val="333333"/>
        </w:rPr>
        <w:t>. Now let’s begin!</w:t>
      </w:r>
    </w:p>
    <w:p w14:paraId="51F15DA9" w14:textId="77777777" w:rsidR="00F245E7" w:rsidRDefault="00F245E7" w:rsidP="00F245E7">
      <w:pPr>
        <w:spacing w:line="278" w:lineRule="auto"/>
      </w:pPr>
      <w:r w:rsidRPr="2BD3DB2D">
        <w:rPr>
          <w:rFonts w:ascii="Aptos" w:eastAsia="Aptos" w:hAnsi="Aptos" w:cs="Aptos"/>
          <w:color w:val="333333"/>
        </w:rPr>
        <w:t xml:space="preserve">You are a software engineering researcher consulting for </w:t>
      </w:r>
      <w:r w:rsidRPr="2BD3DB2D">
        <w:rPr>
          <w:rFonts w:ascii="Aptos" w:eastAsia="Aptos" w:hAnsi="Aptos" w:cs="Aptos"/>
          <w:b/>
          <w:bCs/>
          <w:color w:val="333333"/>
        </w:rPr>
        <w:t>Code Crafters Inc.</w:t>
      </w:r>
      <w:r w:rsidRPr="2BD3DB2D">
        <w:rPr>
          <w:rFonts w:ascii="Aptos" w:eastAsia="Aptos" w:hAnsi="Aptos" w:cs="Aptos"/>
          <w:color w:val="333333"/>
        </w:rPr>
        <w:t xml:space="preserve">, a large software company. The CEO of </w:t>
      </w:r>
      <w:r w:rsidRPr="2BD3DB2D">
        <w:rPr>
          <w:rFonts w:ascii="Aptos" w:eastAsia="Aptos" w:hAnsi="Aptos" w:cs="Aptos"/>
          <w:b/>
          <w:bCs/>
          <w:color w:val="333333"/>
        </w:rPr>
        <w:t>Code Crafters Inc.</w:t>
      </w:r>
      <w:r w:rsidRPr="2BD3DB2D">
        <w:rPr>
          <w:rFonts w:ascii="Aptos" w:eastAsia="Aptos" w:hAnsi="Aptos" w:cs="Aptos"/>
          <w:color w:val="333333"/>
        </w:rPr>
        <w:t xml:space="preserve"> found software engineering research papers on LinkedIn and wants this research repeated for her company</w:t>
      </w:r>
      <w:r w:rsidRPr="2BD3DB2D">
        <w:rPr>
          <w:rFonts w:ascii="Aptos" w:eastAsia="Aptos" w:hAnsi="Aptos" w:cs="Aptos"/>
        </w:rPr>
        <w:t xml:space="preserve">. </w:t>
      </w:r>
    </w:p>
    <w:p w14:paraId="33A31076" w14:textId="77777777" w:rsidR="00F245E7" w:rsidRDefault="00F245E7" w:rsidP="00F245E7">
      <w:pPr>
        <w:spacing w:line="278" w:lineRule="auto"/>
      </w:pPr>
      <w:r w:rsidRPr="559C5DB8">
        <w:rPr>
          <w:rFonts w:ascii="Aptos" w:eastAsia="Aptos" w:hAnsi="Aptos" w:cs="Aptos"/>
          <w:b/>
          <w:bCs/>
        </w:rPr>
        <w:t xml:space="preserve">Code Crafters Inc. </w:t>
      </w:r>
      <w:r w:rsidRPr="559C5DB8">
        <w:rPr>
          <w:rFonts w:ascii="Aptos" w:eastAsia="Aptos" w:hAnsi="Aptos" w:cs="Aptos"/>
        </w:rPr>
        <w:t>has a data science team in-house, but that team is too busy to do this work. Furthermore, that team doesn’t have expertise in software engineering, so your expertise is crucial for this work.</w:t>
      </w:r>
    </w:p>
    <w:p w14:paraId="11BB4035" w14:textId="77777777" w:rsidR="00F245E7" w:rsidRDefault="00F245E7" w:rsidP="00F245E7">
      <w:pPr>
        <w:spacing w:line="278" w:lineRule="auto"/>
      </w:pPr>
      <w:r w:rsidRPr="2BD3DB2D">
        <w:rPr>
          <w:rFonts w:ascii="Aptos" w:eastAsia="Aptos" w:hAnsi="Aptos" w:cs="Aptos"/>
        </w:rPr>
        <w:t xml:space="preserve">The CEO keeps finding papers on LinkedIn and getting excited about them! Because of this, the company is considering using an LLM-powered tool to help their senior engineers and data science team repeat research papers on their own datasets. Therefore, you will be reviewing the information generated by the expert LLM tool, </w:t>
      </w:r>
      <w:r w:rsidRPr="2BD3DB2D">
        <w:rPr>
          <w:rFonts w:ascii="Aptos" w:eastAsia="Aptos" w:hAnsi="Aptos" w:cs="Aptos"/>
          <w:b/>
          <w:bCs/>
        </w:rPr>
        <w:t>CraftBot.AI</w:t>
      </w:r>
      <w:r w:rsidRPr="2BD3DB2D">
        <w:rPr>
          <w:rFonts w:ascii="Aptos" w:eastAsia="Aptos" w:hAnsi="Aptos" w:cs="Aptos"/>
        </w:rPr>
        <w:t xml:space="preserve">. </w:t>
      </w:r>
    </w:p>
    <w:p w14:paraId="579AF3B7" w14:textId="77777777" w:rsidR="00F245E7" w:rsidRDefault="00F245E7" w:rsidP="00F245E7">
      <w:pPr>
        <w:spacing w:line="278" w:lineRule="auto"/>
        <w:rPr>
          <w:rFonts w:ascii="Aptos" w:eastAsia="Aptos" w:hAnsi="Aptos" w:cs="Aptos"/>
        </w:rPr>
      </w:pPr>
      <w:r w:rsidRPr="2BD3DB2D">
        <w:rPr>
          <w:rFonts w:ascii="Aptos" w:eastAsia="Aptos" w:hAnsi="Aptos" w:cs="Aptos"/>
        </w:rPr>
        <w:t xml:space="preserve">One feature of </w:t>
      </w:r>
      <w:r w:rsidRPr="2BD3DB2D">
        <w:rPr>
          <w:rFonts w:ascii="Aptos" w:eastAsia="Aptos" w:hAnsi="Aptos" w:cs="Aptos"/>
          <w:b/>
          <w:bCs/>
        </w:rPr>
        <w:t>CraftBot.AI</w:t>
      </w:r>
      <w:r w:rsidRPr="2BD3DB2D">
        <w:rPr>
          <w:rFonts w:ascii="Aptos" w:eastAsia="Aptos" w:hAnsi="Aptos" w:cs="Aptos"/>
        </w:rPr>
        <w:t xml:space="preserve"> is that it takes the methodology from a research paper and can generate assumptions made by the authors and share them for review by users. Another feature of </w:t>
      </w:r>
      <w:r w:rsidRPr="2BD3DB2D">
        <w:rPr>
          <w:rFonts w:ascii="Aptos" w:eastAsia="Aptos" w:hAnsi="Aptos" w:cs="Aptos"/>
          <w:b/>
          <w:bCs/>
        </w:rPr>
        <w:t>CraftBot.AI</w:t>
      </w:r>
      <w:r w:rsidRPr="2BD3DB2D">
        <w:rPr>
          <w:rFonts w:ascii="Aptos" w:eastAsia="Aptos" w:hAnsi="Aptos" w:cs="Aptos"/>
        </w:rPr>
        <w:t xml:space="preserve"> is that it can review the paper’s methodology and create an analysis pipeline on a new dataset. </w:t>
      </w:r>
    </w:p>
    <w:p w14:paraId="6E8491BD" w14:textId="77777777" w:rsidR="00F245E7" w:rsidRDefault="00F245E7" w:rsidP="00F245E7">
      <w:pPr>
        <w:spacing w:line="278" w:lineRule="auto"/>
      </w:pPr>
      <w:r w:rsidRPr="559C5DB8">
        <w:rPr>
          <w:rFonts w:ascii="Aptos" w:eastAsia="Aptos" w:hAnsi="Aptos" w:cs="Aptos"/>
          <w:b/>
          <w:bCs/>
        </w:rPr>
        <w:lastRenderedPageBreak/>
        <w:t xml:space="preserve">Code Crafters Inc. </w:t>
      </w:r>
      <w:r w:rsidRPr="559C5DB8">
        <w:rPr>
          <w:rFonts w:ascii="Aptos" w:eastAsia="Aptos" w:hAnsi="Aptos" w:cs="Aptos"/>
        </w:rPr>
        <w:t xml:space="preserve">uses </w:t>
      </w:r>
      <w:r w:rsidRPr="559C5DB8">
        <w:rPr>
          <w:rFonts w:ascii="Aptos" w:eastAsia="Aptos" w:hAnsi="Aptos" w:cs="Aptos"/>
          <w:b/>
          <w:bCs/>
        </w:rPr>
        <w:t>CraftBot.AI</w:t>
      </w:r>
      <w:r w:rsidRPr="559C5DB8">
        <w:rPr>
          <w:rFonts w:ascii="Aptos" w:eastAsia="Aptos" w:hAnsi="Aptos" w:cs="Aptos"/>
        </w:rPr>
        <w:t xml:space="preserve"> and has offered it to you as part of your consulting work. Your task in this study will be to read the abstract and methodology part of a research paper and evaluate the output it generates.</w:t>
      </w:r>
    </w:p>
    <w:p w14:paraId="6ED7ECD4" w14:textId="77777777" w:rsidR="00F245E7" w:rsidRDefault="00F245E7" w:rsidP="00F245E7">
      <w:pPr>
        <w:spacing w:line="278" w:lineRule="auto"/>
      </w:pPr>
      <w:r w:rsidRPr="559C5DB8">
        <w:rPr>
          <w:rFonts w:ascii="Aptos" w:eastAsia="Aptos" w:hAnsi="Aptos" w:cs="Aptos"/>
        </w:rPr>
        <w:t xml:space="preserve">Do you have any questions about what you will be doing? </w:t>
      </w:r>
      <w:r w:rsidRPr="559C5DB8">
        <w:rPr>
          <w:rFonts w:ascii="Aptos" w:eastAsia="Aptos" w:hAnsi="Aptos" w:cs="Aptos"/>
          <w:i/>
          <w:iCs/>
        </w:rPr>
        <w:t>// Answer any questions that the participant may have.</w:t>
      </w:r>
    </w:p>
    <w:p w14:paraId="6CA573E1" w14:textId="77777777" w:rsidR="00F245E7" w:rsidRDefault="00F245E7" w:rsidP="00F245E7">
      <w:pPr>
        <w:spacing w:line="278" w:lineRule="auto"/>
      </w:pPr>
      <w:r w:rsidRPr="559C5DB8">
        <w:rPr>
          <w:rFonts w:ascii="Aptos" w:eastAsia="Aptos" w:hAnsi="Aptos" w:cs="Aptos"/>
          <w:b/>
          <w:bCs/>
        </w:rPr>
        <w:t xml:space="preserve"> </w:t>
      </w:r>
    </w:p>
    <w:p w14:paraId="225B6A1D" w14:textId="77777777" w:rsidR="00F245E7" w:rsidRDefault="00F245E7" w:rsidP="00F245E7">
      <w:pPr>
        <w:spacing w:line="278" w:lineRule="auto"/>
      </w:pPr>
      <w:r w:rsidRPr="559C5DB8">
        <w:rPr>
          <w:rFonts w:ascii="Aptos" w:eastAsia="Aptos" w:hAnsi="Aptos" w:cs="Aptos"/>
          <w:b/>
          <w:bCs/>
        </w:rPr>
        <w:t>Data Collection, Phase 1 (25 minutes)</w:t>
      </w:r>
    </w:p>
    <w:p w14:paraId="28029940" w14:textId="77777777" w:rsidR="00F245E7" w:rsidRDefault="00F245E7" w:rsidP="00F245E7">
      <w:pPr>
        <w:spacing w:line="278" w:lineRule="auto"/>
      </w:pPr>
      <w:r w:rsidRPr="2BD3DB2D">
        <w:rPr>
          <w:rFonts w:ascii="Aptos" w:eastAsia="Aptos" w:hAnsi="Aptos" w:cs="Aptos"/>
        </w:rPr>
        <w:t xml:space="preserve">Please go to the </w:t>
      </w:r>
      <w:r w:rsidRPr="2BD3DB2D">
        <w:rPr>
          <w:rFonts w:ascii="Aptos" w:eastAsia="Aptos" w:hAnsi="Aptos" w:cs="Aptos"/>
          <w:i/>
          <w:iCs/>
        </w:rPr>
        <w:t>Links</w:t>
      </w:r>
      <w:r w:rsidRPr="2BD3DB2D">
        <w:rPr>
          <w:rFonts w:ascii="Aptos" w:eastAsia="Aptos" w:hAnsi="Aptos" w:cs="Aptos"/>
        </w:rPr>
        <w:t xml:space="preserve"> section of the instructions document. Take 5 minutes to read this research paper the CEO of </w:t>
      </w:r>
      <w:r w:rsidRPr="2BD3DB2D">
        <w:rPr>
          <w:rFonts w:ascii="Aptos" w:eastAsia="Aptos" w:hAnsi="Aptos" w:cs="Aptos"/>
          <w:b/>
          <w:bCs/>
        </w:rPr>
        <w:t>Code Crafters Inc.</w:t>
      </w:r>
      <w:r w:rsidRPr="2BD3DB2D">
        <w:rPr>
          <w:rFonts w:ascii="Aptos" w:eastAsia="Aptos" w:hAnsi="Aptos" w:cs="Aptos"/>
        </w:rPr>
        <w:t xml:space="preserve"> wants to repeat, which you can access by clicking the paper link. You will only need to read the abstract and methodology section of the paper. While reading the paper, think about what assumptions are made in this methodology. Also, think about what code modules you might write to repeat the study. </w:t>
      </w:r>
      <w:r w:rsidRPr="2BD3DB2D">
        <w:rPr>
          <w:rFonts w:ascii="Aptos" w:eastAsia="Aptos" w:hAnsi="Aptos" w:cs="Aptos"/>
          <w:i/>
          <w:iCs/>
        </w:rPr>
        <w:t>// Give the participant 5 minutes to read the paper.</w:t>
      </w:r>
    </w:p>
    <w:p w14:paraId="06BE075E" w14:textId="77777777" w:rsidR="00F245E7" w:rsidRDefault="00F245E7" w:rsidP="00F245E7">
      <w:pPr>
        <w:spacing w:line="278" w:lineRule="auto"/>
      </w:pPr>
      <w:r w:rsidRPr="2BD3DB2D">
        <w:rPr>
          <w:rFonts w:ascii="Aptos" w:eastAsia="Aptos" w:hAnsi="Aptos" w:cs="Aptos"/>
          <w:i/>
          <w:iCs/>
        </w:rPr>
        <w:t>Assumptions (15 minutes)</w:t>
      </w:r>
    </w:p>
    <w:p w14:paraId="432D4FD4" w14:textId="77777777" w:rsidR="00F245E7" w:rsidRDefault="00F245E7" w:rsidP="00F245E7">
      <w:pPr>
        <w:spacing w:line="278" w:lineRule="auto"/>
        <w:rPr>
          <w:rFonts w:ascii="Aptos" w:eastAsia="Aptos" w:hAnsi="Aptos" w:cs="Aptos"/>
        </w:rPr>
      </w:pPr>
      <w:r w:rsidRPr="559C5DB8">
        <w:rPr>
          <w:rFonts w:ascii="Aptos" w:eastAsia="Aptos" w:hAnsi="Aptos" w:cs="Aptos"/>
        </w:rPr>
        <w:t xml:space="preserve">Now we will present you with the assumptions made in this research study, which are identified by </w:t>
      </w:r>
      <w:r w:rsidRPr="559C5DB8">
        <w:rPr>
          <w:rFonts w:ascii="Aptos" w:eastAsia="Aptos" w:hAnsi="Aptos" w:cs="Aptos"/>
          <w:b/>
          <w:bCs/>
        </w:rPr>
        <w:t>CraftBot.AI</w:t>
      </w:r>
      <w:r w:rsidRPr="559C5DB8">
        <w:rPr>
          <w:rFonts w:ascii="Aptos" w:eastAsia="Aptos" w:hAnsi="Aptos" w:cs="Aptos"/>
        </w:rPr>
        <w:t xml:space="preserve">. </w:t>
      </w:r>
      <w:r>
        <w:rPr>
          <w:rFonts w:ascii="Aptos" w:eastAsia="Aptos" w:hAnsi="Aptos" w:cs="Aptos"/>
        </w:rPr>
        <w:t>W</w:t>
      </w:r>
      <w:r w:rsidRPr="559C5DB8">
        <w:rPr>
          <w:rFonts w:ascii="Aptos" w:eastAsia="Aptos" w:hAnsi="Aptos" w:cs="Aptos"/>
        </w:rPr>
        <w:t>e will evaluate the assumptions identified by the LLM. For the rest of the questions, you may refer to the paper, if you need.</w:t>
      </w:r>
      <w:r>
        <w:rPr>
          <w:rFonts w:ascii="Aptos" w:eastAsia="Aptos" w:hAnsi="Aptos" w:cs="Aptos"/>
        </w:rPr>
        <w:t xml:space="preserve"> </w:t>
      </w:r>
      <w:r w:rsidRPr="559C5DB8">
        <w:rPr>
          <w:rFonts w:ascii="Aptos" w:eastAsia="Aptos" w:hAnsi="Aptos" w:cs="Aptos"/>
        </w:rPr>
        <w:t xml:space="preserve"> </w:t>
      </w:r>
    </w:p>
    <w:p w14:paraId="3C5C5813" w14:textId="77777777" w:rsidR="00F245E7" w:rsidRDefault="00F245E7" w:rsidP="00F245E7">
      <w:pPr>
        <w:spacing w:line="278" w:lineRule="auto"/>
        <w:rPr>
          <w:rFonts w:ascii="Aptos" w:eastAsia="Aptos" w:hAnsi="Aptos" w:cs="Aptos"/>
          <w:i/>
          <w:iCs/>
        </w:rPr>
      </w:pPr>
      <w:r w:rsidRPr="2BD3DB2D">
        <w:rPr>
          <w:rFonts w:ascii="Aptos" w:eastAsia="Aptos" w:hAnsi="Aptos" w:cs="Aptos"/>
        </w:rPr>
        <w:t xml:space="preserve">The evaluation rubric is contained in the instructions document on </w:t>
      </w:r>
      <w:r w:rsidRPr="2BD3DB2D">
        <w:rPr>
          <w:rFonts w:ascii="Aptos" w:eastAsia="Aptos" w:hAnsi="Aptos" w:cs="Aptos"/>
          <w:highlight w:val="yellow"/>
        </w:rPr>
        <w:t xml:space="preserve">page </w:t>
      </w:r>
      <w:r w:rsidRPr="2BD3DB2D">
        <w:rPr>
          <w:rFonts w:ascii="Aptos" w:eastAsia="Aptos" w:hAnsi="Aptos" w:cs="Aptos"/>
          <w:i/>
          <w:iCs/>
          <w:highlight w:val="yellow"/>
        </w:rPr>
        <w:t>N</w:t>
      </w:r>
      <w:r w:rsidRPr="2BD3DB2D">
        <w:rPr>
          <w:rFonts w:ascii="Aptos" w:eastAsia="Aptos" w:hAnsi="Aptos" w:cs="Aptos"/>
        </w:rPr>
        <w:t xml:space="preserve">. Please read over it briefly. </w:t>
      </w:r>
      <w:r w:rsidRPr="2BD3DB2D">
        <w:rPr>
          <w:rFonts w:ascii="Aptos" w:eastAsia="Aptos" w:hAnsi="Aptos" w:cs="Aptos"/>
          <w:i/>
          <w:iCs/>
        </w:rPr>
        <w:t>// Give the participant 1 minute to read the rubric.</w:t>
      </w:r>
    </w:p>
    <w:p w14:paraId="3DABA57F" w14:textId="77777777" w:rsidR="00F245E7" w:rsidRPr="007B3FF0" w:rsidRDefault="00F245E7" w:rsidP="00F245E7">
      <w:pPr>
        <w:spacing w:line="278" w:lineRule="auto"/>
        <w:rPr>
          <w:rFonts w:ascii="Aptos" w:eastAsia="Aptos" w:hAnsi="Aptos" w:cs="Aptos"/>
          <w:i/>
          <w:iCs/>
        </w:rPr>
      </w:pPr>
      <w:r>
        <w:rPr>
          <w:rFonts w:ascii="Aptos" w:eastAsia="Aptos" w:hAnsi="Aptos" w:cs="Aptos"/>
        </w:rPr>
        <w:t xml:space="preserve">Do you have any questions about the rubric criteria? </w:t>
      </w:r>
      <w:r>
        <w:rPr>
          <w:rFonts w:ascii="Aptos" w:eastAsia="Aptos" w:hAnsi="Aptos" w:cs="Aptos"/>
          <w:i/>
          <w:iCs/>
        </w:rPr>
        <w:t>// Answer any questions the participant may have.</w:t>
      </w:r>
    </w:p>
    <w:p w14:paraId="7CF8D5BF" w14:textId="77777777" w:rsidR="00F245E7" w:rsidRDefault="00F245E7" w:rsidP="00F245E7">
      <w:pPr>
        <w:spacing w:line="278" w:lineRule="auto"/>
        <w:rPr>
          <w:rFonts w:ascii="Aptos" w:eastAsia="Aptos" w:hAnsi="Aptos" w:cs="Aptos"/>
          <w:i/>
          <w:iCs/>
        </w:rPr>
      </w:pPr>
      <w:r w:rsidRPr="2BD3DB2D">
        <w:rPr>
          <w:rFonts w:ascii="Aptos" w:eastAsia="Aptos" w:hAnsi="Aptos" w:cs="Aptos"/>
        </w:rPr>
        <w:t xml:space="preserve">Now, we will ask you to rate the assumptions according to this rubric, which you can find in the instructions document on </w:t>
      </w:r>
      <w:r w:rsidRPr="2BD3DB2D">
        <w:rPr>
          <w:rFonts w:ascii="Aptos" w:eastAsia="Aptos" w:hAnsi="Aptos" w:cs="Aptos"/>
          <w:highlight w:val="yellow"/>
        </w:rPr>
        <w:t xml:space="preserve">page </w:t>
      </w:r>
      <w:r w:rsidRPr="2BD3DB2D">
        <w:rPr>
          <w:rFonts w:ascii="Aptos" w:eastAsia="Aptos" w:hAnsi="Aptos" w:cs="Aptos"/>
          <w:i/>
          <w:iCs/>
          <w:highlight w:val="yellow"/>
        </w:rPr>
        <w:t>N</w:t>
      </w:r>
      <w:r w:rsidRPr="2BD3DB2D">
        <w:rPr>
          <w:rFonts w:ascii="Aptos" w:eastAsia="Aptos" w:hAnsi="Aptos" w:cs="Aptos"/>
          <w:i/>
          <w:iCs/>
        </w:rPr>
        <w:t xml:space="preserve">. </w:t>
      </w:r>
      <w:r w:rsidRPr="2BD3DB2D">
        <w:rPr>
          <w:rFonts w:ascii="Aptos" w:eastAsia="Aptos" w:hAnsi="Aptos" w:cs="Aptos"/>
        </w:rPr>
        <w:t>Please take 5 minutes to grade the assumptions</w:t>
      </w:r>
      <w:r>
        <w:rPr>
          <w:rFonts w:ascii="Aptos" w:eastAsia="Aptos" w:hAnsi="Aptos" w:cs="Aptos"/>
        </w:rPr>
        <w:t xml:space="preserve"> by entering your scores into the table. No think aloud is needed. We will have time afterwards to discuss your thoughts and impressions, so feel free to jot down notes if you’d like. </w:t>
      </w:r>
      <w:r w:rsidRPr="2BD3DB2D">
        <w:rPr>
          <w:rFonts w:ascii="Aptos" w:eastAsia="Aptos" w:hAnsi="Aptos" w:cs="Aptos"/>
          <w:i/>
          <w:iCs/>
        </w:rPr>
        <w:t>// Let the participant grade the assumptions.</w:t>
      </w:r>
    </w:p>
    <w:p w14:paraId="712CEDB4" w14:textId="77777777" w:rsidR="00F245E7" w:rsidRPr="00FD5F54" w:rsidRDefault="00F245E7" w:rsidP="00F245E7">
      <w:pPr>
        <w:spacing w:line="278" w:lineRule="auto"/>
      </w:pPr>
      <w:r>
        <w:rPr>
          <w:rFonts w:ascii="Aptos" w:eastAsia="Aptos" w:hAnsi="Aptos" w:cs="Aptos"/>
          <w:i/>
          <w:iCs/>
        </w:rPr>
        <w:t xml:space="preserve">Q: </w:t>
      </w:r>
      <w:r>
        <w:rPr>
          <w:rFonts w:ascii="Aptos" w:eastAsia="Aptos" w:hAnsi="Aptos" w:cs="Aptos"/>
        </w:rPr>
        <w:t>What were your impressions overall of the assumptions generated by the tool?</w:t>
      </w:r>
    </w:p>
    <w:p w14:paraId="63A81331" w14:textId="77777777" w:rsidR="00F245E7" w:rsidRDefault="00F245E7" w:rsidP="00F245E7">
      <w:pPr>
        <w:spacing w:line="278" w:lineRule="auto"/>
      </w:pPr>
      <w:r w:rsidRPr="559C5DB8">
        <w:rPr>
          <w:rFonts w:ascii="Aptos" w:eastAsia="Aptos" w:hAnsi="Aptos" w:cs="Aptos"/>
          <w:i/>
          <w:iCs/>
        </w:rPr>
        <w:t xml:space="preserve">Q: </w:t>
      </w:r>
      <w:r w:rsidRPr="559C5DB8">
        <w:rPr>
          <w:rFonts w:ascii="Aptos" w:eastAsia="Aptos" w:hAnsi="Aptos" w:cs="Aptos"/>
        </w:rPr>
        <w:t>What, if any, correct and relevant assumptions did the LLM not generate that you think are in this research paper?</w:t>
      </w:r>
    </w:p>
    <w:p w14:paraId="41F521EE" w14:textId="77777777" w:rsidR="00F245E7" w:rsidRPr="009F17C8" w:rsidRDefault="00F245E7" w:rsidP="00F245E7">
      <w:pPr>
        <w:spacing w:line="278" w:lineRule="auto"/>
      </w:pPr>
      <w:r w:rsidRPr="559C5DB8">
        <w:rPr>
          <w:rFonts w:ascii="Aptos" w:eastAsia="Aptos" w:hAnsi="Aptos" w:cs="Aptos"/>
          <w:i/>
          <w:iCs/>
        </w:rPr>
        <w:t xml:space="preserve">Q: </w:t>
      </w:r>
      <w:r>
        <w:rPr>
          <w:rFonts w:ascii="Aptos" w:eastAsia="Aptos" w:hAnsi="Aptos" w:cs="Aptos"/>
        </w:rPr>
        <w:t>How would you</w:t>
      </w:r>
      <w:r w:rsidRPr="559C5DB8">
        <w:rPr>
          <w:rFonts w:ascii="Aptos" w:eastAsia="Aptos" w:hAnsi="Aptos" w:cs="Aptos"/>
        </w:rPr>
        <w:t xml:space="preserve"> improve the output</w:t>
      </w:r>
      <w:r>
        <w:rPr>
          <w:rFonts w:ascii="Aptos" w:eastAsia="Aptos" w:hAnsi="Aptos" w:cs="Aptos"/>
        </w:rPr>
        <w:t xml:space="preserve"> </w:t>
      </w:r>
      <w:r w:rsidRPr="559C5DB8">
        <w:rPr>
          <w:rFonts w:ascii="Aptos" w:eastAsia="Aptos" w:hAnsi="Aptos" w:cs="Aptos"/>
        </w:rPr>
        <w:t xml:space="preserve">so </w:t>
      </w:r>
      <w:r>
        <w:rPr>
          <w:rFonts w:ascii="Aptos" w:eastAsia="Aptos" w:hAnsi="Aptos" w:cs="Aptos"/>
        </w:rPr>
        <w:t>you can repeat the study in Code Crafters Inc.</w:t>
      </w:r>
      <w:r w:rsidRPr="559C5DB8">
        <w:rPr>
          <w:rFonts w:ascii="Aptos" w:eastAsia="Aptos" w:hAnsi="Aptos" w:cs="Aptos"/>
        </w:rPr>
        <w:t>?</w:t>
      </w:r>
    </w:p>
    <w:p w14:paraId="74238D36" w14:textId="77777777" w:rsidR="00F245E7" w:rsidRDefault="00F245E7" w:rsidP="00F245E7">
      <w:pPr>
        <w:spacing w:line="278" w:lineRule="auto"/>
        <w:rPr>
          <w:rFonts w:ascii="Aptos" w:eastAsia="Aptos" w:hAnsi="Aptos" w:cs="Aptos"/>
          <w:i/>
          <w:iCs/>
        </w:rPr>
      </w:pPr>
    </w:p>
    <w:p w14:paraId="12ED4416" w14:textId="77777777" w:rsidR="00F245E7" w:rsidRPr="002E0011" w:rsidRDefault="00F245E7" w:rsidP="00F245E7">
      <w:pPr>
        <w:spacing w:line="278" w:lineRule="auto"/>
        <w:rPr>
          <w:rFonts w:ascii="Aptos" w:eastAsia="Aptos" w:hAnsi="Aptos" w:cs="Aptos"/>
          <w:i/>
          <w:iCs/>
        </w:rPr>
      </w:pPr>
      <w:r>
        <w:rPr>
          <w:rFonts w:ascii="Aptos" w:eastAsia="Aptos" w:hAnsi="Aptos" w:cs="Aptos"/>
          <w:i/>
          <w:iCs/>
        </w:rPr>
        <w:lastRenderedPageBreak/>
        <w:t>Analysis</w:t>
      </w:r>
      <w:r w:rsidRPr="559C5DB8">
        <w:rPr>
          <w:rFonts w:ascii="Aptos" w:eastAsia="Aptos" w:hAnsi="Aptos" w:cs="Aptos"/>
          <w:i/>
          <w:iCs/>
        </w:rPr>
        <w:t xml:space="preserve"> Plan (10 minutes)</w:t>
      </w:r>
    </w:p>
    <w:p w14:paraId="3359B006" w14:textId="77777777" w:rsidR="00F245E7" w:rsidRDefault="00F245E7" w:rsidP="00F245E7">
      <w:pPr>
        <w:spacing w:line="278" w:lineRule="auto"/>
      </w:pPr>
      <w:r w:rsidRPr="2BD3DB2D">
        <w:rPr>
          <w:rFonts w:ascii="Aptos" w:eastAsia="Aptos" w:hAnsi="Aptos" w:cs="Aptos"/>
        </w:rPr>
        <w:t xml:space="preserve">Now we will present you with an analysis plan to repeat the research study, which is generated by </w:t>
      </w:r>
      <w:r w:rsidRPr="2BD3DB2D">
        <w:rPr>
          <w:rFonts w:ascii="Aptos" w:eastAsia="Aptos" w:hAnsi="Aptos" w:cs="Aptos"/>
          <w:b/>
          <w:bCs/>
        </w:rPr>
        <w:t>CraftBot.AI</w:t>
      </w:r>
      <w:r w:rsidRPr="2BD3DB2D">
        <w:rPr>
          <w:rFonts w:ascii="Aptos" w:eastAsia="Aptos" w:hAnsi="Aptos" w:cs="Aptos"/>
        </w:rPr>
        <w:t xml:space="preserve">. </w:t>
      </w:r>
      <w:r>
        <w:t xml:space="preserve">You </w:t>
      </w:r>
      <w:r w:rsidRPr="2BD3DB2D">
        <w:rPr>
          <w:rFonts w:ascii="Aptos" w:eastAsia="Aptos" w:hAnsi="Aptos" w:cs="Aptos"/>
        </w:rPr>
        <w:t xml:space="preserve">will evaluate the output from </w:t>
      </w:r>
      <w:r w:rsidRPr="2BD3DB2D">
        <w:rPr>
          <w:rFonts w:ascii="Aptos" w:eastAsia="Aptos" w:hAnsi="Aptos" w:cs="Aptos"/>
          <w:b/>
          <w:bCs/>
        </w:rPr>
        <w:t>CraftBot.AI</w:t>
      </w:r>
      <w:r w:rsidRPr="2BD3DB2D">
        <w:rPr>
          <w:rFonts w:ascii="Aptos" w:eastAsia="Aptos" w:hAnsi="Aptos" w:cs="Aptos"/>
        </w:rPr>
        <w:t>. For the rest of the questions, you may refer to the paper.</w:t>
      </w:r>
    </w:p>
    <w:p w14:paraId="12C29A38" w14:textId="77777777" w:rsidR="00F245E7" w:rsidRDefault="00F245E7" w:rsidP="00F245E7">
      <w:pPr>
        <w:spacing w:line="278" w:lineRule="auto"/>
        <w:rPr>
          <w:rFonts w:ascii="Aptos" w:eastAsia="Aptos" w:hAnsi="Aptos" w:cs="Aptos"/>
        </w:rPr>
      </w:pPr>
      <w:r w:rsidRPr="2BD3DB2D">
        <w:rPr>
          <w:rFonts w:ascii="Aptos" w:eastAsia="Aptos" w:hAnsi="Aptos" w:cs="Aptos"/>
        </w:rPr>
        <w:t>In this part of the study, you will evaluate the plan</w:t>
      </w:r>
      <w:r>
        <w:rPr>
          <w:rFonts w:ascii="Aptos" w:eastAsia="Aptos" w:hAnsi="Aptos" w:cs="Aptos"/>
        </w:rPr>
        <w:t>, which consists of multiple modules</w:t>
      </w:r>
      <w:r w:rsidRPr="2BD3DB2D">
        <w:rPr>
          <w:rFonts w:ascii="Aptos" w:eastAsia="Aptos" w:hAnsi="Aptos" w:cs="Aptos"/>
        </w:rPr>
        <w:t>.</w:t>
      </w:r>
      <w:r>
        <w:rPr>
          <w:rFonts w:ascii="Aptos" w:eastAsia="Aptos" w:hAnsi="Aptos" w:cs="Aptos"/>
        </w:rPr>
        <w:t xml:space="preserve"> We will first evaluate the plan as a whole.</w:t>
      </w:r>
      <w:r w:rsidRPr="2BD3DB2D">
        <w:rPr>
          <w:rFonts w:ascii="Aptos" w:eastAsia="Aptos" w:hAnsi="Aptos" w:cs="Aptos"/>
        </w:rPr>
        <w:t xml:space="preserve"> After that, you will individually grade each module.</w:t>
      </w:r>
    </w:p>
    <w:p w14:paraId="4EA3071F" w14:textId="77777777" w:rsidR="00F245E7" w:rsidRPr="007B3FF0" w:rsidRDefault="00F245E7" w:rsidP="00F245E7">
      <w:pPr>
        <w:spacing w:line="278" w:lineRule="auto"/>
        <w:rPr>
          <w:rFonts w:ascii="Aptos" w:eastAsia="Aptos" w:hAnsi="Aptos" w:cs="Aptos"/>
          <w:i/>
          <w:iCs/>
        </w:rPr>
      </w:pPr>
      <w:r w:rsidRPr="2BD3DB2D">
        <w:rPr>
          <w:rFonts w:ascii="Aptos" w:eastAsia="Aptos" w:hAnsi="Aptos" w:cs="Aptos"/>
        </w:rPr>
        <w:t xml:space="preserve">Let’s start by evaluating the </w:t>
      </w:r>
      <w:r>
        <w:rPr>
          <w:rFonts w:ascii="Aptos" w:eastAsia="Aptos" w:hAnsi="Aptos" w:cs="Aptos"/>
        </w:rPr>
        <w:t xml:space="preserve">entire </w:t>
      </w:r>
      <w:r w:rsidRPr="2BD3DB2D">
        <w:rPr>
          <w:rFonts w:ascii="Aptos" w:eastAsia="Aptos" w:hAnsi="Aptos" w:cs="Aptos"/>
        </w:rPr>
        <w:t xml:space="preserve">analysis plan. Please refer to the analysis plan grading rubric in the instructions document on </w:t>
      </w:r>
      <w:r w:rsidRPr="2BD3DB2D">
        <w:rPr>
          <w:rFonts w:ascii="Aptos" w:eastAsia="Aptos" w:hAnsi="Aptos" w:cs="Aptos"/>
          <w:highlight w:val="yellow"/>
        </w:rPr>
        <w:t xml:space="preserve">page </w:t>
      </w:r>
      <w:r w:rsidRPr="2BD3DB2D">
        <w:rPr>
          <w:rFonts w:ascii="Aptos" w:eastAsia="Aptos" w:hAnsi="Aptos" w:cs="Aptos"/>
          <w:i/>
          <w:iCs/>
          <w:highlight w:val="yellow"/>
        </w:rPr>
        <w:t>N</w:t>
      </w:r>
      <w:r w:rsidRPr="2BD3DB2D">
        <w:rPr>
          <w:rFonts w:ascii="Aptos" w:eastAsia="Aptos" w:hAnsi="Aptos" w:cs="Aptos"/>
        </w:rPr>
        <w:t xml:space="preserve">. Take a moment to read the rubric. Do you have any questions about the rubric criteria? </w:t>
      </w:r>
      <w:r w:rsidRPr="2BD3DB2D">
        <w:rPr>
          <w:rFonts w:ascii="Aptos" w:eastAsia="Aptos" w:hAnsi="Aptos" w:cs="Aptos"/>
          <w:i/>
          <w:iCs/>
        </w:rPr>
        <w:t>// Answer any questions the participant may have.</w:t>
      </w:r>
    </w:p>
    <w:p w14:paraId="5F55139D" w14:textId="77777777" w:rsidR="00F245E7" w:rsidRDefault="00F245E7" w:rsidP="00F245E7">
      <w:pPr>
        <w:spacing w:line="278" w:lineRule="auto"/>
        <w:rPr>
          <w:rFonts w:ascii="Aptos" w:eastAsia="Aptos" w:hAnsi="Aptos" w:cs="Aptos"/>
          <w:i/>
          <w:iCs/>
        </w:rPr>
      </w:pPr>
      <w:r w:rsidRPr="2BD3DB2D">
        <w:rPr>
          <w:rFonts w:ascii="Aptos" w:eastAsia="Aptos" w:hAnsi="Aptos" w:cs="Aptos"/>
        </w:rPr>
        <w:t>Now please grade the analysis plan according to the criteria.</w:t>
      </w:r>
      <w:r>
        <w:rPr>
          <w:rFonts w:ascii="Aptos" w:eastAsia="Aptos" w:hAnsi="Aptos" w:cs="Aptos"/>
        </w:rPr>
        <w:t xml:space="preserve"> </w:t>
      </w:r>
      <w:r w:rsidRPr="2BD3DB2D">
        <w:rPr>
          <w:rFonts w:ascii="Aptos" w:eastAsia="Aptos" w:hAnsi="Aptos" w:cs="Aptos"/>
        </w:rPr>
        <w:t xml:space="preserve">You can enter your score in the </w:t>
      </w:r>
      <w:r>
        <w:rPr>
          <w:rFonts w:ascii="Aptos" w:eastAsia="Aptos" w:hAnsi="Aptos" w:cs="Aptos"/>
        </w:rPr>
        <w:t xml:space="preserve">yellow </w:t>
      </w:r>
      <w:r w:rsidRPr="2BD3DB2D">
        <w:rPr>
          <w:rFonts w:ascii="Aptos" w:eastAsia="Aptos" w:hAnsi="Aptos" w:cs="Aptos"/>
        </w:rPr>
        <w:t xml:space="preserve">box on </w:t>
      </w:r>
      <w:r w:rsidRPr="2BD3DB2D">
        <w:rPr>
          <w:rFonts w:ascii="Aptos" w:eastAsia="Aptos" w:hAnsi="Aptos" w:cs="Aptos"/>
          <w:highlight w:val="yellow"/>
        </w:rPr>
        <w:t xml:space="preserve">page </w:t>
      </w:r>
      <w:r w:rsidRPr="2BD3DB2D">
        <w:rPr>
          <w:rFonts w:ascii="Aptos" w:eastAsia="Aptos" w:hAnsi="Aptos" w:cs="Aptos"/>
          <w:i/>
          <w:iCs/>
          <w:highlight w:val="yellow"/>
        </w:rPr>
        <w:t>N</w:t>
      </w:r>
      <w:r w:rsidRPr="2BD3DB2D">
        <w:rPr>
          <w:rFonts w:ascii="Aptos" w:eastAsia="Aptos" w:hAnsi="Aptos" w:cs="Aptos"/>
          <w:i/>
          <w:iCs/>
        </w:rPr>
        <w:t xml:space="preserve">. </w:t>
      </w:r>
      <w:r>
        <w:rPr>
          <w:rFonts w:ascii="Aptos" w:eastAsia="Aptos" w:hAnsi="Aptos" w:cs="Aptos"/>
        </w:rPr>
        <w:t xml:space="preserve">No think aloud is needed. We will have time afterwards to discuss your thoughts and impressions, so feel free to jot down notes if you’d like. Also, you may assume the methodology text is the same as the paper. </w:t>
      </w:r>
      <w:r w:rsidRPr="2BD3DB2D">
        <w:rPr>
          <w:rFonts w:ascii="Aptos" w:eastAsia="Aptos" w:hAnsi="Aptos" w:cs="Aptos"/>
          <w:i/>
          <w:iCs/>
        </w:rPr>
        <w:t>// Give the participant a moment to grade the plan.</w:t>
      </w:r>
    </w:p>
    <w:p w14:paraId="5DDE68B1" w14:textId="77777777" w:rsidR="00F245E7" w:rsidRDefault="00F245E7" w:rsidP="00F245E7">
      <w:pPr>
        <w:spacing w:line="278" w:lineRule="auto"/>
        <w:rPr>
          <w:rFonts w:ascii="Aptos" w:eastAsia="Aptos" w:hAnsi="Aptos" w:cs="Aptos"/>
          <w:i/>
          <w:iCs/>
        </w:rPr>
      </w:pPr>
      <w:r w:rsidRPr="2BD3DB2D">
        <w:rPr>
          <w:rFonts w:ascii="Aptos" w:eastAsia="Aptos" w:hAnsi="Aptos" w:cs="Aptos"/>
        </w:rPr>
        <w:t xml:space="preserve">Now, please refer to the module grading rubrics in the instructions document on </w:t>
      </w:r>
      <w:r w:rsidRPr="2BD3DB2D">
        <w:rPr>
          <w:rFonts w:ascii="Aptos" w:eastAsia="Aptos" w:hAnsi="Aptos" w:cs="Aptos"/>
          <w:highlight w:val="yellow"/>
        </w:rPr>
        <w:t xml:space="preserve">page </w:t>
      </w:r>
      <w:r w:rsidRPr="2BD3DB2D">
        <w:rPr>
          <w:rFonts w:ascii="Aptos" w:eastAsia="Aptos" w:hAnsi="Aptos" w:cs="Aptos"/>
          <w:i/>
          <w:iCs/>
          <w:highlight w:val="yellow"/>
        </w:rPr>
        <w:t>N</w:t>
      </w:r>
      <w:r w:rsidRPr="2BD3DB2D">
        <w:rPr>
          <w:rFonts w:ascii="Aptos" w:eastAsia="Aptos" w:hAnsi="Aptos" w:cs="Aptos"/>
        </w:rPr>
        <w:t xml:space="preserve">. Take a moment to read the rubric. Do you have any questions about the rubric criteria? </w:t>
      </w:r>
      <w:r w:rsidRPr="2BD3DB2D">
        <w:rPr>
          <w:rFonts w:ascii="Aptos" w:eastAsia="Aptos" w:hAnsi="Aptos" w:cs="Aptos"/>
          <w:i/>
          <w:iCs/>
        </w:rPr>
        <w:t>// Answer any questions the participant may have.</w:t>
      </w:r>
    </w:p>
    <w:p w14:paraId="38633567" w14:textId="77777777" w:rsidR="00F245E7" w:rsidRPr="00105427" w:rsidRDefault="00F245E7" w:rsidP="00F245E7">
      <w:pPr>
        <w:spacing w:line="278" w:lineRule="auto"/>
        <w:rPr>
          <w:rFonts w:ascii="Aptos" w:eastAsia="Aptos" w:hAnsi="Aptos" w:cs="Aptos"/>
          <w:i/>
          <w:iCs/>
        </w:rPr>
      </w:pPr>
      <w:r>
        <w:rPr>
          <w:rFonts w:ascii="Aptos" w:eastAsia="Aptos" w:hAnsi="Aptos" w:cs="Aptos"/>
        </w:rPr>
        <w:t xml:space="preserve">Now please grade each of the modules according to the criteria. No think aloud is needed. We will have time afterwards to discuss your thoughts and impressions, so feel free to jot down notes if you’d like. </w:t>
      </w:r>
      <w:r>
        <w:rPr>
          <w:rFonts w:ascii="Aptos" w:eastAsia="Aptos" w:hAnsi="Aptos" w:cs="Aptos"/>
          <w:i/>
          <w:iCs/>
        </w:rPr>
        <w:t>// Give the participant a moment to grade the plan.</w:t>
      </w:r>
    </w:p>
    <w:p w14:paraId="510487DC" w14:textId="77777777" w:rsidR="00F245E7" w:rsidRPr="003E4BCD" w:rsidRDefault="00F245E7" w:rsidP="00F245E7">
      <w:pPr>
        <w:spacing w:line="278" w:lineRule="auto"/>
      </w:pPr>
      <w:r w:rsidRPr="559C5DB8">
        <w:rPr>
          <w:rFonts w:ascii="Aptos" w:eastAsia="Aptos" w:hAnsi="Aptos" w:cs="Aptos"/>
          <w:i/>
          <w:iCs/>
        </w:rPr>
        <w:t xml:space="preserve">Q: </w:t>
      </w:r>
      <w:r>
        <w:rPr>
          <w:rFonts w:ascii="Aptos" w:eastAsia="Aptos" w:hAnsi="Aptos" w:cs="Aptos"/>
        </w:rPr>
        <w:t>What were your impressions overall of the analysis plan generated by the tool?</w:t>
      </w:r>
    </w:p>
    <w:p w14:paraId="35DCDBCA" w14:textId="77777777" w:rsidR="00F245E7" w:rsidRDefault="00F245E7" w:rsidP="00F245E7">
      <w:pPr>
        <w:spacing w:line="278" w:lineRule="auto"/>
      </w:pPr>
      <w:r w:rsidRPr="559C5DB8">
        <w:rPr>
          <w:rFonts w:ascii="Aptos" w:eastAsia="Aptos" w:hAnsi="Aptos" w:cs="Aptos"/>
          <w:i/>
          <w:iCs/>
        </w:rPr>
        <w:t xml:space="preserve">Q: </w:t>
      </w:r>
      <w:r w:rsidRPr="559C5DB8">
        <w:rPr>
          <w:rFonts w:ascii="Aptos" w:eastAsia="Aptos" w:hAnsi="Aptos" w:cs="Aptos"/>
        </w:rPr>
        <w:t>Given this analysis plan, is anything needed to improve the output</w:t>
      </w:r>
      <w:r>
        <w:rPr>
          <w:rFonts w:ascii="Aptos" w:eastAsia="Aptos" w:hAnsi="Aptos" w:cs="Aptos"/>
        </w:rPr>
        <w:t xml:space="preserve"> so you could repeat this study in Code Crafters Inc.</w:t>
      </w:r>
      <w:r w:rsidRPr="559C5DB8">
        <w:rPr>
          <w:rFonts w:ascii="Aptos" w:eastAsia="Aptos" w:hAnsi="Aptos" w:cs="Aptos"/>
        </w:rPr>
        <w:t>?</w:t>
      </w:r>
    </w:p>
    <w:p w14:paraId="74E89831" w14:textId="77777777" w:rsidR="00F245E7" w:rsidRDefault="00F245E7" w:rsidP="00F245E7">
      <w:pPr>
        <w:spacing w:line="278" w:lineRule="auto"/>
        <w:rPr>
          <w:rFonts w:ascii="Aptos" w:eastAsia="Aptos" w:hAnsi="Aptos" w:cs="Aptos"/>
          <w:b/>
          <w:bCs/>
        </w:rPr>
      </w:pPr>
    </w:p>
    <w:p w14:paraId="1A237867" w14:textId="77777777" w:rsidR="00F245E7" w:rsidRDefault="00F245E7" w:rsidP="00F245E7">
      <w:pPr>
        <w:spacing w:line="278" w:lineRule="auto"/>
      </w:pPr>
      <w:r w:rsidRPr="559C5DB8">
        <w:rPr>
          <w:rFonts w:ascii="Aptos" w:eastAsia="Aptos" w:hAnsi="Aptos" w:cs="Aptos"/>
          <w:b/>
          <w:bCs/>
        </w:rPr>
        <w:t xml:space="preserve">Data Collection, Phase </w:t>
      </w:r>
      <w:r>
        <w:rPr>
          <w:rFonts w:ascii="Aptos" w:eastAsia="Aptos" w:hAnsi="Aptos" w:cs="Aptos"/>
          <w:b/>
          <w:bCs/>
        </w:rPr>
        <w:t>2</w:t>
      </w:r>
      <w:r w:rsidRPr="559C5DB8">
        <w:rPr>
          <w:rFonts w:ascii="Aptos" w:eastAsia="Aptos" w:hAnsi="Aptos" w:cs="Aptos"/>
          <w:b/>
          <w:bCs/>
        </w:rPr>
        <w:t xml:space="preserve"> (25 minutes)</w:t>
      </w:r>
    </w:p>
    <w:p w14:paraId="5DCED0C5" w14:textId="77777777" w:rsidR="00F245E7" w:rsidRDefault="00F245E7" w:rsidP="00F245E7">
      <w:pPr>
        <w:spacing w:line="278" w:lineRule="auto"/>
      </w:pPr>
      <w:r w:rsidRPr="2BD3DB2D">
        <w:rPr>
          <w:rFonts w:ascii="Aptos" w:eastAsia="Aptos" w:hAnsi="Aptos" w:cs="Aptos"/>
        </w:rPr>
        <w:t xml:space="preserve">Please go to the </w:t>
      </w:r>
      <w:r w:rsidRPr="2BD3DB2D">
        <w:rPr>
          <w:rFonts w:ascii="Aptos" w:eastAsia="Aptos" w:hAnsi="Aptos" w:cs="Aptos"/>
          <w:i/>
          <w:iCs/>
        </w:rPr>
        <w:t>Links</w:t>
      </w:r>
      <w:r w:rsidRPr="2BD3DB2D">
        <w:rPr>
          <w:rFonts w:ascii="Aptos" w:eastAsia="Aptos" w:hAnsi="Aptos" w:cs="Aptos"/>
        </w:rPr>
        <w:t xml:space="preserve"> section of the instructions document. Take 5 minutes to read this research paper the CEO of </w:t>
      </w:r>
      <w:r w:rsidRPr="2BD3DB2D">
        <w:rPr>
          <w:rFonts w:ascii="Aptos" w:eastAsia="Aptos" w:hAnsi="Aptos" w:cs="Aptos"/>
          <w:b/>
          <w:bCs/>
        </w:rPr>
        <w:t>Code Crafters Inc.</w:t>
      </w:r>
      <w:r w:rsidRPr="2BD3DB2D">
        <w:rPr>
          <w:rFonts w:ascii="Aptos" w:eastAsia="Aptos" w:hAnsi="Aptos" w:cs="Aptos"/>
        </w:rPr>
        <w:t xml:space="preserve"> wants to repeat, which you can access by clicking the paper link. You will only need to read the abstract and methodology section of the paper. While reading the paper, think about what assumptions are made in this methodology. Also, think about what code modules you might write to repeat the study. </w:t>
      </w:r>
      <w:r w:rsidRPr="2BD3DB2D">
        <w:rPr>
          <w:rFonts w:ascii="Aptos" w:eastAsia="Aptos" w:hAnsi="Aptos" w:cs="Aptos"/>
          <w:i/>
          <w:iCs/>
        </w:rPr>
        <w:t>// Give the participant 5 minutes to read the paper.</w:t>
      </w:r>
    </w:p>
    <w:p w14:paraId="622C0F19" w14:textId="77777777" w:rsidR="00F245E7" w:rsidRDefault="00F245E7" w:rsidP="00F245E7">
      <w:pPr>
        <w:spacing w:line="278" w:lineRule="auto"/>
      </w:pPr>
      <w:r w:rsidRPr="2BD3DB2D">
        <w:rPr>
          <w:rFonts w:ascii="Aptos" w:eastAsia="Aptos" w:hAnsi="Aptos" w:cs="Aptos"/>
          <w:i/>
          <w:iCs/>
        </w:rPr>
        <w:lastRenderedPageBreak/>
        <w:t>Assumptions (15 minutes)</w:t>
      </w:r>
    </w:p>
    <w:p w14:paraId="4F4C23BF" w14:textId="77777777" w:rsidR="00F245E7" w:rsidRDefault="00F245E7" w:rsidP="00F245E7">
      <w:pPr>
        <w:spacing w:line="278" w:lineRule="auto"/>
        <w:rPr>
          <w:rFonts w:ascii="Aptos" w:eastAsia="Aptos" w:hAnsi="Aptos" w:cs="Aptos"/>
        </w:rPr>
      </w:pPr>
      <w:r w:rsidRPr="559C5DB8">
        <w:rPr>
          <w:rFonts w:ascii="Aptos" w:eastAsia="Aptos" w:hAnsi="Aptos" w:cs="Aptos"/>
        </w:rPr>
        <w:t xml:space="preserve">Now we will present you with the assumptions made in this research study, which are identified by </w:t>
      </w:r>
      <w:r w:rsidRPr="559C5DB8">
        <w:rPr>
          <w:rFonts w:ascii="Aptos" w:eastAsia="Aptos" w:hAnsi="Aptos" w:cs="Aptos"/>
          <w:b/>
          <w:bCs/>
        </w:rPr>
        <w:t>CraftBot.AI</w:t>
      </w:r>
      <w:r w:rsidRPr="559C5DB8">
        <w:rPr>
          <w:rFonts w:ascii="Aptos" w:eastAsia="Aptos" w:hAnsi="Aptos" w:cs="Aptos"/>
        </w:rPr>
        <w:t xml:space="preserve">. </w:t>
      </w:r>
      <w:r>
        <w:rPr>
          <w:rFonts w:ascii="Aptos" w:eastAsia="Aptos" w:hAnsi="Aptos" w:cs="Aptos"/>
        </w:rPr>
        <w:t>W</w:t>
      </w:r>
      <w:r w:rsidRPr="559C5DB8">
        <w:rPr>
          <w:rFonts w:ascii="Aptos" w:eastAsia="Aptos" w:hAnsi="Aptos" w:cs="Aptos"/>
        </w:rPr>
        <w:t>e will evaluate the assumptions identified by the LLM. For the rest of the questions, you may refer to the paper, if you need.</w:t>
      </w:r>
      <w:r>
        <w:rPr>
          <w:rFonts w:ascii="Aptos" w:eastAsia="Aptos" w:hAnsi="Aptos" w:cs="Aptos"/>
        </w:rPr>
        <w:t xml:space="preserve"> </w:t>
      </w:r>
      <w:r w:rsidRPr="559C5DB8">
        <w:rPr>
          <w:rFonts w:ascii="Aptos" w:eastAsia="Aptos" w:hAnsi="Aptos" w:cs="Aptos"/>
        </w:rPr>
        <w:t xml:space="preserve"> </w:t>
      </w:r>
    </w:p>
    <w:p w14:paraId="37044548" w14:textId="77777777" w:rsidR="00F245E7" w:rsidRDefault="00F245E7" w:rsidP="00F245E7">
      <w:pPr>
        <w:spacing w:line="278" w:lineRule="auto"/>
        <w:rPr>
          <w:rFonts w:ascii="Aptos" w:eastAsia="Aptos" w:hAnsi="Aptos" w:cs="Aptos"/>
          <w:i/>
          <w:iCs/>
        </w:rPr>
      </w:pPr>
      <w:r w:rsidRPr="2BD3DB2D">
        <w:rPr>
          <w:rFonts w:ascii="Aptos" w:eastAsia="Aptos" w:hAnsi="Aptos" w:cs="Aptos"/>
        </w:rPr>
        <w:t xml:space="preserve">The evaluation rubric is contained in the instructions document on </w:t>
      </w:r>
      <w:r w:rsidRPr="2BD3DB2D">
        <w:rPr>
          <w:rFonts w:ascii="Aptos" w:eastAsia="Aptos" w:hAnsi="Aptos" w:cs="Aptos"/>
          <w:highlight w:val="yellow"/>
        </w:rPr>
        <w:t xml:space="preserve">page </w:t>
      </w:r>
      <w:r w:rsidRPr="2BD3DB2D">
        <w:rPr>
          <w:rFonts w:ascii="Aptos" w:eastAsia="Aptos" w:hAnsi="Aptos" w:cs="Aptos"/>
          <w:i/>
          <w:iCs/>
          <w:highlight w:val="yellow"/>
        </w:rPr>
        <w:t>N</w:t>
      </w:r>
      <w:r w:rsidRPr="2BD3DB2D">
        <w:rPr>
          <w:rFonts w:ascii="Aptos" w:eastAsia="Aptos" w:hAnsi="Aptos" w:cs="Aptos"/>
        </w:rPr>
        <w:t xml:space="preserve">. Please read over it briefly. </w:t>
      </w:r>
      <w:r w:rsidRPr="2BD3DB2D">
        <w:rPr>
          <w:rFonts w:ascii="Aptos" w:eastAsia="Aptos" w:hAnsi="Aptos" w:cs="Aptos"/>
          <w:i/>
          <w:iCs/>
        </w:rPr>
        <w:t>// Give the participant 1 minute to read the rubric.</w:t>
      </w:r>
    </w:p>
    <w:p w14:paraId="39E2AE67" w14:textId="77777777" w:rsidR="00F245E7" w:rsidRPr="007B3FF0" w:rsidRDefault="00F245E7" w:rsidP="00F245E7">
      <w:pPr>
        <w:spacing w:line="278" w:lineRule="auto"/>
        <w:rPr>
          <w:rFonts w:ascii="Aptos" w:eastAsia="Aptos" w:hAnsi="Aptos" w:cs="Aptos"/>
          <w:i/>
          <w:iCs/>
        </w:rPr>
      </w:pPr>
      <w:r>
        <w:rPr>
          <w:rFonts w:ascii="Aptos" w:eastAsia="Aptos" w:hAnsi="Aptos" w:cs="Aptos"/>
        </w:rPr>
        <w:t xml:space="preserve">Do you have any questions about the rubric criteria? </w:t>
      </w:r>
      <w:r>
        <w:rPr>
          <w:rFonts w:ascii="Aptos" w:eastAsia="Aptos" w:hAnsi="Aptos" w:cs="Aptos"/>
          <w:i/>
          <w:iCs/>
        </w:rPr>
        <w:t>// Answer any questions the participant may have.</w:t>
      </w:r>
    </w:p>
    <w:p w14:paraId="484977B0" w14:textId="77777777" w:rsidR="00F245E7" w:rsidRDefault="00F245E7" w:rsidP="00F245E7">
      <w:pPr>
        <w:spacing w:line="278" w:lineRule="auto"/>
        <w:rPr>
          <w:rFonts w:ascii="Aptos" w:eastAsia="Aptos" w:hAnsi="Aptos" w:cs="Aptos"/>
          <w:i/>
          <w:iCs/>
        </w:rPr>
      </w:pPr>
      <w:r w:rsidRPr="2BD3DB2D">
        <w:rPr>
          <w:rFonts w:ascii="Aptos" w:eastAsia="Aptos" w:hAnsi="Aptos" w:cs="Aptos"/>
        </w:rPr>
        <w:t xml:space="preserve">Now, we will ask you to rate the assumptions according to this rubric, which you can find in the instructions document on </w:t>
      </w:r>
      <w:r w:rsidRPr="2BD3DB2D">
        <w:rPr>
          <w:rFonts w:ascii="Aptos" w:eastAsia="Aptos" w:hAnsi="Aptos" w:cs="Aptos"/>
          <w:highlight w:val="yellow"/>
        </w:rPr>
        <w:t xml:space="preserve">page </w:t>
      </w:r>
      <w:r w:rsidRPr="2BD3DB2D">
        <w:rPr>
          <w:rFonts w:ascii="Aptos" w:eastAsia="Aptos" w:hAnsi="Aptos" w:cs="Aptos"/>
          <w:i/>
          <w:iCs/>
          <w:highlight w:val="yellow"/>
        </w:rPr>
        <w:t>N</w:t>
      </w:r>
      <w:r w:rsidRPr="2BD3DB2D">
        <w:rPr>
          <w:rFonts w:ascii="Aptos" w:eastAsia="Aptos" w:hAnsi="Aptos" w:cs="Aptos"/>
          <w:i/>
          <w:iCs/>
        </w:rPr>
        <w:t xml:space="preserve">. </w:t>
      </w:r>
      <w:r w:rsidRPr="2BD3DB2D">
        <w:rPr>
          <w:rFonts w:ascii="Aptos" w:eastAsia="Aptos" w:hAnsi="Aptos" w:cs="Aptos"/>
        </w:rPr>
        <w:t>Please take 5 minutes to grade the assumptions</w:t>
      </w:r>
      <w:r>
        <w:rPr>
          <w:rFonts w:ascii="Aptos" w:eastAsia="Aptos" w:hAnsi="Aptos" w:cs="Aptos"/>
        </w:rPr>
        <w:t xml:space="preserve"> by entering your scores into the table. No think aloud is needed. We will have time afterwards to discuss your thoughts and impressions, so feel free to jot down notes if you’d like. </w:t>
      </w:r>
      <w:r w:rsidRPr="2BD3DB2D">
        <w:rPr>
          <w:rFonts w:ascii="Aptos" w:eastAsia="Aptos" w:hAnsi="Aptos" w:cs="Aptos"/>
          <w:i/>
          <w:iCs/>
        </w:rPr>
        <w:t>// Let the participant grade the assumptions.</w:t>
      </w:r>
    </w:p>
    <w:p w14:paraId="458185B6" w14:textId="77777777" w:rsidR="00F245E7" w:rsidRPr="00FD5F54" w:rsidRDefault="00F245E7" w:rsidP="00F245E7">
      <w:pPr>
        <w:spacing w:line="278" w:lineRule="auto"/>
      </w:pPr>
      <w:r>
        <w:rPr>
          <w:rFonts w:ascii="Aptos" w:eastAsia="Aptos" w:hAnsi="Aptos" w:cs="Aptos"/>
          <w:i/>
          <w:iCs/>
        </w:rPr>
        <w:t xml:space="preserve">Q: </w:t>
      </w:r>
      <w:r>
        <w:rPr>
          <w:rFonts w:ascii="Aptos" w:eastAsia="Aptos" w:hAnsi="Aptos" w:cs="Aptos"/>
        </w:rPr>
        <w:t>What were your impressions overall of the assumptions generated by the tool?</w:t>
      </w:r>
    </w:p>
    <w:p w14:paraId="14F36ABD" w14:textId="77777777" w:rsidR="00F245E7" w:rsidRDefault="00F245E7" w:rsidP="00F245E7">
      <w:pPr>
        <w:spacing w:line="278" w:lineRule="auto"/>
      </w:pPr>
      <w:r w:rsidRPr="559C5DB8">
        <w:rPr>
          <w:rFonts w:ascii="Aptos" w:eastAsia="Aptos" w:hAnsi="Aptos" w:cs="Aptos"/>
          <w:i/>
          <w:iCs/>
        </w:rPr>
        <w:t xml:space="preserve">Q: </w:t>
      </w:r>
      <w:r w:rsidRPr="559C5DB8">
        <w:rPr>
          <w:rFonts w:ascii="Aptos" w:eastAsia="Aptos" w:hAnsi="Aptos" w:cs="Aptos"/>
        </w:rPr>
        <w:t>What, if any, correct and relevant assumptions did the LLM not generate that you think are in this research paper?</w:t>
      </w:r>
    </w:p>
    <w:p w14:paraId="5952A369" w14:textId="77777777" w:rsidR="00F245E7" w:rsidRPr="009F17C8" w:rsidRDefault="00F245E7" w:rsidP="00F245E7">
      <w:pPr>
        <w:spacing w:line="278" w:lineRule="auto"/>
      </w:pPr>
      <w:r w:rsidRPr="559C5DB8">
        <w:rPr>
          <w:rFonts w:ascii="Aptos" w:eastAsia="Aptos" w:hAnsi="Aptos" w:cs="Aptos"/>
          <w:i/>
          <w:iCs/>
        </w:rPr>
        <w:t xml:space="preserve">Q: </w:t>
      </w:r>
      <w:r>
        <w:rPr>
          <w:rFonts w:ascii="Aptos" w:eastAsia="Aptos" w:hAnsi="Aptos" w:cs="Aptos"/>
        </w:rPr>
        <w:t>How would you</w:t>
      </w:r>
      <w:r w:rsidRPr="559C5DB8">
        <w:rPr>
          <w:rFonts w:ascii="Aptos" w:eastAsia="Aptos" w:hAnsi="Aptos" w:cs="Aptos"/>
        </w:rPr>
        <w:t xml:space="preserve"> improve the output</w:t>
      </w:r>
      <w:r>
        <w:rPr>
          <w:rFonts w:ascii="Aptos" w:eastAsia="Aptos" w:hAnsi="Aptos" w:cs="Aptos"/>
        </w:rPr>
        <w:t xml:space="preserve"> </w:t>
      </w:r>
      <w:r w:rsidRPr="559C5DB8">
        <w:rPr>
          <w:rFonts w:ascii="Aptos" w:eastAsia="Aptos" w:hAnsi="Aptos" w:cs="Aptos"/>
        </w:rPr>
        <w:t xml:space="preserve">so </w:t>
      </w:r>
      <w:r>
        <w:rPr>
          <w:rFonts w:ascii="Aptos" w:eastAsia="Aptos" w:hAnsi="Aptos" w:cs="Aptos"/>
        </w:rPr>
        <w:t>you can repeat the study in Code Crafters Inc.</w:t>
      </w:r>
      <w:r w:rsidRPr="559C5DB8">
        <w:rPr>
          <w:rFonts w:ascii="Aptos" w:eastAsia="Aptos" w:hAnsi="Aptos" w:cs="Aptos"/>
        </w:rPr>
        <w:t>?</w:t>
      </w:r>
    </w:p>
    <w:p w14:paraId="5253C950" w14:textId="77777777" w:rsidR="00F245E7" w:rsidRDefault="00F245E7" w:rsidP="00F245E7">
      <w:pPr>
        <w:spacing w:line="278" w:lineRule="auto"/>
        <w:rPr>
          <w:rFonts w:ascii="Aptos" w:eastAsia="Aptos" w:hAnsi="Aptos" w:cs="Aptos"/>
          <w:i/>
          <w:iCs/>
        </w:rPr>
      </w:pPr>
    </w:p>
    <w:p w14:paraId="735ED78E" w14:textId="77777777" w:rsidR="00F245E7" w:rsidRPr="002E0011" w:rsidRDefault="00F245E7" w:rsidP="00F245E7">
      <w:pPr>
        <w:spacing w:line="278" w:lineRule="auto"/>
        <w:rPr>
          <w:rFonts w:ascii="Aptos" w:eastAsia="Aptos" w:hAnsi="Aptos" w:cs="Aptos"/>
          <w:i/>
          <w:iCs/>
        </w:rPr>
      </w:pPr>
      <w:r>
        <w:rPr>
          <w:rFonts w:ascii="Aptos" w:eastAsia="Aptos" w:hAnsi="Aptos" w:cs="Aptos"/>
          <w:i/>
          <w:iCs/>
        </w:rPr>
        <w:t>Analysis</w:t>
      </w:r>
      <w:r w:rsidRPr="559C5DB8">
        <w:rPr>
          <w:rFonts w:ascii="Aptos" w:eastAsia="Aptos" w:hAnsi="Aptos" w:cs="Aptos"/>
          <w:i/>
          <w:iCs/>
        </w:rPr>
        <w:t xml:space="preserve"> Plan (10 minutes)</w:t>
      </w:r>
    </w:p>
    <w:p w14:paraId="18804618" w14:textId="77777777" w:rsidR="00F245E7" w:rsidRDefault="00F245E7" w:rsidP="00F245E7">
      <w:pPr>
        <w:spacing w:line="278" w:lineRule="auto"/>
      </w:pPr>
      <w:r w:rsidRPr="2BD3DB2D">
        <w:rPr>
          <w:rFonts w:ascii="Aptos" w:eastAsia="Aptos" w:hAnsi="Aptos" w:cs="Aptos"/>
        </w:rPr>
        <w:t xml:space="preserve">Now we will present you with an analysis plan to repeat the research study, which is generated by </w:t>
      </w:r>
      <w:r w:rsidRPr="2BD3DB2D">
        <w:rPr>
          <w:rFonts w:ascii="Aptos" w:eastAsia="Aptos" w:hAnsi="Aptos" w:cs="Aptos"/>
          <w:b/>
          <w:bCs/>
        </w:rPr>
        <w:t>CraftBot.AI</w:t>
      </w:r>
      <w:r w:rsidRPr="2BD3DB2D">
        <w:rPr>
          <w:rFonts w:ascii="Aptos" w:eastAsia="Aptos" w:hAnsi="Aptos" w:cs="Aptos"/>
        </w:rPr>
        <w:t xml:space="preserve">. </w:t>
      </w:r>
      <w:r>
        <w:t xml:space="preserve">You </w:t>
      </w:r>
      <w:r w:rsidRPr="2BD3DB2D">
        <w:rPr>
          <w:rFonts w:ascii="Aptos" w:eastAsia="Aptos" w:hAnsi="Aptos" w:cs="Aptos"/>
        </w:rPr>
        <w:t xml:space="preserve">will evaluate the output from </w:t>
      </w:r>
      <w:r w:rsidRPr="2BD3DB2D">
        <w:rPr>
          <w:rFonts w:ascii="Aptos" w:eastAsia="Aptos" w:hAnsi="Aptos" w:cs="Aptos"/>
          <w:b/>
          <w:bCs/>
        </w:rPr>
        <w:t>CraftBot.AI</w:t>
      </w:r>
      <w:r w:rsidRPr="2BD3DB2D">
        <w:rPr>
          <w:rFonts w:ascii="Aptos" w:eastAsia="Aptos" w:hAnsi="Aptos" w:cs="Aptos"/>
        </w:rPr>
        <w:t>. For the rest of the questions, you may refer to the paper.</w:t>
      </w:r>
    </w:p>
    <w:p w14:paraId="0C0DC297" w14:textId="77777777" w:rsidR="00F245E7" w:rsidRDefault="00F245E7" w:rsidP="00F245E7">
      <w:pPr>
        <w:spacing w:line="278" w:lineRule="auto"/>
        <w:rPr>
          <w:rFonts w:ascii="Aptos" w:eastAsia="Aptos" w:hAnsi="Aptos" w:cs="Aptos"/>
        </w:rPr>
      </w:pPr>
      <w:r w:rsidRPr="2BD3DB2D">
        <w:rPr>
          <w:rFonts w:ascii="Aptos" w:eastAsia="Aptos" w:hAnsi="Aptos" w:cs="Aptos"/>
        </w:rPr>
        <w:t>In this part of the study, you will evaluate the plan</w:t>
      </w:r>
      <w:r>
        <w:rPr>
          <w:rFonts w:ascii="Aptos" w:eastAsia="Aptos" w:hAnsi="Aptos" w:cs="Aptos"/>
        </w:rPr>
        <w:t>, which consists of multiple modules</w:t>
      </w:r>
      <w:r w:rsidRPr="2BD3DB2D">
        <w:rPr>
          <w:rFonts w:ascii="Aptos" w:eastAsia="Aptos" w:hAnsi="Aptos" w:cs="Aptos"/>
        </w:rPr>
        <w:t>.</w:t>
      </w:r>
      <w:r>
        <w:rPr>
          <w:rFonts w:ascii="Aptos" w:eastAsia="Aptos" w:hAnsi="Aptos" w:cs="Aptos"/>
        </w:rPr>
        <w:t xml:space="preserve"> We will first evaluate the plan as a whole.</w:t>
      </w:r>
      <w:r w:rsidRPr="2BD3DB2D">
        <w:rPr>
          <w:rFonts w:ascii="Aptos" w:eastAsia="Aptos" w:hAnsi="Aptos" w:cs="Aptos"/>
        </w:rPr>
        <w:t xml:space="preserve"> After that, you will individually grade each module.</w:t>
      </w:r>
    </w:p>
    <w:p w14:paraId="06EED35B" w14:textId="77777777" w:rsidR="00F245E7" w:rsidRPr="007B3FF0" w:rsidRDefault="00F245E7" w:rsidP="00F245E7">
      <w:pPr>
        <w:spacing w:line="278" w:lineRule="auto"/>
        <w:rPr>
          <w:rFonts w:ascii="Aptos" w:eastAsia="Aptos" w:hAnsi="Aptos" w:cs="Aptos"/>
          <w:i/>
          <w:iCs/>
        </w:rPr>
      </w:pPr>
      <w:r w:rsidRPr="2BD3DB2D">
        <w:rPr>
          <w:rFonts w:ascii="Aptos" w:eastAsia="Aptos" w:hAnsi="Aptos" w:cs="Aptos"/>
        </w:rPr>
        <w:t xml:space="preserve">Let’s start by evaluating the </w:t>
      </w:r>
      <w:r>
        <w:rPr>
          <w:rFonts w:ascii="Aptos" w:eastAsia="Aptos" w:hAnsi="Aptos" w:cs="Aptos"/>
        </w:rPr>
        <w:t xml:space="preserve">entire </w:t>
      </w:r>
      <w:r w:rsidRPr="2BD3DB2D">
        <w:rPr>
          <w:rFonts w:ascii="Aptos" w:eastAsia="Aptos" w:hAnsi="Aptos" w:cs="Aptos"/>
        </w:rPr>
        <w:t xml:space="preserve">analysis plan. Please refer to the analysis plan grading rubric in the instructions document on </w:t>
      </w:r>
      <w:r w:rsidRPr="2BD3DB2D">
        <w:rPr>
          <w:rFonts w:ascii="Aptos" w:eastAsia="Aptos" w:hAnsi="Aptos" w:cs="Aptos"/>
          <w:highlight w:val="yellow"/>
        </w:rPr>
        <w:t xml:space="preserve">page </w:t>
      </w:r>
      <w:r w:rsidRPr="2BD3DB2D">
        <w:rPr>
          <w:rFonts w:ascii="Aptos" w:eastAsia="Aptos" w:hAnsi="Aptos" w:cs="Aptos"/>
          <w:i/>
          <w:iCs/>
          <w:highlight w:val="yellow"/>
        </w:rPr>
        <w:t>N</w:t>
      </w:r>
      <w:r w:rsidRPr="2BD3DB2D">
        <w:rPr>
          <w:rFonts w:ascii="Aptos" w:eastAsia="Aptos" w:hAnsi="Aptos" w:cs="Aptos"/>
        </w:rPr>
        <w:t xml:space="preserve">. Take a moment to read the rubric. Do you have any questions about the rubric criteria? </w:t>
      </w:r>
      <w:r w:rsidRPr="2BD3DB2D">
        <w:rPr>
          <w:rFonts w:ascii="Aptos" w:eastAsia="Aptos" w:hAnsi="Aptos" w:cs="Aptos"/>
          <w:i/>
          <w:iCs/>
        </w:rPr>
        <w:t>// Answer any questions the participant may have.</w:t>
      </w:r>
    </w:p>
    <w:p w14:paraId="132EFBE4" w14:textId="77777777" w:rsidR="00F245E7" w:rsidRDefault="00F245E7" w:rsidP="00F245E7">
      <w:pPr>
        <w:spacing w:line="278" w:lineRule="auto"/>
        <w:rPr>
          <w:rFonts w:ascii="Aptos" w:eastAsia="Aptos" w:hAnsi="Aptos" w:cs="Aptos"/>
          <w:i/>
          <w:iCs/>
        </w:rPr>
      </w:pPr>
      <w:r w:rsidRPr="2BD3DB2D">
        <w:rPr>
          <w:rFonts w:ascii="Aptos" w:eastAsia="Aptos" w:hAnsi="Aptos" w:cs="Aptos"/>
        </w:rPr>
        <w:t>Now please grade the analysis plan according to the criteria.</w:t>
      </w:r>
      <w:r>
        <w:rPr>
          <w:rFonts w:ascii="Aptos" w:eastAsia="Aptos" w:hAnsi="Aptos" w:cs="Aptos"/>
        </w:rPr>
        <w:t xml:space="preserve"> </w:t>
      </w:r>
      <w:r w:rsidRPr="2BD3DB2D">
        <w:rPr>
          <w:rFonts w:ascii="Aptos" w:eastAsia="Aptos" w:hAnsi="Aptos" w:cs="Aptos"/>
        </w:rPr>
        <w:t xml:space="preserve">You can enter your score in the </w:t>
      </w:r>
      <w:r>
        <w:rPr>
          <w:rFonts w:ascii="Aptos" w:eastAsia="Aptos" w:hAnsi="Aptos" w:cs="Aptos"/>
        </w:rPr>
        <w:t xml:space="preserve">yellow </w:t>
      </w:r>
      <w:r w:rsidRPr="2BD3DB2D">
        <w:rPr>
          <w:rFonts w:ascii="Aptos" w:eastAsia="Aptos" w:hAnsi="Aptos" w:cs="Aptos"/>
        </w:rPr>
        <w:t xml:space="preserve">box on </w:t>
      </w:r>
      <w:r w:rsidRPr="2BD3DB2D">
        <w:rPr>
          <w:rFonts w:ascii="Aptos" w:eastAsia="Aptos" w:hAnsi="Aptos" w:cs="Aptos"/>
          <w:highlight w:val="yellow"/>
        </w:rPr>
        <w:t xml:space="preserve">page </w:t>
      </w:r>
      <w:r w:rsidRPr="2BD3DB2D">
        <w:rPr>
          <w:rFonts w:ascii="Aptos" w:eastAsia="Aptos" w:hAnsi="Aptos" w:cs="Aptos"/>
          <w:i/>
          <w:iCs/>
          <w:highlight w:val="yellow"/>
        </w:rPr>
        <w:t>N</w:t>
      </w:r>
      <w:r w:rsidRPr="2BD3DB2D">
        <w:rPr>
          <w:rFonts w:ascii="Aptos" w:eastAsia="Aptos" w:hAnsi="Aptos" w:cs="Aptos"/>
          <w:i/>
          <w:iCs/>
        </w:rPr>
        <w:t xml:space="preserve">. </w:t>
      </w:r>
      <w:r>
        <w:rPr>
          <w:rFonts w:ascii="Aptos" w:eastAsia="Aptos" w:hAnsi="Aptos" w:cs="Aptos"/>
        </w:rPr>
        <w:t xml:space="preserve">No think aloud is needed. We will have time afterwards to discuss your thoughts and impressions, so feel free to jot down notes if you’d like. Also, </w:t>
      </w:r>
      <w:r>
        <w:rPr>
          <w:rFonts w:ascii="Aptos" w:eastAsia="Aptos" w:hAnsi="Aptos" w:cs="Aptos"/>
        </w:rPr>
        <w:lastRenderedPageBreak/>
        <w:t xml:space="preserve">you may assume the methodology text is the same as the paper. </w:t>
      </w:r>
      <w:r w:rsidRPr="2BD3DB2D">
        <w:rPr>
          <w:rFonts w:ascii="Aptos" w:eastAsia="Aptos" w:hAnsi="Aptos" w:cs="Aptos"/>
          <w:i/>
          <w:iCs/>
        </w:rPr>
        <w:t>// Give the participant a moment to grade the plan.</w:t>
      </w:r>
    </w:p>
    <w:p w14:paraId="0C82054A" w14:textId="77777777" w:rsidR="00F245E7" w:rsidRDefault="00F245E7" w:rsidP="00F245E7">
      <w:pPr>
        <w:spacing w:line="278" w:lineRule="auto"/>
        <w:rPr>
          <w:rFonts w:ascii="Aptos" w:eastAsia="Aptos" w:hAnsi="Aptos" w:cs="Aptos"/>
          <w:i/>
          <w:iCs/>
        </w:rPr>
      </w:pPr>
      <w:r w:rsidRPr="2BD3DB2D">
        <w:rPr>
          <w:rFonts w:ascii="Aptos" w:eastAsia="Aptos" w:hAnsi="Aptos" w:cs="Aptos"/>
        </w:rPr>
        <w:t xml:space="preserve">Now, please refer to the module grading rubrics in the instructions document on </w:t>
      </w:r>
      <w:r w:rsidRPr="2BD3DB2D">
        <w:rPr>
          <w:rFonts w:ascii="Aptos" w:eastAsia="Aptos" w:hAnsi="Aptos" w:cs="Aptos"/>
          <w:highlight w:val="yellow"/>
        </w:rPr>
        <w:t xml:space="preserve">page </w:t>
      </w:r>
      <w:r w:rsidRPr="2BD3DB2D">
        <w:rPr>
          <w:rFonts w:ascii="Aptos" w:eastAsia="Aptos" w:hAnsi="Aptos" w:cs="Aptos"/>
          <w:i/>
          <w:iCs/>
          <w:highlight w:val="yellow"/>
        </w:rPr>
        <w:t>N</w:t>
      </w:r>
      <w:r w:rsidRPr="2BD3DB2D">
        <w:rPr>
          <w:rFonts w:ascii="Aptos" w:eastAsia="Aptos" w:hAnsi="Aptos" w:cs="Aptos"/>
        </w:rPr>
        <w:t xml:space="preserve">. Take a moment to read the rubric. Do you have any questions about the rubric criteria? </w:t>
      </w:r>
      <w:r w:rsidRPr="2BD3DB2D">
        <w:rPr>
          <w:rFonts w:ascii="Aptos" w:eastAsia="Aptos" w:hAnsi="Aptos" w:cs="Aptos"/>
          <w:i/>
          <w:iCs/>
        </w:rPr>
        <w:t>// Answer any questions the participant may have.</w:t>
      </w:r>
    </w:p>
    <w:p w14:paraId="7311A8D8" w14:textId="77777777" w:rsidR="00F245E7" w:rsidRPr="00105427" w:rsidRDefault="00F245E7" w:rsidP="00F245E7">
      <w:pPr>
        <w:spacing w:line="278" w:lineRule="auto"/>
        <w:rPr>
          <w:rFonts w:ascii="Aptos" w:eastAsia="Aptos" w:hAnsi="Aptos" w:cs="Aptos"/>
          <w:i/>
          <w:iCs/>
        </w:rPr>
      </w:pPr>
      <w:r>
        <w:rPr>
          <w:rFonts w:ascii="Aptos" w:eastAsia="Aptos" w:hAnsi="Aptos" w:cs="Aptos"/>
        </w:rPr>
        <w:t xml:space="preserve">Now please grade each of the modules according to the criteria. No think aloud is needed. We will have time afterwards to discuss your thoughts and impressions, so feel free to jot down notes if you’d like. </w:t>
      </w:r>
      <w:r>
        <w:rPr>
          <w:rFonts w:ascii="Aptos" w:eastAsia="Aptos" w:hAnsi="Aptos" w:cs="Aptos"/>
          <w:i/>
          <w:iCs/>
        </w:rPr>
        <w:t>// Give the participant a moment to grade the plan.</w:t>
      </w:r>
    </w:p>
    <w:p w14:paraId="078752D2" w14:textId="77777777" w:rsidR="00F245E7" w:rsidRPr="003E4BCD" w:rsidRDefault="00F245E7" w:rsidP="00F245E7">
      <w:pPr>
        <w:spacing w:line="278" w:lineRule="auto"/>
      </w:pPr>
      <w:r w:rsidRPr="559C5DB8">
        <w:rPr>
          <w:rFonts w:ascii="Aptos" w:eastAsia="Aptos" w:hAnsi="Aptos" w:cs="Aptos"/>
          <w:i/>
          <w:iCs/>
        </w:rPr>
        <w:t xml:space="preserve">Q: </w:t>
      </w:r>
      <w:r>
        <w:rPr>
          <w:rFonts w:ascii="Aptos" w:eastAsia="Aptos" w:hAnsi="Aptos" w:cs="Aptos"/>
        </w:rPr>
        <w:t>What were your impressions overall of the analysis plan generated by the tool?</w:t>
      </w:r>
    </w:p>
    <w:p w14:paraId="6D80E86D" w14:textId="77777777" w:rsidR="00F245E7" w:rsidRDefault="00F245E7" w:rsidP="00F245E7">
      <w:pPr>
        <w:spacing w:line="278" w:lineRule="auto"/>
      </w:pPr>
      <w:r w:rsidRPr="559C5DB8">
        <w:rPr>
          <w:rFonts w:ascii="Aptos" w:eastAsia="Aptos" w:hAnsi="Aptos" w:cs="Aptos"/>
          <w:i/>
          <w:iCs/>
        </w:rPr>
        <w:t xml:space="preserve">Q: </w:t>
      </w:r>
      <w:r w:rsidRPr="559C5DB8">
        <w:rPr>
          <w:rFonts w:ascii="Aptos" w:eastAsia="Aptos" w:hAnsi="Aptos" w:cs="Aptos"/>
        </w:rPr>
        <w:t>Given this analysis plan, is anything needed to improve the output</w:t>
      </w:r>
      <w:r>
        <w:rPr>
          <w:rFonts w:ascii="Aptos" w:eastAsia="Aptos" w:hAnsi="Aptos" w:cs="Aptos"/>
        </w:rPr>
        <w:t xml:space="preserve"> so you could repeat this study in Code Crafters Inc.</w:t>
      </w:r>
      <w:r w:rsidRPr="559C5DB8">
        <w:rPr>
          <w:rFonts w:ascii="Aptos" w:eastAsia="Aptos" w:hAnsi="Aptos" w:cs="Aptos"/>
        </w:rPr>
        <w:t>?</w:t>
      </w:r>
      <w:r w:rsidRPr="559C5DB8">
        <w:rPr>
          <w:rFonts w:ascii="Aptos" w:eastAsia="Aptos" w:hAnsi="Aptos" w:cs="Aptos"/>
          <w:b/>
          <w:bCs/>
        </w:rPr>
        <w:t xml:space="preserve"> </w:t>
      </w:r>
    </w:p>
    <w:p w14:paraId="056188E6" w14:textId="77777777" w:rsidR="00F245E7" w:rsidRDefault="00F245E7" w:rsidP="00F245E7">
      <w:pPr>
        <w:spacing w:line="278" w:lineRule="auto"/>
        <w:rPr>
          <w:rFonts w:ascii="Aptos" w:eastAsia="Aptos" w:hAnsi="Aptos" w:cs="Aptos"/>
        </w:rPr>
      </w:pPr>
    </w:p>
    <w:p w14:paraId="09CD973B" w14:textId="77777777" w:rsidR="00F245E7" w:rsidRDefault="00F245E7" w:rsidP="00F245E7">
      <w:pPr>
        <w:spacing w:line="276" w:lineRule="auto"/>
      </w:pPr>
      <w:r w:rsidRPr="73C3D2B6">
        <w:rPr>
          <w:rFonts w:ascii="Aptos" w:eastAsia="Aptos" w:hAnsi="Aptos" w:cs="Aptos"/>
          <w:b/>
          <w:bCs/>
        </w:rPr>
        <w:t>Conclusion (1 minute)</w:t>
      </w:r>
    </w:p>
    <w:p w14:paraId="2F2F6456" w14:textId="77777777" w:rsidR="00F245E7" w:rsidRDefault="00F245E7" w:rsidP="00F245E7">
      <w:pPr>
        <w:spacing w:line="276" w:lineRule="auto"/>
      </w:pPr>
      <w:r w:rsidRPr="73C3D2B6">
        <w:rPr>
          <w:rFonts w:ascii="Aptos" w:eastAsia="Aptos" w:hAnsi="Aptos" w:cs="Aptos"/>
        </w:rPr>
        <w:t xml:space="preserve">Thank you so much for participating in our study! We will send out the American Express cards out to the email you used to schedule this interview. Just so you know, I will also invite my team members to the meeting so they have access to the call and transcript. Do you have any questions before we end? </w:t>
      </w:r>
      <w:r w:rsidRPr="73C3D2B6">
        <w:rPr>
          <w:rFonts w:ascii="Aptos" w:eastAsia="Aptos" w:hAnsi="Aptos" w:cs="Aptos"/>
          <w:i/>
          <w:iCs/>
        </w:rPr>
        <w:t>// Answer any questions.</w:t>
      </w:r>
    </w:p>
    <w:p w14:paraId="48291008" w14:textId="77777777" w:rsidR="00F245E7" w:rsidRDefault="00F245E7" w:rsidP="00F245E7">
      <w:pPr>
        <w:spacing w:line="278" w:lineRule="auto"/>
        <w:rPr>
          <w:rFonts w:ascii="Aptos" w:eastAsia="Aptos" w:hAnsi="Aptos" w:cs="Aptos"/>
        </w:rPr>
      </w:pPr>
    </w:p>
    <w:p w14:paraId="292D11B2" w14:textId="77777777" w:rsidR="00FA69A4" w:rsidRPr="00F245E7" w:rsidRDefault="00FA69A4" w:rsidP="00F245E7"/>
    <w:sectPr w:rsidR="00FA69A4" w:rsidRPr="00F245E7">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686A9" w14:textId="77777777" w:rsidR="002345DC" w:rsidRDefault="002345DC" w:rsidP="00765D0C">
      <w:pPr>
        <w:spacing w:after="0" w:line="240" w:lineRule="auto"/>
      </w:pPr>
      <w:r>
        <w:separator/>
      </w:r>
    </w:p>
  </w:endnote>
  <w:endnote w:type="continuationSeparator" w:id="0">
    <w:p w14:paraId="13902151" w14:textId="77777777" w:rsidR="002345DC" w:rsidRDefault="002345DC" w:rsidP="00765D0C">
      <w:pPr>
        <w:spacing w:after="0" w:line="240" w:lineRule="auto"/>
      </w:pPr>
      <w:r>
        <w:continuationSeparator/>
      </w:r>
    </w:p>
  </w:endnote>
  <w:endnote w:type="continuationNotice" w:id="1">
    <w:p w14:paraId="08857F51" w14:textId="77777777" w:rsidR="002345DC" w:rsidRDefault="002345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altName w:val="Calibri"/>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9310570"/>
      <w:docPartObj>
        <w:docPartGallery w:val="Page Numbers (Bottom of Page)"/>
        <w:docPartUnique/>
      </w:docPartObj>
    </w:sdtPr>
    <w:sdtEndPr>
      <w:rPr>
        <w:noProof/>
      </w:rPr>
    </w:sdtEndPr>
    <w:sdtContent>
      <w:p w14:paraId="05CDEA20" w14:textId="393E2356" w:rsidR="00765D0C" w:rsidRDefault="00765D0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BEF6105" w14:textId="77777777" w:rsidR="00765D0C" w:rsidRDefault="00765D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9D4BB" w14:textId="77777777" w:rsidR="002345DC" w:rsidRDefault="002345DC" w:rsidP="00765D0C">
      <w:pPr>
        <w:spacing w:after="0" w:line="240" w:lineRule="auto"/>
      </w:pPr>
      <w:r>
        <w:separator/>
      </w:r>
    </w:p>
  </w:footnote>
  <w:footnote w:type="continuationSeparator" w:id="0">
    <w:p w14:paraId="1E428CF9" w14:textId="77777777" w:rsidR="002345DC" w:rsidRDefault="002345DC" w:rsidP="00765D0C">
      <w:pPr>
        <w:spacing w:after="0" w:line="240" w:lineRule="auto"/>
      </w:pPr>
      <w:r>
        <w:continuationSeparator/>
      </w:r>
    </w:p>
  </w:footnote>
  <w:footnote w:type="continuationNotice" w:id="1">
    <w:p w14:paraId="4426DA6E" w14:textId="77777777" w:rsidR="002345DC" w:rsidRDefault="002345D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00BC9"/>
    <w:multiLevelType w:val="multilevel"/>
    <w:tmpl w:val="BF34E9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16445878"/>
    <w:multiLevelType w:val="multilevel"/>
    <w:tmpl w:val="7E98F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FA2F97"/>
    <w:multiLevelType w:val="hybridMultilevel"/>
    <w:tmpl w:val="D2E09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4E5370"/>
    <w:multiLevelType w:val="multilevel"/>
    <w:tmpl w:val="89ACE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4E848A4"/>
    <w:multiLevelType w:val="hybridMultilevel"/>
    <w:tmpl w:val="FF6C96C0"/>
    <w:lvl w:ilvl="0" w:tplc="F378CBCC">
      <w:start w:val="1"/>
      <w:numFmt w:val="bullet"/>
      <w:lvlText w:val=""/>
      <w:lvlJc w:val="left"/>
      <w:pPr>
        <w:ind w:left="720" w:hanging="360"/>
      </w:pPr>
      <w:rPr>
        <w:rFonts w:ascii="Symbol" w:hAnsi="Symbol" w:hint="default"/>
      </w:rPr>
    </w:lvl>
    <w:lvl w:ilvl="1" w:tplc="07A80FA4">
      <w:start w:val="1"/>
      <w:numFmt w:val="bullet"/>
      <w:lvlText w:val="o"/>
      <w:lvlJc w:val="left"/>
      <w:pPr>
        <w:ind w:left="1440" w:hanging="360"/>
      </w:pPr>
      <w:rPr>
        <w:rFonts w:ascii="Courier New" w:hAnsi="Courier New" w:hint="default"/>
      </w:rPr>
    </w:lvl>
    <w:lvl w:ilvl="2" w:tplc="77C08C64">
      <w:start w:val="1"/>
      <w:numFmt w:val="bullet"/>
      <w:lvlText w:val=""/>
      <w:lvlJc w:val="left"/>
      <w:pPr>
        <w:ind w:left="2160" w:hanging="360"/>
      </w:pPr>
      <w:rPr>
        <w:rFonts w:ascii="Wingdings" w:hAnsi="Wingdings" w:hint="default"/>
      </w:rPr>
    </w:lvl>
    <w:lvl w:ilvl="3" w:tplc="69903D48">
      <w:start w:val="1"/>
      <w:numFmt w:val="bullet"/>
      <w:lvlText w:val=""/>
      <w:lvlJc w:val="left"/>
      <w:pPr>
        <w:ind w:left="2880" w:hanging="360"/>
      </w:pPr>
      <w:rPr>
        <w:rFonts w:ascii="Symbol" w:hAnsi="Symbol" w:hint="default"/>
      </w:rPr>
    </w:lvl>
    <w:lvl w:ilvl="4" w:tplc="5944EEA0">
      <w:start w:val="1"/>
      <w:numFmt w:val="bullet"/>
      <w:lvlText w:val="o"/>
      <w:lvlJc w:val="left"/>
      <w:pPr>
        <w:ind w:left="3600" w:hanging="360"/>
      </w:pPr>
      <w:rPr>
        <w:rFonts w:ascii="Courier New" w:hAnsi="Courier New" w:hint="default"/>
      </w:rPr>
    </w:lvl>
    <w:lvl w:ilvl="5" w:tplc="17A43E88">
      <w:start w:val="1"/>
      <w:numFmt w:val="bullet"/>
      <w:lvlText w:val=""/>
      <w:lvlJc w:val="left"/>
      <w:pPr>
        <w:ind w:left="4320" w:hanging="360"/>
      </w:pPr>
      <w:rPr>
        <w:rFonts w:ascii="Wingdings" w:hAnsi="Wingdings" w:hint="default"/>
      </w:rPr>
    </w:lvl>
    <w:lvl w:ilvl="6" w:tplc="57A0F094">
      <w:start w:val="1"/>
      <w:numFmt w:val="bullet"/>
      <w:lvlText w:val=""/>
      <w:lvlJc w:val="left"/>
      <w:pPr>
        <w:ind w:left="5040" w:hanging="360"/>
      </w:pPr>
      <w:rPr>
        <w:rFonts w:ascii="Symbol" w:hAnsi="Symbol" w:hint="default"/>
      </w:rPr>
    </w:lvl>
    <w:lvl w:ilvl="7" w:tplc="F154E1EA">
      <w:start w:val="1"/>
      <w:numFmt w:val="bullet"/>
      <w:lvlText w:val="o"/>
      <w:lvlJc w:val="left"/>
      <w:pPr>
        <w:ind w:left="5760" w:hanging="360"/>
      </w:pPr>
      <w:rPr>
        <w:rFonts w:ascii="Courier New" w:hAnsi="Courier New" w:hint="default"/>
      </w:rPr>
    </w:lvl>
    <w:lvl w:ilvl="8" w:tplc="6AE40FF0">
      <w:start w:val="1"/>
      <w:numFmt w:val="bullet"/>
      <w:lvlText w:val=""/>
      <w:lvlJc w:val="left"/>
      <w:pPr>
        <w:ind w:left="6480" w:hanging="360"/>
      </w:pPr>
      <w:rPr>
        <w:rFonts w:ascii="Wingdings" w:hAnsi="Wingdings" w:hint="default"/>
      </w:rPr>
    </w:lvl>
  </w:abstractNum>
  <w:abstractNum w:abstractNumId="5" w15:restartNumberingAfterBreak="0">
    <w:nsid w:val="38F54B2D"/>
    <w:multiLevelType w:val="multilevel"/>
    <w:tmpl w:val="807A2CE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805078529">
    <w:abstractNumId w:val="4"/>
  </w:num>
  <w:num w:numId="2" w16cid:durableId="1689483935">
    <w:abstractNumId w:val="3"/>
  </w:num>
  <w:num w:numId="3" w16cid:durableId="1914586774">
    <w:abstractNumId w:val="5"/>
  </w:num>
  <w:num w:numId="4" w16cid:durableId="929586370">
    <w:abstractNumId w:val="1"/>
  </w:num>
  <w:num w:numId="5" w16cid:durableId="1471904070">
    <w:abstractNumId w:val="0"/>
  </w:num>
  <w:num w:numId="6" w16cid:durableId="19449205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C652F94"/>
    <w:rsid w:val="00002436"/>
    <w:rsid w:val="000075AD"/>
    <w:rsid w:val="00007ECB"/>
    <w:rsid w:val="00013CF4"/>
    <w:rsid w:val="00013EE2"/>
    <w:rsid w:val="00016BB1"/>
    <w:rsid w:val="00021C0E"/>
    <w:rsid w:val="00022138"/>
    <w:rsid w:val="000261F9"/>
    <w:rsid w:val="00030777"/>
    <w:rsid w:val="00034C8F"/>
    <w:rsid w:val="000350D6"/>
    <w:rsid w:val="00036FA5"/>
    <w:rsid w:val="000426AF"/>
    <w:rsid w:val="0006351F"/>
    <w:rsid w:val="0009681D"/>
    <w:rsid w:val="000A0FC1"/>
    <w:rsid w:val="000A5374"/>
    <w:rsid w:val="000B03B7"/>
    <w:rsid w:val="000B0621"/>
    <w:rsid w:val="000D1BDA"/>
    <w:rsid w:val="000D7074"/>
    <w:rsid w:val="000E35CA"/>
    <w:rsid w:val="00102D54"/>
    <w:rsid w:val="00113DD4"/>
    <w:rsid w:val="00122C96"/>
    <w:rsid w:val="00125C26"/>
    <w:rsid w:val="001264C5"/>
    <w:rsid w:val="00132C47"/>
    <w:rsid w:val="00133F4B"/>
    <w:rsid w:val="00133FBA"/>
    <w:rsid w:val="00141F36"/>
    <w:rsid w:val="00142D1B"/>
    <w:rsid w:val="00146C83"/>
    <w:rsid w:val="001470D5"/>
    <w:rsid w:val="00152DAF"/>
    <w:rsid w:val="00157238"/>
    <w:rsid w:val="001578FC"/>
    <w:rsid w:val="0017577A"/>
    <w:rsid w:val="00175B58"/>
    <w:rsid w:val="00191BD6"/>
    <w:rsid w:val="001A2877"/>
    <w:rsid w:val="001A7339"/>
    <w:rsid w:val="001B0807"/>
    <w:rsid w:val="001B6B13"/>
    <w:rsid w:val="001C0BB7"/>
    <w:rsid w:val="001E1E1B"/>
    <w:rsid w:val="001E2BA9"/>
    <w:rsid w:val="001F5021"/>
    <w:rsid w:val="00200BF9"/>
    <w:rsid w:val="0020377C"/>
    <w:rsid w:val="00203C41"/>
    <w:rsid w:val="00212D0E"/>
    <w:rsid w:val="00226FB2"/>
    <w:rsid w:val="002333CC"/>
    <w:rsid w:val="002345DC"/>
    <w:rsid w:val="00247CD0"/>
    <w:rsid w:val="002574E8"/>
    <w:rsid w:val="002579F8"/>
    <w:rsid w:val="00262064"/>
    <w:rsid w:val="00267A0E"/>
    <w:rsid w:val="00283FEE"/>
    <w:rsid w:val="00285F22"/>
    <w:rsid w:val="002864D0"/>
    <w:rsid w:val="00287347"/>
    <w:rsid w:val="002901F1"/>
    <w:rsid w:val="002925DE"/>
    <w:rsid w:val="002A1712"/>
    <w:rsid w:val="002A53DB"/>
    <w:rsid w:val="002C0AAD"/>
    <w:rsid w:val="002C52B6"/>
    <w:rsid w:val="002C5869"/>
    <w:rsid w:val="002E0057"/>
    <w:rsid w:val="002E3BB1"/>
    <w:rsid w:val="002E4455"/>
    <w:rsid w:val="0030297E"/>
    <w:rsid w:val="00311797"/>
    <w:rsid w:val="003144F8"/>
    <w:rsid w:val="00323C00"/>
    <w:rsid w:val="003336DF"/>
    <w:rsid w:val="0035109F"/>
    <w:rsid w:val="00372337"/>
    <w:rsid w:val="003819E8"/>
    <w:rsid w:val="003845B9"/>
    <w:rsid w:val="003877FF"/>
    <w:rsid w:val="00390EB5"/>
    <w:rsid w:val="003A60B5"/>
    <w:rsid w:val="003B1B97"/>
    <w:rsid w:val="003B2CF5"/>
    <w:rsid w:val="003B3B5D"/>
    <w:rsid w:val="003C734F"/>
    <w:rsid w:val="003D294A"/>
    <w:rsid w:val="003E08AE"/>
    <w:rsid w:val="003F4703"/>
    <w:rsid w:val="003F6E5F"/>
    <w:rsid w:val="00402647"/>
    <w:rsid w:val="004077CA"/>
    <w:rsid w:val="00407C64"/>
    <w:rsid w:val="0043030F"/>
    <w:rsid w:val="00447A9F"/>
    <w:rsid w:val="004529F4"/>
    <w:rsid w:val="00455C50"/>
    <w:rsid w:val="004575CC"/>
    <w:rsid w:val="00461BA5"/>
    <w:rsid w:val="00463B2D"/>
    <w:rsid w:val="00465E91"/>
    <w:rsid w:val="0047071F"/>
    <w:rsid w:val="004747D1"/>
    <w:rsid w:val="004843C9"/>
    <w:rsid w:val="0048528D"/>
    <w:rsid w:val="00487A92"/>
    <w:rsid w:val="00490010"/>
    <w:rsid w:val="00493EEE"/>
    <w:rsid w:val="004A2760"/>
    <w:rsid w:val="004A32DE"/>
    <w:rsid w:val="004B73CA"/>
    <w:rsid w:val="004C02C8"/>
    <w:rsid w:val="004C1455"/>
    <w:rsid w:val="004C24B8"/>
    <w:rsid w:val="004D0753"/>
    <w:rsid w:val="004D2B31"/>
    <w:rsid w:val="004E6203"/>
    <w:rsid w:val="004F7D95"/>
    <w:rsid w:val="0050642F"/>
    <w:rsid w:val="00507832"/>
    <w:rsid w:val="005106BF"/>
    <w:rsid w:val="00512B2E"/>
    <w:rsid w:val="005254ED"/>
    <w:rsid w:val="00527FD3"/>
    <w:rsid w:val="00535BD3"/>
    <w:rsid w:val="00540F04"/>
    <w:rsid w:val="005561D1"/>
    <w:rsid w:val="00557A08"/>
    <w:rsid w:val="00571C67"/>
    <w:rsid w:val="00572E90"/>
    <w:rsid w:val="00574F89"/>
    <w:rsid w:val="00580EDA"/>
    <w:rsid w:val="00587224"/>
    <w:rsid w:val="00587F9F"/>
    <w:rsid w:val="00593F5E"/>
    <w:rsid w:val="00597692"/>
    <w:rsid w:val="005A0F77"/>
    <w:rsid w:val="005A1CE5"/>
    <w:rsid w:val="005A282E"/>
    <w:rsid w:val="005A3171"/>
    <w:rsid w:val="005A7722"/>
    <w:rsid w:val="005A7B1A"/>
    <w:rsid w:val="005B2647"/>
    <w:rsid w:val="005B598C"/>
    <w:rsid w:val="005D68DF"/>
    <w:rsid w:val="005E67AF"/>
    <w:rsid w:val="005F3052"/>
    <w:rsid w:val="005F366A"/>
    <w:rsid w:val="006052E4"/>
    <w:rsid w:val="006141D7"/>
    <w:rsid w:val="0061517C"/>
    <w:rsid w:val="0062200C"/>
    <w:rsid w:val="00634B81"/>
    <w:rsid w:val="0063677C"/>
    <w:rsid w:val="00643C56"/>
    <w:rsid w:val="006457DA"/>
    <w:rsid w:val="006471EC"/>
    <w:rsid w:val="006511FB"/>
    <w:rsid w:val="006524C6"/>
    <w:rsid w:val="00653406"/>
    <w:rsid w:val="0065493D"/>
    <w:rsid w:val="00661D82"/>
    <w:rsid w:val="00663283"/>
    <w:rsid w:val="006634B7"/>
    <w:rsid w:val="00663E2C"/>
    <w:rsid w:val="00675A07"/>
    <w:rsid w:val="00677068"/>
    <w:rsid w:val="00677B5E"/>
    <w:rsid w:val="00677F1F"/>
    <w:rsid w:val="00681288"/>
    <w:rsid w:val="00686D87"/>
    <w:rsid w:val="00694B8A"/>
    <w:rsid w:val="0069672B"/>
    <w:rsid w:val="006A24E7"/>
    <w:rsid w:val="006A3AB8"/>
    <w:rsid w:val="006B179E"/>
    <w:rsid w:val="006B2575"/>
    <w:rsid w:val="006C3545"/>
    <w:rsid w:val="006C58B6"/>
    <w:rsid w:val="006C6A1D"/>
    <w:rsid w:val="006C6F35"/>
    <w:rsid w:val="006C7B13"/>
    <w:rsid w:val="006D5083"/>
    <w:rsid w:val="006E38FE"/>
    <w:rsid w:val="006F3E86"/>
    <w:rsid w:val="006F6C56"/>
    <w:rsid w:val="0070189B"/>
    <w:rsid w:val="00703545"/>
    <w:rsid w:val="00706F58"/>
    <w:rsid w:val="00707849"/>
    <w:rsid w:val="00713D50"/>
    <w:rsid w:val="00717140"/>
    <w:rsid w:val="0073174A"/>
    <w:rsid w:val="00740524"/>
    <w:rsid w:val="00751B10"/>
    <w:rsid w:val="00754C57"/>
    <w:rsid w:val="007563C1"/>
    <w:rsid w:val="00763187"/>
    <w:rsid w:val="00765D0C"/>
    <w:rsid w:val="00776958"/>
    <w:rsid w:val="00780871"/>
    <w:rsid w:val="00783ADE"/>
    <w:rsid w:val="007844B2"/>
    <w:rsid w:val="007854E6"/>
    <w:rsid w:val="00786708"/>
    <w:rsid w:val="00786805"/>
    <w:rsid w:val="00787E4D"/>
    <w:rsid w:val="0079739C"/>
    <w:rsid w:val="00797EC4"/>
    <w:rsid w:val="007A1D07"/>
    <w:rsid w:val="007A3682"/>
    <w:rsid w:val="007B245D"/>
    <w:rsid w:val="007B32D6"/>
    <w:rsid w:val="007B6621"/>
    <w:rsid w:val="007C29D3"/>
    <w:rsid w:val="007C6A2C"/>
    <w:rsid w:val="007E183A"/>
    <w:rsid w:val="008041AD"/>
    <w:rsid w:val="00806A71"/>
    <w:rsid w:val="00806CB3"/>
    <w:rsid w:val="008102FD"/>
    <w:rsid w:val="00815E62"/>
    <w:rsid w:val="0081693C"/>
    <w:rsid w:val="0081776A"/>
    <w:rsid w:val="00822D30"/>
    <w:rsid w:val="00822F7B"/>
    <w:rsid w:val="0082479D"/>
    <w:rsid w:val="00825C44"/>
    <w:rsid w:val="00835E7C"/>
    <w:rsid w:val="00843147"/>
    <w:rsid w:val="0084461F"/>
    <w:rsid w:val="00846603"/>
    <w:rsid w:val="00846677"/>
    <w:rsid w:val="008626C8"/>
    <w:rsid w:val="008736F5"/>
    <w:rsid w:val="008822CD"/>
    <w:rsid w:val="008848CA"/>
    <w:rsid w:val="00884F6F"/>
    <w:rsid w:val="00890FAB"/>
    <w:rsid w:val="0089281B"/>
    <w:rsid w:val="008970AF"/>
    <w:rsid w:val="008A0E4A"/>
    <w:rsid w:val="008A117A"/>
    <w:rsid w:val="008A1AC1"/>
    <w:rsid w:val="008A3CE9"/>
    <w:rsid w:val="008A5FD4"/>
    <w:rsid w:val="008A6E95"/>
    <w:rsid w:val="008D249F"/>
    <w:rsid w:val="008F5136"/>
    <w:rsid w:val="008F5356"/>
    <w:rsid w:val="00901019"/>
    <w:rsid w:val="00903B33"/>
    <w:rsid w:val="00905C81"/>
    <w:rsid w:val="00907E11"/>
    <w:rsid w:val="00916020"/>
    <w:rsid w:val="009169D0"/>
    <w:rsid w:val="00920EE7"/>
    <w:rsid w:val="0094296D"/>
    <w:rsid w:val="009461CA"/>
    <w:rsid w:val="00953DDD"/>
    <w:rsid w:val="0096408E"/>
    <w:rsid w:val="00966FF4"/>
    <w:rsid w:val="00967F9D"/>
    <w:rsid w:val="00970F71"/>
    <w:rsid w:val="00974110"/>
    <w:rsid w:val="00980B15"/>
    <w:rsid w:val="00984787"/>
    <w:rsid w:val="00985D77"/>
    <w:rsid w:val="009876DB"/>
    <w:rsid w:val="00990B66"/>
    <w:rsid w:val="009937A2"/>
    <w:rsid w:val="009A0534"/>
    <w:rsid w:val="009A1FF1"/>
    <w:rsid w:val="009A37CC"/>
    <w:rsid w:val="009A5CC9"/>
    <w:rsid w:val="009B0875"/>
    <w:rsid w:val="009B40BD"/>
    <w:rsid w:val="009B52E3"/>
    <w:rsid w:val="009B7E4A"/>
    <w:rsid w:val="009C0744"/>
    <w:rsid w:val="009C627E"/>
    <w:rsid w:val="009D14C2"/>
    <w:rsid w:val="009D2DED"/>
    <w:rsid w:val="009D76E9"/>
    <w:rsid w:val="009D7796"/>
    <w:rsid w:val="009E3BE1"/>
    <w:rsid w:val="009F0313"/>
    <w:rsid w:val="009F197A"/>
    <w:rsid w:val="00A10156"/>
    <w:rsid w:val="00A10BCB"/>
    <w:rsid w:val="00A11029"/>
    <w:rsid w:val="00A155D0"/>
    <w:rsid w:val="00A1685F"/>
    <w:rsid w:val="00A16AE8"/>
    <w:rsid w:val="00A17881"/>
    <w:rsid w:val="00A226C2"/>
    <w:rsid w:val="00A317D1"/>
    <w:rsid w:val="00A33FB4"/>
    <w:rsid w:val="00A3470C"/>
    <w:rsid w:val="00A42368"/>
    <w:rsid w:val="00A44A01"/>
    <w:rsid w:val="00A51C73"/>
    <w:rsid w:val="00A52326"/>
    <w:rsid w:val="00A523F3"/>
    <w:rsid w:val="00A54595"/>
    <w:rsid w:val="00A55C29"/>
    <w:rsid w:val="00A61F3A"/>
    <w:rsid w:val="00A870A4"/>
    <w:rsid w:val="00A9151C"/>
    <w:rsid w:val="00AC243F"/>
    <w:rsid w:val="00AC3B9D"/>
    <w:rsid w:val="00AE06AF"/>
    <w:rsid w:val="00AE17F9"/>
    <w:rsid w:val="00AE202A"/>
    <w:rsid w:val="00AE45A6"/>
    <w:rsid w:val="00AF5031"/>
    <w:rsid w:val="00AF67AD"/>
    <w:rsid w:val="00B005FB"/>
    <w:rsid w:val="00B03C6C"/>
    <w:rsid w:val="00B078CA"/>
    <w:rsid w:val="00B1506B"/>
    <w:rsid w:val="00B23659"/>
    <w:rsid w:val="00B252D1"/>
    <w:rsid w:val="00B515A5"/>
    <w:rsid w:val="00B52322"/>
    <w:rsid w:val="00B52B9D"/>
    <w:rsid w:val="00B61D89"/>
    <w:rsid w:val="00B7430F"/>
    <w:rsid w:val="00B74A02"/>
    <w:rsid w:val="00B75897"/>
    <w:rsid w:val="00BA32AE"/>
    <w:rsid w:val="00BA36C8"/>
    <w:rsid w:val="00BB0943"/>
    <w:rsid w:val="00BC1D22"/>
    <w:rsid w:val="00BC2368"/>
    <w:rsid w:val="00BC5179"/>
    <w:rsid w:val="00BD3147"/>
    <w:rsid w:val="00BD43C4"/>
    <w:rsid w:val="00BD441F"/>
    <w:rsid w:val="00BD6FB3"/>
    <w:rsid w:val="00BE7C91"/>
    <w:rsid w:val="00BF04C1"/>
    <w:rsid w:val="00BF09D4"/>
    <w:rsid w:val="00BF7AC5"/>
    <w:rsid w:val="00C00DEE"/>
    <w:rsid w:val="00C02452"/>
    <w:rsid w:val="00C02B76"/>
    <w:rsid w:val="00C0347D"/>
    <w:rsid w:val="00C16195"/>
    <w:rsid w:val="00C33CE6"/>
    <w:rsid w:val="00C42C2A"/>
    <w:rsid w:val="00C4602C"/>
    <w:rsid w:val="00C5253B"/>
    <w:rsid w:val="00C52FE3"/>
    <w:rsid w:val="00C5720C"/>
    <w:rsid w:val="00C60CAD"/>
    <w:rsid w:val="00C64C27"/>
    <w:rsid w:val="00C71D89"/>
    <w:rsid w:val="00C74287"/>
    <w:rsid w:val="00C82012"/>
    <w:rsid w:val="00C86F8C"/>
    <w:rsid w:val="00C91A93"/>
    <w:rsid w:val="00C94DEE"/>
    <w:rsid w:val="00CA387E"/>
    <w:rsid w:val="00CC26F0"/>
    <w:rsid w:val="00CC4873"/>
    <w:rsid w:val="00CC4FB1"/>
    <w:rsid w:val="00CD240C"/>
    <w:rsid w:val="00CD303D"/>
    <w:rsid w:val="00CE1C3F"/>
    <w:rsid w:val="00CE2F16"/>
    <w:rsid w:val="00CE79C7"/>
    <w:rsid w:val="00CF325D"/>
    <w:rsid w:val="00CF4217"/>
    <w:rsid w:val="00CF7593"/>
    <w:rsid w:val="00D14308"/>
    <w:rsid w:val="00D22BDC"/>
    <w:rsid w:val="00D23C9E"/>
    <w:rsid w:val="00D27AA6"/>
    <w:rsid w:val="00D50993"/>
    <w:rsid w:val="00D50DAD"/>
    <w:rsid w:val="00D5598F"/>
    <w:rsid w:val="00D56DB4"/>
    <w:rsid w:val="00D7223F"/>
    <w:rsid w:val="00D732AD"/>
    <w:rsid w:val="00D75698"/>
    <w:rsid w:val="00D76705"/>
    <w:rsid w:val="00D77714"/>
    <w:rsid w:val="00D878CD"/>
    <w:rsid w:val="00D94B36"/>
    <w:rsid w:val="00D97717"/>
    <w:rsid w:val="00DA2599"/>
    <w:rsid w:val="00DC1AF1"/>
    <w:rsid w:val="00DD13E8"/>
    <w:rsid w:val="00DD4B97"/>
    <w:rsid w:val="00DD55C1"/>
    <w:rsid w:val="00DE4B74"/>
    <w:rsid w:val="00DF26CB"/>
    <w:rsid w:val="00E03FA1"/>
    <w:rsid w:val="00E16567"/>
    <w:rsid w:val="00E26105"/>
    <w:rsid w:val="00E26B32"/>
    <w:rsid w:val="00E335BC"/>
    <w:rsid w:val="00E3782B"/>
    <w:rsid w:val="00E44F41"/>
    <w:rsid w:val="00E4646D"/>
    <w:rsid w:val="00E52EE2"/>
    <w:rsid w:val="00E54CD4"/>
    <w:rsid w:val="00E54F74"/>
    <w:rsid w:val="00E56FDA"/>
    <w:rsid w:val="00E61AAE"/>
    <w:rsid w:val="00E63C61"/>
    <w:rsid w:val="00E77BA9"/>
    <w:rsid w:val="00E80DD0"/>
    <w:rsid w:val="00E86206"/>
    <w:rsid w:val="00E943C3"/>
    <w:rsid w:val="00E9775E"/>
    <w:rsid w:val="00EA2613"/>
    <w:rsid w:val="00EA2AA1"/>
    <w:rsid w:val="00EA79A8"/>
    <w:rsid w:val="00EB0760"/>
    <w:rsid w:val="00ED2B67"/>
    <w:rsid w:val="00ED334F"/>
    <w:rsid w:val="00EE6362"/>
    <w:rsid w:val="00EF4A71"/>
    <w:rsid w:val="00EF4CBC"/>
    <w:rsid w:val="00F001A1"/>
    <w:rsid w:val="00F015D4"/>
    <w:rsid w:val="00F02879"/>
    <w:rsid w:val="00F03885"/>
    <w:rsid w:val="00F13F1F"/>
    <w:rsid w:val="00F21621"/>
    <w:rsid w:val="00F22F25"/>
    <w:rsid w:val="00F245E7"/>
    <w:rsid w:val="00F261A0"/>
    <w:rsid w:val="00F27CF1"/>
    <w:rsid w:val="00F27D77"/>
    <w:rsid w:val="00F53D52"/>
    <w:rsid w:val="00F72732"/>
    <w:rsid w:val="00F77BDE"/>
    <w:rsid w:val="00F8381E"/>
    <w:rsid w:val="00F85E2E"/>
    <w:rsid w:val="00F921B8"/>
    <w:rsid w:val="00F92FF8"/>
    <w:rsid w:val="00F938F0"/>
    <w:rsid w:val="00FA69A4"/>
    <w:rsid w:val="00FB0EF5"/>
    <w:rsid w:val="00FB2F32"/>
    <w:rsid w:val="00FB6A05"/>
    <w:rsid w:val="00FD64C3"/>
    <w:rsid w:val="00FD6BB2"/>
    <w:rsid w:val="00FD7426"/>
    <w:rsid w:val="00FE5B3B"/>
    <w:rsid w:val="00FE5DA1"/>
    <w:rsid w:val="00FE657A"/>
    <w:rsid w:val="00FF1D56"/>
    <w:rsid w:val="00FF5E9D"/>
    <w:rsid w:val="00FF6F2E"/>
    <w:rsid w:val="01540957"/>
    <w:rsid w:val="03186A41"/>
    <w:rsid w:val="033FC4BD"/>
    <w:rsid w:val="0768D082"/>
    <w:rsid w:val="07DAF851"/>
    <w:rsid w:val="0A28A530"/>
    <w:rsid w:val="0CA5013C"/>
    <w:rsid w:val="0DF1C219"/>
    <w:rsid w:val="0F1067CE"/>
    <w:rsid w:val="108312F9"/>
    <w:rsid w:val="119C7D60"/>
    <w:rsid w:val="13689634"/>
    <w:rsid w:val="169E5C41"/>
    <w:rsid w:val="19E74C27"/>
    <w:rsid w:val="19F4043C"/>
    <w:rsid w:val="1C54E65E"/>
    <w:rsid w:val="1CBB0C21"/>
    <w:rsid w:val="1F4E5CB4"/>
    <w:rsid w:val="1FE8488C"/>
    <w:rsid w:val="21338621"/>
    <w:rsid w:val="218CF9B6"/>
    <w:rsid w:val="25B85D97"/>
    <w:rsid w:val="25C922E2"/>
    <w:rsid w:val="2ABF8C22"/>
    <w:rsid w:val="2D76E074"/>
    <w:rsid w:val="2F771F77"/>
    <w:rsid w:val="30FA9B62"/>
    <w:rsid w:val="3248EF26"/>
    <w:rsid w:val="333ECCF3"/>
    <w:rsid w:val="34BBE608"/>
    <w:rsid w:val="38470682"/>
    <w:rsid w:val="3B2A02E1"/>
    <w:rsid w:val="3C5782CE"/>
    <w:rsid w:val="3F1171FA"/>
    <w:rsid w:val="417BC331"/>
    <w:rsid w:val="42E19E53"/>
    <w:rsid w:val="441683E4"/>
    <w:rsid w:val="4763B882"/>
    <w:rsid w:val="48CD8BD6"/>
    <w:rsid w:val="4AA4EAEE"/>
    <w:rsid w:val="4C45DA4F"/>
    <w:rsid w:val="4DC9351E"/>
    <w:rsid w:val="4E6D83E6"/>
    <w:rsid w:val="4F49FDD7"/>
    <w:rsid w:val="4FC7B757"/>
    <w:rsid w:val="511DF951"/>
    <w:rsid w:val="534DA57E"/>
    <w:rsid w:val="5420E1B5"/>
    <w:rsid w:val="5443C7C4"/>
    <w:rsid w:val="54FEA49B"/>
    <w:rsid w:val="5511AEC7"/>
    <w:rsid w:val="56FDBE4C"/>
    <w:rsid w:val="573C1E69"/>
    <w:rsid w:val="581F7AE0"/>
    <w:rsid w:val="589A076A"/>
    <w:rsid w:val="58D42F74"/>
    <w:rsid w:val="593DD1B8"/>
    <w:rsid w:val="5B063918"/>
    <w:rsid w:val="5CBB0C9E"/>
    <w:rsid w:val="5CD6E733"/>
    <w:rsid w:val="5E8C4E98"/>
    <w:rsid w:val="5EAAB0E5"/>
    <w:rsid w:val="616D2D51"/>
    <w:rsid w:val="63928DF5"/>
    <w:rsid w:val="63C24FA9"/>
    <w:rsid w:val="67FE04F1"/>
    <w:rsid w:val="681470AE"/>
    <w:rsid w:val="68B232D9"/>
    <w:rsid w:val="697B0A74"/>
    <w:rsid w:val="6A3762B2"/>
    <w:rsid w:val="6AFDE549"/>
    <w:rsid w:val="6BC168A5"/>
    <w:rsid w:val="6BD2EF89"/>
    <w:rsid w:val="6C652F94"/>
    <w:rsid w:val="6C74A5AE"/>
    <w:rsid w:val="71B6A5E0"/>
    <w:rsid w:val="725CBBDB"/>
    <w:rsid w:val="73223D1A"/>
    <w:rsid w:val="76660D8E"/>
    <w:rsid w:val="775A1106"/>
    <w:rsid w:val="79ECA51F"/>
    <w:rsid w:val="7BF58AA3"/>
    <w:rsid w:val="7CE491AB"/>
    <w:rsid w:val="7D737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52F94"/>
  <w15:chartTrackingRefBased/>
  <w15:docId w15:val="{8E899C1F-83A1-49FD-940D-335FA7B4C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D23C9E"/>
    <w:rPr>
      <w:color w:val="467886" w:themeColor="hyperlink"/>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E08AE"/>
    <w:rPr>
      <w:b/>
      <w:bCs/>
    </w:rPr>
  </w:style>
  <w:style w:type="character" w:customStyle="1" w:styleId="CommentSubjectChar">
    <w:name w:val="Comment Subject Char"/>
    <w:basedOn w:val="CommentTextChar"/>
    <w:link w:val="CommentSubject"/>
    <w:uiPriority w:val="99"/>
    <w:semiHidden/>
    <w:rsid w:val="003E08AE"/>
    <w:rPr>
      <w:b/>
      <w:bCs/>
      <w:sz w:val="20"/>
      <w:szCs w:val="20"/>
    </w:rPr>
  </w:style>
  <w:style w:type="paragraph" w:customStyle="1" w:styleId="paragraph">
    <w:name w:val="paragraph"/>
    <w:basedOn w:val="Normal"/>
    <w:rsid w:val="00EA2AA1"/>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EA2AA1"/>
  </w:style>
  <w:style w:type="character" w:customStyle="1" w:styleId="eop">
    <w:name w:val="eop"/>
    <w:basedOn w:val="DefaultParagraphFont"/>
    <w:rsid w:val="00EA2AA1"/>
  </w:style>
  <w:style w:type="paragraph" w:styleId="Header">
    <w:name w:val="header"/>
    <w:basedOn w:val="Normal"/>
    <w:link w:val="HeaderChar"/>
    <w:uiPriority w:val="99"/>
    <w:unhideWhenUsed/>
    <w:rsid w:val="00765D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D0C"/>
  </w:style>
  <w:style w:type="paragraph" w:styleId="Footer">
    <w:name w:val="footer"/>
    <w:basedOn w:val="Normal"/>
    <w:link w:val="FooterChar"/>
    <w:uiPriority w:val="99"/>
    <w:unhideWhenUsed/>
    <w:rsid w:val="00765D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D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790867">
      <w:bodyDiv w:val="1"/>
      <w:marLeft w:val="0"/>
      <w:marRight w:val="0"/>
      <w:marTop w:val="0"/>
      <w:marBottom w:val="0"/>
      <w:divBdr>
        <w:top w:val="none" w:sz="0" w:space="0" w:color="auto"/>
        <w:left w:val="none" w:sz="0" w:space="0" w:color="auto"/>
        <w:bottom w:val="none" w:sz="0" w:space="0" w:color="auto"/>
        <w:right w:val="none" w:sz="0" w:space="0" w:color="auto"/>
      </w:divBdr>
      <w:divsChild>
        <w:div w:id="111095520">
          <w:marLeft w:val="0"/>
          <w:marRight w:val="0"/>
          <w:marTop w:val="0"/>
          <w:marBottom w:val="0"/>
          <w:divBdr>
            <w:top w:val="none" w:sz="0" w:space="0" w:color="auto"/>
            <w:left w:val="none" w:sz="0" w:space="0" w:color="auto"/>
            <w:bottom w:val="none" w:sz="0" w:space="0" w:color="auto"/>
            <w:right w:val="none" w:sz="0" w:space="0" w:color="auto"/>
          </w:divBdr>
        </w:div>
        <w:div w:id="113717779">
          <w:marLeft w:val="0"/>
          <w:marRight w:val="0"/>
          <w:marTop w:val="0"/>
          <w:marBottom w:val="0"/>
          <w:divBdr>
            <w:top w:val="none" w:sz="0" w:space="0" w:color="auto"/>
            <w:left w:val="none" w:sz="0" w:space="0" w:color="auto"/>
            <w:bottom w:val="none" w:sz="0" w:space="0" w:color="auto"/>
            <w:right w:val="none" w:sz="0" w:space="0" w:color="auto"/>
          </w:divBdr>
        </w:div>
        <w:div w:id="439761196">
          <w:marLeft w:val="0"/>
          <w:marRight w:val="0"/>
          <w:marTop w:val="0"/>
          <w:marBottom w:val="0"/>
          <w:divBdr>
            <w:top w:val="none" w:sz="0" w:space="0" w:color="auto"/>
            <w:left w:val="none" w:sz="0" w:space="0" w:color="auto"/>
            <w:bottom w:val="none" w:sz="0" w:space="0" w:color="auto"/>
            <w:right w:val="none" w:sz="0" w:space="0" w:color="auto"/>
          </w:divBdr>
        </w:div>
        <w:div w:id="440997974">
          <w:marLeft w:val="0"/>
          <w:marRight w:val="0"/>
          <w:marTop w:val="0"/>
          <w:marBottom w:val="0"/>
          <w:divBdr>
            <w:top w:val="none" w:sz="0" w:space="0" w:color="auto"/>
            <w:left w:val="none" w:sz="0" w:space="0" w:color="auto"/>
            <w:bottom w:val="none" w:sz="0" w:space="0" w:color="auto"/>
            <w:right w:val="none" w:sz="0" w:space="0" w:color="auto"/>
          </w:divBdr>
        </w:div>
        <w:div w:id="833450908">
          <w:marLeft w:val="0"/>
          <w:marRight w:val="0"/>
          <w:marTop w:val="0"/>
          <w:marBottom w:val="0"/>
          <w:divBdr>
            <w:top w:val="none" w:sz="0" w:space="0" w:color="auto"/>
            <w:left w:val="none" w:sz="0" w:space="0" w:color="auto"/>
            <w:bottom w:val="none" w:sz="0" w:space="0" w:color="auto"/>
            <w:right w:val="none" w:sz="0" w:space="0" w:color="auto"/>
          </w:divBdr>
        </w:div>
        <w:div w:id="1309047550">
          <w:marLeft w:val="0"/>
          <w:marRight w:val="0"/>
          <w:marTop w:val="0"/>
          <w:marBottom w:val="0"/>
          <w:divBdr>
            <w:top w:val="none" w:sz="0" w:space="0" w:color="auto"/>
            <w:left w:val="none" w:sz="0" w:space="0" w:color="auto"/>
            <w:bottom w:val="none" w:sz="0" w:space="0" w:color="auto"/>
            <w:right w:val="none" w:sz="0" w:space="0" w:color="auto"/>
          </w:divBdr>
        </w:div>
        <w:div w:id="1429930912">
          <w:marLeft w:val="0"/>
          <w:marRight w:val="0"/>
          <w:marTop w:val="0"/>
          <w:marBottom w:val="0"/>
          <w:divBdr>
            <w:top w:val="none" w:sz="0" w:space="0" w:color="auto"/>
            <w:left w:val="none" w:sz="0" w:space="0" w:color="auto"/>
            <w:bottom w:val="none" w:sz="0" w:space="0" w:color="auto"/>
            <w:right w:val="none" w:sz="0" w:space="0" w:color="auto"/>
          </w:divBdr>
        </w:div>
        <w:div w:id="1439062535">
          <w:marLeft w:val="0"/>
          <w:marRight w:val="0"/>
          <w:marTop w:val="0"/>
          <w:marBottom w:val="0"/>
          <w:divBdr>
            <w:top w:val="none" w:sz="0" w:space="0" w:color="auto"/>
            <w:left w:val="none" w:sz="0" w:space="0" w:color="auto"/>
            <w:bottom w:val="none" w:sz="0" w:space="0" w:color="auto"/>
            <w:right w:val="none" w:sz="0" w:space="0" w:color="auto"/>
          </w:divBdr>
        </w:div>
        <w:div w:id="1473710905">
          <w:marLeft w:val="0"/>
          <w:marRight w:val="0"/>
          <w:marTop w:val="0"/>
          <w:marBottom w:val="0"/>
          <w:divBdr>
            <w:top w:val="none" w:sz="0" w:space="0" w:color="auto"/>
            <w:left w:val="none" w:sz="0" w:space="0" w:color="auto"/>
            <w:bottom w:val="none" w:sz="0" w:space="0" w:color="auto"/>
            <w:right w:val="none" w:sz="0" w:space="0" w:color="auto"/>
          </w:divBdr>
          <w:divsChild>
            <w:div w:id="399910793">
              <w:marLeft w:val="0"/>
              <w:marRight w:val="0"/>
              <w:marTop w:val="0"/>
              <w:marBottom w:val="0"/>
              <w:divBdr>
                <w:top w:val="none" w:sz="0" w:space="0" w:color="auto"/>
                <w:left w:val="none" w:sz="0" w:space="0" w:color="auto"/>
                <w:bottom w:val="none" w:sz="0" w:space="0" w:color="auto"/>
                <w:right w:val="none" w:sz="0" w:space="0" w:color="auto"/>
              </w:divBdr>
            </w:div>
            <w:div w:id="455559775">
              <w:marLeft w:val="0"/>
              <w:marRight w:val="0"/>
              <w:marTop w:val="0"/>
              <w:marBottom w:val="0"/>
              <w:divBdr>
                <w:top w:val="none" w:sz="0" w:space="0" w:color="auto"/>
                <w:left w:val="none" w:sz="0" w:space="0" w:color="auto"/>
                <w:bottom w:val="none" w:sz="0" w:space="0" w:color="auto"/>
                <w:right w:val="none" w:sz="0" w:space="0" w:color="auto"/>
              </w:divBdr>
            </w:div>
            <w:div w:id="1751803907">
              <w:marLeft w:val="0"/>
              <w:marRight w:val="0"/>
              <w:marTop w:val="0"/>
              <w:marBottom w:val="0"/>
              <w:divBdr>
                <w:top w:val="none" w:sz="0" w:space="0" w:color="auto"/>
                <w:left w:val="none" w:sz="0" w:space="0" w:color="auto"/>
                <w:bottom w:val="none" w:sz="0" w:space="0" w:color="auto"/>
                <w:right w:val="none" w:sz="0" w:space="0" w:color="auto"/>
              </w:divBdr>
            </w:div>
          </w:divsChild>
        </w:div>
        <w:div w:id="1573924881">
          <w:marLeft w:val="0"/>
          <w:marRight w:val="0"/>
          <w:marTop w:val="0"/>
          <w:marBottom w:val="0"/>
          <w:divBdr>
            <w:top w:val="none" w:sz="0" w:space="0" w:color="auto"/>
            <w:left w:val="none" w:sz="0" w:space="0" w:color="auto"/>
            <w:bottom w:val="none" w:sz="0" w:space="0" w:color="auto"/>
            <w:right w:val="none" w:sz="0" w:space="0" w:color="auto"/>
          </w:divBdr>
        </w:div>
        <w:div w:id="1603763451">
          <w:marLeft w:val="0"/>
          <w:marRight w:val="0"/>
          <w:marTop w:val="0"/>
          <w:marBottom w:val="0"/>
          <w:divBdr>
            <w:top w:val="none" w:sz="0" w:space="0" w:color="auto"/>
            <w:left w:val="none" w:sz="0" w:space="0" w:color="auto"/>
            <w:bottom w:val="none" w:sz="0" w:space="0" w:color="auto"/>
            <w:right w:val="none" w:sz="0" w:space="0" w:color="auto"/>
          </w:divBdr>
        </w:div>
        <w:div w:id="1651442782">
          <w:marLeft w:val="0"/>
          <w:marRight w:val="0"/>
          <w:marTop w:val="0"/>
          <w:marBottom w:val="0"/>
          <w:divBdr>
            <w:top w:val="none" w:sz="0" w:space="0" w:color="auto"/>
            <w:left w:val="none" w:sz="0" w:space="0" w:color="auto"/>
            <w:bottom w:val="none" w:sz="0" w:space="0" w:color="auto"/>
            <w:right w:val="none" w:sz="0" w:space="0" w:color="auto"/>
          </w:divBdr>
        </w:div>
        <w:div w:id="1737825647">
          <w:marLeft w:val="0"/>
          <w:marRight w:val="0"/>
          <w:marTop w:val="0"/>
          <w:marBottom w:val="0"/>
          <w:divBdr>
            <w:top w:val="none" w:sz="0" w:space="0" w:color="auto"/>
            <w:left w:val="none" w:sz="0" w:space="0" w:color="auto"/>
            <w:bottom w:val="none" w:sz="0" w:space="0" w:color="auto"/>
            <w:right w:val="none" w:sz="0" w:space="0" w:color="auto"/>
          </w:divBdr>
        </w:div>
        <w:div w:id="1738015043">
          <w:marLeft w:val="0"/>
          <w:marRight w:val="0"/>
          <w:marTop w:val="0"/>
          <w:marBottom w:val="0"/>
          <w:divBdr>
            <w:top w:val="none" w:sz="0" w:space="0" w:color="auto"/>
            <w:left w:val="none" w:sz="0" w:space="0" w:color="auto"/>
            <w:bottom w:val="none" w:sz="0" w:space="0" w:color="auto"/>
            <w:right w:val="none" w:sz="0" w:space="0" w:color="auto"/>
          </w:divBdr>
        </w:div>
        <w:div w:id="2010594845">
          <w:marLeft w:val="0"/>
          <w:marRight w:val="0"/>
          <w:marTop w:val="0"/>
          <w:marBottom w:val="0"/>
          <w:divBdr>
            <w:top w:val="none" w:sz="0" w:space="0" w:color="auto"/>
            <w:left w:val="none" w:sz="0" w:space="0" w:color="auto"/>
            <w:bottom w:val="none" w:sz="0" w:space="0" w:color="auto"/>
            <w:right w:val="none" w:sz="0" w:space="0" w:color="auto"/>
          </w:divBdr>
        </w:div>
        <w:div w:id="2055502030">
          <w:marLeft w:val="0"/>
          <w:marRight w:val="0"/>
          <w:marTop w:val="0"/>
          <w:marBottom w:val="0"/>
          <w:divBdr>
            <w:top w:val="none" w:sz="0" w:space="0" w:color="auto"/>
            <w:left w:val="none" w:sz="0" w:space="0" w:color="auto"/>
            <w:bottom w:val="none" w:sz="0" w:space="0" w:color="auto"/>
            <w:right w:val="none" w:sz="0" w:space="0" w:color="auto"/>
          </w:divBdr>
          <w:divsChild>
            <w:div w:id="1700426000">
              <w:marLeft w:val="0"/>
              <w:marRight w:val="0"/>
              <w:marTop w:val="0"/>
              <w:marBottom w:val="0"/>
              <w:divBdr>
                <w:top w:val="none" w:sz="0" w:space="0" w:color="auto"/>
                <w:left w:val="none" w:sz="0" w:space="0" w:color="auto"/>
                <w:bottom w:val="none" w:sz="0" w:space="0" w:color="auto"/>
                <w:right w:val="none" w:sz="0" w:space="0" w:color="auto"/>
              </w:divBdr>
            </w:div>
            <w:div w:id="2016151409">
              <w:marLeft w:val="0"/>
              <w:marRight w:val="0"/>
              <w:marTop w:val="0"/>
              <w:marBottom w:val="0"/>
              <w:divBdr>
                <w:top w:val="none" w:sz="0" w:space="0" w:color="auto"/>
                <w:left w:val="none" w:sz="0" w:space="0" w:color="auto"/>
                <w:bottom w:val="none" w:sz="0" w:space="0" w:color="auto"/>
                <w:right w:val="none" w:sz="0" w:space="0" w:color="auto"/>
              </w:divBdr>
            </w:div>
          </w:divsChild>
        </w:div>
        <w:div w:id="2068069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10AF13AA061F499A0AA635E46FA945" ma:contentTypeVersion="11" ma:contentTypeDescription="Create a new document." ma:contentTypeScope="" ma:versionID="a43ec010f361c4c150ba7a03e5cf6a42">
  <xsd:schema xmlns:xsd="http://www.w3.org/2001/XMLSchema" xmlns:xs="http://www.w3.org/2001/XMLSchema" xmlns:p="http://schemas.microsoft.com/office/2006/metadata/properties" xmlns:ns1="http://schemas.microsoft.com/sharepoint/v3" xmlns:ns2="85c5a812-7322-4ea5-8209-61d76fad5de7" targetNamespace="http://schemas.microsoft.com/office/2006/metadata/properties" ma:root="true" ma:fieldsID="e1840feb1f1fbc348c4f417b91b83e73" ns1:_="" ns2:_="">
    <xsd:import namespace="http://schemas.microsoft.com/sharepoint/v3"/>
    <xsd:import namespace="85c5a812-7322-4ea5-8209-61d76fad5de7"/>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c5a812-7322-4ea5-8209-61d76fad5d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ystemTags" ma:index="18"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AC46BAB-96EF-4DC3-92E1-611A84B36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5c5a812-7322-4ea5-8209-61d76fad5d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6C2213-C1FF-4D34-94A6-FC8DF1FFC6CF}">
  <ds:schemaRefs>
    <ds:schemaRef ds:uri="http://schemas.microsoft.com/sharepoint/v3/contenttype/forms"/>
  </ds:schemaRefs>
</ds:datastoreItem>
</file>

<file path=customXml/itemProps3.xml><?xml version="1.0" encoding="utf-8"?>
<ds:datastoreItem xmlns:ds="http://schemas.openxmlformats.org/officeDocument/2006/customXml" ds:itemID="{20918BA9-E99B-4D50-9BFB-9A687A76C77C}">
  <ds:schemaRefs>
    <ds:schemaRef ds:uri="http://schemas.microsoft.com/office/2006/metadata/properties"/>
    <ds:schemaRef ds:uri="http://schemas.microsoft.com/office/infopath/2007/PartnerControls"/>
    <ds:schemaRef ds:uri="http://schemas.microsoft.com/sharepoint/v3"/>
  </ds:schemaRefs>
</ds:datastoreItem>
</file>

<file path=docMetadata/LabelInfo.xml><?xml version="1.0" encoding="utf-8"?>
<clbl:labelList xmlns:clbl="http://schemas.microsoft.com/office/2020/mipLabelMetadata">
  <clbl:label id="{1a19d03a-48bc-4359-8038-5b5f6d5847c3}"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1451</Words>
  <Characters>8275</Characters>
  <Application>Microsoft Office Word</Application>
  <DocSecurity>0</DocSecurity>
  <Lines>68</Lines>
  <Paragraphs>19</Paragraphs>
  <ScaleCrop>false</ScaleCrop>
  <Company/>
  <LinksUpToDate>false</LinksUpToDate>
  <CharactersWithSpaces>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Liang</dc:creator>
  <cp:keywords/>
  <dc:description/>
  <cp:lastModifiedBy>Jenny Ting Liang</cp:lastModifiedBy>
  <cp:revision>3</cp:revision>
  <dcterms:created xsi:type="dcterms:W3CDTF">2023-09-28T01:28:00Z</dcterms:created>
  <dcterms:modified xsi:type="dcterms:W3CDTF">2023-09-28T02:50:00Z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0x010100C510AF13AA061F499A0AA635E46FA945</vt:lpwstr>
  </property>
  <property fmtid="{D5CDD505-2E9C-101B-9397-08002B2CF9AE}" pid="3" name="Order">
    <vt:r8>2300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