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ECD201" w14:textId="5E2A24E9" w:rsidR="00561458" w:rsidRPr="00DE4102" w:rsidRDefault="00561458" w:rsidP="00561458">
      <w:pPr>
        <w:spacing w:after="0" w:line="360" w:lineRule="auto"/>
        <w:jc w:val="center"/>
        <w:rPr>
          <w:rFonts w:ascii="Bahnschrift SemiBold" w:hAnsi="Bahnschrift SemiBold" w:cs="Times New Roman"/>
          <w:color w:val="2F5496" w:themeColor="accent1" w:themeShade="BF"/>
          <w:sz w:val="44"/>
        </w:rPr>
      </w:pPr>
      <w:r w:rsidRPr="00DE4102">
        <w:rPr>
          <w:rFonts w:ascii="Bahnschrift SemiBold" w:hAnsi="Bahnschrift SemiBold" w:cs="Times New Roman"/>
          <w:color w:val="2F5496" w:themeColor="accent1" w:themeShade="BF"/>
          <w:sz w:val="44"/>
        </w:rPr>
        <w:t xml:space="preserve">A Brief Guide to </w:t>
      </w:r>
      <w:r>
        <w:rPr>
          <w:rFonts w:ascii="Bahnschrift SemiBold" w:hAnsi="Bahnschrift SemiBold" w:cs="Times New Roman"/>
          <w:color w:val="2F5496" w:themeColor="accent1" w:themeShade="BF"/>
          <w:sz w:val="44"/>
        </w:rPr>
        <w:t xml:space="preserve">Evolution </w:t>
      </w:r>
    </w:p>
    <w:p w14:paraId="6F413B37" w14:textId="5DA150D3" w:rsidR="00976B1B" w:rsidRDefault="00A9725E" w:rsidP="003D0FE0">
      <w:pPr>
        <w:spacing w:after="0" w:line="240" w:lineRule="auto"/>
        <w:jc w:val="both"/>
        <w:rPr>
          <w:rFonts w:ascii="Times New Roman" w:hAnsi="Times New Roman" w:cs="Times New Roman"/>
          <w:sz w:val="24"/>
          <w:szCs w:val="24"/>
        </w:rPr>
      </w:pPr>
      <w:r>
        <w:rPr>
          <w:rFonts w:ascii="Times New Roman" w:hAnsi="Times New Roman" w:cs="Times New Roman"/>
        </w:rPr>
        <w:tab/>
      </w:r>
      <w:r w:rsidR="00C777F5">
        <w:rPr>
          <w:rFonts w:ascii="Times New Roman" w:hAnsi="Times New Roman" w:cs="Times New Roman"/>
          <w:sz w:val="24"/>
          <w:szCs w:val="24"/>
        </w:rPr>
        <w:t xml:space="preserve">The story of evolution began </w:t>
      </w:r>
      <w:r w:rsidR="00845799">
        <w:rPr>
          <w:rFonts w:ascii="Times New Roman" w:hAnsi="Times New Roman" w:cs="Times New Roman"/>
          <w:sz w:val="24"/>
          <w:szCs w:val="24"/>
        </w:rPr>
        <w:t xml:space="preserve">approximately </w:t>
      </w:r>
      <w:r w:rsidR="00C777F5">
        <w:rPr>
          <w:rFonts w:ascii="Times New Roman" w:hAnsi="Times New Roman" w:cs="Times New Roman"/>
          <w:sz w:val="24"/>
          <w:szCs w:val="24"/>
        </w:rPr>
        <w:t>4 billion years ago with simple, single-celled microorganisms</w:t>
      </w:r>
      <w:r w:rsidR="00271667">
        <w:rPr>
          <w:rFonts w:ascii="Times New Roman" w:hAnsi="Times New Roman" w:cs="Times New Roman"/>
          <w:sz w:val="24"/>
          <w:szCs w:val="24"/>
        </w:rPr>
        <w:t xml:space="preserve">, </w:t>
      </w:r>
      <w:r w:rsidR="00C777F5">
        <w:rPr>
          <w:rFonts w:ascii="Times New Roman" w:hAnsi="Times New Roman" w:cs="Times New Roman"/>
          <w:sz w:val="24"/>
          <w:szCs w:val="24"/>
        </w:rPr>
        <w:t xml:space="preserve">which </w:t>
      </w:r>
      <w:r w:rsidR="00271667">
        <w:rPr>
          <w:rFonts w:ascii="Times New Roman" w:hAnsi="Times New Roman" w:cs="Times New Roman"/>
          <w:sz w:val="24"/>
          <w:szCs w:val="24"/>
        </w:rPr>
        <w:t xml:space="preserve">resulted from many </w:t>
      </w:r>
      <w:r w:rsidR="00C777F5">
        <w:rPr>
          <w:rFonts w:ascii="Times New Roman" w:hAnsi="Times New Roman" w:cs="Times New Roman"/>
          <w:sz w:val="24"/>
          <w:szCs w:val="24"/>
        </w:rPr>
        <w:t xml:space="preserve">biochemical interactions </w:t>
      </w:r>
      <w:r w:rsidR="00A34E47">
        <w:rPr>
          <w:rFonts w:ascii="Times New Roman" w:hAnsi="Times New Roman" w:cs="Times New Roman"/>
          <w:sz w:val="24"/>
          <w:szCs w:val="24"/>
        </w:rPr>
        <w:t>in large bodies of water</w:t>
      </w:r>
      <w:r w:rsidR="003A6528">
        <w:rPr>
          <w:rFonts w:ascii="Times New Roman" w:hAnsi="Times New Roman" w:cs="Times New Roman"/>
          <w:sz w:val="24"/>
          <w:szCs w:val="24"/>
        </w:rPr>
        <w:t xml:space="preserve">. </w:t>
      </w:r>
      <w:r w:rsidR="003C11CA">
        <w:rPr>
          <w:rFonts w:ascii="Times New Roman" w:hAnsi="Times New Roman" w:cs="Times New Roman"/>
          <w:sz w:val="24"/>
          <w:szCs w:val="24"/>
        </w:rPr>
        <w:t xml:space="preserve">Since then, over incredibly long periods of time, the diverse forms of life </w:t>
      </w:r>
      <w:r w:rsidR="00E55C80">
        <w:rPr>
          <w:rFonts w:ascii="Times New Roman" w:hAnsi="Times New Roman" w:cs="Times New Roman"/>
          <w:sz w:val="24"/>
          <w:szCs w:val="24"/>
        </w:rPr>
        <w:t xml:space="preserve">evolved to inhabit myriad different environments. This guide will delve into the concepts and terminology behind evolutionary theory, as well as its important to the study of human and animal minds. </w:t>
      </w:r>
    </w:p>
    <w:p w14:paraId="322391B8" w14:textId="0CC4E253" w:rsidR="00271667" w:rsidRDefault="00271667" w:rsidP="003D0F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To begin with, we must address how genes stored in our DNA are vital to the process of evolution. Although the structure of DNA was discovered in 1953, long after naturalists began understanding</w:t>
      </w:r>
      <w:r w:rsidR="002C0C44">
        <w:rPr>
          <w:rFonts w:ascii="Times New Roman" w:hAnsi="Times New Roman" w:cs="Times New Roman"/>
          <w:sz w:val="24"/>
          <w:szCs w:val="24"/>
        </w:rPr>
        <w:t xml:space="preserve"> how</w:t>
      </w:r>
      <w:r>
        <w:rPr>
          <w:rFonts w:ascii="Times New Roman" w:hAnsi="Times New Roman" w:cs="Times New Roman"/>
          <w:sz w:val="24"/>
          <w:szCs w:val="24"/>
        </w:rPr>
        <w:t xml:space="preserve"> evolution</w:t>
      </w:r>
      <w:r w:rsidR="003F382A">
        <w:rPr>
          <w:rFonts w:ascii="Times New Roman" w:hAnsi="Times New Roman" w:cs="Times New Roman"/>
          <w:sz w:val="24"/>
          <w:szCs w:val="24"/>
        </w:rPr>
        <w:t xml:space="preserve"> works</w:t>
      </w:r>
      <w:r>
        <w:rPr>
          <w:rFonts w:ascii="Times New Roman" w:hAnsi="Times New Roman" w:cs="Times New Roman"/>
          <w:sz w:val="24"/>
          <w:szCs w:val="24"/>
        </w:rPr>
        <w:t xml:space="preserve">, this discovery has greatly broadened our understanding of how organisms change over time. </w:t>
      </w:r>
    </w:p>
    <w:p w14:paraId="073A4B79" w14:textId="04D14D5C" w:rsidR="003F382A" w:rsidRDefault="003F382A" w:rsidP="003D0F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14:paraId="0D44F28D" w14:textId="3C81567B" w:rsidR="003F382A" w:rsidRDefault="003D0FE0" w:rsidP="003D0FE0">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0" locked="0" layoutInCell="1" allowOverlap="1" wp14:anchorId="44F7A050" wp14:editId="2BEB4C72">
            <wp:simplePos x="0" y="0"/>
            <wp:positionH relativeFrom="margin">
              <wp:align>left</wp:align>
            </wp:positionH>
            <wp:positionV relativeFrom="paragraph">
              <wp:posOffset>109910</wp:posOffset>
            </wp:positionV>
            <wp:extent cx="3048000" cy="18859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20px-Eukaryote_DNA-en.svg.png"/>
                    <pic:cNvPicPr/>
                  </pic:nvPicPr>
                  <pic:blipFill>
                    <a:blip r:embed="rId7">
                      <a:extLst>
                        <a:ext uri="{28A0092B-C50C-407E-A947-70E740481C1C}">
                          <a14:useLocalDpi xmlns:a14="http://schemas.microsoft.com/office/drawing/2010/main" val="0"/>
                        </a:ext>
                      </a:extLst>
                    </a:blip>
                    <a:stretch>
                      <a:fillRect/>
                    </a:stretch>
                  </pic:blipFill>
                  <pic:spPr>
                    <a:xfrm>
                      <a:off x="0" y="0"/>
                      <a:ext cx="3048000" cy="1885950"/>
                    </a:xfrm>
                    <a:prstGeom prst="rect">
                      <a:avLst/>
                    </a:prstGeom>
                  </pic:spPr>
                </pic:pic>
              </a:graphicData>
            </a:graphic>
            <wp14:sizeRelH relativeFrom="page">
              <wp14:pctWidth>0</wp14:pctWidth>
            </wp14:sizeRelH>
            <wp14:sizeRelV relativeFrom="page">
              <wp14:pctHeight>0</wp14:pctHeight>
            </wp14:sizeRelV>
          </wp:anchor>
        </w:drawing>
      </w:r>
      <w:r w:rsidR="003F382A">
        <w:rPr>
          <w:rFonts w:ascii="Times New Roman" w:hAnsi="Times New Roman" w:cs="Times New Roman"/>
          <w:sz w:val="24"/>
          <w:szCs w:val="24"/>
        </w:rPr>
        <w:t xml:space="preserve">Each of the cells in your body contains genetic material in the form of deoxyribonucleic acid, or DNA. This compound serves as a ‘blueprint’ for how you develop over time, influencing your behavioural and physical traits, as well as the diseases to which you may be susceptible. Genes, however, are not always perfect indicators of how a person will look and behave; there are many environmental factors which also contribute to these things. </w:t>
      </w:r>
      <w:r w:rsidR="009D6B8C">
        <w:rPr>
          <w:rFonts w:ascii="Times New Roman" w:hAnsi="Times New Roman" w:cs="Times New Roman"/>
          <w:sz w:val="24"/>
          <w:szCs w:val="24"/>
        </w:rPr>
        <w:t xml:space="preserve">Genes impact your body and behaviour, but your body and behaviour can also change the way your genes are expressed. For instance, if someone carries a gene that makes them more predisposed to having lung cancer, </w:t>
      </w:r>
      <w:r w:rsidR="00D876F2">
        <w:rPr>
          <w:rFonts w:ascii="Times New Roman" w:hAnsi="Times New Roman" w:cs="Times New Roman"/>
          <w:sz w:val="24"/>
          <w:szCs w:val="24"/>
        </w:rPr>
        <w:t xml:space="preserve">but they live healthily, they will </w:t>
      </w:r>
      <w:r w:rsidR="00ED1A32">
        <w:rPr>
          <w:rFonts w:ascii="Times New Roman" w:hAnsi="Times New Roman" w:cs="Times New Roman"/>
          <w:sz w:val="24"/>
          <w:szCs w:val="24"/>
        </w:rPr>
        <w:t>probably</w:t>
      </w:r>
      <w:r w:rsidR="00D876F2">
        <w:rPr>
          <w:rFonts w:ascii="Times New Roman" w:hAnsi="Times New Roman" w:cs="Times New Roman"/>
          <w:sz w:val="24"/>
          <w:szCs w:val="24"/>
        </w:rPr>
        <w:t xml:space="preserve"> never </w:t>
      </w:r>
      <w:r w:rsidR="009D6B8C">
        <w:rPr>
          <w:rFonts w:ascii="Times New Roman" w:hAnsi="Times New Roman" w:cs="Times New Roman"/>
          <w:sz w:val="24"/>
          <w:szCs w:val="24"/>
        </w:rPr>
        <w:t xml:space="preserve">develop this disease. However, if they take up smoking, they will be much more likely than others to </w:t>
      </w:r>
      <w:r w:rsidR="00D876F2">
        <w:rPr>
          <w:rFonts w:ascii="Times New Roman" w:hAnsi="Times New Roman" w:cs="Times New Roman"/>
          <w:sz w:val="24"/>
          <w:szCs w:val="24"/>
        </w:rPr>
        <w:t xml:space="preserve">provoke the </w:t>
      </w:r>
      <w:r w:rsidR="009D6B8C">
        <w:rPr>
          <w:rFonts w:ascii="Times New Roman" w:hAnsi="Times New Roman" w:cs="Times New Roman"/>
          <w:sz w:val="24"/>
          <w:szCs w:val="24"/>
        </w:rPr>
        <w:t>grow</w:t>
      </w:r>
      <w:r w:rsidR="00D876F2">
        <w:rPr>
          <w:rFonts w:ascii="Times New Roman" w:hAnsi="Times New Roman" w:cs="Times New Roman"/>
          <w:sz w:val="24"/>
          <w:szCs w:val="24"/>
        </w:rPr>
        <w:t xml:space="preserve">th of </w:t>
      </w:r>
      <w:r w:rsidR="009D6B8C">
        <w:rPr>
          <w:rFonts w:ascii="Times New Roman" w:hAnsi="Times New Roman" w:cs="Times New Roman"/>
          <w:sz w:val="24"/>
          <w:szCs w:val="24"/>
        </w:rPr>
        <w:t xml:space="preserve">a cancerous tumour. Genetic expression is a complex process with millions of interacting factors, but there is no doubt that genes are integral to </w:t>
      </w:r>
      <w:r w:rsidR="003B59E7">
        <w:rPr>
          <w:rFonts w:ascii="Times New Roman" w:hAnsi="Times New Roman" w:cs="Times New Roman"/>
          <w:sz w:val="24"/>
          <w:szCs w:val="24"/>
        </w:rPr>
        <w:t xml:space="preserve">how our bodies and minds come to function. </w:t>
      </w:r>
    </w:p>
    <w:p w14:paraId="4C16372F" w14:textId="25B31F28" w:rsidR="003F382A" w:rsidRDefault="007578A7" w:rsidP="003D0FE0">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drawing>
          <wp:anchor distT="180340" distB="180340" distL="215900" distR="215900" simplePos="0" relativeHeight="251659264" behindDoc="0" locked="0" layoutInCell="1" allowOverlap="1" wp14:anchorId="4AF810B9" wp14:editId="1CE20E53">
            <wp:simplePos x="0" y="0"/>
            <wp:positionH relativeFrom="column">
              <wp:posOffset>4173220</wp:posOffset>
            </wp:positionH>
            <wp:positionV relativeFrom="paragraph">
              <wp:posOffset>765948</wp:posOffset>
            </wp:positionV>
            <wp:extent cx="1623600" cy="21168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w01728.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23600" cy="2116800"/>
                    </a:xfrm>
                    <a:prstGeom prst="rect">
                      <a:avLst/>
                    </a:prstGeom>
                  </pic:spPr>
                </pic:pic>
              </a:graphicData>
            </a:graphic>
            <wp14:sizeRelH relativeFrom="page">
              <wp14:pctWidth>0</wp14:pctWidth>
            </wp14:sizeRelH>
            <wp14:sizeRelV relativeFrom="page">
              <wp14:pctHeight>0</wp14:pctHeight>
            </wp14:sizeRelV>
          </wp:anchor>
        </w:drawing>
      </w:r>
      <w:r w:rsidR="003F382A">
        <w:rPr>
          <w:rFonts w:ascii="Times New Roman" w:hAnsi="Times New Roman" w:cs="Times New Roman"/>
          <w:sz w:val="24"/>
          <w:szCs w:val="24"/>
        </w:rPr>
        <w:tab/>
        <w:t>Each individual inherits half of their DNA from their mother, and half from their father, and thus also contributes half of their DNA to the genetic material of their own children.  This is important: the person with whom you choose to procreate influences half of your child’s genetic makeup</w:t>
      </w:r>
      <w:r w:rsidR="00182141">
        <w:rPr>
          <w:rFonts w:ascii="Times New Roman" w:hAnsi="Times New Roman" w:cs="Times New Roman"/>
          <w:sz w:val="24"/>
          <w:szCs w:val="24"/>
        </w:rPr>
        <w:t xml:space="preserve">. </w:t>
      </w:r>
      <w:r w:rsidR="001F13D9">
        <w:rPr>
          <w:rFonts w:ascii="Times New Roman" w:hAnsi="Times New Roman" w:cs="Times New Roman"/>
          <w:sz w:val="24"/>
          <w:szCs w:val="24"/>
        </w:rPr>
        <w:t>Because we want our children to be healthy, we will tend to choose partners who display healthy physical traits, which reflect</w:t>
      </w:r>
      <w:r w:rsidR="00C81C00">
        <w:rPr>
          <w:rFonts w:ascii="Times New Roman" w:hAnsi="Times New Roman" w:cs="Times New Roman"/>
          <w:sz w:val="24"/>
          <w:szCs w:val="24"/>
        </w:rPr>
        <w:t xml:space="preserve"> more</w:t>
      </w:r>
      <w:r w:rsidR="001F13D9">
        <w:rPr>
          <w:rFonts w:ascii="Times New Roman" w:hAnsi="Times New Roman" w:cs="Times New Roman"/>
          <w:sz w:val="24"/>
          <w:szCs w:val="24"/>
        </w:rPr>
        <w:t xml:space="preserve"> robust genes. </w:t>
      </w:r>
      <w:r w:rsidR="00304B44">
        <w:rPr>
          <w:rFonts w:ascii="Times New Roman" w:hAnsi="Times New Roman" w:cs="Times New Roman"/>
          <w:sz w:val="24"/>
          <w:szCs w:val="24"/>
        </w:rPr>
        <w:t xml:space="preserve">Though we cannot look at someone and know their exact predispositions to </w:t>
      </w:r>
      <w:r w:rsidR="00E30B8E">
        <w:rPr>
          <w:rFonts w:ascii="Times New Roman" w:hAnsi="Times New Roman" w:cs="Times New Roman"/>
          <w:sz w:val="24"/>
          <w:szCs w:val="24"/>
        </w:rPr>
        <w:t>every disease</w:t>
      </w:r>
      <w:r w:rsidR="00304B44">
        <w:rPr>
          <w:rFonts w:ascii="Times New Roman" w:hAnsi="Times New Roman" w:cs="Times New Roman"/>
          <w:sz w:val="24"/>
          <w:szCs w:val="24"/>
        </w:rPr>
        <w:t xml:space="preserve">, we have evolved the ability to look at some features and determine how </w:t>
      </w:r>
      <w:r w:rsidR="00304B44" w:rsidRPr="00304B44">
        <w:rPr>
          <w:rFonts w:ascii="Times New Roman" w:hAnsi="Times New Roman" w:cs="Times New Roman"/>
          <w:i/>
          <w:sz w:val="24"/>
          <w:szCs w:val="24"/>
        </w:rPr>
        <w:t xml:space="preserve">likely </w:t>
      </w:r>
      <w:r w:rsidR="00304B44">
        <w:rPr>
          <w:rFonts w:ascii="Times New Roman" w:hAnsi="Times New Roman" w:cs="Times New Roman"/>
          <w:sz w:val="24"/>
          <w:szCs w:val="24"/>
        </w:rPr>
        <w:t xml:space="preserve">they are to be healthy. </w:t>
      </w:r>
      <w:r w:rsidR="00806874">
        <w:rPr>
          <w:rFonts w:ascii="Times New Roman" w:hAnsi="Times New Roman" w:cs="Times New Roman"/>
          <w:sz w:val="24"/>
          <w:szCs w:val="24"/>
        </w:rPr>
        <w:t xml:space="preserve">If you </w:t>
      </w:r>
      <w:r w:rsidR="00280DFF">
        <w:rPr>
          <w:rFonts w:ascii="Times New Roman" w:hAnsi="Times New Roman" w:cs="Times New Roman"/>
          <w:sz w:val="24"/>
          <w:szCs w:val="24"/>
        </w:rPr>
        <w:t xml:space="preserve">reproduce </w:t>
      </w:r>
      <w:r w:rsidR="00806874">
        <w:rPr>
          <w:rFonts w:ascii="Times New Roman" w:hAnsi="Times New Roman" w:cs="Times New Roman"/>
          <w:sz w:val="24"/>
          <w:szCs w:val="24"/>
        </w:rPr>
        <w:t>with someone</w:t>
      </w:r>
      <w:r w:rsidR="00280DFF">
        <w:rPr>
          <w:rFonts w:ascii="Times New Roman" w:hAnsi="Times New Roman" w:cs="Times New Roman"/>
          <w:sz w:val="24"/>
          <w:szCs w:val="24"/>
        </w:rPr>
        <w:t xml:space="preserve"> whose genes give them healthy traits</w:t>
      </w:r>
      <w:r w:rsidR="00806874">
        <w:rPr>
          <w:rFonts w:ascii="Times New Roman" w:hAnsi="Times New Roman" w:cs="Times New Roman"/>
          <w:sz w:val="24"/>
          <w:szCs w:val="24"/>
        </w:rPr>
        <w:t xml:space="preserve">, your children will be </w:t>
      </w:r>
      <w:r w:rsidR="00280DFF">
        <w:rPr>
          <w:rFonts w:ascii="Times New Roman" w:hAnsi="Times New Roman" w:cs="Times New Roman"/>
          <w:sz w:val="24"/>
          <w:szCs w:val="24"/>
        </w:rPr>
        <w:t>healthier</w:t>
      </w:r>
      <w:r w:rsidR="00806874">
        <w:rPr>
          <w:rFonts w:ascii="Times New Roman" w:hAnsi="Times New Roman" w:cs="Times New Roman"/>
          <w:sz w:val="24"/>
          <w:szCs w:val="24"/>
        </w:rPr>
        <w:t xml:space="preserve">, and </w:t>
      </w:r>
      <w:r w:rsidR="00280DFF">
        <w:rPr>
          <w:rFonts w:ascii="Times New Roman" w:hAnsi="Times New Roman" w:cs="Times New Roman"/>
          <w:sz w:val="24"/>
          <w:szCs w:val="24"/>
        </w:rPr>
        <w:t>therefore</w:t>
      </w:r>
      <w:r w:rsidR="00806874">
        <w:rPr>
          <w:rFonts w:ascii="Times New Roman" w:hAnsi="Times New Roman" w:cs="Times New Roman"/>
          <w:sz w:val="24"/>
          <w:szCs w:val="24"/>
        </w:rPr>
        <w:t xml:space="preserve"> more likely to pass on these genes to their children. And so on, and so on…</w:t>
      </w:r>
      <w:r w:rsidR="00280DFF">
        <w:rPr>
          <w:rFonts w:ascii="Times New Roman" w:hAnsi="Times New Roman" w:cs="Times New Roman"/>
          <w:sz w:val="24"/>
          <w:szCs w:val="24"/>
        </w:rPr>
        <w:t xml:space="preserve"> Since the dawn of time.</w:t>
      </w:r>
      <w:r w:rsidRPr="007578A7">
        <w:rPr>
          <w:rFonts w:ascii="Times New Roman" w:hAnsi="Times New Roman" w:cs="Times New Roman"/>
          <w:noProof/>
          <w:sz w:val="24"/>
          <w:szCs w:val="24"/>
        </w:rPr>
        <w:t xml:space="preserve"> </w:t>
      </w:r>
    </w:p>
    <w:p w14:paraId="47CAEEBA" w14:textId="16002625" w:rsidR="004236DA" w:rsidRDefault="007578A7" w:rsidP="00A310FA">
      <w:pPr>
        <w:spacing w:after="0" w:line="240" w:lineRule="auto"/>
        <w:jc w:val="both"/>
        <w:rPr>
          <w:rFonts w:ascii="Times New Roman" w:hAnsi="Times New Roman" w:cs="Times New Roman"/>
          <w:sz w:val="24"/>
          <w:szCs w:val="24"/>
        </w:rPr>
      </w:pPr>
      <w:r>
        <w:rPr>
          <w:noProof/>
        </w:rPr>
        <mc:AlternateContent>
          <mc:Choice Requires="wps">
            <w:drawing>
              <wp:anchor distT="0" distB="0" distL="114300" distR="114300" simplePos="0" relativeHeight="251661312" behindDoc="0" locked="0" layoutInCell="1" allowOverlap="1" wp14:anchorId="46C1CE55" wp14:editId="6306F9B1">
                <wp:simplePos x="0" y="0"/>
                <wp:positionH relativeFrom="column">
                  <wp:posOffset>4126230</wp:posOffset>
                </wp:positionH>
                <wp:positionV relativeFrom="paragraph">
                  <wp:posOffset>585470</wp:posOffset>
                </wp:positionV>
                <wp:extent cx="1868170" cy="635"/>
                <wp:effectExtent l="0" t="0" r="0" b="2540"/>
                <wp:wrapSquare wrapText="bothSides"/>
                <wp:docPr id="4" name="Text Box 4"/>
                <wp:cNvGraphicFramePr/>
                <a:graphic xmlns:a="http://schemas.openxmlformats.org/drawingml/2006/main">
                  <a:graphicData uri="http://schemas.microsoft.com/office/word/2010/wordprocessingShape">
                    <wps:wsp>
                      <wps:cNvSpPr txBox="1"/>
                      <wps:spPr>
                        <a:xfrm>
                          <a:off x="0" y="0"/>
                          <a:ext cx="1868170" cy="635"/>
                        </a:xfrm>
                        <a:prstGeom prst="rect">
                          <a:avLst/>
                        </a:prstGeom>
                        <a:solidFill>
                          <a:prstClr val="white"/>
                        </a:solidFill>
                        <a:ln>
                          <a:noFill/>
                        </a:ln>
                      </wps:spPr>
                      <wps:txbx>
                        <w:txbxContent>
                          <w:p w14:paraId="00F97DCB" w14:textId="3402EEC6" w:rsidR="007578A7" w:rsidRPr="00653936" w:rsidRDefault="007578A7" w:rsidP="007578A7">
                            <w:pPr>
                              <w:pStyle w:val="Caption"/>
                              <w:rPr>
                                <w:rFonts w:ascii="Times New Roman" w:hAnsi="Times New Roman" w:cs="Times New Roman"/>
                                <w:b/>
                                <w:i w:val="0"/>
                                <w:noProof/>
                                <w:color w:val="auto"/>
                                <w:sz w:val="24"/>
                                <w:szCs w:val="24"/>
                              </w:rPr>
                            </w:pPr>
                            <w:r w:rsidRPr="00653936">
                              <w:rPr>
                                <w:rFonts w:ascii="Times New Roman" w:hAnsi="Times New Roman" w:cs="Times New Roman"/>
                                <w:b/>
                                <w:i w:val="0"/>
                                <w:color w:val="auto"/>
                                <w:sz w:val="24"/>
                                <w:szCs w:val="24"/>
                              </w:rPr>
                              <w:t>Charles Darwin (1809-1882)</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46C1CE55" id="_x0000_t202" coordsize="21600,21600" o:spt="202" path="m,l,21600r21600,l21600,xe">
                <v:stroke joinstyle="miter"/>
                <v:path gradientshapeok="t" o:connecttype="rect"/>
              </v:shapetype>
              <v:shape id="Text Box 4" o:spid="_x0000_s1026" type="#_x0000_t202" style="position:absolute;left:0;text-align:left;margin-left:324.9pt;margin-top:46.1pt;width:147.1pt;height:.0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" stroked="f">
                <v:textbox style="mso-fit-shape-to-text:t" inset="0,0,0,0">
                  <w:txbxContent>
                    <w:p w14:paraId="00F97DCB" w14:textId="3402EEC6" w:rsidR="007578A7" w:rsidRPr="00653936" w:rsidRDefault="007578A7" w:rsidP="007578A7">
                      <w:pPr>
                        <w:pStyle w:val="Caption"/>
                        <w:rPr>
                          <w:rFonts w:ascii="Times New Roman" w:hAnsi="Times New Roman" w:cs="Times New Roman"/>
                          <w:b/>
                          <w:i w:val="0"/>
                          <w:noProof/>
                          <w:color w:val="auto"/>
                          <w:sz w:val="24"/>
                          <w:szCs w:val="24"/>
                        </w:rPr>
                      </w:pPr>
                      <w:r w:rsidRPr="00653936">
                        <w:rPr>
                          <w:rFonts w:ascii="Times New Roman" w:hAnsi="Times New Roman" w:cs="Times New Roman"/>
                          <w:b/>
                          <w:i w:val="0"/>
                          <w:color w:val="auto"/>
                          <w:sz w:val="24"/>
                          <w:szCs w:val="24"/>
                        </w:rPr>
                        <w:t>Charles Darwin (1809-1882)</w:t>
                      </w:r>
                    </w:p>
                  </w:txbxContent>
                </v:textbox>
                <w10:wrap type="square"/>
              </v:shape>
            </w:pict>
          </mc:Fallback>
        </mc:AlternateContent>
      </w:r>
      <w:r w:rsidR="00F50214">
        <w:rPr>
          <w:rFonts w:ascii="Times New Roman" w:hAnsi="Times New Roman" w:cs="Times New Roman"/>
          <w:sz w:val="24"/>
          <w:szCs w:val="24"/>
        </w:rPr>
        <w:tab/>
        <w:t xml:space="preserve">You can think of evolution as a </w:t>
      </w:r>
      <w:r w:rsidR="003D0FE0">
        <w:rPr>
          <w:rFonts w:ascii="Times New Roman" w:hAnsi="Times New Roman" w:cs="Times New Roman"/>
          <w:sz w:val="24"/>
          <w:szCs w:val="24"/>
        </w:rPr>
        <w:t xml:space="preserve">generational </w:t>
      </w:r>
      <w:r w:rsidR="00F50214">
        <w:rPr>
          <w:rFonts w:ascii="Times New Roman" w:hAnsi="Times New Roman" w:cs="Times New Roman"/>
          <w:sz w:val="24"/>
          <w:szCs w:val="24"/>
        </w:rPr>
        <w:t xml:space="preserve">process of elimination. </w:t>
      </w:r>
      <w:r w:rsidR="003D0FE0">
        <w:rPr>
          <w:rFonts w:ascii="Times New Roman" w:hAnsi="Times New Roman" w:cs="Times New Roman"/>
          <w:sz w:val="24"/>
          <w:szCs w:val="24"/>
        </w:rPr>
        <w:t>Individuals with genes that suit their environment live long enough to pass on their genetic material to their offspring, while those who do not swiftly exit the gene pool upon their earlier death. Charles Darwin, a nineteenth-century</w:t>
      </w:r>
      <w:r>
        <w:rPr>
          <w:rFonts w:ascii="Times New Roman" w:hAnsi="Times New Roman" w:cs="Times New Roman"/>
          <w:sz w:val="24"/>
          <w:szCs w:val="24"/>
        </w:rPr>
        <w:t xml:space="preserve"> </w:t>
      </w:r>
      <w:r w:rsidR="003D0FE0">
        <w:rPr>
          <w:rFonts w:ascii="Times New Roman" w:hAnsi="Times New Roman" w:cs="Times New Roman"/>
          <w:sz w:val="24"/>
          <w:szCs w:val="24"/>
        </w:rPr>
        <w:t xml:space="preserve">naturalist famous for his research into evolution, called this </w:t>
      </w:r>
      <w:r w:rsidR="003D0FE0">
        <w:rPr>
          <w:rFonts w:ascii="Times New Roman" w:hAnsi="Times New Roman" w:cs="Times New Roman"/>
          <w:sz w:val="24"/>
          <w:szCs w:val="24"/>
        </w:rPr>
        <w:lastRenderedPageBreak/>
        <w:t xml:space="preserve">process </w:t>
      </w:r>
      <w:r w:rsidR="003D0FE0" w:rsidRPr="00FE11E5">
        <w:rPr>
          <w:rFonts w:ascii="Times New Roman" w:hAnsi="Times New Roman" w:cs="Times New Roman"/>
          <w:i/>
          <w:sz w:val="24"/>
          <w:szCs w:val="24"/>
        </w:rPr>
        <w:t>natural selection</w:t>
      </w:r>
      <w:r w:rsidR="003D0FE0">
        <w:rPr>
          <w:rFonts w:ascii="Times New Roman" w:hAnsi="Times New Roman" w:cs="Times New Roman"/>
          <w:sz w:val="24"/>
          <w:szCs w:val="24"/>
        </w:rPr>
        <w:t xml:space="preserve">: individuals unfit for their environment die off before reproducing. </w:t>
      </w:r>
      <w:r w:rsidR="007C052F">
        <w:rPr>
          <w:rFonts w:ascii="Times New Roman" w:hAnsi="Times New Roman" w:cs="Times New Roman"/>
          <w:sz w:val="24"/>
          <w:szCs w:val="24"/>
        </w:rPr>
        <w:t xml:space="preserve">It is worthwhile to note that </w:t>
      </w:r>
      <w:r w:rsidR="00603E50">
        <w:rPr>
          <w:rFonts w:ascii="Times New Roman" w:hAnsi="Times New Roman" w:cs="Times New Roman"/>
          <w:sz w:val="24"/>
          <w:szCs w:val="24"/>
        </w:rPr>
        <w:t xml:space="preserve">the organisms that survive are not necessarily the strongest, or the most intelligent—they simply need to be fit for their environment. </w:t>
      </w:r>
      <w:r w:rsidR="00937553">
        <w:rPr>
          <w:rFonts w:ascii="Times New Roman" w:hAnsi="Times New Roman" w:cs="Times New Roman"/>
          <w:sz w:val="24"/>
          <w:szCs w:val="24"/>
        </w:rPr>
        <w:t>In other words, i</w:t>
      </w:r>
      <w:r w:rsidR="00603E50">
        <w:rPr>
          <w:rFonts w:ascii="Times New Roman" w:hAnsi="Times New Roman" w:cs="Times New Roman"/>
          <w:sz w:val="24"/>
          <w:szCs w:val="24"/>
        </w:rPr>
        <w:t xml:space="preserve">f your environment is a coral reef, </w:t>
      </w:r>
      <w:r w:rsidR="00FE11E5">
        <w:rPr>
          <w:rFonts w:ascii="Times New Roman" w:hAnsi="Times New Roman" w:cs="Times New Roman"/>
          <w:sz w:val="24"/>
          <w:szCs w:val="24"/>
        </w:rPr>
        <w:t>high</w:t>
      </w:r>
      <w:r w:rsidR="00937553">
        <w:rPr>
          <w:rFonts w:ascii="Times New Roman" w:hAnsi="Times New Roman" w:cs="Times New Roman"/>
          <w:sz w:val="24"/>
          <w:szCs w:val="24"/>
        </w:rPr>
        <w:t xml:space="preserve"> levels of intelligence won’t help you if you </w:t>
      </w:r>
      <w:r w:rsidR="00FE11E5">
        <w:rPr>
          <w:rFonts w:ascii="Times New Roman" w:hAnsi="Times New Roman" w:cs="Times New Roman"/>
          <w:sz w:val="24"/>
          <w:szCs w:val="24"/>
        </w:rPr>
        <w:t xml:space="preserve">have not evolved </w:t>
      </w:r>
      <w:r w:rsidR="00AC31C3">
        <w:rPr>
          <w:rFonts w:ascii="Times New Roman" w:hAnsi="Times New Roman" w:cs="Times New Roman"/>
          <w:sz w:val="24"/>
          <w:szCs w:val="24"/>
        </w:rPr>
        <w:t>the means to breathe underwater.</w:t>
      </w:r>
      <w:bookmarkStart w:id="0" w:name="_GoBack"/>
      <w:bookmarkEnd w:id="0"/>
    </w:p>
    <w:p w14:paraId="50645879" w14:textId="263B3D13" w:rsidR="00F50214" w:rsidRDefault="004236DA" w:rsidP="00A310F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Evolution happens over the course of </w:t>
      </w:r>
      <w:r w:rsidR="00845799">
        <w:rPr>
          <w:rFonts w:ascii="Times New Roman" w:hAnsi="Times New Roman" w:cs="Times New Roman"/>
          <w:sz w:val="24"/>
          <w:szCs w:val="24"/>
        </w:rPr>
        <w:t>millennia</w:t>
      </w:r>
      <w:r>
        <w:rPr>
          <w:rFonts w:ascii="Times New Roman" w:hAnsi="Times New Roman" w:cs="Times New Roman"/>
          <w:sz w:val="24"/>
          <w:szCs w:val="24"/>
        </w:rPr>
        <w:t xml:space="preserve">, and it takes many iterations of natural selection for one species to evolve into </w:t>
      </w:r>
      <w:r w:rsidR="00F6083C">
        <w:rPr>
          <w:rFonts w:ascii="Times New Roman" w:hAnsi="Times New Roman" w:cs="Times New Roman"/>
          <w:sz w:val="24"/>
          <w:szCs w:val="24"/>
        </w:rPr>
        <w:t>something different</w:t>
      </w:r>
      <w:r w:rsidR="009E21B8">
        <w:rPr>
          <w:rFonts w:ascii="Times New Roman" w:hAnsi="Times New Roman" w:cs="Times New Roman"/>
          <w:sz w:val="24"/>
          <w:szCs w:val="24"/>
        </w:rPr>
        <w:t xml:space="preserve">, if environmental pressures demand it. </w:t>
      </w:r>
      <w:r w:rsidR="00F6083C">
        <w:rPr>
          <w:rFonts w:ascii="Times New Roman" w:hAnsi="Times New Roman" w:cs="Times New Roman"/>
          <w:sz w:val="24"/>
          <w:szCs w:val="24"/>
        </w:rPr>
        <w:t xml:space="preserve">This unfathomably intricate process is what has </w:t>
      </w:r>
      <w:r w:rsidR="0063563B">
        <w:rPr>
          <w:rFonts w:ascii="Times New Roman" w:hAnsi="Times New Roman" w:cs="Times New Roman"/>
          <w:sz w:val="24"/>
          <w:szCs w:val="24"/>
        </w:rPr>
        <w:t xml:space="preserve">allowed for the millions of different species which exist today to evolve from the simple lifeforms that existed </w:t>
      </w:r>
      <w:r w:rsidR="00845799">
        <w:rPr>
          <w:rFonts w:ascii="Times New Roman" w:hAnsi="Times New Roman" w:cs="Times New Roman"/>
          <w:sz w:val="24"/>
          <w:szCs w:val="24"/>
        </w:rPr>
        <w:t>billions</w:t>
      </w:r>
      <w:r w:rsidR="0063563B">
        <w:rPr>
          <w:rFonts w:ascii="Times New Roman" w:hAnsi="Times New Roman" w:cs="Times New Roman"/>
          <w:sz w:val="24"/>
          <w:szCs w:val="24"/>
        </w:rPr>
        <w:t xml:space="preserve"> of years ago. Evolution can happen both slowly and in punctuated bursts, but compared to the human historical record, this ancient process progresses at a glacial pace. </w:t>
      </w:r>
      <w:r w:rsidR="00845799">
        <w:rPr>
          <w:rFonts w:ascii="Times New Roman" w:hAnsi="Times New Roman" w:cs="Times New Roman"/>
          <w:sz w:val="24"/>
          <w:szCs w:val="24"/>
        </w:rPr>
        <w:t>Humans are a very, very new species</w:t>
      </w:r>
      <w:r w:rsidR="0047104E">
        <w:rPr>
          <w:rFonts w:ascii="Times New Roman" w:hAnsi="Times New Roman" w:cs="Times New Roman"/>
          <w:sz w:val="24"/>
          <w:szCs w:val="24"/>
        </w:rPr>
        <w:t>, as far as evolution is concerned.</w:t>
      </w:r>
      <w:r w:rsidR="00653936">
        <w:rPr>
          <w:rFonts w:ascii="Times New Roman" w:hAnsi="Times New Roman" w:cs="Times New Roman"/>
          <w:sz w:val="24"/>
          <w:szCs w:val="24"/>
        </w:rPr>
        <w:t xml:space="preserve"> Our genus</w:t>
      </w:r>
      <w:r w:rsidR="00BE5D62">
        <w:rPr>
          <w:rFonts w:ascii="Times New Roman" w:hAnsi="Times New Roman" w:cs="Times New Roman"/>
          <w:sz w:val="24"/>
          <w:szCs w:val="24"/>
        </w:rPr>
        <w:t xml:space="preserve">, </w:t>
      </w:r>
      <w:r w:rsidR="00BE5D62" w:rsidRPr="00BE5D62">
        <w:rPr>
          <w:rFonts w:ascii="Times New Roman" w:hAnsi="Times New Roman" w:cs="Times New Roman"/>
          <w:i/>
          <w:sz w:val="24"/>
          <w:szCs w:val="24"/>
        </w:rPr>
        <w:t>Homo</w:t>
      </w:r>
      <w:r w:rsidR="00BE5D62">
        <w:rPr>
          <w:rFonts w:ascii="Times New Roman" w:hAnsi="Times New Roman" w:cs="Times New Roman"/>
          <w:sz w:val="24"/>
          <w:szCs w:val="24"/>
        </w:rPr>
        <w:t>,</w:t>
      </w:r>
      <w:r w:rsidR="00653936">
        <w:rPr>
          <w:rFonts w:ascii="Times New Roman" w:hAnsi="Times New Roman" w:cs="Times New Roman"/>
          <w:sz w:val="24"/>
          <w:szCs w:val="24"/>
        </w:rPr>
        <w:t xml:space="preserve"> evolved a mere 2.5 million years ago!</w:t>
      </w:r>
    </w:p>
    <w:p w14:paraId="5C125CD7" w14:textId="77777777" w:rsidR="00845799" w:rsidRDefault="00845799" w:rsidP="00A310FA">
      <w:pPr>
        <w:spacing w:after="0" w:line="240" w:lineRule="auto"/>
        <w:jc w:val="both"/>
        <w:rPr>
          <w:rFonts w:ascii="Times New Roman" w:hAnsi="Times New Roman" w:cs="Times New Roman"/>
          <w:sz w:val="24"/>
          <w:szCs w:val="24"/>
        </w:rPr>
      </w:pPr>
    </w:p>
    <w:p w14:paraId="5BF2DFF9" w14:textId="5006EC99" w:rsidR="00845799" w:rsidRDefault="00845799" w:rsidP="00A310FA">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34AF9A20" wp14:editId="5475E13A">
            <wp:extent cx="5876014" cy="328469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1U7-Fig7.9-TimelineOfLife.png"/>
                    <pic:cNvPicPr/>
                  </pic:nvPicPr>
                  <pic:blipFill>
                    <a:blip r:embed="rId9">
                      <a:extLst>
                        <a:ext uri="{28A0092B-C50C-407E-A947-70E740481C1C}">
                          <a14:useLocalDpi xmlns:a14="http://schemas.microsoft.com/office/drawing/2010/main" val="0"/>
                        </a:ext>
                      </a:extLst>
                    </a:blip>
                    <a:stretch>
                      <a:fillRect/>
                    </a:stretch>
                  </pic:blipFill>
                  <pic:spPr>
                    <a:xfrm>
                      <a:off x="0" y="0"/>
                      <a:ext cx="5907491" cy="3302288"/>
                    </a:xfrm>
                    <a:prstGeom prst="rect">
                      <a:avLst/>
                    </a:prstGeom>
                  </pic:spPr>
                </pic:pic>
              </a:graphicData>
            </a:graphic>
          </wp:inline>
        </w:drawing>
      </w:r>
    </w:p>
    <w:p w14:paraId="062BA102" w14:textId="77777777" w:rsidR="00361313" w:rsidRDefault="00361313" w:rsidP="00361313">
      <w:pPr>
        <w:spacing w:after="0" w:line="240" w:lineRule="auto"/>
        <w:jc w:val="center"/>
        <w:rPr>
          <w:rFonts w:ascii="Times New Roman" w:hAnsi="Times New Roman" w:cs="Times New Roman"/>
          <w:b/>
          <w:sz w:val="28"/>
          <w:szCs w:val="28"/>
        </w:rPr>
      </w:pPr>
    </w:p>
    <w:p w14:paraId="52E101C2" w14:textId="1B82DB81" w:rsidR="00361313" w:rsidRPr="00361313" w:rsidRDefault="00361313" w:rsidP="00361313">
      <w:pPr>
        <w:spacing w:after="0" w:line="240" w:lineRule="auto"/>
        <w:jc w:val="center"/>
        <w:rPr>
          <w:rFonts w:ascii="Times New Roman" w:hAnsi="Times New Roman" w:cs="Times New Roman"/>
          <w:b/>
          <w:sz w:val="28"/>
          <w:szCs w:val="28"/>
        </w:rPr>
      </w:pPr>
      <w:r w:rsidRPr="00361313">
        <w:rPr>
          <w:rFonts w:ascii="Times New Roman" w:hAnsi="Times New Roman" w:cs="Times New Roman"/>
          <w:b/>
          <w:sz w:val="28"/>
          <w:szCs w:val="28"/>
        </w:rPr>
        <w:t>Evolution of the Mind</w:t>
      </w:r>
    </w:p>
    <w:p w14:paraId="41E579EA" w14:textId="77777777" w:rsidR="00361313" w:rsidRPr="00361313" w:rsidRDefault="00361313" w:rsidP="00361313">
      <w:pPr>
        <w:spacing w:after="0" w:line="240" w:lineRule="auto"/>
        <w:jc w:val="center"/>
        <w:rPr>
          <w:rFonts w:ascii="Times New Roman" w:hAnsi="Times New Roman" w:cs="Times New Roman"/>
          <w:b/>
          <w:sz w:val="24"/>
          <w:szCs w:val="24"/>
        </w:rPr>
      </w:pPr>
    </w:p>
    <w:p w14:paraId="2B4F1CF2" w14:textId="2428688B" w:rsidR="00845799" w:rsidRDefault="00361313" w:rsidP="003613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A94D41">
        <w:rPr>
          <w:rFonts w:ascii="Times New Roman" w:hAnsi="Times New Roman" w:cs="Times New Roman"/>
          <w:sz w:val="24"/>
          <w:szCs w:val="24"/>
        </w:rPr>
        <w:t>In the same way that bodies evolve, so too do minds.</w:t>
      </w:r>
      <w:r w:rsidR="0038709E">
        <w:rPr>
          <w:rFonts w:ascii="Times New Roman" w:hAnsi="Times New Roman" w:cs="Times New Roman"/>
          <w:sz w:val="24"/>
          <w:szCs w:val="24"/>
        </w:rPr>
        <w:t xml:space="preserve"> The truth is, we don’t </w:t>
      </w:r>
      <w:r w:rsidR="0011374E">
        <w:rPr>
          <w:rFonts w:ascii="Times New Roman" w:hAnsi="Times New Roman" w:cs="Times New Roman"/>
          <w:sz w:val="24"/>
          <w:szCs w:val="24"/>
        </w:rPr>
        <w:t>have much direct evidence</w:t>
      </w:r>
      <w:r w:rsidR="0038709E">
        <w:rPr>
          <w:rFonts w:ascii="Times New Roman" w:hAnsi="Times New Roman" w:cs="Times New Roman"/>
          <w:sz w:val="24"/>
          <w:szCs w:val="24"/>
        </w:rPr>
        <w:t xml:space="preserve"> about the </w:t>
      </w:r>
      <w:r w:rsidR="00D25339">
        <w:rPr>
          <w:rFonts w:ascii="Times New Roman" w:hAnsi="Times New Roman" w:cs="Times New Roman"/>
          <w:sz w:val="24"/>
          <w:szCs w:val="24"/>
        </w:rPr>
        <w:t>physical organisation</w:t>
      </w:r>
      <w:r w:rsidR="0038709E">
        <w:rPr>
          <w:rFonts w:ascii="Times New Roman" w:hAnsi="Times New Roman" w:cs="Times New Roman"/>
          <w:sz w:val="24"/>
          <w:szCs w:val="24"/>
        </w:rPr>
        <w:t xml:space="preserve"> of</w:t>
      </w:r>
      <w:r w:rsidR="00D25339">
        <w:rPr>
          <w:rFonts w:ascii="Times New Roman" w:hAnsi="Times New Roman" w:cs="Times New Roman"/>
          <w:sz w:val="24"/>
          <w:szCs w:val="24"/>
        </w:rPr>
        <w:t xml:space="preserve"> ancient</w:t>
      </w:r>
      <w:r w:rsidR="0038709E">
        <w:rPr>
          <w:rFonts w:ascii="Times New Roman" w:hAnsi="Times New Roman" w:cs="Times New Roman"/>
          <w:sz w:val="24"/>
          <w:szCs w:val="24"/>
        </w:rPr>
        <w:t xml:space="preserve"> brains—while we have clear fossil records of ancient skeletal matter, we have no fossil records of the fleshy, fatty material found in brains</w:t>
      </w:r>
      <w:r w:rsidR="0011374E">
        <w:rPr>
          <w:rFonts w:ascii="Times New Roman" w:hAnsi="Times New Roman" w:cs="Times New Roman"/>
          <w:sz w:val="24"/>
          <w:szCs w:val="24"/>
        </w:rPr>
        <w:t>, as it</w:t>
      </w:r>
      <w:r w:rsidR="0038709E">
        <w:rPr>
          <w:rFonts w:ascii="Times New Roman" w:hAnsi="Times New Roman" w:cs="Times New Roman"/>
          <w:sz w:val="24"/>
          <w:szCs w:val="24"/>
        </w:rPr>
        <w:t xml:space="preserve"> disintegrates before it can fossilise. However, we can still infer a lot from the physica</w:t>
      </w:r>
      <w:r w:rsidR="001B1AC3">
        <w:rPr>
          <w:rFonts w:ascii="Times New Roman" w:hAnsi="Times New Roman" w:cs="Times New Roman"/>
          <w:sz w:val="24"/>
          <w:szCs w:val="24"/>
        </w:rPr>
        <w:t>l</w:t>
      </w:r>
      <w:r w:rsidR="002E2324">
        <w:rPr>
          <w:rFonts w:ascii="Times New Roman" w:hAnsi="Times New Roman" w:cs="Times New Roman"/>
          <w:sz w:val="24"/>
          <w:szCs w:val="24"/>
        </w:rPr>
        <w:t xml:space="preserve"> attributes (such as skull size)</w:t>
      </w:r>
      <w:r w:rsidR="001B1AC3">
        <w:rPr>
          <w:rFonts w:ascii="Times New Roman" w:hAnsi="Times New Roman" w:cs="Times New Roman"/>
          <w:sz w:val="24"/>
          <w:szCs w:val="24"/>
        </w:rPr>
        <w:t xml:space="preserve"> and chemical compositions of the fossil</w:t>
      </w:r>
      <w:r w:rsidR="0011374E">
        <w:rPr>
          <w:rFonts w:ascii="Times New Roman" w:hAnsi="Times New Roman" w:cs="Times New Roman"/>
          <w:sz w:val="24"/>
          <w:szCs w:val="24"/>
        </w:rPr>
        <w:t>ised remains</w:t>
      </w:r>
      <w:r w:rsidR="001B1AC3">
        <w:rPr>
          <w:rFonts w:ascii="Times New Roman" w:hAnsi="Times New Roman" w:cs="Times New Roman"/>
          <w:sz w:val="24"/>
          <w:szCs w:val="24"/>
        </w:rPr>
        <w:t xml:space="preserve"> we do have, as well as the things that our own ancestors created and left behind. </w:t>
      </w:r>
    </w:p>
    <w:p w14:paraId="3BCC78C8" w14:textId="273D04A7" w:rsidR="0011374E" w:rsidRDefault="004A0379" w:rsidP="00A310F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The evolution of brains has its roots in the evolution of chemical signalling—something that has been around since the earliest existence of single-celled organisms.</w:t>
      </w:r>
      <w:r w:rsidR="00361313">
        <w:rPr>
          <w:rFonts w:ascii="Times New Roman" w:hAnsi="Times New Roman" w:cs="Times New Roman"/>
          <w:sz w:val="24"/>
          <w:szCs w:val="24"/>
        </w:rPr>
        <w:t xml:space="preserve"> To maintain their function, regular cells in our bodies move different chemicals across their membranes, in a process that can take minutes. However, there is a faster way to accomplish this: by generating electric potentials. This is how brain cells</w:t>
      </w:r>
      <w:r w:rsidR="00BB5CAE">
        <w:rPr>
          <w:rFonts w:ascii="Times New Roman" w:hAnsi="Times New Roman" w:cs="Times New Roman"/>
          <w:sz w:val="24"/>
          <w:szCs w:val="24"/>
        </w:rPr>
        <w:t xml:space="preserve"> (neurons)</w:t>
      </w:r>
      <w:r w:rsidR="00361313">
        <w:rPr>
          <w:rFonts w:ascii="Times New Roman" w:hAnsi="Times New Roman" w:cs="Times New Roman"/>
          <w:sz w:val="24"/>
          <w:szCs w:val="24"/>
        </w:rPr>
        <w:t xml:space="preserve"> communicate with one another, and it is a process which can be observed in organisms as simple as the sea sponge. Indeed, many of the components needed to </w:t>
      </w:r>
      <w:r w:rsidR="00BB5CAE">
        <w:rPr>
          <w:rFonts w:ascii="Times New Roman" w:hAnsi="Times New Roman" w:cs="Times New Roman"/>
          <w:sz w:val="24"/>
          <w:szCs w:val="24"/>
        </w:rPr>
        <w:t xml:space="preserve">electrically </w:t>
      </w:r>
      <w:r w:rsidR="00361313">
        <w:rPr>
          <w:rFonts w:ascii="Times New Roman" w:hAnsi="Times New Roman" w:cs="Times New Roman"/>
          <w:sz w:val="24"/>
          <w:szCs w:val="24"/>
        </w:rPr>
        <w:t xml:space="preserve">transmit signals are even present in single-celled organisms </w:t>
      </w:r>
      <w:r w:rsidR="00361313">
        <w:rPr>
          <w:rFonts w:ascii="Times New Roman" w:hAnsi="Times New Roman" w:cs="Times New Roman"/>
          <w:sz w:val="24"/>
          <w:szCs w:val="24"/>
        </w:rPr>
        <w:lastRenderedPageBreak/>
        <w:t xml:space="preserve">called choanoflagellates, which evolved 850 </w:t>
      </w:r>
      <w:r w:rsidR="00361313" w:rsidRPr="00BB5CAE">
        <w:rPr>
          <w:rFonts w:ascii="Times New Roman" w:hAnsi="Times New Roman" w:cs="Times New Roman"/>
          <w:i/>
          <w:sz w:val="24"/>
          <w:szCs w:val="24"/>
        </w:rPr>
        <w:t>million</w:t>
      </w:r>
      <w:r w:rsidR="00361313">
        <w:rPr>
          <w:rFonts w:ascii="Times New Roman" w:hAnsi="Times New Roman" w:cs="Times New Roman"/>
          <w:sz w:val="24"/>
          <w:szCs w:val="24"/>
        </w:rPr>
        <w:t xml:space="preserve"> years ago! </w:t>
      </w:r>
      <w:r w:rsidR="00BB5CAE">
        <w:rPr>
          <w:rFonts w:ascii="Times New Roman" w:hAnsi="Times New Roman" w:cs="Times New Roman"/>
          <w:sz w:val="24"/>
          <w:szCs w:val="24"/>
        </w:rPr>
        <w:t xml:space="preserve">From that point forward, cells evolved to become more specialised in the types of electric messages they could convey, and the first </w:t>
      </w:r>
      <w:r w:rsidR="00102BA3">
        <w:rPr>
          <w:rFonts w:ascii="Times New Roman" w:hAnsi="Times New Roman" w:cs="Times New Roman"/>
          <w:sz w:val="24"/>
          <w:szCs w:val="24"/>
        </w:rPr>
        <w:t xml:space="preserve">nervous systems evolved not too long after. </w:t>
      </w:r>
    </w:p>
    <w:p w14:paraId="5B2841B2" w14:textId="6A852BC0" w:rsidR="00F8604F" w:rsidRDefault="00F8604F" w:rsidP="0011374E">
      <w:pPr>
        <w:spacing w:after="0" w:line="240" w:lineRule="auto"/>
        <w:jc w:val="both"/>
        <w:rPr>
          <w:rFonts w:ascii="Times New Roman" w:hAnsi="Times New Roman" w:cs="Times New Roman"/>
          <w:sz w:val="24"/>
          <w:szCs w:val="24"/>
        </w:rPr>
      </w:pPr>
      <w:r>
        <w:rPr>
          <w:noProof/>
        </w:rPr>
        <mc:AlternateContent>
          <mc:Choice Requires="wps">
            <w:drawing>
              <wp:anchor distT="0" distB="0" distL="114300" distR="114300" simplePos="0" relativeHeight="251664384" behindDoc="0" locked="0" layoutInCell="1" allowOverlap="1" wp14:anchorId="006ADA79" wp14:editId="31745E25">
                <wp:simplePos x="0" y="0"/>
                <wp:positionH relativeFrom="margin">
                  <wp:align>right</wp:align>
                </wp:positionH>
                <wp:positionV relativeFrom="paragraph">
                  <wp:posOffset>2372995</wp:posOffset>
                </wp:positionV>
                <wp:extent cx="3482340" cy="635"/>
                <wp:effectExtent l="0" t="0" r="3810" b="0"/>
                <wp:wrapSquare wrapText="bothSides"/>
                <wp:docPr id="5" name="Text Box 5"/>
                <wp:cNvGraphicFramePr/>
                <a:graphic xmlns:a="http://schemas.openxmlformats.org/drawingml/2006/main">
                  <a:graphicData uri="http://schemas.microsoft.com/office/word/2010/wordprocessingShape">
                    <wps:wsp>
                      <wps:cNvSpPr txBox="1"/>
                      <wps:spPr>
                        <a:xfrm>
                          <a:off x="0" y="0"/>
                          <a:ext cx="3482340" cy="635"/>
                        </a:xfrm>
                        <a:prstGeom prst="rect">
                          <a:avLst/>
                        </a:prstGeom>
                        <a:solidFill>
                          <a:prstClr val="white"/>
                        </a:solidFill>
                        <a:ln>
                          <a:noFill/>
                        </a:ln>
                      </wps:spPr>
                      <wps:txbx>
                        <w:txbxContent>
                          <w:p w14:paraId="053195B7" w14:textId="70DA048F" w:rsidR="002C22FE" w:rsidRPr="00B55696" w:rsidRDefault="002C22FE" w:rsidP="002C22FE">
                            <w:pPr>
                              <w:pStyle w:val="Caption"/>
                              <w:rPr>
                                <w:rFonts w:ascii="Times New Roman" w:hAnsi="Times New Roman" w:cs="Times New Roman"/>
                                <w:b/>
                                <w:i w:val="0"/>
                                <w:noProof/>
                                <w:color w:val="auto"/>
                                <w:sz w:val="24"/>
                                <w:szCs w:val="24"/>
                              </w:rPr>
                            </w:pPr>
                            <w:r w:rsidRPr="00B55696">
                              <w:rPr>
                                <w:rFonts w:ascii="Times New Roman" w:hAnsi="Times New Roman" w:cs="Times New Roman"/>
                                <w:b/>
                                <w:i w:val="0"/>
                                <w:color w:val="auto"/>
                                <w:sz w:val="24"/>
                                <w:szCs w:val="24"/>
                              </w:rPr>
                              <w:t>Propagation of an electric current (action potential) across a neuron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006ADA79" id="Text Box 5" o:spid="_x0000_s1027" type="#_x0000_t202" style="position:absolute;left:0;text-align:left;margin-left:223pt;margin-top:186.85pt;width:274.2pt;height:.05pt;z-index:25166438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" stroked="f">
                <v:textbox style="mso-fit-shape-to-text:t" inset="0,0,0,0">
                  <w:txbxContent>
                    <w:p w14:paraId="053195B7" w14:textId="70DA048F" w:rsidR="002C22FE" w:rsidRPr="00B55696" w:rsidRDefault="002C22FE" w:rsidP="002C22FE">
                      <w:pPr>
                        <w:pStyle w:val="Caption"/>
                        <w:rPr>
                          <w:rFonts w:ascii="Times New Roman" w:hAnsi="Times New Roman" w:cs="Times New Roman"/>
                          <w:b/>
                          <w:i w:val="0"/>
                          <w:noProof/>
                          <w:color w:val="auto"/>
                          <w:sz w:val="24"/>
                          <w:szCs w:val="24"/>
                        </w:rPr>
                      </w:pPr>
                      <w:r w:rsidRPr="00B55696">
                        <w:rPr>
                          <w:rFonts w:ascii="Times New Roman" w:hAnsi="Times New Roman" w:cs="Times New Roman"/>
                          <w:b/>
                          <w:i w:val="0"/>
                          <w:color w:val="auto"/>
                          <w:sz w:val="24"/>
                          <w:szCs w:val="24"/>
                        </w:rPr>
                        <w:t>Propagation of an electric current (action potential) across a neuron</w:t>
                      </w:r>
                    </w:p>
                  </w:txbxContent>
                </v:textbox>
                <w10:wrap type="square" anchorx="margin"/>
              </v:shape>
            </w:pict>
          </mc:Fallback>
        </mc:AlternateContent>
      </w:r>
      <w:r w:rsidR="007802E9">
        <w:rPr>
          <w:rFonts w:ascii="Times New Roman" w:hAnsi="Times New Roman" w:cs="Times New Roman"/>
          <w:noProof/>
          <w:sz w:val="24"/>
          <w:szCs w:val="24"/>
        </w:rPr>
        <w:drawing>
          <wp:anchor distT="0" distB="0" distL="114300" distR="114300" simplePos="0" relativeHeight="251662336" behindDoc="0" locked="0" layoutInCell="1" allowOverlap="1" wp14:anchorId="34DBA57E" wp14:editId="1657F086">
            <wp:simplePos x="0" y="0"/>
            <wp:positionH relativeFrom="margin">
              <wp:posOffset>2242185</wp:posOffset>
            </wp:positionH>
            <wp:positionV relativeFrom="paragraph">
              <wp:posOffset>11430</wp:posOffset>
            </wp:positionV>
            <wp:extent cx="3481705" cy="2434590"/>
            <wp:effectExtent l="0" t="0" r="4445" b="381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ain-qimg-422e91da341db10f0535922bc1ff8de6.jpg"/>
                    <pic:cNvPicPr/>
                  </pic:nvPicPr>
                  <pic:blipFill>
                    <a:blip r:embed="rId10">
                      <a:extLst>
                        <a:ext uri="{28A0092B-C50C-407E-A947-70E740481C1C}">
                          <a14:useLocalDpi xmlns:a14="http://schemas.microsoft.com/office/drawing/2010/main" val="0"/>
                        </a:ext>
                      </a:extLst>
                    </a:blip>
                    <a:stretch>
                      <a:fillRect/>
                    </a:stretch>
                  </pic:blipFill>
                  <pic:spPr>
                    <a:xfrm>
                      <a:off x="0" y="0"/>
                      <a:ext cx="3481705" cy="2434590"/>
                    </a:xfrm>
                    <a:prstGeom prst="rect">
                      <a:avLst/>
                    </a:prstGeom>
                  </pic:spPr>
                </pic:pic>
              </a:graphicData>
            </a:graphic>
            <wp14:sizeRelH relativeFrom="page">
              <wp14:pctWidth>0</wp14:pctWidth>
            </wp14:sizeRelH>
            <wp14:sizeRelV relativeFrom="page">
              <wp14:pctHeight>0</wp14:pctHeight>
            </wp14:sizeRelV>
          </wp:anchor>
        </w:drawing>
      </w:r>
      <w:r w:rsidR="007802E9">
        <w:rPr>
          <w:rFonts w:ascii="Times New Roman" w:hAnsi="Times New Roman" w:cs="Times New Roman"/>
          <w:sz w:val="24"/>
          <w:szCs w:val="24"/>
        </w:rPr>
        <w:tab/>
      </w:r>
      <w:r w:rsidR="0011374E">
        <w:rPr>
          <w:rFonts w:ascii="Times New Roman" w:hAnsi="Times New Roman" w:cs="Times New Roman"/>
          <w:sz w:val="24"/>
          <w:szCs w:val="24"/>
        </w:rPr>
        <w:t xml:space="preserve">We also have evidence of the sophistication of our ancestors’ minds from the things they left behind. Tools like spears and oil lamps </w:t>
      </w:r>
      <w:r w:rsidR="006C3FA0">
        <w:rPr>
          <w:rFonts w:ascii="Times New Roman" w:hAnsi="Times New Roman" w:cs="Times New Roman"/>
          <w:sz w:val="24"/>
          <w:szCs w:val="24"/>
        </w:rPr>
        <w:t>give us insight into how their communities were organised, and how</w:t>
      </w:r>
      <w:r w:rsidR="0011374E">
        <w:rPr>
          <w:rFonts w:ascii="Times New Roman" w:hAnsi="Times New Roman" w:cs="Times New Roman"/>
          <w:sz w:val="24"/>
          <w:szCs w:val="24"/>
        </w:rPr>
        <w:t xml:space="preserve"> </w:t>
      </w:r>
      <w:r w:rsidR="006C3FA0">
        <w:rPr>
          <w:rFonts w:ascii="Times New Roman" w:hAnsi="Times New Roman" w:cs="Times New Roman"/>
          <w:sz w:val="24"/>
          <w:szCs w:val="24"/>
        </w:rPr>
        <w:t>they may have conducted their lives on an everyday basis. Things like cave paintings and burial sites</w:t>
      </w:r>
      <w:r w:rsidR="003E4A1A">
        <w:rPr>
          <w:rFonts w:ascii="Times New Roman" w:hAnsi="Times New Roman" w:cs="Times New Roman"/>
          <w:sz w:val="24"/>
          <w:szCs w:val="24"/>
        </w:rPr>
        <w:t xml:space="preserve"> illuminate </w:t>
      </w:r>
      <w:r w:rsidR="00273271">
        <w:rPr>
          <w:rFonts w:ascii="Times New Roman" w:hAnsi="Times New Roman" w:cs="Times New Roman"/>
          <w:sz w:val="24"/>
          <w:szCs w:val="24"/>
        </w:rPr>
        <w:t xml:space="preserve">some of </w:t>
      </w:r>
      <w:r w:rsidR="003E4A1A">
        <w:rPr>
          <w:rFonts w:ascii="Times New Roman" w:hAnsi="Times New Roman" w:cs="Times New Roman"/>
          <w:sz w:val="24"/>
          <w:szCs w:val="24"/>
        </w:rPr>
        <w:t>the cultural tendencies of early humans, as wel</w:t>
      </w:r>
      <w:r>
        <w:rPr>
          <w:rFonts w:ascii="Times New Roman" w:hAnsi="Times New Roman" w:cs="Times New Roman"/>
          <w:sz w:val="24"/>
          <w:szCs w:val="24"/>
        </w:rPr>
        <w:t>l as the ways in which they may have communicated ideas to others.</w:t>
      </w:r>
      <w:r w:rsidR="00FB38A0">
        <w:rPr>
          <w:rFonts w:ascii="Times New Roman" w:hAnsi="Times New Roman" w:cs="Times New Roman"/>
          <w:sz w:val="24"/>
          <w:szCs w:val="24"/>
        </w:rPr>
        <w:t xml:space="preserve"> </w:t>
      </w:r>
    </w:p>
    <w:p w14:paraId="10B11E77" w14:textId="60B94E6C" w:rsidR="00845799" w:rsidRDefault="00F8604F" w:rsidP="0011374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This also provides information</w:t>
      </w:r>
      <w:r w:rsidR="00442EA8">
        <w:rPr>
          <w:rFonts w:ascii="Times New Roman" w:hAnsi="Times New Roman" w:cs="Times New Roman"/>
          <w:sz w:val="24"/>
          <w:szCs w:val="24"/>
        </w:rPr>
        <w:t xml:space="preserve"> relating to how the human mind may have evolved, as well as how ‘modern’ our brains truly are. </w:t>
      </w:r>
      <w:r w:rsidR="001267C0">
        <w:rPr>
          <w:rFonts w:ascii="Times New Roman" w:hAnsi="Times New Roman" w:cs="Times New Roman"/>
          <w:sz w:val="24"/>
          <w:szCs w:val="24"/>
        </w:rPr>
        <w:t xml:space="preserve">What we know is that the human brain likely did not evolve much since </w:t>
      </w:r>
      <w:r w:rsidR="001267C0" w:rsidRPr="001267C0">
        <w:rPr>
          <w:rFonts w:ascii="Times New Roman" w:hAnsi="Times New Roman" w:cs="Times New Roman"/>
          <w:i/>
          <w:sz w:val="24"/>
          <w:szCs w:val="24"/>
        </w:rPr>
        <w:t xml:space="preserve">Homo sapiens </w:t>
      </w:r>
      <w:r w:rsidR="001267C0">
        <w:rPr>
          <w:rFonts w:ascii="Times New Roman" w:hAnsi="Times New Roman" w:cs="Times New Roman"/>
          <w:sz w:val="24"/>
          <w:szCs w:val="24"/>
        </w:rPr>
        <w:t xml:space="preserve">emerged as a species. </w:t>
      </w:r>
      <w:r w:rsidR="000C0173">
        <w:rPr>
          <w:rFonts w:ascii="Times New Roman" w:hAnsi="Times New Roman" w:cs="Times New Roman"/>
          <w:sz w:val="24"/>
          <w:szCs w:val="24"/>
        </w:rPr>
        <w:t xml:space="preserve">While we are of course more technologically advanced than these ancient peoples, our minds are more similar than popular culture (and the trope of a ‘knuckle-dragging’ caveman) would have you believe. Humans, it seems, have specifically evolved the </w:t>
      </w:r>
      <w:r w:rsidR="0057541E">
        <w:rPr>
          <w:rFonts w:ascii="Times New Roman" w:hAnsi="Times New Roman" w:cs="Times New Roman"/>
          <w:sz w:val="24"/>
          <w:szCs w:val="24"/>
        </w:rPr>
        <w:t xml:space="preserve">physical and </w:t>
      </w:r>
      <w:r w:rsidR="000C0173">
        <w:rPr>
          <w:rFonts w:ascii="Times New Roman" w:hAnsi="Times New Roman" w:cs="Times New Roman"/>
          <w:sz w:val="24"/>
          <w:szCs w:val="24"/>
        </w:rPr>
        <w:t xml:space="preserve">mental faculties needed to </w:t>
      </w:r>
      <w:r w:rsidR="0057541E">
        <w:rPr>
          <w:rFonts w:ascii="Times New Roman" w:hAnsi="Times New Roman" w:cs="Times New Roman"/>
          <w:sz w:val="24"/>
          <w:szCs w:val="24"/>
        </w:rPr>
        <w:t xml:space="preserve">make tools, innovate, produce language, and </w:t>
      </w:r>
      <w:r w:rsidR="008F08FB">
        <w:rPr>
          <w:rFonts w:ascii="Times New Roman" w:hAnsi="Times New Roman" w:cs="Times New Roman"/>
          <w:sz w:val="24"/>
          <w:szCs w:val="24"/>
        </w:rPr>
        <w:t xml:space="preserve">form social groups. </w:t>
      </w:r>
    </w:p>
    <w:p w14:paraId="7B2DC7BC" w14:textId="6AB6B3C9" w:rsidR="00011105" w:rsidRDefault="00011105" w:rsidP="0011374E">
      <w:pPr>
        <w:spacing w:after="0" w:line="240" w:lineRule="auto"/>
        <w:jc w:val="both"/>
        <w:rPr>
          <w:rFonts w:ascii="Times New Roman" w:hAnsi="Times New Roman" w:cs="Times New Roman"/>
          <w:sz w:val="24"/>
          <w:szCs w:val="24"/>
        </w:rPr>
      </w:pPr>
    </w:p>
    <w:p w14:paraId="0DD02569" w14:textId="7E4BB29E" w:rsidR="00011105" w:rsidRDefault="00DE0F29" w:rsidP="0001110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W</w:t>
      </w:r>
      <w:r w:rsidR="00ED5556">
        <w:rPr>
          <w:rFonts w:ascii="Times New Roman" w:hAnsi="Times New Roman" w:cs="Times New Roman"/>
          <w:b/>
          <w:sz w:val="28"/>
          <w:szCs w:val="28"/>
        </w:rPr>
        <w:t xml:space="preserve">hat can </w:t>
      </w:r>
      <w:r>
        <w:rPr>
          <w:rFonts w:ascii="Times New Roman" w:hAnsi="Times New Roman" w:cs="Times New Roman"/>
          <w:b/>
          <w:sz w:val="28"/>
          <w:szCs w:val="28"/>
        </w:rPr>
        <w:t>animals</w:t>
      </w:r>
      <w:r w:rsidR="00ED5556">
        <w:rPr>
          <w:rFonts w:ascii="Times New Roman" w:hAnsi="Times New Roman" w:cs="Times New Roman"/>
          <w:b/>
          <w:sz w:val="28"/>
          <w:szCs w:val="28"/>
        </w:rPr>
        <w:t xml:space="preserve"> teach us about </w:t>
      </w:r>
      <w:r>
        <w:rPr>
          <w:rFonts w:ascii="Times New Roman" w:hAnsi="Times New Roman" w:cs="Times New Roman"/>
          <w:b/>
          <w:sz w:val="28"/>
          <w:szCs w:val="28"/>
        </w:rPr>
        <w:t xml:space="preserve">the </w:t>
      </w:r>
      <w:r w:rsidR="00ED5556">
        <w:rPr>
          <w:rFonts w:ascii="Times New Roman" w:hAnsi="Times New Roman" w:cs="Times New Roman"/>
          <w:b/>
          <w:sz w:val="28"/>
          <w:szCs w:val="28"/>
        </w:rPr>
        <w:t>evolution</w:t>
      </w:r>
      <w:r>
        <w:rPr>
          <w:rFonts w:ascii="Times New Roman" w:hAnsi="Times New Roman" w:cs="Times New Roman"/>
          <w:b/>
          <w:sz w:val="28"/>
          <w:szCs w:val="28"/>
        </w:rPr>
        <w:t xml:space="preserve"> of the mind</w:t>
      </w:r>
      <w:r w:rsidR="00ED5556">
        <w:rPr>
          <w:rFonts w:ascii="Times New Roman" w:hAnsi="Times New Roman" w:cs="Times New Roman"/>
          <w:b/>
          <w:sz w:val="28"/>
          <w:szCs w:val="28"/>
        </w:rPr>
        <w:t>?</w:t>
      </w:r>
    </w:p>
    <w:p w14:paraId="594D330F" w14:textId="77777777" w:rsidR="00011105" w:rsidRPr="00011105" w:rsidRDefault="00011105" w:rsidP="00011105">
      <w:pPr>
        <w:spacing w:after="0" w:line="240" w:lineRule="auto"/>
        <w:jc w:val="center"/>
        <w:rPr>
          <w:rFonts w:ascii="Times New Roman" w:hAnsi="Times New Roman" w:cs="Times New Roman"/>
          <w:b/>
          <w:sz w:val="28"/>
          <w:szCs w:val="28"/>
        </w:rPr>
      </w:pPr>
    </w:p>
    <w:p w14:paraId="7077489E" w14:textId="3DDF6E46" w:rsidR="004A099C" w:rsidRDefault="00B55696" w:rsidP="0011374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011105">
        <w:rPr>
          <w:rFonts w:ascii="Times New Roman" w:hAnsi="Times New Roman" w:cs="Times New Roman"/>
          <w:sz w:val="24"/>
          <w:szCs w:val="24"/>
        </w:rPr>
        <w:t>To understand</w:t>
      </w:r>
      <w:r>
        <w:rPr>
          <w:rFonts w:ascii="Times New Roman" w:hAnsi="Times New Roman" w:cs="Times New Roman"/>
          <w:sz w:val="24"/>
          <w:szCs w:val="24"/>
        </w:rPr>
        <w:t xml:space="preserve"> the evolution of human intelligence</w:t>
      </w:r>
      <w:r w:rsidR="00011105">
        <w:rPr>
          <w:rFonts w:ascii="Times New Roman" w:hAnsi="Times New Roman" w:cs="Times New Roman"/>
          <w:sz w:val="24"/>
          <w:szCs w:val="24"/>
        </w:rPr>
        <w:t xml:space="preserve">, it is sometimes helpful to look at how the minds of our closest evolutionary relatives operate. </w:t>
      </w:r>
      <w:r w:rsidR="00D22098">
        <w:rPr>
          <w:rFonts w:ascii="Times New Roman" w:hAnsi="Times New Roman" w:cs="Times New Roman"/>
          <w:sz w:val="24"/>
          <w:szCs w:val="24"/>
        </w:rPr>
        <w:t>As we share as much as 98% of our DNA with o</w:t>
      </w:r>
      <w:r w:rsidR="00011105">
        <w:rPr>
          <w:rFonts w:ascii="Times New Roman" w:hAnsi="Times New Roman" w:cs="Times New Roman"/>
          <w:sz w:val="24"/>
          <w:szCs w:val="24"/>
        </w:rPr>
        <w:t>ther great apes</w:t>
      </w:r>
      <w:r w:rsidR="00D22098">
        <w:rPr>
          <w:rFonts w:ascii="Times New Roman" w:hAnsi="Times New Roman" w:cs="Times New Roman"/>
          <w:sz w:val="24"/>
          <w:szCs w:val="24"/>
        </w:rPr>
        <w:t xml:space="preserve"> (</w:t>
      </w:r>
      <w:r w:rsidR="00011105">
        <w:rPr>
          <w:rFonts w:ascii="Times New Roman" w:hAnsi="Times New Roman" w:cs="Times New Roman"/>
          <w:sz w:val="24"/>
          <w:szCs w:val="24"/>
        </w:rPr>
        <w:t>chimpanzees, bonobos, gorillas, and orangutans</w:t>
      </w:r>
      <w:r w:rsidR="00D22098">
        <w:rPr>
          <w:rFonts w:ascii="Times New Roman" w:hAnsi="Times New Roman" w:cs="Times New Roman"/>
          <w:sz w:val="24"/>
          <w:szCs w:val="24"/>
        </w:rPr>
        <w:t xml:space="preserve">) and have a recent common ancestor, </w:t>
      </w:r>
      <w:r w:rsidR="00493F13">
        <w:rPr>
          <w:rFonts w:ascii="Times New Roman" w:hAnsi="Times New Roman" w:cs="Times New Roman"/>
          <w:sz w:val="24"/>
          <w:szCs w:val="24"/>
        </w:rPr>
        <w:t>we can expect to share some cognitive and behavioural traits, too</w:t>
      </w:r>
      <w:r w:rsidR="004A099C">
        <w:rPr>
          <w:rFonts w:ascii="Times New Roman" w:hAnsi="Times New Roman" w:cs="Times New Roman"/>
          <w:sz w:val="24"/>
          <w:szCs w:val="24"/>
        </w:rPr>
        <w:t xml:space="preserve">. Bonobos form very cohesive social groups, and chimps have been shown to use tools and engage in social learning. In 2018, researchers at the University of St Andrews even found that </w:t>
      </w:r>
      <w:r w:rsidR="007F2883">
        <w:rPr>
          <w:rFonts w:ascii="Times New Roman" w:hAnsi="Times New Roman" w:cs="Times New Roman"/>
          <w:sz w:val="24"/>
          <w:szCs w:val="24"/>
        </w:rPr>
        <w:t xml:space="preserve">wild </w:t>
      </w:r>
      <w:r w:rsidR="004A099C">
        <w:rPr>
          <w:rFonts w:ascii="Times New Roman" w:hAnsi="Times New Roman" w:cs="Times New Roman"/>
          <w:sz w:val="24"/>
          <w:szCs w:val="24"/>
        </w:rPr>
        <w:t>orangutans actively communicate</w:t>
      </w:r>
      <w:r w:rsidR="0003538C">
        <w:rPr>
          <w:rFonts w:ascii="Times New Roman" w:hAnsi="Times New Roman" w:cs="Times New Roman"/>
          <w:sz w:val="24"/>
          <w:szCs w:val="24"/>
        </w:rPr>
        <w:t xml:space="preserve"> about</w:t>
      </w:r>
      <w:r w:rsidR="004A099C">
        <w:rPr>
          <w:rFonts w:ascii="Times New Roman" w:hAnsi="Times New Roman" w:cs="Times New Roman"/>
          <w:sz w:val="24"/>
          <w:szCs w:val="24"/>
        </w:rPr>
        <w:t xml:space="preserve"> the past, vocally warning their offspring about a predator after the </w:t>
      </w:r>
      <w:r w:rsidR="0003538C">
        <w:rPr>
          <w:rFonts w:ascii="Times New Roman" w:hAnsi="Times New Roman" w:cs="Times New Roman"/>
          <w:sz w:val="24"/>
          <w:szCs w:val="24"/>
        </w:rPr>
        <w:t>predator</w:t>
      </w:r>
      <w:r w:rsidR="006C7DEC">
        <w:rPr>
          <w:rFonts w:ascii="Times New Roman" w:hAnsi="Times New Roman" w:cs="Times New Roman"/>
          <w:sz w:val="24"/>
          <w:szCs w:val="24"/>
        </w:rPr>
        <w:t xml:space="preserve"> </w:t>
      </w:r>
      <w:r w:rsidR="0003538C">
        <w:rPr>
          <w:rFonts w:ascii="Times New Roman" w:hAnsi="Times New Roman" w:cs="Times New Roman"/>
          <w:sz w:val="24"/>
          <w:szCs w:val="24"/>
        </w:rPr>
        <w:t xml:space="preserve">is gone. </w:t>
      </w:r>
    </w:p>
    <w:p w14:paraId="40A82F1A" w14:textId="4AABEA52" w:rsidR="00DB7787" w:rsidRDefault="0040582E" w:rsidP="00A310F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Our minds, as well as the minds of all other animals, evolved to function appropriately in their given environments. By inspecting how animal minds operate, we can infer things about their environments—</w:t>
      </w:r>
      <w:r w:rsidR="009A229A">
        <w:rPr>
          <w:rFonts w:ascii="Times New Roman" w:hAnsi="Times New Roman" w:cs="Times New Roman"/>
          <w:sz w:val="24"/>
          <w:szCs w:val="24"/>
        </w:rPr>
        <w:t xml:space="preserve">namely, </w:t>
      </w:r>
      <w:r>
        <w:rPr>
          <w:rFonts w:ascii="Times New Roman" w:hAnsi="Times New Roman" w:cs="Times New Roman"/>
          <w:sz w:val="24"/>
          <w:szCs w:val="24"/>
        </w:rPr>
        <w:t xml:space="preserve">how might they engage </w:t>
      </w:r>
      <w:r w:rsidR="009A229A">
        <w:rPr>
          <w:rFonts w:ascii="Times New Roman" w:hAnsi="Times New Roman" w:cs="Times New Roman"/>
          <w:sz w:val="24"/>
          <w:szCs w:val="24"/>
        </w:rPr>
        <w:t xml:space="preserve">with other individuals and the resources to which they have access. </w:t>
      </w:r>
      <w:r w:rsidR="00145C3D">
        <w:rPr>
          <w:rFonts w:ascii="Times New Roman" w:hAnsi="Times New Roman" w:cs="Times New Roman"/>
          <w:sz w:val="24"/>
          <w:szCs w:val="24"/>
        </w:rPr>
        <w:t>Evolution functions on a basis of cost and benefit</w:t>
      </w:r>
      <w:r w:rsidR="0027692C">
        <w:rPr>
          <w:rFonts w:ascii="Times New Roman" w:hAnsi="Times New Roman" w:cs="Times New Roman"/>
          <w:sz w:val="24"/>
          <w:szCs w:val="24"/>
        </w:rPr>
        <w:t>; after all,</w:t>
      </w:r>
      <w:r w:rsidR="00145C3D">
        <w:rPr>
          <w:rFonts w:ascii="Times New Roman" w:hAnsi="Times New Roman" w:cs="Times New Roman"/>
          <w:sz w:val="24"/>
          <w:szCs w:val="24"/>
        </w:rPr>
        <w:t xml:space="preserve"> </w:t>
      </w:r>
      <w:r w:rsidR="0027692C">
        <w:rPr>
          <w:rFonts w:ascii="Times New Roman" w:hAnsi="Times New Roman" w:cs="Times New Roman"/>
          <w:sz w:val="24"/>
          <w:szCs w:val="24"/>
        </w:rPr>
        <w:t>it takes a great deal of energy to run a big brain</w:t>
      </w:r>
      <w:r w:rsidR="009F189C">
        <w:rPr>
          <w:rFonts w:ascii="Times New Roman" w:hAnsi="Times New Roman" w:cs="Times New Roman"/>
          <w:sz w:val="24"/>
          <w:szCs w:val="24"/>
        </w:rPr>
        <w:t>, so there must be a reason why certain animals have large, complex brains while others do not</w:t>
      </w:r>
      <w:r w:rsidR="0027692C">
        <w:rPr>
          <w:rFonts w:ascii="Times New Roman" w:hAnsi="Times New Roman" w:cs="Times New Roman"/>
          <w:sz w:val="24"/>
          <w:szCs w:val="24"/>
        </w:rPr>
        <w:t>.</w:t>
      </w:r>
      <w:r w:rsidR="009F189C">
        <w:rPr>
          <w:rFonts w:ascii="Times New Roman" w:hAnsi="Times New Roman" w:cs="Times New Roman"/>
          <w:sz w:val="24"/>
          <w:szCs w:val="24"/>
        </w:rPr>
        <w:t xml:space="preserve"> T</w:t>
      </w:r>
      <w:r w:rsidR="0027692C">
        <w:rPr>
          <w:rFonts w:ascii="Times New Roman" w:hAnsi="Times New Roman" w:cs="Times New Roman"/>
          <w:sz w:val="24"/>
          <w:szCs w:val="24"/>
        </w:rPr>
        <w:t>he evolution of a large brain is justified if the enhanced cognitive capacity it gives helps an individual acquire more resources to maximise the chance of overall survival. Thus, brains and their environments influence each other: larger-brained species may be able to</w:t>
      </w:r>
      <w:r w:rsidR="006F35D2">
        <w:rPr>
          <w:rFonts w:ascii="Times New Roman" w:hAnsi="Times New Roman" w:cs="Times New Roman"/>
          <w:sz w:val="24"/>
          <w:szCs w:val="24"/>
        </w:rPr>
        <w:t xml:space="preserve"> plan ahead, efficiently extract food, and outsmart predators</w:t>
      </w:r>
      <w:r w:rsidR="0027692C">
        <w:rPr>
          <w:rFonts w:ascii="Times New Roman" w:hAnsi="Times New Roman" w:cs="Times New Roman"/>
          <w:sz w:val="24"/>
          <w:szCs w:val="24"/>
        </w:rPr>
        <w:t xml:space="preserve">, and </w:t>
      </w:r>
      <w:r w:rsidR="006F35D2">
        <w:rPr>
          <w:rFonts w:ascii="Times New Roman" w:hAnsi="Times New Roman" w:cs="Times New Roman"/>
          <w:sz w:val="24"/>
          <w:szCs w:val="24"/>
        </w:rPr>
        <w:t xml:space="preserve">these behaviours impact </w:t>
      </w:r>
      <w:r w:rsidR="0027692C">
        <w:rPr>
          <w:rFonts w:ascii="Times New Roman" w:hAnsi="Times New Roman" w:cs="Times New Roman"/>
          <w:sz w:val="24"/>
          <w:szCs w:val="24"/>
        </w:rPr>
        <w:t>the organisation of the environment</w:t>
      </w:r>
      <w:r w:rsidR="009F189C">
        <w:rPr>
          <w:rFonts w:ascii="Times New Roman" w:hAnsi="Times New Roman" w:cs="Times New Roman"/>
          <w:sz w:val="24"/>
          <w:szCs w:val="24"/>
        </w:rPr>
        <w:t>, further causing gradual changes in the brain</w:t>
      </w:r>
      <w:r w:rsidR="0027692C">
        <w:rPr>
          <w:rFonts w:ascii="Times New Roman" w:hAnsi="Times New Roman" w:cs="Times New Roman"/>
          <w:sz w:val="24"/>
          <w:szCs w:val="24"/>
        </w:rPr>
        <w:t xml:space="preserve">. </w:t>
      </w:r>
    </w:p>
    <w:p w14:paraId="79C11E9F" w14:textId="6C05B5E3" w:rsidR="00DC63BC" w:rsidRDefault="00DB7787" w:rsidP="00A310FA">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r>
      <w:r w:rsidR="009A229A">
        <w:rPr>
          <w:rFonts w:ascii="Times New Roman" w:hAnsi="Times New Roman" w:cs="Times New Roman"/>
          <w:sz w:val="24"/>
          <w:szCs w:val="24"/>
        </w:rPr>
        <w:t xml:space="preserve">The organisation of animal brains </w:t>
      </w:r>
      <w:r>
        <w:rPr>
          <w:rFonts w:ascii="Times New Roman" w:hAnsi="Times New Roman" w:cs="Times New Roman"/>
          <w:sz w:val="24"/>
          <w:szCs w:val="24"/>
        </w:rPr>
        <w:t xml:space="preserve">can also inform </w:t>
      </w:r>
      <w:r w:rsidR="007F2883">
        <w:rPr>
          <w:rFonts w:ascii="Times New Roman" w:hAnsi="Times New Roman" w:cs="Times New Roman"/>
          <w:sz w:val="24"/>
          <w:szCs w:val="24"/>
        </w:rPr>
        <w:t>which neural areas help animals behave in certain ways.</w:t>
      </w:r>
      <w:r w:rsidR="00F6288B">
        <w:rPr>
          <w:rFonts w:ascii="Times New Roman" w:hAnsi="Times New Roman" w:cs="Times New Roman"/>
          <w:sz w:val="24"/>
          <w:szCs w:val="24"/>
        </w:rPr>
        <w:t xml:space="preserve"> For instance, some researchers believe that a larger neocortical ratio (the ratio of the frontal section of your brain, called the frontal cortex, to the rest of your brain) explains why some species can integrate</w:t>
      </w:r>
      <w:r w:rsidR="0027692C">
        <w:rPr>
          <w:rFonts w:ascii="Times New Roman" w:hAnsi="Times New Roman" w:cs="Times New Roman"/>
          <w:sz w:val="24"/>
          <w:szCs w:val="24"/>
        </w:rPr>
        <w:t xml:space="preserve"> a large amount of</w:t>
      </w:r>
      <w:r w:rsidR="00F6288B">
        <w:rPr>
          <w:rFonts w:ascii="Times New Roman" w:hAnsi="Times New Roman" w:cs="Times New Roman"/>
          <w:sz w:val="24"/>
          <w:szCs w:val="24"/>
        </w:rPr>
        <w:t xml:space="preserve"> social information and solve complex problems, whereas others cannot.</w:t>
      </w:r>
      <w:r w:rsidR="00A07A0B">
        <w:rPr>
          <w:rFonts w:ascii="Times New Roman" w:hAnsi="Times New Roman" w:cs="Times New Roman"/>
          <w:sz w:val="24"/>
          <w:szCs w:val="24"/>
        </w:rPr>
        <w:t xml:space="preserve"> The fact that we and other apes share the ability to form social groups and dominance hierarchies suggests that our common ancestor, an extinct primate which preceded modern species, also possessed these traits.</w:t>
      </w:r>
      <w:r w:rsidR="00DC63BC">
        <w:rPr>
          <w:rFonts w:ascii="Times New Roman" w:hAnsi="Times New Roman" w:cs="Times New Roman"/>
          <w:sz w:val="24"/>
          <w:szCs w:val="24"/>
        </w:rPr>
        <w:t xml:space="preserve">  </w:t>
      </w:r>
    </w:p>
    <w:p w14:paraId="20247219" w14:textId="2100FB2B" w:rsidR="00F6083C" w:rsidRDefault="00F6083C" w:rsidP="00A310FA">
      <w:pPr>
        <w:spacing w:after="0" w:line="240" w:lineRule="auto"/>
        <w:jc w:val="both"/>
        <w:rPr>
          <w:rFonts w:ascii="Times New Roman" w:hAnsi="Times New Roman" w:cs="Times New Roman"/>
          <w:sz w:val="24"/>
          <w:szCs w:val="24"/>
        </w:rPr>
      </w:pPr>
    </w:p>
    <w:p w14:paraId="00CC9F26" w14:textId="62079ADA" w:rsidR="00D74F52" w:rsidRDefault="00591516" w:rsidP="00E56D3B">
      <w:pPr>
        <w:pStyle w:val="ListParagraph"/>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5408" behindDoc="0" locked="0" layoutInCell="1" allowOverlap="1" wp14:anchorId="4C07DAE3" wp14:editId="046EADCE">
            <wp:simplePos x="0" y="0"/>
            <wp:positionH relativeFrom="column">
              <wp:posOffset>206568</wp:posOffset>
            </wp:positionH>
            <wp:positionV relativeFrom="paragraph">
              <wp:posOffset>0</wp:posOffset>
            </wp:positionV>
            <wp:extent cx="5731510" cy="3509010"/>
            <wp:effectExtent l="0" t="0" r="254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pe-family-tre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31510" cy="3509010"/>
                    </a:xfrm>
                    <a:prstGeom prst="rect">
                      <a:avLst/>
                    </a:prstGeom>
                  </pic:spPr>
                </pic:pic>
              </a:graphicData>
            </a:graphic>
          </wp:anchor>
        </w:drawing>
      </w:r>
    </w:p>
    <w:p w14:paraId="58CC8AF7" w14:textId="5978B1A7" w:rsidR="00E56D3B" w:rsidRPr="00E56D3B" w:rsidRDefault="00E56D3B" w:rsidP="00D43F64">
      <w:pPr>
        <w:jc w:val="both"/>
        <w:rPr>
          <w:rFonts w:ascii="Times New Roman" w:hAnsi="Times New Roman" w:cs="Times New Roman"/>
          <w:sz w:val="24"/>
          <w:szCs w:val="24"/>
        </w:rPr>
      </w:pPr>
      <w:r>
        <w:rPr>
          <w:rFonts w:ascii="Times New Roman" w:hAnsi="Times New Roman" w:cs="Times New Roman"/>
          <w:sz w:val="24"/>
          <w:szCs w:val="24"/>
        </w:rPr>
        <w:tab/>
        <w:t xml:space="preserve">Evolution reveals the beauty and complexity of life of Earth. The fact that all biological change is driven by a few definable (yet inherently chaotic) forces shows that even a few mathematical rules </w:t>
      </w:r>
      <w:r w:rsidR="001B7201">
        <w:rPr>
          <w:rFonts w:ascii="Times New Roman" w:hAnsi="Times New Roman" w:cs="Times New Roman"/>
          <w:sz w:val="24"/>
          <w:szCs w:val="24"/>
        </w:rPr>
        <w:t>governing the universe</w:t>
      </w:r>
      <w:r>
        <w:rPr>
          <w:rFonts w:ascii="Times New Roman" w:hAnsi="Times New Roman" w:cs="Times New Roman"/>
          <w:sz w:val="24"/>
          <w:szCs w:val="24"/>
        </w:rPr>
        <w:t xml:space="preserve"> </w:t>
      </w:r>
      <w:r w:rsidR="001B7201">
        <w:rPr>
          <w:rFonts w:ascii="Times New Roman" w:hAnsi="Times New Roman" w:cs="Times New Roman"/>
          <w:sz w:val="24"/>
          <w:szCs w:val="24"/>
        </w:rPr>
        <w:t xml:space="preserve">can </w:t>
      </w:r>
      <w:r>
        <w:rPr>
          <w:rFonts w:ascii="Times New Roman" w:hAnsi="Times New Roman" w:cs="Times New Roman"/>
          <w:sz w:val="24"/>
          <w:szCs w:val="24"/>
        </w:rPr>
        <w:t>generate dizzying, kaleidoscopic variety in everything we see. Patterns emerge from</w:t>
      </w:r>
      <w:r w:rsidR="00D4564D">
        <w:rPr>
          <w:rFonts w:ascii="Times New Roman" w:hAnsi="Times New Roman" w:cs="Times New Roman"/>
          <w:sz w:val="24"/>
          <w:szCs w:val="24"/>
        </w:rPr>
        <w:t xml:space="preserve"> </w:t>
      </w:r>
      <w:r>
        <w:rPr>
          <w:rFonts w:ascii="Times New Roman" w:hAnsi="Times New Roman" w:cs="Times New Roman"/>
          <w:sz w:val="24"/>
          <w:szCs w:val="24"/>
        </w:rPr>
        <w:t xml:space="preserve">chaos, and webs of causal influence stretch </w:t>
      </w:r>
      <w:r w:rsidR="005A3DA7">
        <w:rPr>
          <w:rFonts w:ascii="Times New Roman" w:hAnsi="Times New Roman" w:cs="Times New Roman"/>
          <w:sz w:val="24"/>
          <w:szCs w:val="24"/>
        </w:rPr>
        <w:t>to encapsulate all things</w:t>
      </w:r>
      <w:r w:rsidR="00D4564D">
        <w:rPr>
          <w:rFonts w:ascii="Times New Roman" w:hAnsi="Times New Roman" w:cs="Times New Roman"/>
          <w:sz w:val="24"/>
          <w:szCs w:val="24"/>
        </w:rPr>
        <w:t xml:space="preserve"> in our incredible environmental macrocosm.</w:t>
      </w:r>
      <w:r w:rsidR="00D43F64">
        <w:rPr>
          <w:rFonts w:ascii="Times New Roman" w:hAnsi="Times New Roman" w:cs="Times New Roman"/>
          <w:sz w:val="24"/>
          <w:szCs w:val="24"/>
        </w:rPr>
        <w:t xml:space="preserve"> Some may argue that evolutionary theory takes the wonder out of life—</w:t>
      </w:r>
      <w:r w:rsidR="00197857">
        <w:rPr>
          <w:rFonts w:ascii="Times New Roman" w:hAnsi="Times New Roman" w:cs="Times New Roman"/>
          <w:sz w:val="24"/>
          <w:szCs w:val="24"/>
        </w:rPr>
        <w:t>and</w:t>
      </w:r>
      <w:r w:rsidR="00D43F64">
        <w:rPr>
          <w:rFonts w:ascii="Times New Roman" w:hAnsi="Times New Roman" w:cs="Times New Roman"/>
          <w:sz w:val="24"/>
          <w:szCs w:val="24"/>
        </w:rPr>
        <w:t xml:space="preserve"> this could not be farther from the truth. From single-celled prokaryotes to the astounding biodiversity we see today, constantly diverging and shifting according to environmental pressures, we witness a </w:t>
      </w:r>
      <w:r w:rsidR="00647E4B">
        <w:rPr>
          <w:rFonts w:ascii="Times New Roman" w:hAnsi="Times New Roman" w:cs="Times New Roman"/>
          <w:sz w:val="24"/>
          <w:szCs w:val="24"/>
        </w:rPr>
        <w:t xml:space="preserve">transformation </w:t>
      </w:r>
      <w:r w:rsidR="00D43F64">
        <w:rPr>
          <w:rFonts w:ascii="Times New Roman" w:hAnsi="Times New Roman" w:cs="Times New Roman"/>
          <w:sz w:val="24"/>
          <w:szCs w:val="24"/>
        </w:rPr>
        <w:t xml:space="preserve">billions of years in the making. </w:t>
      </w:r>
      <w:r w:rsidR="00647E4B">
        <w:rPr>
          <w:rFonts w:ascii="Times New Roman" w:hAnsi="Times New Roman" w:cs="Times New Roman"/>
          <w:sz w:val="24"/>
          <w:szCs w:val="24"/>
        </w:rPr>
        <w:t>In appreciating this fundamental process, and informing ourselves of the capabilities of animal minds, we can act with cons</w:t>
      </w:r>
      <w:r w:rsidR="00712094">
        <w:rPr>
          <w:rFonts w:ascii="Times New Roman" w:hAnsi="Times New Roman" w:cs="Times New Roman"/>
          <w:sz w:val="24"/>
          <w:szCs w:val="24"/>
        </w:rPr>
        <w:t xml:space="preserve">ideration for the environment, using </w:t>
      </w:r>
      <w:r w:rsidR="00BA60E5">
        <w:rPr>
          <w:rFonts w:ascii="Times New Roman" w:hAnsi="Times New Roman" w:cs="Times New Roman"/>
          <w:sz w:val="24"/>
          <w:szCs w:val="24"/>
        </w:rPr>
        <w:t xml:space="preserve">our cognitive powers to promote good. </w:t>
      </w:r>
    </w:p>
    <w:sectPr w:rsidR="00E56D3B" w:rsidRPr="00E56D3B">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BB1A1D" w14:textId="77777777" w:rsidR="007A7D67" w:rsidRDefault="007A7D67" w:rsidP="00561458">
      <w:pPr>
        <w:spacing w:after="0" w:line="240" w:lineRule="auto"/>
      </w:pPr>
      <w:r>
        <w:separator/>
      </w:r>
    </w:p>
  </w:endnote>
  <w:endnote w:type="continuationSeparator" w:id="0">
    <w:p w14:paraId="69DFC88B" w14:textId="77777777" w:rsidR="007A7D67" w:rsidRDefault="007A7D67" w:rsidP="005614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ahnschrift SemiBold">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5D0DE3" w14:textId="77777777" w:rsidR="007A7D67" w:rsidRDefault="007A7D67" w:rsidP="00561458">
      <w:pPr>
        <w:spacing w:after="0" w:line="240" w:lineRule="auto"/>
      </w:pPr>
      <w:r>
        <w:separator/>
      </w:r>
    </w:p>
  </w:footnote>
  <w:footnote w:type="continuationSeparator" w:id="0">
    <w:p w14:paraId="28DE897F" w14:textId="77777777" w:rsidR="007A7D67" w:rsidRDefault="007A7D67" w:rsidP="005614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7CAA6" w14:textId="77777777" w:rsidR="00561458" w:rsidRDefault="00561458">
    <w:pPr>
      <w:pStyle w:val="Header"/>
    </w:pPr>
    <w:r>
      <w:rPr>
        <w:noProof/>
      </w:rPr>
      <w:drawing>
        <wp:inline distT="0" distB="0" distL="0" distR="0" wp14:anchorId="3FBF5483" wp14:editId="2A19F192">
          <wp:extent cx="1155600" cy="568800"/>
          <wp:effectExtent l="0" t="0" r="6985"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titled.png"/>
                  <pic:cNvPicPr/>
                </pic:nvPicPr>
                <pic:blipFill>
                  <a:blip r:embed="rId1">
                    <a:extLst>
                      <a:ext uri="{28A0092B-C50C-407E-A947-70E740481C1C}">
                        <a14:useLocalDpi xmlns:a14="http://schemas.microsoft.com/office/drawing/2010/main" val="0"/>
                      </a:ext>
                    </a:extLst>
                  </a:blip>
                  <a:stretch>
                    <a:fillRect/>
                  </a:stretch>
                </pic:blipFill>
                <pic:spPr>
                  <a:xfrm>
                    <a:off x="0" y="0"/>
                    <a:ext cx="1155600" cy="568800"/>
                  </a:xfrm>
                  <a:prstGeom prst="rect">
                    <a:avLst/>
                  </a:prstGeom>
                </pic:spPr>
              </pic:pic>
            </a:graphicData>
          </a:graphic>
        </wp:inline>
      </w:drawing>
    </w:r>
    <w:r>
      <w:t xml:space="preserve">                                                                                                        </w:t>
    </w:r>
    <w:r>
      <w:rPr>
        <w:noProof/>
      </w:rPr>
      <w:drawing>
        <wp:inline distT="0" distB="0" distL="0" distR="0" wp14:anchorId="4055288F" wp14:editId="1E01CA79">
          <wp:extent cx="1281600" cy="568800"/>
          <wp:effectExtent l="0" t="0" r="0" b="317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t-andrews_logo.png"/>
                  <pic:cNvPicPr/>
                </pic:nvPicPr>
                <pic:blipFill>
                  <a:blip r:embed="rId2">
                    <a:extLst>
                      <a:ext uri="{28A0092B-C50C-407E-A947-70E740481C1C}">
                        <a14:useLocalDpi xmlns:a14="http://schemas.microsoft.com/office/drawing/2010/main" val="0"/>
                      </a:ext>
                    </a:extLst>
                  </a:blip>
                  <a:stretch>
                    <a:fillRect/>
                  </a:stretch>
                </pic:blipFill>
                <pic:spPr>
                  <a:xfrm>
                    <a:off x="0" y="0"/>
                    <a:ext cx="1281600" cy="5688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54099"/>
    <w:multiLevelType w:val="hybridMultilevel"/>
    <w:tmpl w:val="C09CD5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458"/>
    <w:rsid w:val="00011105"/>
    <w:rsid w:val="0003538C"/>
    <w:rsid w:val="000C0173"/>
    <w:rsid w:val="00102BA3"/>
    <w:rsid w:val="0011374E"/>
    <w:rsid w:val="001267C0"/>
    <w:rsid w:val="00145C3D"/>
    <w:rsid w:val="00182141"/>
    <w:rsid w:val="00197857"/>
    <w:rsid w:val="001B1AC3"/>
    <w:rsid w:val="001B7201"/>
    <w:rsid w:val="001D62B2"/>
    <w:rsid w:val="001F13D9"/>
    <w:rsid w:val="00204587"/>
    <w:rsid w:val="00271667"/>
    <w:rsid w:val="00273271"/>
    <w:rsid w:val="0027692C"/>
    <w:rsid w:val="00280DFF"/>
    <w:rsid w:val="002C0C44"/>
    <w:rsid w:val="002C22FE"/>
    <w:rsid w:val="002E2324"/>
    <w:rsid w:val="002E435E"/>
    <w:rsid w:val="00304B44"/>
    <w:rsid w:val="00361313"/>
    <w:rsid w:val="0038709E"/>
    <w:rsid w:val="003A6528"/>
    <w:rsid w:val="003B59E7"/>
    <w:rsid w:val="003C11CA"/>
    <w:rsid w:val="003D0FE0"/>
    <w:rsid w:val="003E4A1A"/>
    <w:rsid w:val="003F382A"/>
    <w:rsid w:val="00403FF3"/>
    <w:rsid w:val="0040582E"/>
    <w:rsid w:val="004236DA"/>
    <w:rsid w:val="00442EA8"/>
    <w:rsid w:val="0047104E"/>
    <w:rsid w:val="00493F13"/>
    <w:rsid w:val="004A0379"/>
    <w:rsid w:val="004A099C"/>
    <w:rsid w:val="004C1BC2"/>
    <w:rsid w:val="004F1675"/>
    <w:rsid w:val="0054518C"/>
    <w:rsid w:val="00561458"/>
    <w:rsid w:val="0057541E"/>
    <w:rsid w:val="00591516"/>
    <w:rsid w:val="005A3DA7"/>
    <w:rsid w:val="00603E50"/>
    <w:rsid w:val="0063563B"/>
    <w:rsid w:val="00647E4B"/>
    <w:rsid w:val="00653936"/>
    <w:rsid w:val="00680D22"/>
    <w:rsid w:val="006960B4"/>
    <w:rsid w:val="006B5FAE"/>
    <w:rsid w:val="006C3FA0"/>
    <w:rsid w:val="006C7DEC"/>
    <w:rsid w:val="006F35D2"/>
    <w:rsid w:val="00712094"/>
    <w:rsid w:val="007578A7"/>
    <w:rsid w:val="007802E9"/>
    <w:rsid w:val="007A7D67"/>
    <w:rsid w:val="007C052F"/>
    <w:rsid w:val="007F2883"/>
    <w:rsid w:val="00806874"/>
    <w:rsid w:val="00806E84"/>
    <w:rsid w:val="00845799"/>
    <w:rsid w:val="008F08FB"/>
    <w:rsid w:val="00933FED"/>
    <w:rsid w:val="00937553"/>
    <w:rsid w:val="00976B1B"/>
    <w:rsid w:val="009A229A"/>
    <w:rsid w:val="009A40FD"/>
    <w:rsid w:val="009C4B47"/>
    <w:rsid w:val="009D6B8C"/>
    <w:rsid w:val="009E21B8"/>
    <w:rsid w:val="009F189C"/>
    <w:rsid w:val="00A07A0B"/>
    <w:rsid w:val="00A310FA"/>
    <w:rsid w:val="00A34E47"/>
    <w:rsid w:val="00A376B5"/>
    <w:rsid w:val="00A41C7D"/>
    <w:rsid w:val="00A45DCB"/>
    <w:rsid w:val="00A94D41"/>
    <w:rsid w:val="00A9725E"/>
    <w:rsid w:val="00AC31C3"/>
    <w:rsid w:val="00B55696"/>
    <w:rsid w:val="00BA60E5"/>
    <w:rsid w:val="00BB5CAE"/>
    <w:rsid w:val="00BE5D62"/>
    <w:rsid w:val="00C24EA0"/>
    <w:rsid w:val="00C26AAD"/>
    <w:rsid w:val="00C669CB"/>
    <w:rsid w:val="00C777F5"/>
    <w:rsid w:val="00C81C00"/>
    <w:rsid w:val="00CC3DD0"/>
    <w:rsid w:val="00D22098"/>
    <w:rsid w:val="00D25339"/>
    <w:rsid w:val="00D43F64"/>
    <w:rsid w:val="00D4564D"/>
    <w:rsid w:val="00D74F52"/>
    <w:rsid w:val="00D876F2"/>
    <w:rsid w:val="00D916B2"/>
    <w:rsid w:val="00DB01E4"/>
    <w:rsid w:val="00DB7787"/>
    <w:rsid w:val="00DC63BC"/>
    <w:rsid w:val="00DC7E8F"/>
    <w:rsid w:val="00DE0F29"/>
    <w:rsid w:val="00E30B8E"/>
    <w:rsid w:val="00E55C80"/>
    <w:rsid w:val="00E56D3B"/>
    <w:rsid w:val="00ED1A32"/>
    <w:rsid w:val="00ED5556"/>
    <w:rsid w:val="00F32CEC"/>
    <w:rsid w:val="00F50214"/>
    <w:rsid w:val="00F6083C"/>
    <w:rsid w:val="00F6288B"/>
    <w:rsid w:val="00F67B02"/>
    <w:rsid w:val="00F8604F"/>
    <w:rsid w:val="00FB38A0"/>
    <w:rsid w:val="00FE11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7763E"/>
  <w15:chartTrackingRefBased/>
  <w15:docId w15:val="{8737FC07-F0B3-4BDE-BCE7-9454A814F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14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14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1458"/>
  </w:style>
  <w:style w:type="paragraph" w:styleId="Footer">
    <w:name w:val="footer"/>
    <w:basedOn w:val="Normal"/>
    <w:link w:val="FooterChar"/>
    <w:uiPriority w:val="99"/>
    <w:unhideWhenUsed/>
    <w:rsid w:val="005614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1458"/>
  </w:style>
  <w:style w:type="paragraph" w:styleId="ListParagraph">
    <w:name w:val="List Paragraph"/>
    <w:basedOn w:val="Normal"/>
    <w:uiPriority w:val="34"/>
    <w:qFormat/>
    <w:rsid w:val="00D74F52"/>
    <w:pPr>
      <w:ind w:left="720"/>
      <w:contextualSpacing/>
    </w:pPr>
  </w:style>
  <w:style w:type="paragraph" w:styleId="Caption">
    <w:name w:val="caption"/>
    <w:basedOn w:val="Normal"/>
    <w:next w:val="Normal"/>
    <w:uiPriority w:val="35"/>
    <w:unhideWhenUsed/>
    <w:qFormat/>
    <w:rsid w:val="007578A7"/>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337</TotalTime>
  <Pages>4</Pages>
  <Words>1472</Words>
  <Characters>8396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Zdorovtsova</dc:creator>
  <cp:keywords/>
  <dc:description/>
  <cp:lastModifiedBy>Natalia Zdorovtsova</cp:lastModifiedBy>
  <cp:revision>86</cp:revision>
  <dcterms:created xsi:type="dcterms:W3CDTF">2018-11-07T15:01:00Z</dcterms:created>
  <dcterms:modified xsi:type="dcterms:W3CDTF">2018-11-18T11:59:00Z</dcterms:modified>
</cp:coreProperties>
</file>