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240AA" w14:textId="77777777" w:rsidR="00104E27" w:rsidRPr="0089484B" w:rsidRDefault="00104E27" w:rsidP="00871CF6">
      <w:pPr>
        <w:widowControl/>
        <w:spacing w:line="480" w:lineRule="auto"/>
        <w:rPr>
          <w:rFonts w:ascii="Times New Roman" w:eastAsia="SimSun" w:hAnsi="Times New Roman" w:cs="Times New Roman"/>
          <w:b/>
          <w:color w:val="000000" w:themeColor="text1"/>
          <w:kern w:val="0"/>
          <w:sz w:val="24"/>
          <w:szCs w:val="24"/>
        </w:rPr>
      </w:pPr>
      <w:bookmarkStart w:id="0" w:name="OLE_LINK1"/>
      <w:r w:rsidRPr="0089484B">
        <w:rPr>
          <w:rFonts w:ascii="Times New Roman" w:eastAsia="SimSun" w:hAnsi="Times New Roman" w:cs="Times New Roman"/>
          <w:b/>
          <w:i/>
          <w:color w:val="000000" w:themeColor="text1"/>
          <w:kern w:val="0"/>
          <w:sz w:val="24"/>
          <w:szCs w:val="24"/>
        </w:rPr>
        <w:t>Slc6a13</w:t>
      </w:r>
      <w:r w:rsidRPr="0089484B">
        <w:rPr>
          <w:rFonts w:ascii="Times New Roman" w:eastAsia="SimSun" w:hAnsi="Times New Roman" w:cs="Times New Roman"/>
          <w:b/>
          <w:color w:val="000000" w:themeColor="text1"/>
          <w:kern w:val="0"/>
          <w:sz w:val="24"/>
          <w:szCs w:val="24"/>
        </w:rPr>
        <w:t xml:space="preserve"> deficiency </w:t>
      </w:r>
      <w:r w:rsidR="003535FE" w:rsidRPr="0089484B">
        <w:rPr>
          <w:rFonts w:ascii="Times New Roman" w:eastAsia="SimSun" w:hAnsi="Times New Roman" w:cs="Times New Roman"/>
          <w:b/>
          <w:color w:val="000000" w:themeColor="text1"/>
          <w:kern w:val="0"/>
          <w:sz w:val="24"/>
          <w:szCs w:val="24"/>
        </w:rPr>
        <w:t>attenuates</w:t>
      </w:r>
      <w:r w:rsidRPr="0089484B">
        <w:rPr>
          <w:rFonts w:ascii="Times New Roman" w:eastAsia="SimSun" w:hAnsi="Times New Roman" w:cs="Times New Roman"/>
          <w:b/>
          <w:color w:val="000000" w:themeColor="text1"/>
          <w:kern w:val="0"/>
          <w:sz w:val="24"/>
          <w:szCs w:val="24"/>
        </w:rPr>
        <w:t xml:space="preserve"> </w:t>
      </w:r>
      <w:r w:rsidRPr="0089484B">
        <w:rPr>
          <w:rFonts w:ascii="Times New Roman" w:eastAsia="SimSun" w:hAnsi="Times New Roman" w:cs="Times New Roman"/>
          <w:b/>
          <w:i/>
          <w:color w:val="000000" w:themeColor="text1"/>
          <w:kern w:val="0"/>
          <w:sz w:val="24"/>
          <w:szCs w:val="24"/>
        </w:rPr>
        <w:t xml:space="preserve">Pasteurella </w:t>
      </w:r>
      <w:proofErr w:type="spellStart"/>
      <w:r w:rsidRPr="0089484B">
        <w:rPr>
          <w:rFonts w:ascii="Times New Roman" w:eastAsia="SimSun" w:hAnsi="Times New Roman" w:cs="Times New Roman"/>
          <w:b/>
          <w:i/>
          <w:color w:val="000000" w:themeColor="text1"/>
          <w:kern w:val="0"/>
          <w:sz w:val="24"/>
          <w:szCs w:val="24"/>
        </w:rPr>
        <w:t>multocida</w:t>
      </w:r>
      <w:proofErr w:type="spellEnd"/>
      <w:r w:rsidRPr="0089484B">
        <w:rPr>
          <w:rFonts w:ascii="Times New Roman" w:eastAsia="SimSun" w:hAnsi="Times New Roman" w:cs="Times New Roman"/>
          <w:b/>
          <w:i/>
          <w:color w:val="000000" w:themeColor="text1"/>
          <w:kern w:val="0"/>
          <w:sz w:val="24"/>
          <w:szCs w:val="24"/>
        </w:rPr>
        <w:t xml:space="preserve"> </w:t>
      </w:r>
      <w:r w:rsidRPr="0089484B">
        <w:rPr>
          <w:rFonts w:ascii="Times New Roman" w:eastAsia="SimSun" w:hAnsi="Times New Roman" w:cs="Times New Roman"/>
          <w:b/>
          <w:color w:val="000000" w:themeColor="text1"/>
          <w:kern w:val="0"/>
          <w:sz w:val="24"/>
          <w:szCs w:val="24"/>
        </w:rPr>
        <w:t>infection</w:t>
      </w:r>
      <w:r w:rsidR="001E3B2D" w:rsidRPr="0089484B">
        <w:rPr>
          <w:rFonts w:ascii="Times New Roman" w:hAnsi="Times New Roman" w:cs="Times New Roman"/>
        </w:rPr>
        <w:t>-</w:t>
      </w:r>
      <w:r w:rsidR="003535FE" w:rsidRPr="0089484B">
        <w:rPr>
          <w:rFonts w:ascii="Times New Roman" w:eastAsia="SimSun" w:hAnsi="Times New Roman" w:cs="Times New Roman"/>
          <w:b/>
          <w:color w:val="000000" w:themeColor="text1"/>
          <w:kern w:val="0"/>
          <w:sz w:val="24"/>
          <w:szCs w:val="24"/>
        </w:rPr>
        <w:t>induced</w:t>
      </w:r>
      <w:r w:rsidR="001E3B2D" w:rsidRPr="0089484B">
        <w:rPr>
          <w:rFonts w:ascii="Times New Roman" w:eastAsia="SimSun" w:hAnsi="Times New Roman" w:cs="Times New Roman"/>
          <w:b/>
          <w:color w:val="000000" w:themeColor="text1"/>
          <w:kern w:val="0"/>
          <w:sz w:val="24"/>
          <w:szCs w:val="24"/>
        </w:rPr>
        <w:t xml:space="preserve"> </w:t>
      </w:r>
      <w:r w:rsidR="003535FE" w:rsidRPr="0089484B">
        <w:rPr>
          <w:rFonts w:ascii="Times New Roman" w:eastAsia="SimSun" w:hAnsi="Times New Roman" w:cs="Times New Roman"/>
          <w:b/>
          <w:color w:val="000000" w:themeColor="text1"/>
          <w:kern w:val="0"/>
          <w:sz w:val="24"/>
          <w:szCs w:val="24"/>
        </w:rPr>
        <w:t>hyper</w:t>
      </w:r>
      <w:r w:rsidR="001E3B2D" w:rsidRPr="0089484B">
        <w:rPr>
          <w:rFonts w:ascii="Times New Roman" w:eastAsia="SimSun" w:hAnsi="Times New Roman" w:cs="Times New Roman"/>
          <w:b/>
          <w:color w:val="000000" w:themeColor="text1"/>
          <w:kern w:val="0"/>
          <w:sz w:val="24"/>
          <w:szCs w:val="24"/>
        </w:rPr>
        <w:t>inflammation</w:t>
      </w:r>
      <w:r w:rsidR="00E00FD8" w:rsidRPr="0089484B">
        <w:rPr>
          <w:rFonts w:ascii="Times New Roman" w:eastAsia="SimSun" w:hAnsi="Times New Roman" w:cs="Times New Roman" w:hint="eastAsia"/>
          <w:b/>
          <w:color w:val="000000" w:themeColor="text1"/>
          <w:kern w:val="0"/>
          <w:sz w:val="24"/>
          <w:szCs w:val="24"/>
        </w:rPr>
        <w:t xml:space="preserve"> </w:t>
      </w:r>
      <w:r w:rsidR="003535FE" w:rsidRPr="0089484B">
        <w:rPr>
          <w:rFonts w:ascii="Times New Roman" w:eastAsia="SimSun" w:hAnsi="Times New Roman" w:cs="Times New Roman"/>
          <w:b/>
          <w:i/>
          <w:color w:val="000000" w:themeColor="text1"/>
          <w:kern w:val="0"/>
          <w:sz w:val="24"/>
          <w:szCs w:val="24"/>
        </w:rPr>
        <w:t>via</w:t>
      </w:r>
      <w:r w:rsidR="00E00FD8" w:rsidRPr="0089484B">
        <w:rPr>
          <w:rFonts w:ascii="Times New Roman" w:eastAsia="SimSun" w:hAnsi="Times New Roman" w:cs="Times New Roman" w:hint="eastAsia"/>
          <w:b/>
          <w:color w:val="000000" w:themeColor="text1"/>
          <w:kern w:val="0"/>
          <w:sz w:val="24"/>
          <w:szCs w:val="24"/>
        </w:rPr>
        <w:t xml:space="preserve"> gly</w:t>
      </w:r>
      <w:r w:rsidR="007A54AE" w:rsidRPr="0089484B">
        <w:rPr>
          <w:rFonts w:ascii="Times New Roman" w:eastAsia="SimSun" w:hAnsi="Times New Roman" w:cs="Times New Roman" w:hint="eastAsia"/>
          <w:b/>
          <w:color w:val="000000" w:themeColor="text1"/>
          <w:kern w:val="0"/>
          <w:sz w:val="24"/>
          <w:szCs w:val="24"/>
        </w:rPr>
        <w:t>cine</w:t>
      </w:r>
      <w:r w:rsidR="00E00FD8" w:rsidRPr="0089484B">
        <w:rPr>
          <w:rFonts w:ascii="Times New Roman" w:eastAsia="SimSun" w:hAnsi="Times New Roman" w:cs="Times New Roman" w:hint="eastAsia"/>
          <w:b/>
          <w:color w:val="000000" w:themeColor="text1"/>
          <w:kern w:val="0"/>
          <w:sz w:val="24"/>
          <w:szCs w:val="24"/>
        </w:rPr>
        <w:t>-</w:t>
      </w:r>
      <w:r w:rsidR="007A54AE" w:rsidRPr="0089484B">
        <w:rPr>
          <w:rFonts w:ascii="Times New Roman" w:eastAsia="SimSun" w:hAnsi="Times New Roman" w:cs="Times New Roman"/>
          <w:b/>
          <w:color w:val="000000" w:themeColor="text1"/>
          <w:kern w:val="0"/>
          <w:sz w:val="24"/>
          <w:szCs w:val="24"/>
        </w:rPr>
        <w:t>inflammasome</w:t>
      </w:r>
      <w:r w:rsidR="00FD63F7" w:rsidRPr="0089484B">
        <w:rPr>
          <w:rFonts w:ascii="Times New Roman" w:eastAsia="SimSun" w:hAnsi="Times New Roman" w:cs="Times New Roman"/>
          <w:b/>
          <w:color w:val="000000" w:themeColor="text1"/>
          <w:kern w:val="0"/>
          <w:sz w:val="24"/>
          <w:szCs w:val="24"/>
        </w:rPr>
        <w:t xml:space="preserve"> signaling</w:t>
      </w:r>
    </w:p>
    <w:bookmarkEnd w:id="0"/>
    <w:p w14:paraId="4B47022B" w14:textId="00BB1A9F" w:rsidR="00E905C0" w:rsidRDefault="003C3524" w:rsidP="00AE1C26">
      <w:pPr>
        <w:spacing w:line="480" w:lineRule="auto"/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</w:pPr>
      <w:r w:rsidRPr="0089484B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>Fang H</w:t>
      </w:r>
      <w:r w:rsidR="00AE1C26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 xml:space="preserve">e </w:t>
      </w:r>
      <w:r w:rsidRPr="0089484B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>e</w:t>
      </w:r>
      <w:r w:rsidR="00AE1C26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  <w:t>t al</w:t>
      </w:r>
    </w:p>
    <w:p w14:paraId="24F8F7F7" w14:textId="7E4D8D07" w:rsidR="00AE1C26" w:rsidRDefault="00AE1C26" w:rsidP="00AE1C26">
      <w:pPr>
        <w:spacing w:line="480" w:lineRule="auto"/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</w:rPr>
      </w:pPr>
    </w:p>
    <w:p w14:paraId="24B0AA88" w14:textId="77777777" w:rsidR="00AE1C26" w:rsidRPr="0089484B" w:rsidRDefault="00AE1C26" w:rsidP="00AE1C26">
      <w:pPr>
        <w:spacing w:line="480" w:lineRule="auto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89484B">
        <w:rPr>
          <w:rFonts w:ascii="Times New Roman" w:hAnsi="Times New Roman" w:cs="Times New Roman" w:hint="eastAsia"/>
          <w:b/>
          <w:color w:val="333333"/>
          <w:sz w:val="24"/>
          <w:szCs w:val="24"/>
          <w:shd w:val="clear" w:color="auto" w:fill="FFFFFF"/>
        </w:rPr>
        <w:t xml:space="preserve">The </w:t>
      </w:r>
      <w:r w:rsidRPr="0089484B">
        <w:rPr>
          <w:rFonts w:ascii="Times New Roman" w:hAnsi="Times New Roman" w:cs="Times New Roman"/>
          <w:b/>
          <w:sz w:val="24"/>
          <w:szCs w:val="24"/>
        </w:rPr>
        <w:t>legends</w:t>
      </w:r>
      <w:r w:rsidRPr="0089484B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Pr="0089484B">
        <w:rPr>
          <w:rFonts w:ascii="Times New Roman" w:hAnsi="Times New Roman" w:cs="Times New Roman" w:hint="eastAsia"/>
          <w:b/>
          <w:color w:val="333333"/>
          <w:sz w:val="24"/>
          <w:szCs w:val="24"/>
          <w:shd w:val="clear" w:color="auto" w:fill="FFFFFF"/>
        </w:rPr>
        <w:t xml:space="preserve">of </w:t>
      </w:r>
      <w:r w:rsidRPr="0089484B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Supplementary Figures</w:t>
      </w:r>
    </w:p>
    <w:p w14:paraId="288AF562" w14:textId="77777777" w:rsidR="00AE1C26" w:rsidRPr="0089484B" w:rsidRDefault="00AE1C26" w:rsidP="00AE1C26">
      <w:pPr>
        <w:spacing w:line="480" w:lineRule="auto"/>
        <w:rPr>
          <w:rFonts w:ascii="Times New Roman" w:eastAsia="SimHei" w:hAnsi="Times New Roman" w:cs="Times New Roman"/>
          <w:sz w:val="24"/>
          <w:szCs w:val="24"/>
        </w:rPr>
      </w:pPr>
      <w:r w:rsidRPr="0089484B">
        <w:rPr>
          <w:rFonts w:ascii="Times New Roman" w:eastAsia="SimHei" w:hAnsi="Times New Roman" w:cs="Times New Roman"/>
          <w:b/>
          <w:sz w:val="24"/>
          <w:szCs w:val="24"/>
        </w:rPr>
        <w:t xml:space="preserve">Supplementary Fig. 1. Slc6a13 deficiency has little effect on the levels of GABA. A: </w:t>
      </w:r>
      <w:r w:rsidRPr="0089484B">
        <w:rPr>
          <w:rFonts w:ascii="Times New Roman" w:eastAsia="SimHei" w:hAnsi="Times New Roman" w:cs="Times New Roman"/>
          <w:sz w:val="24"/>
          <w:szCs w:val="24"/>
        </w:rPr>
        <w:t xml:space="preserve">Genotyping PCR to detect WT (+/+), and Slc6a13 homozygous (–/–) knockout mice (n=6). </w:t>
      </w:r>
      <w:r w:rsidRPr="0089484B">
        <w:rPr>
          <w:rFonts w:ascii="Times New Roman" w:eastAsia="SimHei" w:hAnsi="Times New Roman" w:cs="Times New Roman"/>
          <w:b/>
          <w:sz w:val="24"/>
          <w:szCs w:val="24"/>
        </w:rPr>
        <w:t>B:</w:t>
      </w:r>
      <w:r w:rsidRPr="0089484B">
        <w:rPr>
          <w:rFonts w:ascii="Times New Roman" w:eastAsia="SimHei" w:hAnsi="Times New Roman" w:cs="Times New Roman"/>
          <w:sz w:val="24"/>
          <w:szCs w:val="24"/>
        </w:rPr>
        <w:t xml:space="preserve"> The mRNA expression of major virulence factor</w:t>
      </w:r>
      <w:r w:rsidRPr="0089484B">
        <w:rPr>
          <w:rFonts w:ascii="Times New Roman" w:hAnsi="Times New Roman" w:cs="Times New Roman"/>
        </w:rPr>
        <w:t xml:space="preserve"> </w:t>
      </w:r>
      <w:r w:rsidRPr="0089484B">
        <w:rPr>
          <w:rFonts w:ascii="Times New Roman" w:eastAsia="SimHei" w:hAnsi="Times New Roman" w:cs="Times New Roman"/>
          <w:sz w:val="24"/>
          <w:szCs w:val="24"/>
        </w:rPr>
        <w:t xml:space="preserve">of </w:t>
      </w:r>
      <w:r w:rsidRPr="0089484B">
        <w:rPr>
          <w:rFonts w:ascii="Times New Roman" w:eastAsia="SimHei" w:hAnsi="Times New Roman" w:cs="Times New Roman"/>
          <w:i/>
          <w:sz w:val="24"/>
          <w:szCs w:val="24"/>
        </w:rPr>
        <w:t xml:space="preserve">P. </w:t>
      </w:r>
      <w:proofErr w:type="spellStart"/>
      <w:r w:rsidRPr="0089484B">
        <w:rPr>
          <w:rFonts w:ascii="Times New Roman" w:eastAsia="SimHei" w:hAnsi="Times New Roman" w:cs="Times New Roman"/>
          <w:i/>
          <w:sz w:val="24"/>
          <w:szCs w:val="24"/>
        </w:rPr>
        <w:t>multocida</w:t>
      </w:r>
      <w:proofErr w:type="spellEnd"/>
      <w:r w:rsidRPr="0089484B">
        <w:rPr>
          <w:rFonts w:ascii="Times New Roman" w:eastAsia="SimHei" w:hAnsi="Times New Roman" w:cs="Times New Roman"/>
          <w:sz w:val="24"/>
          <w:szCs w:val="24"/>
        </w:rPr>
        <w:t xml:space="preserve"> in WT and Slc6a13</w:t>
      </w:r>
      <w:r w:rsidRPr="0089484B">
        <w:rPr>
          <w:rFonts w:ascii="Times New Roman" w:eastAsia="SimHei" w:hAnsi="Times New Roman" w:cs="Times New Roman"/>
          <w:sz w:val="24"/>
          <w:szCs w:val="24"/>
          <w:vertAlign w:val="superscript"/>
        </w:rPr>
        <w:t>–/–</w:t>
      </w:r>
      <w:r w:rsidRPr="0089484B">
        <w:rPr>
          <w:rFonts w:ascii="Times New Roman" w:eastAsia="SimHei" w:hAnsi="Times New Roman" w:cs="Times New Roman"/>
          <w:sz w:val="24"/>
          <w:szCs w:val="24"/>
        </w:rPr>
        <w:t xml:space="preserve"> mice (n=6, multiple t-test). </w:t>
      </w:r>
      <w:r w:rsidRPr="0089484B">
        <w:rPr>
          <w:rFonts w:ascii="Times New Roman" w:eastAsia="SimHei" w:hAnsi="Times New Roman" w:cs="Times New Roman"/>
          <w:b/>
          <w:sz w:val="24"/>
          <w:szCs w:val="24"/>
        </w:rPr>
        <w:t xml:space="preserve">C: </w:t>
      </w:r>
      <w:r w:rsidRPr="0089484B">
        <w:rPr>
          <w:rFonts w:ascii="Times New Roman" w:eastAsia="SimHei" w:hAnsi="Times New Roman" w:cs="Times New Roman"/>
          <w:sz w:val="24"/>
          <w:szCs w:val="24"/>
        </w:rPr>
        <w:t>The levels of GABA in the lungs of WT and Slc6a13</w:t>
      </w:r>
      <w:r w:rsidRPr="0089484B">
        <w:rPr>
          <w:rFonts w:ascii="Times New Roman" w:eastAsia="SimHei" w:hAnsi="Times New Roman" w:cs="Times New Roman"/>
          <w:sz w:val="24"/>
          <w:szCs w:val="24"/>
          <w:vertAlign w:val="superscript"/>
        </w:rPr>
        <w:t>–/–</w:t>
      </w:r>
      <w:r w:rsidRPr="0089484B">
        <w:rPr>
          <w:rFonts w:ascii="Times New Roman" w:eastAsia="SimHei" w:hAnsi="Times New Roman" w:cs="Times New Roman"/>
          <w:sz w:val="24"/>
          <w:szCs w:val="24"/>
        </w:rPr>
        <w:t xml:space="preserve"> mice infected or uninfected by </w:t>
      </w:r>
      <w:r w:rsidRPr="0089484B">
        <w:rPr>
          <w:rFonts w:ascii="Times New Roman" w:eastAsia="SimHei" w:hAnsi="Times New Roman" w:cs="Times New Roman"/>
          <w:i/>
          <w:sz w:val="24"/>
          <w:szCs w:val="24"/>
        </w:rPr>
        <w:t xml:space="preserve">P. </w:t>
      </w:r>
      <w:proofErr w:type="spellStart"/>
      <w:r w:rsidRPr="0089484B">
        <w:rPr>
          <w:rFonts w:ascii="Times New Roman" w:eastAsia="SimHei" w:hAnsi="Times New Roman" w:cs="Times New Roman"/>
          <w:i/>
          <w:sz w:val="24"/>
          <w:szCs w:val="24"/>
        </w:rPr>
        <w:t>multocida</w:t>
      </w:r>
      <w:proofErr w:type="spellEnd"/>
      <w:r w:rsidRPr="0089484B">
        <w:rPr>
          <w:rFonts w:ascii="Times New Roman" w:eastAsia="SimHei" w:hAnsi="Times New Roman" w:cs="Times New Roman"/>
          <w:sz w:val="24"/>
          <w:szCs w:val="24"/>
        </w:rPr>
        <w:t xml:space="preserve"> (n=6, multiple t-test). All data were expressed as means ±SD.</w:t>
      </w:r>
    </w:p>
    <w:p w14:paraId="75F46785" w14:textId="77777777" w:rsidR="00AE1C26" w:rsidRPr="0089484B" w:rsidRDefault="00AE1C26" w:rsidP="00AE1C26">
      <w:pPr>
        <w:spacing w:line="480" w:lineRule="auto"/>
        <w:rPr>
          <w:rFonts w:ascii="Times New Roman" w:eastAsia="SimHei" w:hAnsi="Times New Roman" w:cs="Times New Roman"/>
          <w:b/>
          <w:sz w:val="24"/>
          <w:szCs w:val="24"/>
        </w:rPr>
      </w:pPr>
      <w:r w:rsidRPr="0089484B">
        <w:rPr>
          <w:rFonts w:ascii="Times New Roman" w:eastAsia="SimHei" w:hAnsi="Times New Roman" w:cs="Times New Roman"/>
          <w:b/>
          <w:sz w:val="24"/>
          <w:szCs w:val="24"/>
        </w:rPr>
        <w:t xml:space="preserve">Supplementary Fig. </w:t>
      </w:r>
      <w:r w:rsidRPr="0089484B">
        <w:rPr>
          <w:rFonts w:ascii="Times New Roman" w:eastAsia="SimHei" w:hAnsi="Times New Roman" w:cs="Times New Roman" w:hint="eastAsia"/>
          <w:b/>
          <w:sz w:val="24"/>
          <w:szCs w:val="24"/>
        </w:rPr>
        <w:t>2</w:t>
      </w:r>
      <w:r w:rsidRPr="0089484B">
        <w:rPr>
          <w:rFonts w:ascii="Times New Roman" w:eastAsia="SimHei" w:hAnsi="Times New Roman" w:cs="Times New Roman"/>
          <w:b/>
          <w:sz w:val="24"/>
          <w:szCs w:val="24"/>
        </w:rPr>
        <w:t>.</w:t>
      </w:r>
      <w:r w:rsidRPr="0089484B">
        <w:rPr>
          <w:rFonts w:ascii="Times New Roman" w:eastAsia="SimHei" w:hAnsi="Times New Roman" w:cs="Times New Roman" w:hint="eastAsia"/>
          <w:b/>
          <w:sz w:val="24"/>
          <w:szCs w:val="24"/>
        </w:rPr>
        <w:t xml:space="preserve"> </w:t>
      </w:r>
      <w:r w:rsidRPr="0089484B">
        <w:rPr>
          <w:rFonts w:ascii="Times New Roman" w:eastAsia="SimHei" w:hAnsi="Times New Roman" w:cs="Times New Roman"/>
          <w:b/>
          <w:sz w:val="24"/>
          <w:szCs w:val="24"/>
        </w:rPr>
        <w:t>T</w:t>
      </w:r>
      <w:r w:rsidRPr="0089484B">
        <w:rPr>
          <w:rFonts w:ascii="Times New Roman" w:eastAsia="SimHei" w:hAnsi="Times New Roman" w:cs="Times New Roman" w:hint="eastAsia"/>
          <w:b/>
          <w:sz w:val="24"/>
          <w:szCs w:val="24"/>
        </w:rPr>
        <w:t xml:space="preserve">he </w:t>
      </w:r>
      <w:r w:rsidRPr="0089484B">
        <w:rPr>
          <w:rFonts w:ascii="Times New Roman" w:eastAsia="SimHei" w:hAnsi="Times New Roman" w:cs="Times New Roman"/>
          <w:b/>
          <w:sz w:val="24"/>
          <w:szCs w:val="24"/>
        </w:rPr>
        <w:t xml:space="preserve">data analysis </w:t>
      </w:r>
      <w:r w:rsidRPr="0089484B">
        <w:rPr>
          <w:rFonts w:ascii="Times New Roman" w:eastAsia="SimHei" w:hAnsi="Times New Roman" w:cs="Times New Roman" w:hint="eastAsia"/>
          <w:b/>
          <w:sz w:val="24"/>
          <w:szCs w:val="24"/>
        </w:rPr>
        <w:t>of t</w:t>
      </w:r>
      <w:r w:rsidRPr="0089484B">
        <w:rPr>
          <w:rFonts w:ascii="Times New Roman" w:eastAsia="SimHei" w:hAnsi="Times New Roman" w:cs="Times New Roman"/>
          <w:b/>
          <w:sz w:val="24"/>
          <w:szCs w:val="24"/>
        </w:rPr>
        <w:t>ranscriptome sequencing</w:t>
      </w:r>
      <w:r w:rsidRPr="0089484B">
        <w:rPr>
          <w:rFonts w:ascii="Times New Roman" w:eastAsia="SimHei" w:hAnsi="Times New Roman" w:cs="Times New Roman" w:hint="eastAsia"/>
          <w:b/>
          <w:sz w:val="24"/>
          <w:szCs w:val="24"/>
        </w:rPr>
        <w:t xml:space="preserve"> in WT and </w:t>
      </w:r>
      <w:r w:rsidRPr="0089484B">
        <w:rPr>
          <w:rFonts w:ascii="Times New Roman" w:eastAsia="SimHei" w:hAnsi="Times New Roman" w:cs="Times New Roman"/>
          <w:b/>
          <w:sz w:val="24"/>
          <w:szCs w:val="24"/>
        </w:rPr>
        <w:t>KO</w:t>
      </w:r>
      <w:r w:rsidRPr="0089484B">
        <w:rPr>
          <w:rFonts w:ascii="Times New Roman" w:eastAsia="SimHei" w:hAnsi="Times New Roman" w:cs="Times New Roman" w:hint="eastAsia"/>
          <w:b/>
          <w:sz w:val="24"/>
          <w:szCs w:val="24"/>
        </w:rPr>
        <w:t xml:space="preserve"> mice infected or uninfected by </w:t>
      </w:r>
      <w:r w:rsidRPr="0089484B">
        <w:rPr>
          <w:rFonts w:ascii="Times New Roman" w:eastAsia="SimHei" w:hAnsi="Times New Roman" w:cs="Times New Roman"/>
          <w:b/>
          <w:i/>
          <w:sz w:val="24"/>
          <w:szCs w:val="24"/>
        </w:rPr>
        <w:t xml:space="preserve">P. </w:t>
      </w:r>
      <w:proofErr w:type="spellStart"/>
      <w:r w:rsidRPr="0089484B">
        <w:rPr>
          <w:rFonts w:ascii="Times New Roman" w:eastAsia="SimHei" w:hAnsi="Times New Roman" w:cs="Times New Roman"/>
          <w:b/>
          <w:i/>
          <w:sz w:val="24"/>
          <w:szCs w:val="24"/>
        </w:rPr>
        <w:t>multocida</w:t>
      </w:r>
      <w:proofErr w:type="spellEnd"/>
      <w:r w:rsidRPr="0089484B">
        <w:rPr>
          <w:rFonts w:ascii="Times New Roman" w:eastAsia="SimHei" w:hAnsi="Times New Roman" w:cs="Times New Roman" w:hint="eastAsia"/>
          <w:b/>
          <w:sz w:val="24"/>
          <w:szCs w:val="24"/>
        </w:rPr>
        <w:t>.</w:t>
      </w:r>
    </w:p>
    <w:p w14:paraId="3C345EFD" w14:textId="77777777" w:rsidR="00AE1C26" w:rsidRPr="0089484B" w:rsidRDefault="00AE1C26" w:rsidP="00AE1C26">
      <w:pPr>
        <w:spacing w:line="480" w:lineRule="auto"/>
        <w:rPr>
          <w:rFonts w:ascii="Times New Roman" w:eastAsia="SimHei" w:hAnsi="Times New Roman" w:cs="Times New Roman"/>
          <w:sz w:val="24"/>
          <w:szCs w:val="24"/>
        </w:rPr>
      </w:pPr>
      <w:r w:rsidRPr="0089484B">
        <w:rPr>
          <w:rFonts w:ascii="Times New Roman" w:eastAsia="SimHei" w:hAnsi="Times New Roman" w:cs="Times New Roman" w:hint="eastAsia"/>
          <w:b/>
          <w:sz w:val="24"/>
          <w:szCs w:val="24"/>
        </w:rPr>
        <w:t>A:</w:t>
      </w:r>
      <w:r w:rsidRPr="0089484B">
        <w:rPr>
          <w:rFonts w:ascii="Times New Roman" w:eastAsia="SimHei" w:hAnsi="Times New Roman" w:cs="Times New Roman"/>
          <w:b/>
          <w:sz w:val="24"/>
          <w:szCs w:val="24"/>
        </w:rPr>
        <w:t xml:space="preserve"> </w:t>
      </w:r>
      <w:r w:rsidRPr="0089484B">
        <w:rPr>
          <w:rFonts w:ascii="Times New Roman" w:eastAsia="SimHei" w:hAnsi="Times New Roman" w:cs="Times New Roman"/>
          <w:sz w:val="24"/>
          <w:szCs w:val="24"/>
        </w:rPr>
        <w:t xml:space="preserve">The clustering heat-map of DEGs in Illumina sequencing </w:t>
      </w:r>
      <w:r w:rsidRPr="0089484B">
        <w:rPr>
          <w:rFonts w:ascii="Times New Roman" w:eastAsia="SimHei" w:hAnsi="Times New Roman" w:cs="Times New Roman" w:hint="eastAsia"/>
          <w:sz w:val="24"/>
          <w:szCs w:val="24"/>
        </w:rPr>
        <w:t>for</w:t>
      </w:r>
      <w:r w:rsidRPr="0089484B">
        <w:rPr>
          <w:rFonts w:ascii="Times New Roman" w:eastAsia="SimHei" w:hAnsi="Times New Roman" w:cs="Times New Roman"/>
          <w:sz w:val="24"/>
          <w:szCs w:val="24"/>
        </w:rPr>
        <w:t xml:space="preserve"> </w:t>
      </w:r>
      <w:r w:rsidRPr="0089484B">
        <w:rPr>
          <w:rFonts w:ascii="Times New Roman" w:eastAsia="SimHei" w:hAnsi="Times New Roman" w:cs="Times New Roman" w:hint="eastAsia"/>
          <w:sz w:val="24"/>
          <w:szCs w:val="24"/>
        </w:rPr>
        <w:t>KO</w:t>
      </w:r>
      <w:r w:rsidRPr="0089484B">
        <w:rPr>
          <w:rFonts w:ascii="Times New Roman" w:eastAsia="SimHei" w:hAnsi="Times New Roman" w:cs="Times New Roman"/>
          <w:sz w:val="24"/>
          <w:szCs w:val="24"/>
        </w:rPr>
        <w:t xml:space="preserve"> vs </w:t>
      </w:r>
      <w:r w:rsidRPr="0089484B">
        <w:rPr>
          <w:rFonts w:ascii="Times New Roman" w:eastAsia="SimHei" w:hAnsi="Times New Roman" w:cs="Times New Roman" w:hint="eastAsia"/>
          <w:sz w:val="24"/>
          <w:szCs w:val="24"/>
        </w:rPr>
        <w:t xml:space="preserve">KO-PmCQ2 </w:t>
      </w:r>
      <w:r w:rsidRPr="0089484B">
        <w:rPr>
          <w:rFonts w:ascii="Times New Roman" w:eastAsia="SimHei" w:hAnsi="Times New Roman" w:cs="Times New Roman"/>
          <w:sz w:val="24"/>
          <w:szCs w:val="24"/>
        </w:rPr>
        <w:t>(n=3)</w:t>
      </w:r>
      <w:r w:rsidRPr="0089484B">
        <w:rPr>
          <w:rFonts w:ascii="Times New Roman" w:eastAsia="SimHei" w:hAnsi="Times New Roman" w:cs="Times New Roman" w:hint="eastAsia"/>
          <w:sz w:val="24"/>
          <w:szCs w:val="24"/>
        </w:rPr>
        <w:t xml:space="preserve">. </w:t>
      </w:r>
      <w:r w:rsidRPr="0089484B">
        <w:rPr>
          <w:rFonts w:ascii="Times New Roman" w:eastAsia="SimHei" w:hAnsi="Times New Roman" w:cs="Times New Roman" w:hint="eastAsia"/>
          <w:b/>
          <w:sz w:val="24"/>
          <w:szCs w:val="24"/>
        </w:rPr>
        <w:t>B:</w:t>
      </w:r>
      <w:r w:rsidRPr="0089484B">
        <w:rPr>
          <w:rFonts w:ascii="Times New Roman" w:eastAsia="SimHei" w:hAnsi="Times New Roman" w:cs="Times New Roman" w:hint="eastAsia"/>
          <w:sz w:val="24"/>
          <w:szCs w:val="24"/>
        </w:rPr>
        <w:t xml:space="preserve"> </w:t>
      </w:r>
      <w:r w:rsidRPr="0089484B">
        <w:rPr>
          <w:rFonts w:ascii="Times New Roman" w:eastAsia="SimHei" w:hAnsi="Times New Roman" w:cs="Times New Roman"/>
          <w:sz w:val="24"/>
          <w:szCs w:val="24"/>
        </w:rPr>
        <w:t xml:space="preserve">Numbers of up/down-regulated DEGs </w:t>
      </w:r>
      <w:r w:rsidRPr="0089484B">
        <w:rPr>
          <w:rFonts w:ascii="Times New Roman" w:eastAsia="SimHei" w:hAnsi="Times New Roman" w:cs="Times New Roman" w:hint="eastAsia"/>
          <w:sz w:val="24"/>
          <w:szCs w:val="24"/>
        </w:rPr>
        <w:t>for</w:t>
      </w:r>
      <w:r w:rsidRPr="0089484B">
        <w:rPr>
          <w:rFonts w:ascii="Times New Roman" w:eastAsia="SimHei" w:hAnsi="Times New Roman" w:cs="Times New Roman"/>
          <w:sz w:val="24"/>
          <w:szCs w:val="24"/>
        </w:rPr>
        <w:t xml:space="preserve"> </w:t>
      </w:r>
      <w:r w:rsidRPr="0089484B">
        <w:rPr>
          <w:rFonts w:ascii="Times New Roman" w:eastAsia="SimHei" w:hAnsi="Times New Roman" w:cs="Times New Roman" w:hint="eastAsia"/>
          <w:sz w:val="24"/>
          <w:szCs w:val="24"/>
        </w:rPr>
        <w:t>KO</w:t>
      </w:r>
      <w:r w:rsidRPr="0089484B">
        <w:rPr>
          <w:rFonts w:ascii="Times New Roman" w:eastAsia="SimHei" w:hAnsi="Times New Roman" w:cs="Times New Roman"/>
          <w:sz w:val="24"/>
          <w:szCs w:val="24"/>
        </w:rPr>
        <w:t xml:space="preserve"> vs </w:t>
      </w:r>
      <w:r w:rsidRPr="0089484B">
        <w:rPr>
          <w:rFonts w:ascii="Times New Roman" w:eastAsia="SimHei" w:hAnsi="Times New Roman" w:cs="Times New Roman" w:hint="eastAsia"/>
          <w:sz w:val="24"/>
          <w:szCs w:val="24"/>
        </w:rPr>
        <w:t>KO-PmCQ2</w:t>
      </w:r>
      <w:r w:rsidRPr="0089484B">
        <w:rPr>
          <w:rFonts w:ascii="Times New Roman" w:eastAsia="SimHei" w:hAnsi="Times New Roman" w:cs="Times New Roman"/>
          <w:sz w:val="24"/>
          <w:szCs w:val="24"/>
        </w:rPr>
        <w:t xml:space="preserve"> (n = 3)</w:t>
      </w:r>
      <w:r w:rsidRPr="0089484B">
        <w:rPr>
          <w:rFonts w:ascii="Times New Roman" w:eastAsia="SimHei" w:hAnsi="Times New Roman" w:cs="Times New Roman" w:hint="eastAsia"/>
          <w:sz w:val="24"/>
          <w:szCs w:val="24"/>
        </w:rPr>
        <w:t xml:space="preserve">. </w:t>
      </w:r>
      <w:r w:rsidRPr="0089484B">
        <w:rPr>
          <w:rFonts w:ascii="Times New Roman" w:eastAsia="SimHei" w:hAnsi="Times New Roman" w:cs="Times New Roman" w:hint="eastAsia"/>
          <w:b/>
          <w:sz w:val="24"/>
          <w:szCs w:val="24"/>
        </w:rPr>
        <w:t>C:</w:t>
      </w:r>
      <w:r w:rsidRPr="0089484B">
        <w:rPr>
          <w:rFonts w:ascii="Times New Roman" w:eastAsia="SimHei" w:hAnsi="Times New Roman" w:cs="Times New Roman" w:hint="eastAsia"/>
          <w:sz w:val="24"/>
          <w:szCs w:val="24"/>
        </w:rPr>
        <w:t xml:space="preserve"> The </w:t>
      </w:r>
      <w:r w:rsidRPr="0089484B">
        <w:rPr>
          <w:rFonts w:ascii="Times New Roman" w:hAnsi="Times New Roman" w:cs="Times New Roman"/>
          <w:color w:val="000000" w:themeColor="text1"/>
          <w:sz w:val="24"/>
          <w:szCs w:val="24"/>
        </w:rPr>
        <w:t>shared</w:t>
      </w:r>
      <w:r w:rsidRPr="0089484B">
        <w:rPr>
          <w:rFonts w:ascii="Times New Roman" w:eastAsia="SimHei" w:hAnsi="Times New Roman" w:cs="Times New Roman" w:hint="eastAsia"/>
          <w:sz w:val="24"/>
          <w:szCs w:val="24"/>
        </w:rPr>
        <w:t xml:space="preserve"> results of </w:t>
      </w:r>
      <w:r w:rsidRPr="0089484B">
        <w:rPr>
          <w:rFonts w:ascii="Times New Roman" w:eastAsia="SimHei" w:hAnsi="Times New Roman" w:cs="Times New Roman"/>
          <w:sz w:val="24"/>
          <w:szCs w:val="24"/>
        </w:rPr>
        <w:t xml:space="preserve">upregulated </w:t>
      </w:r>
      <w:r w:rsidRPr="0089484B">
        <w:rPr>
          <w:rFonts w:ascii="Times New Roman" w:eastAsia="SimHei" w:hAnsi="Times New Roman" w:cs="Times New Roman" w:hint="eastAsia"/>
          <w:sz w:val="24"/>
          <w:szCs w:val="24"/>
        </w:rPr>
        <w:t>DEGS</w:t>
      </w:r>
      <w:r w:rsidRPr="0089484B">
        <w:rPr>
          <w:rFonts w:ascii="Times New Roman" w:eastAsia="SimHei" w:hAnsi="Times New Roman" w:cs="Times New Roman"/>
          <w:sz w:val="24"/>
          <w:szCs w:val="24"/>
        </w:rPr>
        <w:t xml:space="preserve"> </w:t>
      </w:r>
      <w:r w:rsidRPr="008948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between </w:t>
      </w:r>
      <w:r w:rsidRPr="0089484B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WT</w:t>
      </w:r>
      <w:r w:rsidRPr="008948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vs. </w:t>
      </w:r>
      <w:r w:rsidRPr="0089484B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WT-PmCQ2</w:t>
      </w:r>
      <w:r w:rsidRPr="008948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KO vs. KO-PmCQ2 mice</w:t>
      </w:r>
      <w:r w:rsidRPr="0089484B">
        <w:rPr>
          <w:rFonts w:ascii="Times New Roman" w:eastAsia="SimHei" w:hAnsi="Times New Roman" w:cs="Times New Roman" w:hint="eastAsia"/>
          <w:sz w:val="24"/>
          <w:szCs w:val="24"/>
        </w:rPr>
        <w:t xml:space="preserve">. </w:t>
      </w:r>
      <w:r w:rsidRPr="0089484B">
        <w:rPr>
          <w:rFonts w:ascii="Times New Roman" w:eastAsia="SimHei" w:hAnsi="Times New Roman" w:cs="Times New Roman" w:hint="eastAsia"/>
          <w:b/>
          <w:sz w:val="24"/>
          <w:szCs w:val="24"/>
        </w:rPr>
        <w:t xml:space="preserve">D: </w:t>
      </w:r>
      <w:r w:rsidRPr="0089484B">
        <w:rPr>
          <w:rFonts w:ascii="Times New Roman" w:eastAsia="SimHei" w:hAnsi="Times New Roman" w:cs="Times New Roman" w:hint="eastAsia"/>
          <w:sz w:val="24"/>
          <w:szCs w:val="24"/>
        </w:rPr>
        <w:t xml:space="preserve">The </w:t>
      </w:r>
      <w:r w:rsidRPr="0089484B">
        <w:rPr>
          <w:rFonts w:ascii="Times New Roman" w:hAnsi="Times New Roman" w:cs="Times New Roman"/>
          <w:color w:val="000000" w:themeColor="text1"/>
          <w:sz w:val="24"/>
          <w:szCs w:val="24"/>
        </w:rPr>
        <w:t>shared</w:t>
      </w:r>
      <w:r w:rsidRPr="0089484B">
        <w:rPr>
          <w:rFonts w:ascii="Times New Roman" w:eastAsia="SimHei" w:hAnsi="Times New Roman" w:cs="Times New Roman" w:hint="eastAsia"/>
          <w:sz w:val="24"/>
          <w:szCs w:val="24"/>
        </w:rPr>
        <w:t xml:space="preserve"> results of </w:t>
      </w:r>
      <w:r w:rsidRPr="0089484B">
        <w:rPr>
          <w:rFonts w:ascii="Times New Roman" w:hAnsi="Times New Roman" w:cs="Times New Roman"/>
          <w:color w:val="000000" w:themeColor="text1"/>
          <w:sz w:val="24"/>
          <w:szCs w:val="24"/>
        </w:rPr>
        <w:t>downregulated</w:t>
      </w:r>
      <w:r w:rsidRPr="0089484B">
        <w:rPr>
          <w:rFonts w:ascii="Times New Roman" w:eastAsia="SimHei" w:hAnsi="Times New Roman" w:cs="Times New Roman"/>
          <w:sz w:val="24"/>
          <w:szCs w:val="24"/>
        </w:rPr>
        <w:t xml:space="preserve"> </w:t>
      </w:r>
      <w:r w:rsidRPr="0089484B">
        <w:rPr>
          <w:rFonts w:ascii="Times New Roman" w:eastAsia="SimHei" w:hAnsi="Times New Roman" w:cs="Times New Roman" w:hint="eastAsia"/>
          <w:sz w:val="24"/>
          <w:szCs w:val="24"/>
        </w:rPr>
        <w:t>DEGS</w:t>
      </w:r>
      <w:r w:rsidRPr="0089484B">
        <w:rPr>
          <w:rFonts w:ascii="Times New Roman" w:eastAsia="SimHei" w:hAnsi="Times New Roman" w:cs="Times New Roman"/>
          <w:sz w:val="24"/>
          <w:szCs w:val="24"/>
        </w:rPr>
        <w:t xml:space="preserve"> </w:t>
      </w:r>
      <w:r w:rsidRPr="008948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between </w:t>
      </w:r>
      <w:r w:rsidRPr="0089484B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WT</w:t>
      </w:r>
      <w:r w:rsidRPr="008948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vs. </w:t>
      </w:r>
      <w:r w:rsidRPr="0089484B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WT-PmCQ2</w:t>
      </w:r>
      <w:r w:rsidRPr="008948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KO vs. KO-PmCQ2 mice</w:t>
      </w:r>
      <w:r w:rsidRPr="0089484B">
        <w:rPr>
          <w:rFonts w:ascii="Times New Roman" w:eastAsia="SimHei" w:hAnsi="Times New Roman" w:cs="Times New Roman" w:hint="eastAsia"/>
          <w:sz w:val="24"/>
          <w:szCs w:val="24"/>
        </w:rPr>
        <w:t xml:space="preserve">. </w:t>
      </w:r>
      <w:r w:rsidRPr="0089484B">
        <w:rPr>
          <w:rFonts w:ascii="Times New Roman" w:eastAsia="SimHei" w:hAnsi="Times New Roman" w:cs="Times New Roman" w:hint="eastAsia"/>
          <w:b/>
          <w:sz w:val="24"/>
          <w:szCs w:val="24"/>
        </w:rPr>
        <w:t>E:</w:t>
      </w:r>
      <w:r w:rsidRPr="0089484B">
        <w:rPr>
          <w:rFonts w:ascii="Times New Roman" w:eastAsia="SimHei" w:hAnsi="Times New Roman" w:cs="Times New Roman" w:hint="eastAsia"/>
          <w:sz w:val="24"/>
          <w:szCs w:val="24"/>
        </w:rPr>
        <w:t xml:space="preserve"> The </w:t>
      </w:r>
      <w:r w:rsidRPr="0089484B">
        <w:rPr>
          <w:rFonts w:ascii="Times New Roman" w:hAnsi="Times New Roman" w:cs="Times New Roman"/>
          <w:color w:val="000000" w:themeColor="text1"/>
          <w:sz w:val="24"/>
          <w:szCs w:val="24"/>
        </w:rPr>
        <w:t>shared</w:t>
      </w:r>
      <w:r w:rsidRPr="0089484B">
        <w:rPr>
          <w:rFonts w:ascii="Times New Roman" w:eastAsia="SimHei" w:hAnsi="Times New Roman" w:cs="Times New Roman" w:hint="eastAsia"/>
          <w:sz w:val="24"/>
          <w:szCs w:val="24"/>
        </w:rPr>
        <w:t xml:space="preserve"> results of </w:t>
      </w:r>
      <w:r w:rsidRPr="0089484B">
        <w:rPr>
          <w:rFonts w:ascii="Times New Roman" w:hAnsi="Times New Roman" w:cs="Times New Roman"/>
          <w:color w:val="000000" w:themeColor="text1"/>
          <w:sz w:val="24"/>
          <w:szCs w:val="24"/>
        </w:rPr>
        <w:t>upregulated</w:t>
      </w:r>
      <w:r w:rsidRPr="0089484B">
        <w:rPr>
          <w:rFonts w:ascii="Times New Roman" w:eastAsia="SimHei" w:hAnsi="Times New Roman" w:cs="Times New Roman"/>
          <w:sz w:val="24"/>
          <w:szCs w:val="24"/>
        </w:rPr>
        <w:t xml:space="preserve"> </w:t>
      </w:r>
      <w:r w:rsidRPr="0089484B">
        <w:rPr>
          <w:rFonts w:ascii="Times New Roman" w:eastAsia="SimHei" w:hAnsi="Times New Roman" w:cs="Times New Roman" w:hint="eastAsia"/>
          <w:sz w:val="24"/>
          <w:szCs w:val="24"/>
        </w:rPr>
        <w:t>DEGS</w:t>
      </w:r>
      <w:r w:rsidRPr="0089484B">
        <w:rPr>
          <w:rFonts w:ascii="Times New Roman" w:eastAsia="SimHei" w:hAnsi="Times New Roman" w:cs="Times New Roman"/>
          <w:sz w:val="24"/>
          <w:szCs w:val="24"/>
        </w:rPr>
        <w:t xml:space="preserve"> </w:t>
      </w:r>
      <w:r w:rsidRPr="0089484B">
        <w:rPr>
          <w:rFonts w:ascii="Times New Roman" w:hAnsi="Times New Roman" w:cs="Times New Roman"/>
          <w:color w:val="000000" w:themeColor="text1"/>
          <w:sz w:val="24"/>
          <w:szCs w:val="24"/>
        </w:rPr>
        <w:t>between WT vs. KO and WT</w:t>
      </w:r>
      <w:r w:rsidRPr="0089484B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-PmCQ2</w:t>
      </w:r>
      <w:r w:rsidRPr="008948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vs. KO</w:t>
      </w:r>
      <w:r w:rsidRPr="0089484B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-PmCQ2</w:t>
      </w:r>
      <w:r w:rsidRPr="0089484B">
        <w:rPr>
          <w:rFonts w:ascii="Times New Roman" w:hAnsi="Times New Roman" w:cs="Times New Roman"/>
        </w:rPr>
        <w:t xml:space="preserve"> </w:t>
      </w:r>
      <w:r w:rsidRPr="0089484B">
        <w:rPr>
          <w:rFonts w:ascii="Times New Roman" w:hAnsi="Times New Roman" w:cs="Times New Roman"/>
          <w:color w:val="000000" w:themeColor="text1"/>
          <w:sz w:val="24"/>
          <w:szCs w:val="24"/>
        </w:rPr>
        <w:t>mice</w:t>
      </w:r>
      <w:r w:rsidRPr="0089484B">
        <w:rPr>
          <w:rFonts w:ascii="Times New Roman" w:eastAsia="SimHei" w:hAnsi="Times New Roman" w:cs="Times New Roman" w:hint="eastAsia"/>
          <w:sz w:val="24"/>
          <w:szCs w:val="24"/>
        </w:rPr>
        <w:t xml:space="preserve">. </w:t>
      </w:r>
      <w:r w:rsidRPr="0089484B">
        <w:rPr>
          <w:rFonts w:ascii="Times New Roman" w:eastAsia="SimHei" w:hAnsi="Times New Roman" w:cs="Times New Roman" w:hint="eastAsia"/>
          <w:b/>
          <w:sz w:val="24"/>
          <w:szCs w:val="24"/>
        </w:rPr>
        <w:t>F:</w:t>
      </w:r>
      <w:r w:rsidRPr="0089484B">
        <w:rPr>
          <w:rFonts w:ascii="Times New Roman" w:eastAsia="SimHei" w:hAnsi="Times New Roman" w:cs="Times New Roman" w:hint="eastAsia"/>
          <w:sz w:val="24"/>
          <w:szCs w:val="24"/>
        </w:rPr>
        <w:t xml:space="preserve"> The </w:t>
      </w:r>
      <w:r w:rsidRPr="0089484B">
        <w:rPr>
          <w:rFonts w:ascii="Times New Roman" w:hAnsi="Times New Roman" w:cs="Times New Roman"/>
          <w:color w:val="000000" w:themeColor="text1"/>
          <w:sz w:val="24"/>
          <w:szCs w:val="24"/>
        </w:rPr>
        <w:t>shared</w:t>
      </w:r>
      <w:r w:rsidRPr="0089484B">
        <w:rPr>
          <w:rFonts w:ascii="Times New Roman" w:eastAsia="SimHei" w:hAnsi="Times New Roman" w:cs="Times New Roman" w:hint="eastAsia"/>
          <w:sz w:val="24"/>
          <w:szCs w:val="24"/>
        </w:rPr>
        <w:t xml:space="preserve"> results of </w:t>
      </w:r>
      <w:r w:rsidRPr="0089484B">
        <w:rPr>
          <w:rFonts w:ascii="Times New Roman" w:hAnsi="Times New Roman" w:cs="Times New Roman"/>
          <w:color w:val="000000" w:themeColor="text1"/>
          <w:sz w:val="24"/>
          <w:szCs w:val="24"/>
        </w:rPr>
        <w:t>downregulated</w:t>
      </w:r>
      <w:r w:rsidRPr="0089484B">
        <w:rPr>
          <w:rFonts w:ascii="Times New Roman" w:eastAsia="SimHei" w:hAnsi="Times New Roman" w:cs="Times New Roman"/>
          <w:sz w:val="24"/>
          <w:szCs w:val="24"/>
        </w:rPr>
        <w:t xml:space="preserve"> </w:t>
      </w:r>
      <w:r w:rsidRPr="0089484B">
        <w:rPr>
          <w:rFonts w:ascii="Times New Roman" w:eastAsia="SimHei" w:hAnsi="Times New Roman" w:cs="Times New Roman" w:hint="eastAsia"/>
          <w:sz w:val="24"/>
          <w:szCs w:val="24"/>
        </w:rPr>
        <w:t>DEGS</w:t>
      </w:r>
      <w:r w:rsidRPr="0089484B">
        <w:rPr>
          <w:rFonts w:ascii="Times New Roman" w:eastAsia="SimHei" w:hAnsi="Times New Roman" w:cs="Times New Roman"/>
          <w:sz w:val="24"/>
          <w:szCs w:val="24"/>
        </w:rPr>
        <w:t xml:space="preserve"> </w:t>
      </w:r>
      <w:r w:rsidRPr="0089484B">
        <w:rPr>
          <w:rFonts w:ascii="Times New Roman" w:hAnsi="Times New Roman" w:cs="Times New Roman"/>
          <w:color w:val="000000" w:themeColor="text1"/>
          <w:sz w:val="24"/>
          <w:szCs w:val="24"/>
        </w:rPr>
        <w:t>between WT vs. KO and WT</w:t>
      </w:r>
      <w:r w:rsidRPr="0089484B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-PmCQ2</w:t>
      </w:r>
      <w:r w:rsidRPr="008948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vs. KO</w:t>
      </w:r>
      <w:r w:rsidRPr="0089484B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-PmCQ2</w:t>
      </w:r>
      <w:r w:rsidRPr="0089484B">
        <w:rPr>
          <w:rFonts w:ascii="Times New Roman" w:hAnsi="Times New Roman" w:cs="Times New Roman"/>
        </w:rPr>
        <w:t xml:space="preserve"> </w:t>
      </w:r>
      <w:r w:rsidRPr="0089484B">
        <w:rPr>
          <w:rFonts w:ascii="Times New Roman" w:hAnsi="Times New Roman" w:cs="Times New Roman"/>
          <w:color w:val="000000" w:themeColor="text1"/>
          <w:sz w:val="24"/>
          <w:szCs w:val="24"/>
        </w:rPr>
        <w:t>mice</w:t>
      </w:r>
      <w:r w:rsidRPr="0089484B">
        <w:rPr>
          <w:rFonts w:ascii="Times New Roman" w:eastAsia="SimHei" w:hAnsi="Times New Roman" w:cs="Times New Roman" w:hint="eastAsia"/>
          <w:sz w:val="24"/>
          <w:szCs w:val="24"/>
        </w:rPr>
        <w:t xml:space="preserve">. </w:t>
      </w:r>
    </w:p>
    <w:p w14:paraId="402CEB8C" w14:textId="77777777" w:rsidR="00AE1C26" w:rsidRPr="0089484B" w:rsidRDefault="00AE1C26" w:rsidP="00AE1C26">
      <w:pPr>
        <w:spacing w:line="480" w:lineRule="auto"/>
        <w:rPr>
          <w:rFonts w:ascii="Times New Roman" w:eastAsia="SimHei" w:hAnsi="Times New Roman" w:cs="Times New Roman"/>
          <w:sz w:val="24"/>
          <w:szCs w:val="24"/>
        </w:rPr>
      </w:pPr>
      <w:r w:rsidRPr="0089484B">
        <w:rPr>
          <w:rFonts w:ascii="Times New Roman" w:eastAsia="SimHei" w:hAnsi="Times New Roman" w:cs="Times New Roman"/>
          <w:b/>
          <w:sz w:val="24"/>
          <w:szCs w:val="24"/>
        </w:rPr>
        <w:t xml:space="preserve">Supplementary Fig. </w:t>
      </w:r>
      <w:r w:rsidRPr="0089484B">
        <w:rPr>
          <w:rFonts w:ascii="Times New Roman" w:eastAsia="SimHei" w:hAnsi="Times New Roman" w:cs="Times New Roman" w:hint="eastAsia"/>
          <w:b/>
          <w:sz w:val="24"/>
          <w:szCs w:val="24"/>
        </w:rPr>
        <w:t>3</w:t>
      </w:r>
      <w:r w:rsidRPr="0089484B">
        <w:rPr>
          <w:rFonts w:ascii="Times New Roman" w:eastAsia="SimHei" w:hAnsi="Times New Roman" w:cs="Times New Roman"/>
          <w:b/>
          <w:sz w:val="24"/>
          <w:szCs w:val="24"/>
        </w:rPr>
        <w:t>. The levels of amino acids</w:t>
      </w:r>
      <w:r w:rsidRPr="0089484B">
        <w:rPr>
          <w:rFonts w:ascii="Times New Roman" w:eastAsia="SimHei" w:hAnsi="Times New Roman" w:cs="Times New Roman" w:hint="eastAsia"/>
          <w:b/>
          <w:sz w:val="24"/>
          <w:szCs w:val="24"/>
        </w:rPr>
        <w:t xml:space="preserve"> and the expression of </w:t>
      </w:r>
      <w:proofErr w:type="spellStart"/>
      <w:r w:rsidRPr="0089484B">
        <w:rPr>
          <w:rFonts w:ascii="Times New Roman" w:eastAsia="SimHei" w:hAnsi="Times New Roman" w:cs="Times New Roman"/>
          <w:b/>
          <w:sz w:val="24"/>
          <w:szCs w:val="24"/>
        </w:rPr>
        <w:t>GlyT</w:t>
      </w:r>
      <w:proofErr w:type="spellEnd"/>
      <w:r w:rsidRPr="0089484B">
        <w:rPr>
          <w:rFonts w:ascii="Times New Roman" w:eastAsia="SimHei" w:hAnsi="Times New Roman" w:cs="Times New Roman"/>
          <w:b/>
          <w:sz w:val="24"/>
          <w:szCs w:val="24"/>
        </w:rPr>
        <w:t xml:space="preserve"> and </w:t>
      </w:r>
      <w:proofErr w:type="spellStart"/>
      <w:r w:rsidRPr="0089484B">
        <w:rPr>
          <w:rFonts w:ascii="Times New Roman" w:eastAsia="SimHei" w:hAnsi="Times New Roman" w:cs="Times New Roman"/>
          <w:b/>
          <w:sz w:val="24"/>
          <w:szCs w:val="24"/>
        </w:rPr>
        <w:lastRenderedPageBreak/>
        <w:t>GlyR</w:t>
      </w:r>
      <w:proofErr w:type="spellEnd"/>
      <w:r w:rsidRPr="0089484B">
        <w:rPr>
          <w:rFonts w:ascii="Times New Roman" w:eastAsia="SimHei" w:hAnsi="Times New Roman" w:cs="Times New Roman"/>
          <w:b/>
          <w:sz w:val="24"/>
          <w:szCs w:val="24"/>
        </w:rPr>
        <w:t xml:space="preserve"> in the lungs of WT and Slc6a13</w:t>
      </w:r>
      <w:r w:rsidRPr="0089484B">
        <w:rPr>
          <w:rFonts w:ascii="Times New Roman" w:eastAsia="SimHei" w:hAnsi="Times New Roman" w:cs="Times New Roman"/>
          <w:b/>
          <w:sz w:val="24"/>
          <w:szCs w:val="24"/>
          <w:vertAlign w:val="superscript"/>
        </w:rPr>
        <w:t>–/–</w:t>
      </w:r>
      <w:r w:rsidRPr="0089484B">
        <w:rPr>
          <w:rFonts w:ascii="Times New Roman" w:eastAsia="SimHei" w:hAnsi="Times New Roman" w:cs="Times New Roman"/>
          <w:b/>
          <w:sz w:val="24"/>
          <w:szCs w:val="24"/>
        </w:rPr>
        <w:t xml:space="preserve"> mice infected or uninfected by </w:t>
      </w:r>
      <w:r w:rsidRPr="0089484B">
        <w:rPr>
          <w:rFonts w:ascii="Times New Roman" w:eastAsia="SimHei" w:hAnsi="Times New Roman" w:cs="Times New Roman"/>
          <w:b/>
          <w:i/>
          <w:sz w:val="24"/>
          <w:szCs w:val="24"/>
        </w:rPr>
        <w:t xml:space="preserve">P. </w:t>
      </w:r>
      <w:proofErr w:type="spellStart"/>
      <w:r w:rsidRPr="0089484B">
        <w:rPr>
          <w:rFonts w:ascii="Times New Roman" w:eastAsia="SimHei" w:hAnsi="Times New Roman" w:cs="Times New Roman"/>
          <w:b/>
          <w:i/>
          <w:sz w:val="24"/>
          <w:szCs w:val="24"/>
        </w:rPr>
        <w:t>multocida</w:t>
      </w:r>
      <w:proofErr w:type="spellEnd"/>
      <w:r w:rsidRPr="0089484B">
        <w:rPr>
          <w:rFonts w:ascii="Times New Roman" w:eastAsia="SimHei" w:hAnsi="Times New Roman" w:cs="Times New Roman" w:hint="eastAsia"/>
          <w:b/>
          <w:sz w:val="24"/>
          <w:szCs w:val="24"/>
        </w:rPr>
        <w:t>.</w:t>
      </w:r>
    </w:p>
    <w:p w14:paraId="16553952" w14:textId="77777777" w:rsidR="00AE1C26" w:rsidRPr="0089484B" w:rsidRDefault="00AE1C26" w:rsidP="00AE1C26">
      <w:pPr>
        <w:spacing w:line="480" w:lineRule="auto"/>
        <w:rPr>
          <w:rFonts w:ascii="Times New Roman" w:eastAsia="SimHei" w:hAnsi="Times New Roman" w:cs="Times New Roman"/>
          <w:b/>
          <w:sz w:val="24"/>
          <w:szCs w:val="24"/>
        </w:rPr>
      </w:pPr>
      <w:r w:rsidRPr="0089484B">
        <w:rPr>
          <w:rFonts w:ascii="Times New Roman" w:eastAsia="SimHei" w:hAnsi="Times New Roman" w:cs="Times New Roman" w:hint="eastAsia"/>
          <w:b/>
          <w:sz w:val="24"/>
          <w:szCs w:val="24"/>
        </w:rPr>
        <w:t xml:space="preserve">A: </w:t>
      </w:r>
      <w:r w:rsidRPr="0089484B">
        <w:rPr>
          <w:rFonts w:ascii="Times New Roman" w:eastAsia="SimHei" w:hAnsi="Times New Roman" w:cs="Times New Roman"/>
          <w:sz w:val="24"/>
          <w:szCs w:val="24"/>
        </w:rPr>
        <w:t>The levels of amino acids in the lungs of WT and Slc6a13</w:t>
      </w:r>
      <w:r w:rsidRPr="0089484B">
        <w:rPr>
          <w:rFonts w:ascii="Times New Roman" w:eastAsia="SimHei" w:hAnsi="Times New Roman" w:cs="Times New Roman"/>
          <w:sz w:val="24"/>
          <w:szCs w:val="24"/>
          <w:vertAlign w:val="superscript"/>
        </w:rPr>
        <w:t>–/–</w:t>
      </w:r>
      <w:r w:rsidRPr="0089484B">
        <w:rPr>
          <w:rFonts w:ascii="Times New Roman" w:eastAsia="SimHei" w:hAnsi="Times New Roman" w:cs="Times New Roman"/>
          <w:sz w:val="24"/>
          <w:szCs w:val="24"/>
        </w:rPr>
        <w:t xml:space="preserve"> mice infected or uninfected by </w:t>
      </w:r>
      <w:r w:rsidRPr="0089484B">
        <w:rPr>
          <w:rFonts w:ascii="Times New Roman" w:eastAsia="SimHei" w:hAnsi="Times New Roman" w:cs="Times New Roman"/>
          <w:i/>
          <w:sz w:val="24"/>
          <w:szCs w:val="24"/>
        </w:rPr>
        <w:t xml:space="preserve">P. </w:t>
      </w:r>
      <w:proofErr w:type="spellStart"/>
      <w:r w:rsidRPr="0089484B">
        <w:rPr>
          <w:rFonts w:ascii="Times New Roman" w:eastAsia="SimHei" w:hAnsi="Times New Roman" w:cs="Times New Roman"/>
          <w:i/>
          <w:sz w:val="24"/>
          <w:szCs w:val="24"/>
        </w:rPr>
        <w:t>multocida</w:t>
      </w:r>
      <w:proofErr w:type="spellEnd"/>
      <w:r w:rsidRPr="0089484B">
        <w:rPr>
          <w:rFonts w:ascii="Times New Roman" w:eastAsia="SimHei" w:hAnsi="Times New Roman" w:cs="Times New Roman" w:hint="eastAsia"/>
          <w:sz w:val="24"/>
          <w:szCs w:val="24"/>
        </w:rPr>
        <w:t xml:space="preserve"> </w:t>
      </w:r>
      <w:r w:rsidRPr="0089484B">
        <w:rPr>
          <w:rFonts w:ascii="Times New Roman" w:eastAsia="SimHei" w:hAnsi="Times New Roman" w:cs="Times New Roman"/>
          <w:sz w:val="24"/>
          <w:szCs w:val="24"/>
        </w:rPr>
        <w:t>(n=6, one-way ANOVA)</w:t>
      </w:r>
      <w:r w:rsidRPr="0089484B">
        <w:rPr>
          <w:rFonts w:ascii="Times New Roman" w:eastAsia="SimHei" w:hAnsi="Times New Roman" w:cs="Times New Roman" w:hint="eastAsia"/>
          <w:sz w:val="24"/>
          <w:szCs w:val="24"/>
        </w:rPr>
        <w:t>.</w:t>
      </w:r>
      <w:r w:rsidRPr="0089484B">
        <w:rPr>
          <w:rFonts w:ascii="Times New Roman" w:eastAsia="SimHei" w:hAnsi="Times New Roman" w:cs="Times New Roman"/>
          <w:b/>
          <w:sz w:val="24"/>
          <w:szCs w:val="24"/>
        </w:rPr>
        <w:t xml:space="preserve"> </w:t>
      </w:r>
      <w:r w:rsidRPr="0089484B">
        <w:rPr>
          <w:rFonts w:ascii="Times New Roman" w:eastAsia="SimHei" w:hAnsi="Times New Roman" w:cs="Times New Roman" w:hint="eastAsia"/>
          <w:b/>
          <w:sz w:val="24"/>
          <w:szCs w:val="24"/>
        </w:rPr>
        <w:t xml:space="preserve">B: </w:t>
      </w:r>
      <w:r w:rsidRPr="0089484B">
        <w:rPr>
          <w:rFonts w:ascii="Times New Roman" w:eastAsia="SimHei" w:hAnsi="Times New Roman" w:cs="Times New Roman" w:hint="eastAsia"/>
          <w:sz w:val="24"/>
          <w:szCs w:val="24"/>
        </w:rPr>
        <w:t xml:space="preserve">The </w:t>
      </w:r>
      <w:r w:rsidRPr="0089484B">
        <w:rPr>
          <w:rFonts w:ascii="Times New Roman" w:eastAsia="SimHei" w:hAnsi="Times New Roman" w:cs="Times New Roman"/>
          <w:sz w:val="24"/>
          <w:szCs w:val="24"/>
        </w:rPr>
        <w:t xml:space="preserve">mRNA expression of </w:t>
      </w:r>
      <w:proofErr w:type="spellStart"/>
      <w:r w:rsidRPr="0089484B">
        <w:rPr>
          <w:rFonts w:ascii="Times New Roman" w:eastAsia="SimHei" w:hAnsi="Times New Roman" w:cs="Times New Roman"/>
          <w:sz w:val="24"/>
          <w:szCs w:val="24"/>
        </w:rPr>
        <w:t>GlyT</w:t>
      </w:r>
      <w:proofErr w:type="spellEnd"/>
      <w:r w:rsidRPr="0089484B">
        <w:rPr>
          <w:rFonts w:ascii="Times New Roman" w:eastAsia="SimHei" w:hAnsi="Times New Roman" w:cs="Times New Roman"/>
          <w:sz w:val="24"/>
          <w:szCs w:val="24"/>
        </w:rPr>
        <w:t xml:space="preserve"> in the lungs of WT and Slc6a13</w:t>
      </w:r>
      <w:r w:rsidRPr="0089484B">
        <w:rPr>
          <w:rFonts w:ascii="Times New Roman" w:eastAsia="SimHei" w:hAnsi="Times New Roman" w:cs="Times New Roman"/>
          <w:sz w:val="24"/>
          <w:szCs w:val="24"/>
          <w:vertAlign w:val="superscript"/>
        </w:rPr>
        <w:t>–/–</w:t>
      </w:r>
      <w:r w:rsidRPr="0089484B">
        <w:rPr>
          <w:rFonts w:ascii="Times New Roman" w:eastAsia="SimHei" w:hAnsi="Times New Roman" w:cs="Times New Roman"/>
          <w:sz w:val="24"/>
          <w:szCs w:val="24"/>
        </w:rPr>
        <w:t xml:space="preserve"> mice infected or uninfected by </w:t>
      </w:r>
      <w:r w:rsidRPr="0089484B">
        <w:rPr>
          <w:rFonts w:ascii="Times New Roman" w:eastAsia="SimHei" w:hAnsi="Times New Roman" w:cs="Times New Roman"/>
          <w:i/>
          <w:sz w:val="24"/>
          <w:szCs w:val="24"/>
        </w:rPr>
        <w:t xml:space="preserve">P. </w:t>
      </w:r>
      <w:proofErr w:type="spellStart"/>
      <w:r w:rsidRPr="0089484B">
        <w:rPr>
          <w:rFonts w:ascii="Times New Roman" w:eastAsia="SimHei" w:hAnsi="Times New Roman" w:cs="Times New Roman"/>
          <w:i/>
          <w:sz w:val="24"/>
          <w:szCs w:val="24"/>
        </w:rPr>
        <w:t>multocida</w:t>
      </w:r>
      <w:proofErr w:type="spellEnd"/>
      <w:r w:rsidRPr="0089484B">
        <w:rPr>
          <w:rFonts w:ascii="Times New Roman" w:eastAsia="SimHei" w:hAnsi="Times New Roman" w:cs="Times New Roman" w:hint="eastAsia"/>
          <w:sz w:val="24"/>
          <w:szCs w:val="24"/>
        </w:rPr>
        <w:t xml:space="preserve"> </w:t>
      </w:r>
      <w:r w:rsidRPr="0089484B">
        <w:rPr>
          <w:rFonts w:ascii="Times New Roman" w:eastAsia="SimHei" w:hAnsi="Times New Roman" w:cs="Times New Roman"/>
          <w:sz w:val="24"/>
          <w:szCs w:val="24"/>
        </w:rPr>
        <w:t>(n=6, one-way ANOVA).</w:t>
      </w:r>
      <w:r w:rsidRPr="0089484B">
        <w:rPr>
          <w:rFonts w:ascii="Times New Roman" w:eastAsia="SimHei" w:hAnsi="Times New Roman" w:cs="Times New Roman"/>
          <w:b/>
          <w:sz w:val="24"/>
          <w:szCs w:val="24"/>
        </w:rPr>
        <w:t xml:space="preserve"> </w:t>
      </w:r>
      <w:r w:rsidRPr="0089484B">
        <w:rPr>
          <w:rFonts w:ascii="Times New Roman" w:eastAsia="SimHei" w:hAnsi="Times New Roman" w:cs="Times New Roman" w:hint="eastAsia"/>
          <w:b/>
          <w:sz w:val="24"/>
          <w:szCs w:val="24"/>
        </w:rPr>
        <w:t xml:space="preserve">C: </w:t>
      </w:r>
      <w:r w:rsidRPr="0089484B">
        <w:rPr>
          <w:rFonts w:ascii="Times New Roman" w:eastAsia="SimHei" w:hAnsi="Times New Roman" w:cs="Times New Roman" w:hint="eastAsia"/>
          <w:sz w:val="24"/>
          <w:szCs w:val="24"/>
        </w:rPr>
        <w:t xml:space="preserve">The </w:t>
      </w:r>
      <w:r w:rsidRPr="0089484B">
        <w:rPr>
          <w:rFonts w:ascii="Times New Roman" w:eastAsia="SimHei" w:hAnsi="Times New Roman" w:cs="Times New Roman"/>
          <w:sz w:val="24"/>
          <w:szCs w:val="24"/>
        </w:rPr>
        <w:t xml:space="preserve">mRNA expression of </w:t>
      </w:r>
      <w:proofErr w:type="spellStart"/>
      <w:r w:rsidRPr="0089484B">
        <w:rPr>
          <w:rFonts w:ascii="Times New Roman" w:eastAsia="SimHei" w:hAnsi="Times New Roman" w:cs="Times New Roman"/>
          <w:sz w:val="24"/>
          <w:szCs w:val="24"/>
        </w:rPr>
        <w:t>GlyR</w:t>
      </w:r>
      <w:proofErr w:type="spellEnd"/>
      <w:r w:rsidRPr="0089484B">
        <w:rPr>
          <w:rFonts w:ascii="Times New Roman" w:eastAsia="SimHei" w:hAnsi="Times New Roman" w:cs="Times New Roman"/>
          <w:sz w:val="24"/>
          <w:szCs w:val="24"/>
        </w:rPr>
        <w:t xml:space="preserve"> in the lungs of WT and Slc6a13</w:t>
      </w:r>
      <w:r w:rsidRPr="0089484B">
        <w:rPr>
          <w:rFonts w:ascii="Times New Roman" w:eastAsia="SimHei" w:hAnsi="Times New Roman" w:cs="Times New Roman"/>
          <w:sz w:val="24"/>
          <w:szCs w:val="24"/>
          <w:vertAlign w:val="superscript"/>
        </w:rPr>
        <w:t>–/–</w:t>
      </w:r>
      <w:r w:rsidRPr="0089484B">
        <w:rPr>
          <w:rFonts w:ascii="Times New Roman" w:eastAsia="SimHei" w:hAnsi="Times New Roman" w:cs="Times New Roman"/>
          <w:sz w:val="24"/>
          <w:szCs w:val="24"/>
        </w:rPr>
        <w:t xml:space="preserve"> mice infected or uninfected by </w:t>
      </w:r>
      <w:r w:rsidRPr="0089484B">
        <w:rPr>
          <w:rFonts w:ascii="Times New Roman" w:eastAsia="SimHei" w:hAnsi="Times New Roman" w:cs="Times New Roman"/>
          <w:i/>
          <w:sz w:val="24"/>
          <w:szCs w:val="24"/>
        </w:rPr>
        <w:t xml:space="preserve">P. </w:t>
      </w:r>
      <w:proofErr w:type="spellStart"/>
      <w:r w:rsidRPr="0089484B">
        <w:rPr>
          <w:rFonts w:ascii="Times New Roman" w:eastAsia="SimHei" w:hAnsi="Times New Roman" w:cs="Times New Roman"/>
          <w:i/>
          <w:sz w:val="24"/>
          <w:szCs w:val="24"/>
        </w:rPr>
        <w:t>multocida</w:t>
      </w:r>
      <w:proofErr w:type="spellEnd"/>
      <w:r w:rsidRPr="0089484B">
        <w:rPr>
          <w:rFonts w:ascii="Times New Roman" w:eastAsia="SimHei" w:hAnsi="Times New Roman" w:cs="Times New Roman" w:hint="eastAsia"/>
          <w:sz w:val="24"/>
          <w:szCs w:val="24"/>
        </w:rPr>
        <w:t xml:space="preserve"> </w:t>
      </w:r>
      <w:r w:rsidRPr="0089484B">
        <w:rPr>
          <w:rFonts w:ascii="Times New Roman" w:eastAsia="SimHei" w:hAnsi="Times New Roman" w:cs="Times New Roman"/>
          <w:sz w:val="24"/>
          <w:szCs w:val="24"/>
        </w:rPr>
        <w:t>(n=6, one-way ANOVA).</w:t>
      </w:r>
      <w:r w:rsidRPr="0089484B">
        <w:rPr>
          <w:rFonts w:ascii="Times New Roman" w:eastAsia="SimHei" w:hAnsi="Times New Roman" w:cs="Times New Roman" w:hint="eastAsia"/>
          <w:b/>
          <w:sz w:val="24"/>
          <w:szCs w:val="24"/>
        </w:rPr>
        <w:t xml:space="preserve"> </w:t>
      </w:r>
      <w:proofErr w:type="spellStart"/>
      <w:r w:rsidRPr="0089484B">
        <w:rPr>
          <w:rFonts w:ascii="Times New Roman" w:eastAsia="SimHei" w:hAnsi="Times New Roman" w:cs="Times New Roman"/>
          <w:sz w:val="24"/>
          <w:szCs w:val="24"/>
        </w:rPr>
        <w:t>GlyR</w:t>
      </w:r>
      <w:proofErr w:type="spellEnd"/>
      <w:r w:rsidRPr="0089484B">
        <w:rPr>
          <w:rFonts w:ascii="Times New Roman" w:eastAsia="SimHei" w:hAnsi="Times New Roman" w:cs="Times New Roman" w:hint="eastAsia"/>
          <w:sz w:val="24"/>
          <w:szCs w:val="24"/>
        </w:rPr>
        <w:t>: glycine</w:t>
      </w:r>
      <w:r w:rsidRPr="0089484B">
        <w:rPr>
          <w:rFonts w:ascii="Times New Roman" w:eastAsia="SimHei" w:hAnsi="Times New Roman" w:cs="Times New Roman"/>
          <w:sz w:val="24"/>
          <w:szCs w:val="24"/>
        </w:rPr>
        <w:t xml:space="preserve"> receptors</w:t>
      </w:r>
      <w:r w:rsidRPr="0089484B">
        <w:rPr>
          <w:rFonts w:ascii="Times New Roman" w:eastAsia="SimHei" w:hAnsi="Times New Roman" w:cs="Times New Roman" w:hint="eastAsia"/>
          <w:sz w:val="24"/>
          <w:szCs w:val="24"/>
        </w:rPr>
        <w:t xml:space="preserve">, </w:t>
      </w:r>
      <w:proofErr w:type="spellStart"/>
      <w:r w:rsidRPr="0089484B">
        <w:rPr>
          <w:rFonts w:ascii="Times New Roman" w:eastAsia="SimHei" w:hAnsi="Times New Roman" w:cs="Times New Roman"/>
          <w:sz w:val="24"/>
          <w:szCs w:val="24"/>
        </w:rPr>
        <w:t>GlyT</w:t>
      </w:r>
      <w:proofErr w:type="spellEnd"/>
      <w:r w:rsidRPr="0089484B">
        <w:rPr>
          <w:rFonts w:ascii="Times New Roman" w:eastAsia="SimHei" w:hAnsi="Times New Roman" w:cs="Times New Roman" w:hint="eastAsia"/>
          <w:sz w:val="24"/>
          <w:szCs w:val="24"/>
        </w:rPr>
        <w:t>:</w:t>
      </w:r>
      <w:r w:rsidRPr="0089484B">
        <w:t xml:space="preserve"> </w:t>
      </w:r>
      <w:r w:rsidRPr="0089484B">
        <w:rPr>
          <w:rFonts w:ascii="Times New Roman" w:eastAsia="SimHei" w:hAnsi="Times New Roman" w:cs="Times New Roman"/>
          <w:sz w:val="24"/>
          <w:szCs w:val="24"/>
        </w:rPr>
        <w:t>glycine transporters</w:t>
      </w:r>
      <w:r w:rsidRPr="0089484B">
        <w:rPr>
          <w:rFonts w:ascii="Times New Roman" w:eastAsia="SimHei" w:hAnsi="Times New Roman" w:cs="Times New Roman" w:hint="eastAsia"/>
          <w:sz w:val="24"/>
          <w:szCs w:val="24"/>
        </w:rPr>
        <w:t>.</w:t>
      </w:r>
      <w:r w:rsidRPr="0089484B">
        <w:rPr>
          <w:rFonts w:ascii="Times New Roman" w:eastAsia="SimHei" w:hAnsi="Times New Roman" w:cs="Times New Roman"/>
          <w:sz w:val="24"/>
          <w:szCs w:val="24"/>
        </w:rPr>
        <w:t xml:space="preserve"> All data were expressed as means ±SD. *P &lt; 0.05, **P &lt; 0.01, ***P &lt; 0.001, ****P &lt; 0.0001.</w:t>
      </w:r>
    </w:p>
    <w:p w14:paraId="5E84C200" w14:textId="77777777" w:rsidR="00AE1C26" w:rsidRPr="0089484B" w:rsidRDefault="00AE1C26" w:rsidP="00AE1C26">
      <w:pPr>
        <w:spacing w:line="480" w:lineRule="auto"/>
        <w:rPr>
          <w:rFonts w:ascii="Times New Roman" w:eastAsia="SimHei" w:hAnsi="Times New Roman" w:cs="Times New Roman"/>
          <w:b/>
          <w:sz w:val="24"/>
          <w:szCs w:val="24"/>
        </w:rPr>
      </w:pPr>
      <w:r w:rsidRPr="0089484B">
        <w:rPr>
          <w:rFonts w:ascii="Times New Roman" w:eastAsia="SimHei" w:hAnsi="Times New Roman" w:cs="Times New Roman"/>
          <w:b/>
          <w:sz w:val="24"/>
          <w:szCs w:val="24"/>
        </w:rPr>
        <w:t xml:space="preserve">Supplementary Fig. </w:t>
      </w:r>
      <w:r w:rsidRPr="0089484B">
        <w:rPr>
          <w:rFonts w:ascii="Times New Roman" w:eastAsia="SimHei" w:hAnsi="Times New Roman" w:cs="Times New Roman" w:hint="eastAsia"/>
          <w:b/>
          <w:sz w:val="24"/>
          <w:szCs w:val="24"/>
        </w:rPr>
        <w:t>4</w:t>
      </w:r>
      <w:r w:rsidRPr="0089484B">
        <w:rPr>
          <w:rFonts w:ascii="Times New Roman" w:eastAsia="SimHei" w:hAnsi="Times New Roman" w:cs="Times New Roman"/>
          <w:b/>
          <w:sz w:val="24"/>
          <w:szCs w:val="24"/>
        </w:rPr>
        <w:t xml:space="preserve">. The levels of amino acids and the expression of </w:t>
      </w:r>
      <w:proofErr w:type="spellStart"/>
      <w:r w:rsidRPr="0089484B">
        <w:rPr>
          <w:rFonts w:ascii="Times New Roman" w:eastAsia="SimHei" w:hAnsi="Times New Roman" w:cs="Times New Roman"/>
          <w:b/>
          <w:sz w:val="24"/>
          <w:szCs w:val="24"/>
        </w:rPr>
        <w:t>GlyT</w:t>
      </w:r>
      <w:proofErr w:type="spellEnd"/>
      <w:r w:rsidRPr="0089484B">
        <w:rPr>
          <w:rFonts w:ascii="Times New Roman" w:eastAsia="SimHei" w:hAnsi="Times New Roman" w:cs="Times New Roman"/>
          <w:b/>
          <w:sz w:val="24"/>
          <w:szCs w:val="24"/>
        </w:rPr>
        <w:t xml:space="preserve"> and </w:t>
      </w:r>
      <w:proofErr w:type="spellStart"/>
      <w:r w:rsidRPr="0089484B">
        <w:rPr>
          <w:rFonts w:ascii="Times New Roman" w:eastAsia="SimHei" w:hAnsi="Times New Roman" w:cs="Times New Roman"/>
          <w:b/>
          <w:sz w:val="24"/>
          <w:szCs w:val="24"/>
        </w:rPr>
        <w:t>GlyR</w:t>
      </w:r>
      <w:proofErr w:type="spellEnd"/>
      <w:r w:rsidRPr="0089484B">
        <w:rPr>
          <w:rFonts w:ascii="Times New Roman" w:eastAsia="SimHei" w:hAnsi="Times New Roman" w:cs="Times New Roman"/>
          <w:b/>
          <w:sz w:val="24"/>
          <w:szCs w:val="24"/>
        </w:rPr>
        <w:t xml:space="preserve"> in the WT and Slc6a13</w:t>
      </w:r>
      <w:r w:rsidRPr="0089484B">
        <w:rPr>
          <w:rFonts w:ascii="Times New Roman" w:eastAsia="SimHei" w:hAnsi="Times New Roman" w:cs="Times New Roman"/>
          <w:b/>
          <w:sz w:val="24"/>
          <w:szCs w:val="24"/>
          <w:vertAlign w:val="superscript"/>
        </w:rPr>
        <w:t>–/–</w:t>
      </w:r>
      <w:r w:rsidRPr="0089484B">
        <w:rPr>
          <w:rFonts w:ascii="Times New Roman" w:eastAsia="SimHei" w:hAnsi="Times New Roman" w:cs="Times New Roman" w:hint="eastAsia"/>
          <w:b/>
          <w:sz w:val="24"/>
          <w:szCs w:val="24"/>
          <w:vertAlign w:val="superscript"/>
        </w:rPr>
        <w:t xml:space="preserve"> </w:t>
      </w:r>
      <w:r w:rsidRPr="0089484B">
        <w:rPr>
          <w:rFonts w:ascii="Times New Roman" w:eastAsia="SimHei" w:hAnsi="Times New Roman" w:cs="Times New Roman"/>
          <w:b/>
          <w:sz w:val="24"/>
          <w:szCs w:val="24"/>
        </w:rPr>
        <w:t xml:space="preserve">macrophages infected or uninfected by </w:t>
      </w:r>
      <w:r w:rsidRPr="0089484B">
        <w:rPr>
          <w:rFonts w:ascii="Times New Roman" w:eastAsia="SimHei" w:hAnsi="Times New Roman" w:cs="Times New Roman"/>
          <w:b/>
          <w:i/>
          <w:sz w:val="24"/>
          <w:szCs w:val="24"/>
        </w:rPr>
        <w:t xml:space="preserve">P. </w:t>
      </w:r>
      <w:proofErr w:type="spellStart"/>
      <w:r w:rsidRPr="0089484B">
        <w:rPr>
          <w:rFonts w:ascii="Times New Roman" w:eastAsia="SimHei" w:hAnsi="Times New Roman" w:cs="Times New Roman"/>
          <w:b/>
          <w:i/>
          <w:sz w:val="24"/>
          <w:szCs w:val="24"/>
        </w:rPr>
        <w:t>multocida</w:t>
      </w:r>
      <w:proofErr w:type="spellEnd"/>
      <w:r w:rsidRPr="0089484B">
        <w:rPr>
          <w:rFonts w:ascii="Times New Roman" w:eastAsia="SimHei" w:hAnsi="Times New Roman" w:cs="Times New Roman"/>
          <w:b/>
          <w:sz w:val="24"/>
          <w:szCs w:val="24"/>
        </w:rPr>
        <w:t>.</w:t>
      </w:r>
    </w:p>
    <w:p w14:paraId="26135138" w14:textId="77777777" w:rsidR="00AE1C26" w:rsidRPr="0089484B" w:rsidRDefault="00AE1C26" w:rsidP="00AE1C26">
      <w:pPr>
        <w:spacing w:line="480" w:lineRule="auto"/>
        <w:rPr>
          <w:rFonts w:ascii="Times New Roman" w:eastAsia="SimHei" w:hAnsi="Times New Roman" w:cs="Times New Roman"/>
          <w:b/>
          <w:sz w:val="24"/>
          <w:szCs w:val="24"/>
        </w:rPr>
      </w:pPr>
      <w:r w:rsidRPr="0089484B">
        <w:rPr>
          <w:rFonts w:ascii="Times New Roman" w:eastAsia="SimHei" w:hAnsi="Times New Roman" w:cs="Times New Roman" w:hint="eastAsia"/>
          <w:b/>
          <w:sz w:val="24"/>
          <w:szCs w:val="24"/>
        </w:rPr>
        <w:t xml:space="preserve">A: </w:t>
      </w:r>
      <w:r w:rsidRPr="0089484B">
        <w:rPr>
          <w:rFonts w:ascii="Times New Roman" w:eastAsia="SimHei" w:hAnsi="Times New Roman" w:cs="Times New Roman"/>
          <w:sz w:val="24"/>
          <w:szCs w:val="24"/>
        </w:rPr>
        <w:t>The levels of amino acids in the WT and Slc6a13</w:t>
      </w:r>
      <w:r w:rsidRPr="0089484B">
        <w:rPr>
          <w:rFonts w:ascii="Times New Roman" w:eastAsia="SimHei" w:hAnsi="Times New Roman" w:cs="Times New Roman"/>
          <w:sz w:val="24"/>
          <w:szCs w:val="24"/>
          <w:vertAlign w:val="superscript"/>
        </w:rPr>
        <w:t>–/–</w:t>
      </w:r>
      <w:r w:rsidRPr="0089484B">
        <w:rPr>
          <w:rFonts w:ascii="Times New Roman" w:eastAsia="SimHei" w:hAnsi="Times New Roman" w:cs="Times New Roman" w:hint="eastAsia"/>
          <w:sz w:val="24"/>
          <w:szCs w:val="24"/>
        </w:rPr>
        <w:t xml:space="preserve"> </w:t>
      </w:r>
      <w:r w:rsidRPr="0089484B">
        <w:rPr>
          <w:rFonts w:ascii="Times New Roman" w:eastAsia="SimHei" w:hAnsi="Times New Roman" w:cs="Times New Roman"/>
          <w:sz w:val="24"/>
          <w:szCs w:val="24"/>
        </w:rPr>
        <w:t xml:space="preserve">macrophages infected or uninfected by </w:t>
      </w:r>
      <w:r w:rsidRPr="0089484B">
        <w:rPr>
          <w:rFonts w:ascii="Times New Roman" w:eastAsia="SimHei" w:hAnsi="Times New Roman" w:cs="Times New Roman"/>
          <w:i/>
          <w:sz w:val="24"/>
          <w:szCs w:val="24"/>
        </w:rPr>
        <w:t xml:space="preserve">P. </w:t>
      </w:r>
      <w:proofErr w:type="spellStart"/>
      <w:r w:rsidRPr="0089484B">
        <w:rPr>
          <w:rFonts w:ascii="Times New Roman" w:eastAsia="SimHei" w:hAnsi="Times New Roman" w:cs="Times New Roman"/>
          <w:i/>
          <w:sz w:val="24"/>
          <w:szCs w:val="24"/>
        </w:rPr>
        <w:t>multocida</w:t>
      </w:r>
      <w:proofErr w:type="spellEnd"/>
      <w:r w:rsidRPr="0089484B">
        <w:rPr>
          <w:rFonts w:ascii="Times New Roman" w:eastAsia="SimHei" w:hAnsi="Times New Roman" w:cs="Times New Roman"/>
          <w:b/>
          <w:sz w:val="24"/>
          <w:szCs w:val="24"/>
        </w:rPr>
        <w:t xml:space="preserve"> </w:t>
      </w:r>
      <w:r w:rsidRPr="0089484B">
        <w:rPr>
          <w:rFonts w:ascii="Times New Roman" w:eastAsia="SimHei" w:hAnsi="Times New Roman" w:cs="Times New Roman"/>
          <w:sz w:val="24"/>
          <w:szCs w:val="24"/>
        </w:rPr>
        <w:t>(n=6, one-way ANOVA).</w:t>
      </w:r>
      <w:r w:rsidRPr="0089484B">
        <w:rPr>
          <w:rFonts w:ascii="Times New Roman" w:eastAsia="SimHei" w:hAnsi="Times New Roman" w:cs="Times New Roman"/>
          <w:b/>
          <w:sz w:val="24"/>
          <w:szCs w:val="24"/>
        </w:rPr>
        <w:t xml:space="preserve"> </w:t>
      </w:r>
      <w:r w:rsidRPr="0089484B">
        <w:rPr>
          <w:rFonts w:ascii="Times New Roman" w:eastAsia="SimHei" w:hAnsi="Times New Roman" w:cs="Times New Roman" w:hint="eastAsia"/>
          <w:b/>
          <w:sz w:val="24"/>
          <w:szCs w:val="24"/>
        </w:rPr>
        <w:t xml:space="preserve">B: </w:t>
      </w:r>
      <w:r w:rsidRPr="0089484B">
        <w:rPr>
          <w:rFonts w:ascii="Times New Roman" w:eastAsia="SimHei" w:hAnsi="Times New Roman" w:cs="Times New Roman" w:hint="eastAsia"/>
          <w:sz w:val="24"/>
          <w:szCs w:val="24"/>
        </w:rPr>
        <w:t xml:space="preserve">The </w:t>
      </w:r>
      <w:r w:rsidRPr="0089484B">
        <w:rPr>
          <w:rFonts w:ascii="Times New Roman" w:eastAsia="SimHei" w:hAnsi="Times New Roman" w:cs="Times New Roman"/>
          <w:sz w:val="24"/>
          <w:szCs w:val="24"/>
        </w:rPr>
        <w:t xml:space="preserve">mRNA expression of </w:t>
      </w:r>
      <w:proofErr w:type="spellStart"/>
      <w:r w:rsidRPr="0089484B">
        <w:rPr>
          <w:rFonts w:ascii="Times New Roman" w:eastAsia="SimHei" w:hAnsi="Times New Roman" w:cs="Times New Roman"/>
          <w:sz w:val="24"/>
          <w:szCs w:val="24"/>
        </w:rPr>
        <w:t>GlyT</w:t>
      </w:r>
      <w:proofErr w:type="spellEnd"/>
      <w:r w:rsidRPr="0089484B">
        <w:rPr>
          <w:rFonts w:ascii="Times New Roman" w:eastAsia="SimHei" w:hAnsi="Times New Roman" w:cs="Times New Roman"/>
          <w:sz w:val="24"/>
          <w:szCs w:val="24"/>
        </w:rPr>
        <w:t xml:space="preserve"> in the WT and Slc6a13</w:t>
      </w:r>
      <w:r w:rsidRPr="0089484B">
        <w:rPr>
          <w:rFonts w:ascii="Times New Roman" w:eastAsia="SimHei" w:hAnsi="Times New Roman" w:cs="Times New Roman"/>
          <w:sz w:val="24"/>
          <w:szCs w:val="24"/>
          <w:vertAlign w:val="superscript"/>
        </w:rPr>
        <w:t>–/–</w:t>
      </w:r>
      <w:r w:rsidRPr="0089484B">
        <w:rPr>
          <w:rFonts w:ascii="Times New Roman" w:eastAsia="SimHei" w:hAnsi="Times New Roman" w:cs="Times New Roman" w:hint="eastAsia"/>
          <w:sz w:val="24"/>
          <w:szCs w:val="24"/>
        </w:rPr>
        <w:t xml:space="preserve"> </w:t>
      </w:r>
      <w:r w:rsidRPr="0089484B">
        <w:rPr>
          <w:rFonts w:ascii="Times New Roman" w:eastAsia="SimHei" w:hAnsi="Times New Roman" w:cs="Times New Roman"/>
          <w:sz w:val="24"/>
          <w:szCs w:val="24"/>
        </w:rPr>
        <w:t xml:space="preserve">macrophages infected or uninfected by </w:t>
      </w:r>
      <w:r w:rsidRPr="0089484B">
        <w:rPr>
          <w:rFonts w:ascii="Times New Roman" w:eastAsia="SimHei" w:hAnsi="Times New Roman" w:cs="Times New Roman"/>
          <w:i/>
          <w:sz w:val="24"/>
          <w:szCs w:val="24"/>
        </w:rPr>
        <w:t xml:space="preserve">P. </w:t>
      </w:r>
      <w:proofErr w:type="spellStart"/>
      <w:r w:rsidRPr="0089484B">
        <w:rPr>
          <w:rFonts w:ascii="Times New Roman" w:eastAsia="SimHei" w:hAnsi="Times New Roman" w:cs="Times New Roman"/>
          <w:i/>
          <w:sz w:val="24"/>
          <w:szCs w:val="24"/>
        </w:rPr>
        <w:t>multocida</w:t>
      </w:r>
      <w:proofErr w:type="spellEnd"/>
      <w:r w:rsidRPr="0089484B">
        <w:rPr>
          <w:rFonts w:ascii="Times New Roman" w:eastAsia="SimHei" w:hAnsi="Times New Roman" w:cs="Times New Roman" w:hint="eastAsia"/>
          <w:sz w:val="24"/>
          <w:szCs w:val="24"/>
        </w:rPr>
        <w:t xml:space="preserve"> </w:t>
      </w:r>
      <w:r w:rsidRPr="0089484B">
        <w:rPr>
          <w:rFonts w:ascii="Times New Roman" w:eastAsia="SimHei" w:hAnsi="Times New Roman" w:cs="Times New Roman"/>
          <w:sz w:val="24"/>
          <w:szCs w:val="24"/>
        </w:rPr>
        <w:t>(n=6, one-way ANOVA)</w:t>
      </w:r>
      <w:r w:rsidRPr="0089484B">
        <w:rPr>
          <w:rFonts w:ascii="Times New Roman" w:eastAsia="SimHei" w:hAnsi="Times New Roman" w:cs="Times New Roman"/>
          <w:b/>
          <w:sz w:val="24"/>
          <w:szCs w:val="24"/>
        </w:rPr>
        <w:t>.</w:t>
      </w:r>
      <w:r w:rsidRPr="0089484B">
        <w:rPr>
          <w:rFonts w:ascii="Times New Roman" w:eastAsia="SimHei" w:hAnsi="Times New Roman" w:cs="Times New Roman" w:hint="eastAsia"/>
          <w:sz w:val="24"/>
          <w:szCs w:val="24"/>
        </w:rPr>
        <w:t xml:space="preserve"> </w:t>
      </w:r>
      <w:r w:rsidRPr="0089484B">
        <w:rPr>
          <w:rFonts w:ascii="Times New Roman" w:eastAsia="SimHei" w:hAnsi="Times New Roman" w:cs="Times New Roman" w:hint="eastAsia"/>
          <w:b/>
          <w:sz w:val="24"/>
          <w:szCs w:val="24"/>
        </w:rPr>
        <w:t xml:space="preserve">C: </w:t>
      </w:r>
      <w:r w:rsidRPr="0089484B">
        <w:rPr>
          <w:rFonts w:ascii="Times New Roman" w:eastAsia="SimHei" w:hAnsi="Times New Roman" w:cs="Times New Roman" w:hint="eastAsia"/>
          <w:sz w:val="24"/>
          <w:szCs w:val="24"/>
        </w:rPr>
        <w:t xml:space="preserve">The </w:t>
      </w:r>
      <w:r w:rsidRPr="0089484B">
        <w:rPr>
          <w:rFonts w:ascii="Times New Roman" w:eastAsia="SimHei" w:hAnsi="Times New Roman" w:cs="Times New Roman"/>
          <w:sz w:val="24"/>
          <w:szCs w:val="24"/>
        </w:rPr>
        <w:t xml:space="preserve">mRNA expression of </w:t>
      </w:r>
      <w:proofErr w:type="spellStart"/>
      <w:r w:rsidRPr="0089484B">
        <w:rPr>
          <w:rFonts w:ascii="Times New Roman" w:eastAsia="SimHei" w:hAnsi="Times New Roman" w:cs="Times New Roman"/>
          <w:sz w:val="24"/>
          <w:szCs w:val="24"/>
        </w:rPr>
        <w:t>GlyR</w:t>
      </w:r>
      <w:proofErr w:type="spellEnd"/>
      <w:r w:rsidRPr="0089484B">
        <w:rPr>
          <w:rFonts w:ascii="Times New Roman" w:eastAsia="SimHei" w:hAnsi="Times New Roman" w:cs="Times New Roman"/>
          <w:sz w:val="24"/>
          <w:szCs w:val="24"/>
        </w:rPr>
        <w:t xml:space="preserve"> in the WT and Slc6a13</w:t>
      </w:r>
      <w:r w:rsidRPr="0089484B">
        <w:rPr>
          <w:rFonts w:ascii="Times New Roman" w:eastAsia="SimHei" w:hAnsi="Times New Roman" w:cs="Times New Roman"/>
          <w:sz w:val="24"/>
          <w:szCs w:val="24"/>
          <w:vertAlign w:val="superscript"/>
        </w:rPr>
        <w:t>–/–</w:t>
      </w:r>
      <w:r w:rsidRPr="0089484B">
        <w:rPr>
          <w:rFonts w:ascii="Times New Roman" w:eastAsia="SimHei" w:hAnsi="Times New Roman" w:cs="Times New Roman" w:hint="eastAsia"/>
          <w:sz w:val="24"/>
          <w:szCs w:val="24"/>
        </w:rPr>
        <w:t xml:space="preserve"> </w:t>
      </w:r>
      <w:r w:rsidRPr="0089484B">
        <w:rPr>
          <w:rFonts w:ascii="Times New Roman" w:eastAsia="SimHei" w:hAnsi="Times New Roman" w:cs="Times New Roman"/>
          <w:sz w:val="24"/>
          <w:szCs w:val="24"/>
        </w:rPr>
        <w:t xml:space="preserve">macrophages infected or uninfected by </w:t>
      </w:r>
      <w:r w:rsidRPr="0089484B">
        <w:rPr>
          <w:rFonts w:ascii="Times New Roman" w:eastAsia="SimHei" w:hAnsi="Times New Roman" w:cs="Times New Roman"/>
          <w:i/>
          <w:sz w:val="24"/>
          <w:szCs w:val="24"/>
        </w:rPr>
        <w:t xml:space="preserve">P. </w:t>
      </w:r>
      <w:proofErr w:type="spellStart"/>
      <w:r w:rsidRPr="0089484B">
        <w:rPr>
          <w:rFonts w:ascii="Times New Roman" w:eastAsia="SimHei" w:hAnsi="Times New Roman" w:cs="Times New Roman"/>
          <w:i/>
          <w:sz w:val="24"/>
          <w:szCs w:val="24"/>
        </w:rPr>
        <w:t>multocida</w:t>
      </w:r>
      <w:proofErr w:type="spellEnd"/>
      <w:r w:rsidRPr="0089484B">
        <w:rPr>
          <w:rFonts w:ascii="Times New Roman" w:eastAsia="SimHei" w:hAnsi="Times New Roman" w:cs="Times New Roman" w:hint="eastAsia"/>
          <w:sz w:val="24"/>
          <w:szCs w:val="24"/>
        </w:rPr>
        <w:t xml:space="preserve"> </w:t>
      </w:r>
      <w:r w:rsidRPr="0089484B">
        <w:rPr>
          <w:rFonts w:ascii="Times New Roman" w:eastAsia="SimHei" w:hAnsi="Times New Roman" w:cs="Times New Roman"/>
          <w:sz w:val="24"/>
          <w:szCs w:val="24"/>
        </w:rPr>
        <w:t>(n=6, one-way ANOVA).</w:t>
      </w:r>
      <w:r w:rsidRPr="0089484B">
        <w:rPr>
          <w:rFonts w:ascii="Times New Roman" w:eastAsia="SimHei" w:hAnsi="Times New Roman" w:cs="Times New Roman" w:hint="eastAsia"/>
          <w:b/>
          <w:sz w:val="24"/>
          <w:szCs w:val="24"/>
        </w:rPr>
        <w:t xml:space="preserve"> </w:t>
      </w:r>
      <w:proofErr w:type="spellStart"/>
      <w:r w:rsidRPr="0089484B">
        <w:rPr>
          <w:rFonts w:ascii="Times New Roman" w:eastAsia="SimHei" w:hAnsi="Times New Roman" w:cs="Times New Roman"/>
          <w:sz w:val="24"/>
          <w:szCs w:val="24"/>
        </w:rPr>
        <w:t>GlyR</w:t>
      </w:r>
      <w:proofErr w:type="spellEnd"/>
      <w:r w:rsidRPr="0089484B">
        <w:rPr>
          <w:rFonts w:ascii="Times New Roman" w:eastAsia="SimHei" w:hAnsi="Times New Roman" w:cs="Times New Roman" w:hint="eastAsia"/>
          <w:sz w:val="24"/>
          <w:szCs w:val="24"/>
        </w:rPr>
        <w:t>: glycine</w:t>
      </w:r>
      <w:r w:rsidRPr="0089484B">
        <w:rPr>
          <w:rFonts w:ascii="Times New Roman" w:eastAsia="SimHei" w:hAnsi="Times New Roman" w:cs="Times New Roman"/>
          <w:sz w:val="24"/>
          <w:szCs w:val="24"/>
        </w:rPr>
        <w:t xml:space="preserve"> receptors</w:t>
      </w:r>
      <w:r w:rsidRPr="0089484B">
        <w:rPr>
          <w:rFonts w:ascii="Times New Roman" w:eastAsia="SimHei" w:hAnsi="Times New Roman" w:cs="Times New Roman" w:hint="eastAsia"/>
          <w:sz w:val="24"/>
          <w:szCs w:val="24"/>
        </w:rPr>
        <w:t xml:space="preserve">, </w:t>
      </w:r>
      <w:proofErr w:type="spellStart"/>
      <w:r w:rsidRPr="0089484B">
        <w:rPr>
          <w:rFonts w:ascii="Times New Roman" w:eastAsia="SimHei" w:hAnsi="Times New Roman" w:cs="Times New Roman"/>
          <w:sz w:val="24"/>
          <w:szCs w:val="24"/>
        </w:rPr>
        <w:t>GlyT</w:t>
      </w:r>
      <w:proofErr w:type="spellEnd"/>
      <w:r w:rsidRPr="0089484B">
        <w:rPr>
          <w:rFonts w:ascii="Times New Roman" w:eastAsia="SimHei" w:hAnsi="Times New Roman" w:cs="Times New Roman" w:hint="eastAsia"/>
          <w:sz w:val="24"/>
          <w:szCs w:val="24"/>
        </w:rPr>
        <w:t>:</w:t>
      </w:r>
      <w:r w:rsidRPr="0089484B">
        <w:t xml:space="preserve"> </w:t>
      </w:r>
      <w:r w:rsidRPr="0089484B">
        <w:rPr>
          <w:rFonts w:ascii="Times New Roman" w:eastAsia="SimHei" w:hAnsi="Times New Roman" w:cs="Times New Roman"/>
          <w:sz w:val="24"/>
          <w:szCs w:val="24"/>
        </w:rPr>
        <w:t>glycine transporters</w:t>
      </w:r>
      <w:r w:rsidRPr="0089484B">
        <w:rPr>
          <w:rFonts w:ascii="Times New Roman" w:eastAsia="SimHei" w:hAnsi="Times New Roman" w:cs="Times New Roman" w:hint="eastAsia"/>
          <w:sz w:val="24"/>
          <w:szCs w:val="24"/>
        </w:rPr>
        <w:t xml:space="preserve">. </w:t>
      </w:r>
      <w:r w:rsidRPr="0089484B">
        <w:rPr>
          <w:rFonts w:ascii="Times New Roman" w:eastAsia="SimHei" w:hAnsi="Times New Roman" w:cs="Times New Roman"/>
          <w:sz w:val="24"/>
          <w:szCs w:val="24"/>
        </w:rPr>
        <w:t>All data were expressed as means ±SD. *P &lt; 0.05, **P &lt; 0.01, ***P &lt; 0.001, ****P &lt; 0.0001</w:t>
      </w:r>
      <w:r w:rsidRPr="0089484B">
        <w:rPr>
          <w:rFonts w:ascii="Times New Roman" w:eastAsia="SimHei" w:hAnsi="Times New Roman" w:cs="Times New Roman" w:hint="eastAsia"/>
          <w:sz w:val="24"/>
          <w:szCs w:val="24"/>
        </w:rPr>
        <w:t>.</w:t>
      </w:r>
    </w:p>
    <w:p w14:paraId="4E1F954E" w14:textId="77777777" w:rsidR="00AE1C26" w:rsidRPr="0089484B" w:rsidRDefault="00AE1C26" w:rsidP="00AE1C26">
      <w:pPr>
        <w:spacing w:line="480" w:lineRule="auto"/>
        <w:rPr>
          <w:rFonts w:ascii="Times New Roman" w:eastAsia="SimHei" w:hAnsi="Times New Roman" w:cs="Times New Roman"/>
          <w:sz w:val="24"/>
          <w:szCs w:val="24"/>
        </w:rPr>
      </w:pPr>
      <w:r w:rsidRPr="0089484B">
        <w:rPr>
          <w:rFonts w:ascii="Times New Roman" w:eastAsia="SimHei" w:hAnsi="Times New Roman" w:cs="Times New Roman"/>
          <w:b/>
          <w:sz w:val="24"/>
          <w:szCs w:val="24"/>
        </w:rPr>
        <w:t xml:space="preserve">Supplementary Fig. </w:t>
      </w:r>
      <w:r w:rsidRPr="0089484B">
        <w:rPr>
          <w:rFonts w:ascii="Times New Roman" w:eastAsia="SimHei" w:hAnsi="Times New Roman" w:cs="Times New Roman" w:hint="eastAsia"/>
          <w:b/>
          <w:sz w:val="24"/>
          <w:szCs w:val="24"/>
        </w:rPr>
        <w:t>5</w:t>
      </w:r>
      <w:r w:rsidRPr="0089484B">
        <w:rPr>
          <w:rFonts w:ascii="Times New Roman" w:eastAsia="SimHei" w:hAnsi="Times New Roman" w:cs="Times New Roman"/>
          <w:b/>
          <w:sz w:val="24"/>
          <w:szCs w:val="24"/>
        </w:rPr>
        <w:t>. Effect of glycine on macrophage medi</w:t>
      </w:r>
      <w:r w:rsidRPr="0089484B">
        <w:rPr>
          <w:rFonts w:ascii="Times New Roman" w:eastAsia="SimHei" w:hAnsi="Times New Roman" w:cs="Times New Roman" w:hint="eastAsia"/>
          <w:b/>
          <w:sz w:val="24"/>
          <w:szCs w:val="24"/>
        </w:rPr>
        <w:t>ate</w:t>
      </w:r>
      <w:r w:rsidRPr="0089484B">
        <w:rPr>
          <w:rFonts w:ascii="Times New Roman" w:eastAsia="SimHei" w:hAnsi="Times New Roman" w:cs="Times New Roman"/>
          <w:b/>
          <w:sz w:val="24"/>
          <w:szCs w:val="24"/>
        </w:rPr>
        <w:t>d</w:t>
      </w:r>
      <w:r w:rsidRPr="0089484B">
        <w:rPr>
          <w:rFonts w:ascii="Times New Roman" w:eastAsia="SimHei" w:hAnsi="Times New Roman" w:cs="Times New Roman" w:hint="eastAsia"/>
          <w:b/>
          <w:sz w:val="24"/>
          <w:szCs w:val="24"/>
        </w:rPr>
        <w:t xml:space="preserve"> </w:t>
      </w:r>
      <w:r w:rsidRPr="0089484B">
        <w:rPr>
          <w:rFonts w:ascii="Times New Roman" w:eastAsia="SimHei" w:hAnsi="Times New Roman" w:cs="Times New Roman"/>
          <w:b/>
          <w:sz w:val="24"/>
          <w:szCs w:val="24"/>
        </w:rPr>
        <w:t>inflammation.</w:t>
      </w:r>
      <w:r w:rsidRPr="0089484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A:</w:t>
      </w:r>
      <w:r w:rsidRPr="008948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cell viability of macrophages with or without glycine supplementation (1 mM, 5 mM, </w:t>
      </w:r>
      <w:r w:rsidRPr="0089484B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and </w:t>
      </w:r>
      <w:r w:rsidRPr="0089484B">
        <w:rPr>
          <w:rFonts w:ascii="Times New Roman" w:hAnsi="Times New Roman" w:cs="Times New Roman"/>
          <w:color w:val="000000" w:themeColor="text1"/>
          <w:sz w:val="24"/>
          <w:szCs w:val="24"/>
        </w:rPr>
        <w:t>10 mM) (n=</w:t>
      </w:r>
      <w:r w:rsidRPr="0089484B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6</w:t>
      </w:r>
      <w:r w:rsidRPr="008948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One way ANOVA). </w:t>
      </w:r>
      <w:r w:rsidRPr="0089484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B:</w:t>
      </w:r>
      <w:r w:rsidRPr="008948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production of NO</w:t>
      </w:r>
      <w:r w:rsidRPr="0089484B">
        <w:rPr>
          <w:rFonts w:ascii="Times New Roman" w:hAnsi="Times New Roman" w:cs="Times New Roman"/>
        </w:rPr>
        <w:t xml:space="preserve"> </w:t>
      </w:r>
      <w:r w:rsidRPr="008948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from </w:t>
      </w:r>
      <w:r w:rsidRPr="0089484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macrophages infected by </w:t>
      </w:r>
      <w:r w:rsidRPr="0089484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P. </w:t>
      </w:r>
      <w:proofErr w:type="spellStart"/>
      <w:r w:rsidRPr="0089484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multocida</w:t>
      </w:r>
      <w:proofErr w:type="spellEnd"/>
      <w:r w:rsidRPr="008948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with or without glycine (10 mM) treatment (n=</w:t>
      </w:r>
      <w:r w:rsidRPr="0089484B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6</w:t>
      </w:r>
      <w:r w:rsidRPr="008948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89484B">
        <w:rPr>
          <w:rFonts w:ascii="Times New Roman" w:eastAsia="SimHei" w:hAnsi="Times New Roman" w:cs="Times New Roman"/>
          <w:sz w:val="24"/>
          <w:szCs w:val="24"/>
        </w:rPr>
        <w:t>unpaired, two-tailed Student’s t-test</w:t>
      </w:r>
      <w:r w:rsidRPr="008948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). </w:t>
      </w:r>
      <w:r w:rsidRPr="0089484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C-D: </w:t>
      </w:r>
      <w:r w:rsidRPr="0089484B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T</w:t>
      </w:r>
      <w:r w:rsidRPr="008948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he protein abundance of IL-1β, TNF-α, IFN-γ, IL-6, and IL-12 in </w:t>
      </w:r>
      <w:r w:rsidRPr="0089484B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PEMs</w:t>
      </w:r>
      <w:r w:rsidRPr="0089484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</w:t>
      </w:r>
      <w:r w:rsidRPr="0089484B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>C</w:t>
      </w:r>
      <w:r w:rsidRPr="0089484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r w:rsidRPr="0089484B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and </w:t>
      </w:r>
      <w:r w:rsidRPr="0089484B">
        <w:rPr>
          <w:rFonts w:ascii="Times New Roman" w:hAnsi="Times New Roman" w:cs="Times New Roman"/>
          <w:color w:val="000000" w:themeColor="text1"/>
          <w:sz w:val="24"/>
          <w:szCs w:val="24"/>
        </w:rPr>
        <w:t>ANA-1</w:t>
      </w:r>
      <w:r w:rsidRPr="0089484B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Pr="0089484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(D) </w:t>
      </w:r>
      <w:r w:rsidRPr="0089484B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cell</w:t>
      </w:r>
      <w:r w:rsidRPr="0089484B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89484B">
        <w:rPr>
          <w:rFonts w:ascii="Times New Roman" w:hAnsi="Times New Roman" w:cs="Times New Roman"/>
        </w:rPr>
        <w:t xml:space="preserve"> </w:t>
      </w:r>
      <w:r w:rsidRPr="008948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infected by </w:t>
      </w:r>
      <w:r w:rsidRPr="0089484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P. </w:t>
      </w:r>
      <w:proofErr w:type="spellStart"/>
      <w:r w:rsidRPr="0089484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multocida</w:t>
      </w:r>
      <w:proofErr w:type="spellEnd"/>
      <w:r w:rsidRPr="008948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9484B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at 12 h </w:t>
      </w:r>
      <w:r w:rsidRPr="0089484B">
        <w:rPr>
          <w:rFonts w:ascii="Times New Roman" w:hAnsi="Times New Roman" w:cs="Times New Roman"/>
          <w:color w:val="000000" w:themeColor="text1"/>
          <w:sz w:val="24"/>
          <w:szCs w:val="24"/>
        </w:rPr>
        <w:t>with or without glycine (10 mM) treatment (n=6</w:t>
      </w:r>
      <w:r w:rsidRPr="0089484B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or 7</w:t>
      </w:r>
      <w:r w:rsidRPr="0089484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89484B">
        <w:rPr>
          <w:rFonts w:ascii="Times New Roman" w:eastAsia="SimHei" w:hAnsi="Times New Roman" w:cs="Times New Roman"/>
          <w:sz w:val="24"/>
          <w:szCs w:val="24"/>
        </w:rPr>
        <w:t xml:space="preserve"> one-way ANOVA</w:t>
      </w:r>
      <w:r w:rsidRPr="008948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). </w:t>
      </w:r>
      <w:r w:rsidRPr="0089484B">
        <w:rPr>
          <w:rFonts w:ascii="Times New Roman" w:eastAsia="SimHei" w:hAnsi="Times New Roman" w:cs="Times New Roman"/>
          <w:sz w:val="24"/>
          <w:szCs w:val="24"/>
        </w:rPr>
        <w:t>All data were expressed as means ±SD. *P &lt; 0.05, **P &lt; 0.01, ***P &lt; 0.001, ****P &lt; 0.0001.</w:t>
      </w:r>
    </w:p>
    <w:p w14:paraId="2CAFA183" w14:textId="77777777" w:rsidR="00AE1C26" w:rsidRPr="001B5E5B" w:rsidRDefault="00AE1C26" w:rsidP="00AE1C26">
      <w:pPr>
        <w:spacing w:line="480" w:lineRule="auto"/>
        <w:rPr>
          <w:rFonts w:ascii="Times New Roman" w:eastAsia="SimHei" w:hAnsi="Times New Roman" w:cs="Times New Roman"/>
          <w:sz w:val="24"/>
          <w:szCs w:val="24"/>
        </w:rPr>
      </w:pPr>
      <w:r w:rsidRPr="0089484B">
        <w:rPr>
          <w:rFonts w:ascii="Times New Roman" w:eastAsia="SimHei" w:hAnsi="Times New Roman" w:cs="Times New Roman"/>
          <w:b/>
          <w:sz w:val="24"/>
          <w:szCs w:val="24"/>
        </w:rPr>
        <w:t xml:space="preserve">Supplementary Fig. </w:t>
      </w:r>
      <w:r w:rsidRPr="0089484B">
        <w:rPr>
          <w:rFonts w:ascii="Times New Roman" w:eastAsia="SimHei" w:hAnsi="Times New Roman" w:cs="Times New Roman" w:hint="eastAsia"/>
          <w:b/>
          <w:sz w:val="24"/>
          <w:szCs w:val="24"/>
        </w:rPr>
        <w:t>6</w:t>
      </w:r>
      <w:r w:rsidRPr="0089484B">
        <w:rPr>
          <w:rFonts w:ascii="Times New Roman" w:eastAsia="SimHei" w:hAnsi="Times New Roman" w:cs="Times New Roman"/>
          <w:b/>
          <w:sz w:val="24"/>
          <w:szCs w:val="24"/>
        </w:rPr>
        <w:t xml:space="preserve">. The influence of exogenous </w:t>
      </w:r>
      <w:r w:rsidRPr="0089484B">
        <w:rPr>
          <w:rFonts w:ascii="Times New Roman" w:eastAsia="SimHei" w:hAnsi="Times New Roman" w:cs="Times New Roman" w:hint="eastAsia"/>
          <w:b/>
          <w:sz w:val="24"/>
          <w:szCs w:val="24"/>
        </w:rPr>
        <w:t xml:space="preserve">10 </w:t>
      </w:r>
      <w:r w:rsidRPr="0089484B">
        <w:rPr>
          <w:rFonts w:ascii="Times New Roman" w:eastAsia="SimHei" w:hAnsi="Times New Roman" w:cs="Times New Roman"/>
          <w:b/>
          <w:sz w:val="24"/>
          <w:szCs w:val="24"/>
        </w:rPr>
        <w:t>mM</w:t>
      </w:r>
      <w:r w:rsidRPr="0089484B">
        <w:rPr>
          <w:rFonts w:ascii="Times New Roman" w:eastAsia="SimHei" w:hAnsi="Times New Roman" w:cs="Times New Roman" w:hint="eastAsia"/>
          <w:b/>
          <w:sz w:val="24"/>
          <w:szCs w:val="24"/>
        </w:rPr>
        <w:t xml:space="preserve"> </w:t>
      </w:r>
      <w:r w:rsidRPr="0089484B">
        <w:rPr>
          <w:rFonts w:ascii="Times New Roman" w:eastAsia="SimHei" w:hAnsi="Times New Roman" w:cs="Times New Roman"/>
          <w:b/>
          <w:sz w:val="24"/>
          <w:szCs w:val="24"/>
        </w:rPr>
        <w:t>glycine on</w:t>
      </w:r>
      <w:r w:rsidRPr="0089484B">
        <w:rPr>
          <w:rFonts w:ascii="Times New Roman" w:eastAsia="SimHei" w:hAnsi="Times New Roman" w:cs="Times New Roman"/>
          <w:b/>
          <w:sz w:val="24"/>
          <w:szCs w:val="18"/>
        </w:rPr>
        <w:t xml:space="preserve"> mTOR, HIF-1α, and NF-</w:t>
      </w:r>
      <w:proofErr w:type="spellStart"/>
      <w:r w:rsidRPr="0089484B">
        <w:rPr>
          <w:rFonts w:ascii="Times New Roman" w:eastAsia="SimHei" w:hAnsi="Times New Roman" w:cs="Times New Roman"/>
          <w:b/>
          <w:sz w:val="24"/>
          <w:szCs w:val="18"/>
        </w:rPr>
        <w:t>κB</w:t>
      </w:r>
      <w:proofErr w:type="spellEnd"/>
      <w:r w:rsidRPr="0089484B">
        <w:rPr>
          <w:rFonts w:ascii="Times New Roman" w:eastAsia="SimHei" w:hAnsi="Times New Roman" w:cs="Times New Roman"/>
          <w:b/>
          <w:sz w:val="24"/>
          <w:szCs w:val="18"/>
        </w:rPr>
        <w:t xml:space="preserve"> pathway</w:t>
      </w:r>
      <w:r w:rsidRPr="0089484B">
        <w:rPr>
          <w:rFonts w:ascii="Times New Roman" w:eastAsia="SimHei" w:hAnsi="Times New Roman" w:cs="Times New Roman" w:hint="eastAsia"/>
          <w:b/>
          <w:sz w:val="24"/>
          <w:szCs w:val="24"/>
        </w:rPr>
        <w:t xml:space="preserve"> in </w:t>
      </w:r>
      <w:r w:rsidRPr="0089484B">
        <w:rPr>
          <w:rFonts w:ascii="Times New Roman" w:eastAsia="SimHei" w:hAnsi="Times New Roman" w:cs="Times New Roman"/>
          <w:b/>
          <w:sz w:val="24"/>
          <w:szCs w:val="24"/>
        </w:rPr>
        <w:t xml:space="preserve">macrophages. A-B: </w:t>
      </w:r>
      <w:r w:rsidRPr="0089484B">
        <w:rPr>
          <w:rFonts w:ascii="Times New Roman" w:eastAsia="SimHei" w:hAnsi="Times New Roman" w:cs="Times New Roman"/>
          <w:sz w:val="24"/>
          <w:szCs w:val="24"/>
        </w:rPr>
        <w:t>The activation of mTOR, HIF-1α, and NF-</w:t>
      </w:r>
      <w:proofErr w:type="spellStart"/>
      <w:r w:rsidRPr="0089484B">
        <w:rPr>
          <w:rFonts w:ascii="Times New Roman" w:eastAsia="SimHei" w:hAnsi="Times New Roman" w:cs="Times New Roman"/>
          <w:sz w:val="24"/>
          <w:szCs w:val="24"/>
        </w:rPr>
        <w:t>κB</w:t>
      </w:r>
      <w:proofErr w:type="spellEnd"/>
      <w:r w:rsidRPr="0089484B">
        <w:rPr>
          <w:rFonts w:ascii="Times New Roman" w:eastAsia="SimHei" w:hAnsi="Times New Roman" w:cs="Times New Roman"/>
          <w:sz w:val="24"/>
          <w:szCs w:val="24"/>
        </w:rPr>
        <w:t xml:space="preserve"> in WT+PmCQ2, KO+PmCQ2, KO+PmCQ2+glycine macrophages infected by </w:t>
      </w:r>
      <w:r w:rsidRPr="0089484B">
        <w:rPr>
          <w:rFonts w:ascii="Times New Roman" w:eastAsia="SimHei" w:hAnsi="Times New Roman" w:cs="Times New Roman"/>
          <w:i/>
          <w:sz w:val="24"/>
          <w:szCs w:val="24"/>
        </w:rPr>
        <w:t xml:space="preserve">P. </w:t>
      </w:r>
      <w:proofErr w:type="spellStart"/>
      <w:r w:rsidRPr="0089484B">
        <w:rPr>
          <w:rFonts w:ascii="Times New Roman" w:eastAsia="SimHei" w:hAnsi="Times New Roman" w:cs="Times New Roman"/>
          <w:i/>
          <w:sz w:val="24"/>
          <w:szCs w:val="24"/>
        </w:rPr>
        <w:t>multocida</w:t>
      </w:r>
      <w:proofErr w:type="spellEnd"/>
      <w:r w:rsidRPr="0089484B">
        <w:rPr>
          <w:rFonts w:ascii="Times New Roman" w:eastAsia="SimHei" w:hAnsi="Times New Roman" w:cs="Times New Roman"/>
          <w:sz w:val="24"/>
          <w:szCs w:val="24"/>
        </w:rPr>
        <w:t xml:space="preserve"> </w:t>
      </w:r>
      <w:r w:rsidRPr="0089484B">
        <w:rPr>
          <w:rFonts w:ascii="Times New Roman" w:eastAsia="SimHei" w:hAnsi="Times New Roman" w:cs="Times New Roman"/>
          <w:sz w:val="24"/>
          <w:szCs w:val="18"/>
        </w:rPr>
        <w:t>(n=4, one-way ANOVA)</w:t>
      </w:r>
      <w:r w:rsidRPr="0089484B">
        <w:rPr>
          <w:rFonts w:ascii="Times New Roman" w:eastAsia="SimHei" w:hAnsi="Times New Roman" w:cs="Times New Roman"/>
          <w:sz w:val="24"/>
          <w:szCs w:val="24"/>
        </w:rPr>
        <w:t>. All data were expressed as means ±SD. *P &lt; 0.05, ****P &lt; 0.0001.</w:t>
      </w:r>
    </w:p>
    <w:p w14:paraId="00284A22" w14:textId="77777777" w:rsidR="00AE1C26" w:rsidRPr="0089484B" w:rsidRDefault="00AE1C26" w:rsidP="00AE1C26">
      <w:pPr>
        <w:spacing w:line="480" w:lineRule="auto"/>
        <w:rPr>
          <w:rFonts w:ascii="Times New Roman" w:eastAsia="SimHei" w:hAnsi="Times New Roman" w:cs="Times New Roman"/>
          <w:sz w:val="24"/>
          <w:szCs w:val="24"/>
        </w:rPr>
      </w:pPr>
    </w:p>
    <w:p w14:paraId="7E2B10FF" w14:textId="56C9C16A" w:rsidR="00CE3F9D" w:rsidRPr="0089484B" w:rsidRDefault="00CE3F9D" w:rsidP="004E0B2B">
      <w:pPr>
        <w:spacing w:line="480" w:lineRule="auto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sectPr w:rsidR="00CE3F9D" w:rsidRPr="0089484B" w:rsidSect="0089484B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03E1C" w14:textId="77777777" w:rsidR="00C00901" w:rsidRDefault="00C00901" w:rsidP="00C90840">
      <w:r>
        <w:separator/>
      </w:r>
    </w:p>
  </w:endnote>
  <w:endnote w:type="continuationSeparator" w:id="0">
    <w:p w14:paraId="4705BE9D" w14:textId="77777777" w:rsidR="00C00901" w:rsidRDefault="00C00901" w:rsidP="00C90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0977355"/>
      <w:docPartObj>
        <w:docPartGallery w:val="Page Numbers (Bottom of Page)"/>
        <w:docPartUnique/>
      </w:docPartObj>
    </w:sdtPr>
    <w:sdtEndPr/>
    <w:sdtContent>
      <w:p w14:paraId="7C425FB4" w14:textId="77777777" w:rsidR="009347F5" w:rsidRDefault="009347F5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484B" w:rsidRPr="0089484B">
          <w:rPr>
            <w:noProof/>
            <w:lang w:val="zh-CN"/>
          </w:rPr>
          <w:t>35</w:t>
        </w:r>
        <w:r>
          <w:fldChar w:fldCharType="end"/>
        </w:r>
      </w:p>
    </w:sdtContent>
  </w:sdt>
  <w:p w14:paraId="195E66DE" w14:textId="77777777" w:rsidR="009347F5" w:rsidRDefault="009347F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2CBCD" w14:textId="77777777" w:rsidR="00C00901" w:rsidRDefault="00C00901" w:rsidP="00C90840">
      <w:r>
        <w:separator/>
      </w:r>
    </w:p>
  </w:footnote>
  <w:footnote w:type="continuationSeparator" w:id="0">
    <w:p w14:paraId="0AB64710" w14:textId="77777777" w:rsidR="00C00901" w:rsidRDefault="00C00901" w:rsidP="00C908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hyphenationZone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 Innate Immunity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pdxdwd0r8s5pxgeawp15aazi99td0s2fs5e5&quot;&gt;My EndNote Library&lt;record-ids&gt;&lt;item&gt;166&lt;/item&gt;&lt;item&gt;167&lt;/item&gt;&lt;item&gt;168&lt;/item&gt;&lt;item&gt;177&lt;/item&gt;&lt;item&gt;178&lt;/item&gt;&lt;item&gt;183&lt;/item&gt;&lt;item&gt;184&lt;/item&gt;&lt;item&gt;387&lt;/item&gt;&lt;item&gt;397&lt;/item&gt;&lt;item&gt;398&lt;/item&gt;&lt;item&gt;431&lt;/item&gt;&lt;item&gt;436&lt;/item&gt;&lt;item&gt;437&lt;/item&gt;&lt;item&gt;439&lt;/item&gt;&lt;item&gt;440&lt;/item&gt;&lt;item&gt;464&lt;/item&gt;&lt;item&gt;713&lt;/item&gt;&lt;item&gt;715&lt;/item&gt;&lt;item&gt;716&lt;/item&gt;&lt;item&gt;725&lt;/item&gt;&lt;item&gt;726&lt;/item&gt;&lt;item&gt;727&lt;/item&gt;&lt;item&gt;729&lt;/item&gt;&lt;item&gt;735&lt;/item&gt;&lt;item&gt;736&lt;/item&gt;&lt;item&gt;929&lt;/item&gt;&lt;item&gt;933&lt;/item&gt;&lt;item&gt;935&lt;/item&gt;&lt;item&gt;978&lt;/item&gt;&lt;item&gt;979&lt;/item&gt;&lt;item&gt;984&lt;/item&gt;&lt;item&gt;985&lt;/item&gt;&lt;item&gt;1013&lt;/item&gt;&lt;item&gt;1049&lt;/item&gt;&lt;item&gt;1050&lt;/item&gt;&lt;item&gt;1051&lt;/item&gt;&lt;item&gt;1162&lt;/item&gt;&lt;item&gt;1164&lt;/item&gt;&lt;item&gt;1166&lt;/item&gt;&lt;item&gt;1167&lt;/item&gt;&lt;item&gt;1297&lt;/item&gt;&lt;item&gt;1332&lt;/item&gt;&lt;item&gt;1333&lt;/item&gt;&lt;item&gt;1369&lt;/item&gt;&lt;item&gt;1370&lt;/item&gt;&lt;item&gt;1371&lt;/item&gt;&lt;item&gt;1372&lt;/item&gt;&lt;item&gt;1373&lt;/item&gt;&lt;item&gt;1374&lt;/item&gt;&lt;item&gt;1375&lt;/item&gt;&lt;item&gt;1376&lt;/item&gt;&lt;item&gt;1377&lt;/item&gt;&lt;item&gt;1381&lt;/item&gt;&lt;item&gt;1382&lt;/item&gt;&lt;item&gt;1383&lt;/item&gt;&lt;item&gt;1384&lt;/item&gt;&lt;item&gt;1385&lt;/item&gt;&lt;item&gt;1387&lt;/item&gt;&lt;item&gt;1388&lt;/item&gt;&lt;item&gt;1389&lt;/item&gt;&lt;/record-ids&gt;&lt;/item&gt;&lt;/Libraries&gt;"/>
  </w:docVars>
  <w:rsids>
    <w:rsidRoot w:val="00A9513A"/>
    <w:rsid w:val="000002C6"/>
    <w:rsid w:val="00000CD6"/>
    <w:rsid w:val="000010F3"/>
    <w:rsid w:val="00001803"/>
    <w:rsid w:val="00002968"/>
    <w:rsid w:val="0000298B"/>
    <w:rsid w:val="00003C01"/>
    <w:rsid w:val="00003D99"/>
    <w:rsid w:val="00003E23"/>
    <w:rsid w:val="0000403D"/>
    <w:rsid w:val="00004353"/>
    <w:rsid w:val="00004D86"/>
    <w:rsid w:val="00005DD4"/>
    <w:rsid w:val="00006B30"/>
    <w:rsid w:val="00007AA4"/>
    <w:rsid w:val="00007E14"/>
    <w:rsid w:val="00010905"/>
    <w:rsid w:val="000117B9"/>
    <w:rsid w:val="000118A8"/>
    <w:rsid w:val="00011A00"/>
    <w:rsid w:val="00011C28"/>
    <w:rsid w:val="00011C8E"/>
    <w:rsid w:val="00011F83"/>
    <w:rsid w:val="00013CE2"/>
    <w:rsid w:val="00015FE1"/>
    <w:rsid w:val="0001626F"/>
    <w:rsid w:val="000175C9"/>
    <w:rsid w:val="00017D16"/>
    <w:rsid w:val="00017D72"/>
    <w:rsid w:val="00017FFB"/>
    <w:rsid w:val="000206E7"/>
    <w:rsid w:val="00021A50"/>
    <w:rsid w:val="00021EA1"/>
    <w:rsid w:val="000222B2"/>
    <w:rsid w:val="00022A97"/>
    <w:rsid w:val="00023910"/>
    <w:rsid w:val="00023A42"/>
    <w:rsid w:val="000268EE"/>
    <w:rsid w:val="00031296"/>
    <w:rsid w:val="000318FF"/>
    <w:rsid w:val="00032098"/>
    <w:rsid w:val="000323C1"/>
    <w:rsid w:val="00033603"/>
    <w:rsid w:val="00033793"/>
    <w:rsid w:val="00034A40"/>
    <w:rsid w:val="000352E1"/>
    <w:rsid w:val="00035539"/>
    <w:rsid w:val="00035912"/>
    <w:rsid w:val="00035FB8"/>
    <w:rsid w:val="000364F9"/>
    <w:rsid w:val="000415E2"/>
    <w:rsid w:val="000428F2"/>
    <w:rsid w:val="000429BE"/>
    <w:rsid w:val="000448DE"/>
    <w:rsid w:val="00044EE9"/>
    <w:rsid w:val="000463E8"/>
    <w:rsid w:val="00046EAD"/>
    <w:rsid w:val="00047204"/>
    <w:rsid w:val="00050694"/>
    <w:rsid w:val="00050870"/>
    <w:rsid w:val="0005221B"/>
    <w:rsid w:val="000528CD"/>
    <w:rsid w:val="0005419E"/>
    <w:rsid w:val="00054B42"/>
    <w:rsid w:val="00055374"/>
    <w:rsid w:val="00056242"/>
    <w:rsid w:val="00056533"/>
    <w:rsid w:val="00061BB5"/>
    <w:rsid w:val="000646E9"/>
    <w:rsid w:val="00070D93"/>
    <w:rsid w:val="00071BA9"/>
    <w:rsid w:val="0007228A"/>
    <w:rsid w:val="000738B9"/>
    <w:rsid w:val="00073CF4"/>
    <w:rsid w:val="00075070"/>
    <w:rsid w:val="000757DB"/>
    <w:rsid w:val="00075E0B"/>
    <w:rsid w:val="00077088"/>
    <w:rsid w:val="000774E5"/>
    <w:rsid w:val="00080911"/>
    <w:rsid w:val="000812BB"/>
    <w:rsid w:val="000831C9"/>
    <w:rsid w:val="000835AB"/>
    <w:rsid w:val="00083C75"/>
    <w:rsid w:val="00083C77"/>
    <w:rsid w:val="00083D8A"/>
    <w:rsid w:val="000840FD"/>
    <w:rsid w:val="000872E5"/>
    <w:rsid w:val="00087DBF"/>
    <w:rsid w:val="000900D9"/>
    <w:rsid w:val="00090245"/>
    <w:rsid w:val="0009096E"/>
    <w:rsid w:val="00090F09"/>
    <w:rsid w:val="00091345"/>
    <w:rsid w:val="00091C1C"/>
    <w:rsid w:val="00091D8C"/>
    <w:rsid w:val="00092B50"/>
    <w:rsid w:val="00092C71"/>
    <w:rsid w:val="000937DB"/>
    <w:rsid w:val="000940B1"/>
    <w:rsid w:val="000943BC"/>
    <w:rsid w:val="000943EB"/>
    <w:rsid w:val="0009472F"/>
    <w:rsid w:val="00096291"/>
    <w:rsid w:val="00096B52"/>
    <w:rsid w:val="000A07AD"/>
    <w:rsid w:val="000A0C15"/>
    <w:rsid w:val="000A143D"/>
    <w:rsid w:val="000A1926"/>
    <w:rsid w:val="000A1BE0"/>
    <w:rsid w:val="000A3DF0"/>
    <w:rsid w:val="000A4696"/>
    <w:rsid w:val="000A4D48"/>
    <w:rsid w:val="000A5FA3"/>
    <w:rsid w:val="000A6A30"/>
    <w:rsid w:val="000A75C9"/>
    <w:rsid w:val="000B2223"/>
    <w:rsid w:val="000B514C"/>
    <w:rsid w:val="000B5873"/>
    <w:rsid w:val="000B5BAD"/>
    <w:rsid w:val="000B6A0C"/>
    <w:rsid w:val="000B70FA"/>
    <w:rsid w:val="000B761D"/>
    <w:rsid w:val="000C1697"/>
    <w:rsid w:val="000C2C0E"/>
    <w:rsid w:val="000C363C"/>
    <w:rsid w:val="000C36E0"/>
    <w:rsid w:val="000C5A7B"/>
    <w:rsid w:val="000C7367"/>
    <w:rsid w:val="000C77AC"/>
    <w:rsid w:val="000D054D"/>
    <w:rsid w:val="000D2472"/>
    <w:rsid w:val="000D27F4"/>
    <w:rsid w:val="000D2DA4"/>
    <w:rsid w:val="000D410B"/>
    <w:rsid w:val="000D444C"/>
    <w:rsid w:val="000D5373"/>
    <w:rsid w:val="000D7B84"/>
    <w:rsid w:val="000D7D70"/>
    <w:rsid w:val="000E03D8"/>
    <w:rsid w:val="000E14F3"/>
    <w:rsid w:val="000E1573"/>
    <w:rsid w:val="000E1927"/>
    <w:rsid w:val="000E2480"/>
    <w:rsid w:val="000E2833"/>
    <w:rsid w:val="000E2AF3"/>
    <w:rsid w:val="000E3E75"/>
    <w:rsid w:val="000E5971"/>
    <w:rsid w:val="000E708C"/>
    <w:rsid w:val="000E7C09"/>
    <w:rsid w:val="000E7EAD"/>
    <w:rsid w:val="000F2D50"/>
    <w:rsid w:val="000F42E9"/>
    <w:rsid w:val="000F42F8"/>
    <w:rsid w:val="000F4A9F"/>
    <w:rsid w:val="000F5EBE"/>
    <w:rsid w:val="0010484A"/>
    <w:rsid w:val="00104E27"/>
    <w:rsid w:val="0010567E"/>
    <w:rsid w:val="00105E34"/>
    <w:rsid w:val="00105F6A"/>
    <w:rsid w:val="00106053"/>
    <w:rsid w:val="0010730D"/>
    <w:rsid w:val="00112D10"/>
    <w:rsid w:val="00113033"/>
    <w:rsid w:val="001140AC"/>
    <w:rsid w:val="00114590"/>
    <w:rsid w:val="001150ED"/>
    <w:rsid w:val="00116E92"/>
    <w:rsid w:val="00117A40"/>
    <w:rsid w:val="001200B6"/>
    <w:rsid w:val="001206F1"/>
    <w:rsid w:val="00122EA8"/>
    <w:rsid w:val="001236AD"/>
    <w:rsid w:val="00123C1E"/>
    <w:rsid w:val="00124691"/>
    <w:rsid w:val="0012526C"/>
    <w:rsid w:val="00125424"/>
    <w:rsid w:val="00126889"/>
    <w:rsid w:val="0012691B"/>
    <w:rsid w:val="00126A1E"/>
    <w:rsid w:val="00126D7F"/>
    <w:rsid w:val="0012728C"/>
    <w:rsid w:val="0012799E"/>
    <w:rsid w:val="001338FB"/>
    <w:rsid w:val="00133924"/>
    <w:rsid w:val="001350C4"/>
    <w:rsid w:val="0013553C"/>
    <w:rsid w:val="00136836"/>
    <w:rsid w:val="0013693E"/>
    <w:rsid w:val="0014139D"/>
    <w:rsid w:val="00141690"/>
    <w:rsid w:val="0014242D"/>
    <w:rsid w:val="00145773"/>
    <w:rsid w:val="00145816"/>
    <w:rsid w:val="001462C7"/>
    <w:rsid w:val="0014665E"/>
    <w:rsid w:val="00146798"/>
    <w:rsid w:val="0014784F"/>
    <w:rsid w:val="00147DD9"/>
    <w:rsid w:val="00150D40"/>
    <w:rsid w:val="001514A6"/>
    <w:rsid w:val="00152201"/>
    <w:rsid w:val="0015350D"/>
    <w:rsid w:val="00154049"/>
    <w:rsid w:val="00154227"/>
    <w:rsid w:val="00156D93"/>
    <w:rsid w:val="00160038"/>
    <w:rsid w:val="00161120"/>
    <w:rsid w:val="001615C9"/>
    <w:rsid w:val="00162358"/>
    <w:rsid w:val="00162D48"/>
    <w:rsid w:val="00163402"/>
    <w:rsid w:val="00163A28"/>
    <w:rsid w:val="00164590"/>
    <w:rsid w:val="00164C1A"/>
    <w:rsid w:val="00165513"/>
    <w:rsid w:val="0016554D"/>
    <w:rsid w:val="00165B88"/>
    <w:rsid w:val="00166FC6"/>
    <w:rsid w:val="00167DD7"/>
    <w:rsid w:val="00170A88"/>
    <w:rsid w:val="00171DA7"/>
    <w:rsid w:val="00171EA7"/>
    <w:rsid w:val="001720B1"/>
    <w:rsid w:val="00172263"/>
    <w:rsid w:val="00172B74"/>
    <w:rsid w:val="00172E1F"/>
    <w:rsid w:val="00173651"/>
    <w:rsid w:val="00173E57"/>
    <w:rsid w:val="001749C7"/>
    <w:rsid w:val="0017597A"/>
    <w:rsid w:val="001768C1"/>
    <w:rsid w:val="00177105"/>
    <w:rsid w:val="00177B84"/>
    <w:rsid w:val="001801B8"/>
    <w:rsid w:val="00180260"/>
    <w:rsid w:val="00181648"/>
    <w:rsid w:val="00181B0D"/>
    <w:rsid w:val="00181FD6"/>
    <w:rsid w:val="001836D0"/>
    <w:rsid w:val="00183C0A"/>
    <w:rsid w:val="00183ED0"/>
    <w:rsid w:val="00184B59"/>
    <w:rsid w:val="001864C9"/>
    <w:rsid w:val="00190708"/>
    <w:rsid w:val="001916D1"/>
    <w:rsid w:val="00193201"/>
    <w:rsid w:val="00194163"/>
    <w:rsid w:val="0019461D"/>
    <w:rsid w:val="00195D22"/>
    <w:rsid w:val="00195DB1"/>
    <w:rsid w:val="00196257"/>
    <w:rsid w:val="0019658B"/>
    <w:rsid w:val="00196854"/>
    <w:rsid w:val="001A01AD"/>
    <w:rsid w:val="001A0823"/>
    <w:rsid w:val="001A0AE2"/>
    <w:rsid w:val="001A11D6"/>
    <w:rsid w:val="001A128B"/>
    <w:rsid w:val="001A28D1"/>
    <w:rsid w:val="001A408E"/>
    <w:rsid w:val="001A41FF"/>
    <w:rsid w:val="001A5586"/>
    <w:rsid w:val="001A6DF2"/>
    <w:rsid w:val="001B0ED8"/>
    <w:rsid w:val="001B2166"/>
    <w:rsid w:val="001B5E5B"/>
    <w:rsid w:val="001B6A79"/>
    <w:rsid w:val="001C01F2"/>
    <w:rsid w:val="001C07B0"/>
    <w:rsid w:val="001C1536"/>
    <w:rsid w:val="001C2826"/>
    <w:rsid w:val="001C344C"/>
    <w:rsid w:val="001C3B49"/>
    <w:rsid w:val="001C482F"/>
    <w:rsid w:val="001C4C4B"/>
    <w:rsid w:val="001C5364"/>
    <w:rsid w:val="001C61DE"/>
    <w:rsid w:val="001C65E5"/>
    <w:rsid w:val="001C7136"/>
    <w:rsid w:val="001C7E7A"/>
    <w:rsid w:val="001D01F5"/>
    <w:rsid w:val="001D05BA"/>
    <w:rsid w:val="001D15D6"/>
    <w:rsid w:val="001D16B3"/>
    <w:rsid w:val="001D261F"/>
    <w:rsid w:val="001D3621"/>
    <w:rsid w:val="001D45F0"/>
    <w:rsid w:val="001D4BF1"/>
    <w:rsid w:val="001D7096"/>
    <w:rsid w:val="001D755F"/>
    <w:rsid w:val="001E2721"/>
    <w:rsid w:val="001E28A7"/>
    <w:rsid w:val="001E356F"/>
    <w:rsid w:val="001E3B2D"/>
    <w:rsid w:val="001E3DA2"/>
    <w:rsid w:val="001E3E07"/>
    <w:rsid w:val="001E4BC7"/>
    <w:rsid w:val="001E52D1"/>
    <w:rsid w:val="001E7733"/>
    <w:rsid w:val="001F019F"/>
    <w:rsid w:val="001F0355"/>
    <w:rsid w:val="001F116F"/>
    <w:rsid w:val="001F2F23"/>
    <w:rsid w:val="001F3CC3"/>
    <w:rsid w:val="001F4912"/>
    <w:rsid w:val="001F4C30"/>
    <w:rsid w:val="001F54B8"/>
    <w:rsid w:val="001F6713"/>
    <w:rsid w:val="001F6ABB"/>
    <w:rsid w:val="001F7387"/>
    <w:rsid w:val="001F76AD"/>
    <w:rsid w:val="001F7D1C"/>
    <w:rsid w:val="001F7FD0"/>
    <w:rsid w:val="002000FB"/>
    <w:rsid w:val="002012B3"/>
    <w:rsid w:val="00202BCE"/>
    <w:rsid w:val="00203982"/>
    <w:rsid w:val="00204592"/>
    <w:rsid w:val="00204857"/>
    <w:rsid w:val="00204DF5"/>
    <w:rsid w:val="002055B5"/>
    <w:rsid w:val="0020612D"/>
    <w:rsid w:val="00206F6E"/>
    <w:rsid w:val="00207390"/>
    <w:rsid w:val="00210186"/>
    <w:rsid w:val="00210BB9"/>
    <w:rsid w:val="00210CDD"/>
    <w:rsid w:val="0021161B"/>
    <w:rsid w:val="00212748"/>
    <w:rsid w:val="0021367C"/>
    <w:rsid w:val="00214147"/>
    <w:rsid w:val="00216291"/>
    <w:rsid w:val="002164F9"/>
    <w:rsid w:val="00216D71"/>
    <w:rsid w:val="0021745B"/>
    <w:rsid w:val="00217C37"/>
    <w:rsid w:val="0022093E"/>
    <w:rsid w:val="0022112C"/>
    <w:rsid w:val="00221704"/>
    <w:rsid w:val="0022425E"/>
    <w:rsid w:val="00225230"/>
    <w:rsid w:val="0022530A"/>
    <w:rsid w:val="00226C28"/>
    <w:rsid w:val="00226F75"/>
    <w:rsid w:val="002300EB"/>
    <w:rsid w:val="002304B7"/>
    <w:rsid w:val="002304DB"/>
    <w:rsid w:val="00230601"/>
    <w:rsid w:val="002308C1"/>
    <w:rsid w:val="002328B4"/>
    <w:rsid w:val="00232977"/>
    <w:rsid w:val="00232981"/>
    <w:rsid w:val="002333B3"/>
    <w:rsid w:val="00234B07"/>
    <w:rsid w:val="0023572F"/>
    <w:rsid w:val="00236599"/>
    <w:rsid w:val="00236BA3"/>
    <w:rsid w:val="002376B7"/>
    <w:rsid w:val="00240130"/>
    <w:rsid w:val="00240360"/>
    <w:rsid w:val="002414E4"/>
    <w:rsid w:val="00241C5B"/>
    <w:rsid w:val="0024248A"/>
    <w:rsid w:val="00242564"/>
    <w:rsid w:val="00243088"/>
    <w:rsid w:val="00243B0A"/>
    <w:rsid w:val="00244990"/>
    <w:rsid w:val="00244D46"/>
    <w:rsid w:val="0024556C"/>
    <w:rsid w:val="0024561F"/>
    <w:rsid w:val="00247305"/>
    <w:rsid w:val="00247E33"/>
    <w:rsid w:val="002504C7"/>
    <w:rsid w:val="00250542"/>
    <w:rsid w:val="0025068E"/>
    <w:rsid w:val="00251251"/>
    <w:rsid w:val="00251353"/>
    <w:rsid w:val="002520DF"/>
    <w:rsid w:val="00252874"/>
    <w:rsid w:val="002532AC"/>
    <w:rsid w:val="00254152"/>
    <w:rsid w:val="00254189"/>
    <w:rsid w:val="002546B7"/>
    <w:rsid w:val="002556B4"/>
    <w:rsid w:val="002557F7"/>
    <w:rsid w:val="0025587E"/>
    <w:rsid w:val="00255928"/>
    <w:rsid w:val="00255979"/>
    <w:rsid w:val="002559E1"/>
    <w:rsid w:val="00256166"/>
    <w:rsid w:val="002569C6"/>
    <w:rsid w:val="002570A1"/>
    <w:rsid w:val="00260782"/>
    <w:rsid w:val="00260B4B"/>
    <w:rsid w:val="00260E7E"/>
    <w:rsid w:val="00261592"/>
    <w:rsid w:val="002632BC"/>
    <w:rsid w:val="00263F95"/>
    <w:rsid w:val="00264CAA"/>
    <w:rsid w:val="002656F2"/>
    <w:rsid w:val="00265E41"/>
    <w:rsid w:val="002675FA"/>
    <w:rsid w:val="00267714"/>
    <w:rsid w:val="00271FA7"/>
    <w:rsid w:val="002725C6"/>
    <w:rsid w:val="00275047"/>
    <w:rsid w:val="002759ED"/>
    <w:rsid w:val="00275EE9"/>
    <w:rsid w:val="00276638"/>
    <w:rsid w:val="00277B3B"/>
    <w:rsid w:val="002813FF"/>
    <w:rsid w:val="0028215C"/>
    <w:rsid w:val="00283112"/>
    <w:rsid w:val="00283210"/>
    <w:rsid w:val="00283951"/>
    <w:rsid w:val="00283BD2"/>
    <w:rsid w:val="00284478"/>
    <w:rsid w:val="0028456B"/>
    <w:rsid w:val="00287261"/>
    <w:rsid w:val="00287E78"/>
    <w:rsid w:val="0029226D"/>
    <w:rsid w:val="0029493F"/>
    <w:rsid w:val="00294F05"/>
    <w:rsid w:val="00294F48"/>
    <w:rsid w:val="002957FF"/>
    <w:rsid w:val="00296472"/>
    <w:rsid w:val="002965A4"/>
    <w:rsid w:val="00296955"/>
    <w:rsid w:val="002A063D"/>
    <w:rsid w:val="002A08BB"/>
    <w:rsid w:val="002A0C5A"/>
    <w:rsid w:val="002A1D6B"/>
    <w:rsid w:val="002A2E44"/>
    <w:rsid w:val="002A3223"/>
    <w:rsid w:val="002A36BC"/>
    <w:rsid w:val="002A3918"/>
    <w:rsid w:val="002A443A"/>
    <w:rsid w:val="002A4516"/>
    <w:rsid w:val="002A62F7"/>
    <w:rsid w:val="002A6CE2"/>
    <w:rsid w:val="002A715A"/>
    <w:rsid w:val="002A796F"/>
    <w:rsid w:val="002B1E44"/>
    <w:rsid w:val="002B3054"/>
    <w:rsid w:val="002B36B1"/>
    <w:rsid w:val="002B38B0"/>
    <w:rsid w:val="002B5CD2"/>
    <w:rsid w:val="002B687D"/>
    <w:rsid w:val="002B6B13"/>
    <w:rsid w:val="002C004D"/>
    <w:rsid w:val="002C1411"/>
    <w:rsid w:val="002C36BD"/>
    <w:rsid w:val="002C4786"/>
    <w:rsid w:val="002C4A26"/>
    <w:rsid w:val="002C5B14"/>
    <w:rsid w:val="002C63CF"/>
    <w:rsid w:val="002C64C4"/>
    <w:rsid w:val="002C6C51"/>
    <w:rsid w:val="002C6E00"/>
    <w:rsid w:val="002C6F88"/>
    <w:rsid w:val="002C733F"/>
    <w:rsid w:val="002D03E5"/>
    <w:rsid w:val="002D0B54"/>
    <w:rsid w:val="002D18FD"/>
    <w:rsid w:val="002D192C"/>
    <w:rsid w:val="002D1E6A"/>
    <w:rsid w:val="002D2458"/>
    <w:rsid w:val="002D2521"/>
    <w:rsid w:val="002D38B1"/>
    <w:rsid w:val="002D3954"/>
    <w:rsid w:val="002D3A45"/>
    <w:rsid w:val="002D5013"/>
    <w:rsid w:val="002D5984"/>
    <w:rsid w:val="002D5B78"/>
    <w:rsid w:val="002D6992"/>
    <w:rsid w:val="002D6D01"/>
    <w:rsid w:val="002D70A8"/>
    <w:rsid w:val="002D756C"/>
    <w:rsid w:val="002D7996"/>
    <w:rsid w:val="002D79F7"/>
    <w:rsid w:val="002E0042"/>
    <w:rsid w:val="002E0ACA"/>
    <w:rsid w:val="002E3BDF"/>
    <w:rsid w:val="002E48E7"/>
    <w:rsid w:val="002E6190"/>
    <w:rsid w:val="002E64CC"/>
    <w:rsid w:val="002E65B1"/>
    <w:rsid w:val="002E6E1A"/>
    <w:rsid w:val="002F480B"/>
    <w:rsid w:val="002F5460"/>
    <w:rsid w:val="002F67F9"/>
    <w:rsid w:val="002F7857"/>
    <w:rsid w:val="003003CC"/>
    <w:rsid w:val="0030058A"/>
    <w:rsid w:val="00300646"/>
    <w:rsid w:val="0030066F"/>
    <w:rsid w:val="0030125B"/>
    <w:rsid w:val="00301DFE"/>
    <w:rsid w:val="003022D7"/>
    <w:rsid w:val="00302D6A"/>
    <w:rsid w:val="00304508"/>
    <w:rsid w:val="00305590"/>
    <w:rsid w:val="003056A4"/>
    <w:rsid w:val="00305B34"/>
    <w:rsid w:val="00306758"/>
    <w:rsid w:val="00306EC0"/>
    <w:rsid w:val="0030726B"/>
    <w:rsid w:val="00307F56"/>
    <w:rsid w:val="0031016E"/>
    <w:rsid w:val="0031105D"/>
    <w:rsid w:val="00311CAA"/>
    <w:rsid w:val="003126BD"/>
    <w:rsid w:val="00312ACF"/>
    <w:rsid w:val="00312D61"/>
    <w:rsid w:val="003147C5"/>
    <w:rsid w:val="00314DEB"/>
    <w:rsid w:val="00316E34"/>
    <w:rsid w:val="0032091E"/>
    <w:rsid w:val="00320B1D"/>
    <w:rsid w:val="00320C52"/>
    <w:rsid w:val="00320DCE"/>
    <w:rsid w:val="00320F1F"/>
    <w:rsid w:val="00320F48"/>
    <w:rsid w:val="00321415"/>
    <w:rsid w:val="00321430"/>
    <w:rsid w:val="00321A27"/>
    <w:rsid w:val="0032260F"/>
    <w:rsid w:val="00322F38"/>
    <w:rsid w:val="00323411"/>
    <w:rsid w:val="003234B5"/>
    <w:rsid w:val="0032436F"/>
    <w:rsid w:val="003264FA"/>
    <w:rsid w:val="003268B4"/>
    <w:rsid w:val="00330570"/>
    <w:rsid w:val="00333D86"/>
    <w:rsid w:val="00335E40"/>
    <w:rsid w:val="0033614A"/>
    <w:rsid w:val="0033669B"/>
    <w:rsid w:val="00336F31"/>
    <w:rsid w:val="00337531"/>
    <w:rsid w:val="00337AA1"/>
    <w:rsid w:val="00337F76"/>
    <w:rsid w:val="0034097E"/>
    <w:rsid w:val="00340B95"/>
    <w:rsid w:val="0034210B"/>
    <w:rsid w:val="00343818"/>
    <w:rsid w:val="0034393D"/>
    <w:rsid w:val="003439FA"/>
    <w:rsid w:val="003449DB"/>
    <w:rsid w:val="003450A9"/>
    <w:rsid w:val="00345638"/>
    <w:rsid w:val="003464C4"/>
    <w:rsid w:val="00346FF5"/>
    <w:rsid w:val="003470A1"/>
    <w:rsid w:val="003473F5"/>
    <w:rsid w:val="00347A25"/>
    <w:rsid w:val="00347A4A"/>
    <w:rsid w:val="00347DEB"/>
    <w:rsid w:val="003503D2"/>
    <w:rsid w:val="0035061B"/>
    <w:rsid w:val="00350858"/>
    <w:rsid w:val="003514C7"/>
    <w:rsid w:val="00352058"/>
    <w:rsid w:val="003535E1"/>
    <w:rsid w:val="003535FE"/>
    <w:rsid w:val="00353894"/>
    <w:rsid w:val="003545C2"/>
    <w:rsid w:val="00355777"/>
    <w:rsid w:val="00355EE2"/>
    <w:rsid w:val="00355F01"/>
    <w:rsid w:val="00357DEA"/>
    <w:rsid w:val="003602C0"/>
    <w:rsid w:val="00361654"/>
    <w:rsid w:val="003616F5"/>
    <w:rsid w:val="003617B1"/>
    <w:rsid w:val="00361808"/>
    <w:rsid w:val="00361A7C"/>
    <w:rsid w:val="003629D2"/>
    <w:rsid w:val="00363A96"/>
    <w:rsid w:val="00363F2A"/>
    <w:rsid w:val="003640E9"/>
    <w:rsid w:val="00365A26"/>
    <w:rsid w:val="00366ADF"/>
    <w:rsid w:val="0036715A"/>
    <w:rsid w:val="003672C6"/>
    <w:rsid w:val="00367AA4"/>
    <w:rsid w:val="00367C17"/>
    <w:rsid w:val="00370020"/>
    <w:rsid w:val="00370AE7"/>
    <w:rsid w:val="00370CF9"/>
    <w:rsid w:val="00370CFF"/>
    <w:rsid w:val="00371139"/>
    <w:rsid w:val="003713C3"/>
    <w:rsid w:val="00371823"/>
    <w:rsid w:val="00374469"/>
    <w:rsid w:val="0037449D"/>
    <w:rsid w:val="00377CE7"/>
    <w:rsid w:val="00377E66"/>
    <w:rsid w:val="00380918"/>
    <w:rsid w:val="00380C68"/>
    <w:rsid w:val="00381186"/>
    <w:rsid w:val="003814FA"/>
    <w:rsid w:val="00381A8A"/>
    <w:rsid w:val="00381EFC"/>
    <w:rsid w:val="003823C8"/>
    <w:rsid w:val="00383C69"/>
    <w:rsid w:val="00384D73"/>
    <w:rsid w:val="003850FA"/>
    <w:rsid w:val="00386F53"/>
    <w:rsid w:val="0038775E"/>
    <w:rsid w:val="00391E39"/>
    <w:rsid w:val="00391F7A"/>
    <w:rsid w:val="003929D4"/>
    <w:rsid w:val="003934F8"/>
    <w:rsid w:val="00394398"/>
    <w:rsid w:val="003948DF"/>
    <w:rsid w:val="003949ED"/>
    <w:rsid w:val="003961CE"/>
    <w:rsid w:val="0039640D"/>
    <w:rsid w:val="00396D60"/>
    <w:rsid w:val="003A2845"/>
    <w:rsid w:val="003A293F"/>
    <w:rsid w:val="003A329B"/>
    <w:rsid w:val="003A5983"/>
    <w:rsid w:val="003A7281"/>
    <w:rsid w:val="003A7D33"/>
    <w:rsid w:val="003B1588"/>
    <w:rsid w:val="003B1ED8"/>
    <w:rsid w:val="003B207E"/>
    <w:rsid w:val="003B213D"/>
    <w:rsid w:val="003B24E3"/>
    <w:rsid w:val="003B45F3"/>
    <w:rsid w:val="003B539B"/>
    <w:rsid w:val="003B5CDA"/>
    <w:rsid w:val="003B72A7"/>
    <w:rsid w:val="003B73A6"/>
    <w:rsid w:val="003B767D"/>
    <w:rsid w:val="003B7A87"/>
    <w:rsid w:val="003C1BC0"/>
    <w:rsid w:val="003C1DE2"/>
    <w:rsid w:val="003C2B65"/>
    <w:rsid w:val="003C3524"/>
    <w:rsid w:val="003C402A"/>
    <w:rsid w:val="003C45F3"/>
    <w:rsid w:val="003C513C"/>
    <w:rsid w:val="003C5B5B"/>
    <w:rsid w:val="003C753B"/>
    <w:rsid w:val="003C75CC"/>
    <w:rsid w:val="003D069B"/>
    <w:rsid w:val="003D2B1F"/>
    <w:rsid w:val="003D2DC6"/>
    <w:rsid w:val="003D2DD3"/>
    <w:rsid w:val="003D2E29"/>
    <w:rsid w:val="003D356A"/>
    <w:rsid w:val="003D4546"/>
    <w:rsid w:val="003D473C"/>
    <w:rsid w:val="003E05E2"/>
    <w:rsid w:val="003E1147"/>
    <w:rsid w:val="003E17D7"/>
    <w:rsid w:val="003E1B25"/>
    <w:rsid w:val="003E1ED9"/>
    <w:rsid w:val="003E3109"/>
    <w:rsid w:val="003E3D66"/>
    <w:rsid w:val="003E3D6F"/>
    <w:rsid w:val="003E3E38"/>
    <w:rsid w:val="003E4580"/>
    <w:rsid w:val="003E45CC"/>
    <w:rsid w:val="003E4819"/>
    <w:rsid w:val="003E4F42"/>
    <w:rsid w:val="003E51FC"/>
    <w:rsid w:val="003E5685"/>
    <w:rsid w:val="003E5C3B"/>
    <w:rsid w:val="003E6D54"/>
    <w:rsid w:val="003E76DD"/>
    <w:rsid w:val="003F03E3"/>
    <w:rsid w:val="003F18E5"/>
    <w:rsid w:val="003F1C6D"/>
    <w:rsid w:val="003F3A2D"/>
    <w:rsid w:val="003F40E9"/>
    <w:rsid w:val="003F4342"/>
    <w:rsid w:val="003F4975"/>
    <w:rsid w:val="003F57F4"/>
    <w:rsid w:val="003F627E"/>
    <w:rsid w:val="003F6792"/>
    <w:rsid w:val="004014D5"/>
    <w:rsid w:val="0040161D"/>
    <w:rsid w:val="00402407"/>
    <w:rsid w:val="00402915"/>
    <w:rsid w:val="00402E28"/>
    <w:rsid w:val="00403B8E"/>
    <w:rsid w:val="00404379"/>
    <w:rsid w:val="00406043"/>
    <w:rsid w:val="004101E5"/>
    <w:rsid w:val="00411123"/>
    <w:rsid w:val="004111A2"/>
    <w:rsid w:val="00411B73"/>
    <w:rsid w:val="004124F2"/>
    <w:rsid w:val="004134F3"/>
    <w:rsid w:val="00414194"/>
    <w:rsid w:val="00414A3D"/>
    <w:rsid w:val="00415914"/>
    <w:rsid w:val="00416666"/>
    <w:rsid w:val="004166C9"/>
    <w:rsid w:val="00416709"/>
    <w:rsid w:val="004175A0"/>
    <w:rsid w:val="0042003F"/>
    <w:rsid w:val="00420414"/>
    <w:rsid w:val="00420486"/>
    <w:rsid w:val="004231C3"/>
    <w:rsid w:val="00423F6B"/>
    <w:rsid w:val="00424BBB"/>
    <w:rsid w:val="00424C98"/>
    <w:rsid w:val="00426A88"/>
    <w:rsid w:val="00426DA0"/>
    <w:rsid w:val="00426E92"/>
    <w:rsid w:val="00427639"/>
    <w:rsid w:val="0043056E"/>
    <w:rsid w:val="0043222A"/>
    <w:rsid w:val="0043226C"/>
    <w:rsid w:val="00434466"/>
    <w:rsid w:val="004351CD"/>
    <w:rsid w:val="00435517"/>
    <w:rsid w:val="004365D5"/>
    <w:rsid w:val="00437EC7"/>
    <w:rsid w:val="004402C8"/>
    <w:rsid w:val="0044040A"/>
    <w:rsid w:val="00441499"/>
    <w:rsid w:val="00441D64"/>
    <w:rsid w:val="00441E56"/>
    <w:rsid w:val="00441F8A"/>
    <w:rsid w:val="004421A9"/>
    <w:rsid w:val="004423E7"/>
    <w:rsid w:val="00442A8C"/>
    <w:rsid w:val="004438CD"/>
    <w:rsid w:val="00443AC6"/>
    <w:rsid w:val="00443D81"/>
    <w:rsid w:val="00444318"/>
    <w:rsid w:val="00447CBA"/>
    <w:rsid w:val="00447CE1"/>
    <w:rsid w:val="004504D2"/>
    <w:rsid w:val="0045065A"/>
    <w:rsid w:val="004508AF"/>
    <w:rsid w:val="00450FD9"/>
    <w:rsid w:val="004515FD"/>
    <w:rsid w:val="00451A3F"/>
    <w:rsid w:val="00453DE8"/>
    <w:rsid w:val="00454B5F"/>
    <w:rsid w:val="00454D4E"/>
    <w:rsid w:val="00454F77"/>
    <w:rsid w:val="00455013"/>
    <w:rsid w:val="00456C2E"/>
    <w:rsid w:val="00457D13"/>
    <w:rsid w:val="00461027"/>
    <w:rsid w:val="00462185"/>
    <w:rsid w:val="00463904"/>
    <w:rsid w:val="00463CBA"/>
    <w:rsid w:val="00464C29"/>
    <w:rsid w:val="00464E84"/>
    <w:rsid w:val="00466101"/>
    <w:rsid w:val="004661F9"/>
    <w:rsid w:val="0046673E"/>
    <w:rsid w:val="00467062"/>
    <w:rsid w:val="00470213"/>
    <w:rsid w:val="00470536"/>
    <w:rsid w:val="00470553"/>
    <w:rsid w:val="00470840"/>
    <w:rsid w:val="00470D26"/>
    <w:rsid w:val="00470DC3"/>
    <w:rsid w:val="004713EE"/>
    <w:rsid w:val="00471999"/>
    <w:rsid w:val="00471F54"/>
    <w:rsid w:val="004728DD"/>
    <w:rsid w:val="004738F7"/>
    <w:rsid w:val="0047490E"/>
    <w:rsid w:val="0047538D"/>
    <w:rsid w:val="004756B3"/>
    <w:rsid w:val="00475767"/>
    <w:rsid w:val="00475C1B"/>
    <w:rsid w:val="00475F59"/>
    <w:rsid w:val="0047654C"/>
    <w:rsid w:val="00476C7A"/>
    <w:rsid w:val="004771CA"/>
    <w:rsid w:val="004779F0"/>
    <w:rsid w:val="00481060"/>
    <w:rsid w:val="00481AC2"/>
    <w:rsid w:val="0048387B"/>
    <w:rsid w:val="004841B9"/>
    <w:rsid w:val="00484308"/>
    <w:rsid w:val="0048535A"/>
    <w:rsid w:val="0048665A"/>
    <w:rsid w:val="0048675A"/>
    <w:rsid w:val="00486C23"/>
    <w:rsid w:val="00487292"/>
    <w:rsid w:val="0049093C"/>
    <w:rsid w:val="00490D68"/>
    <w:rsid w:val="0049112E"/>
    <w:rsid w:val="00491BF4"/>
    <w:rsid w:val="0049297C"/>
    <w:rsid w:val="00492E19"/>
    <w:rsid w:val="00493A2B"/>
    <w:rsid w:val="004946D9"/>
    <w:rsid w:val="00494BFC"/>
    <w:rsid w:val="0049582A"/>
    <w:rsid w:val="00497C33"/>
    <w:rsid w:val="004A1DD0"/>
    <w:rsid w:val="004A1E52"/>
    <w:rsid w:val="004A2E25"/>
    <w:rsid w:val="004A497A"/>
    <w:rsid w:val="004A4FE9"/>
    <w:rsid w:val="004B023E"/>
    <w:rsid w:val="004B07BB"/>
    <w:rsid w:val="004B07C1"/>
    <w:rsid w:val="004B0835"/>
    <w:rsid w:val="004B1834"/>
    <w:rsid w:val="004B29ED"/>
    <w:rsid w:val="004B2BA3"/>
    <w:rsid w:val="004B3524"/>
    <w:rsid w:val="004B3627"/>
    <w:rsid w:val="004B3BDE"/>
    <w:rsid w:val="004B45AA"/>
    <w:rsid w:val="004B55C3"/>
    <w:rsid w:val="004B63B9"/>
    <w:rsid w:val="004B64FD"/>
    <w:rsid w:val="004B71CE"/>
    <w:rsid w:val="004B752D"/>
    <w:rsid w:val="004B7CC3"/>
    <w:rsid w:val="004C0B16"/>
    <w:rsid w:val="004C0FFF"/>
    <w:rsid w:val="004C137E"/>
    <w:rsid w:val="004C1F25"/>
    <w:rsid w:val="004C2740"/>
    <w:rsid w:val="004C457B"/>
    <w:rsid w:val="004C609F"/>
    <w:rsid w:val="004C76EE"/>
    <w:rsid w:val="004C7835"/>
    <w:rsid w:val="004C7F51"/>
    <w:rsid w:val="004D02BA"/>
    <w:rsid w:val="004D0C19"/>
    <w:rsid w:val="004D0E2A"/>
    <w:rsid w:val="004D1158"/>
    <w:rsid w:val="004D1852"/>
    <w:rsid w:val="004D2155"/>
    <w:rsid w:val="004D274C"/>
    <w:rsid w:val="004D3EE0"/>
    <w:rsid w:val="004D4A82"/>
    <w:rsid w:val="004D4D58"/>
    <w:rsid w:val="004D54AB"/>
    <w:rsid w:val="004D5AF1"/>
    <w:rsid w:val="004D6231"/>
    <w:rsid w:val="004D657C"/>
    <w:rsid w:val="004D6C0C"/>
    <w:rsid w:val="004D6D1C"/>
    <w:rsid w:val="004D7C1E"/>
    <w:rsid w:val="004D7D23"/>
    <w:rsid w:val="004E0237"/>
    <w:rsid w:val="004E0B2B"/>
    <w:rsid w:val="004E145C"/>
    <w:rsid w:val="004E2621"/>
    <w:rsid w:val="004E2EAA"/>
    <w:rsid w:val="004E3276"/>
    <w:rsid w:val="004E3A0E"/>
    <w:rsid w:val="004E44C7"/>
    <w:rsid w:val="004E4A83"/>
    <w:rsid w:val="004E60A0"/>
    <w:rsid w:val="004E6100"/>
    <w:rsid w:val="004E6AE5"/>
    <w:rsid w:val="004E739A"/>
    <w:rsid w:val="004F0C63"/>
    <w:rsid w:val="004F0CCB"/>
    <w:rsid w:val="004F0E68"/>
    <w:rsid w:val="004F1674"/>
    <w:rsid w:val="004F1EAC"/>
    <w:rsid w:val="004F23AA"/>
    <w:rsid w:val="004F36E5"/>
    <w:rsid w:val="004F376E"/>
    <w:rsid w:val="004F6E60"/>
    <w:rsid w:val="004F701F"/>
    <w:rsid w:val="005015A3"/>
    <w:rsid w:val="00501CE7"/>
    <w:rsid w:val="00503743"/>
    <w:rsid w:val="005039EE"/>
    <w:rsid w:val="00503EF4"/>
    <w:rsid w:val="00503F48"/>
    <w:rsid w:val="005062AD"/>
    <w:rsid w:val="00506582"/>
    <w:rsid w:val="00506649"/>
    <w:rsid w:val="00506914"/>
    <w:rsid w:val="00506B0C"/>
    <w:rsid w:val="00507BD8"/>
    <w:rsid w:val="00512EE6"/>
    <w:rsid w:val="00513DE8"/>
    <w:rsid w:val="00514205"/>
    <w:rsid w:val="00514639"/>
    <w:rsid w:val="005148DD"/>
    <w:rsid w:val="0051515B"/>
    <w:rsid w:val="005161F5"/>
    <w:rsid w:val="00516C08"/>
    <w:rsid w:val="00516CD1"/>
    <w:rsid w:val="0051717F"/>
    <w:rsid w:val="00517CC7"/>
    <w:rsid w:val="00520360"/>
    <w:rsid w:val="00520B91"/>
    <w:rsid w:val="00522F9F"/>
    <w:rsid w:val="00522FC9"/>
    <w:rsid w:val="00523665"/>
    <w:rsid w:val="0052367A"/>
    <w:rsid w:val="00523EFA"/>
    <w:rsid w:val="00523FCE"/>
    <w:rsid w:val="00524D5D"/>
    <w:rsid w:val="005259BF"/>
    <w:rsid w:val="0052642B"/>
    <w:rsid w:val="00526D1A"/>
    <w:rsid w:val="0052780B"/>
    <w:rsid w:val="00530094"/>
    <w:rsid w:val="00530736"/>
    <w:rsid w:val="005312C1"/>
    <w:rsid w:val="005317AA"/>
    <w:rsid w:val="00532EED"/>
    <w:rsid w:val="0053312F"/>
    <w:rsid w:val="00534456"/>
    <w:rsid w:val="005344D9"/>
    <w:rsid w:val="0053459A"/>
    <w:rsid w:val="00534F2C"/>
    <w:rsid w:val="005361C0"/>
    <w:rsid w:val="005362E2"/>
    <w:rsid w:val="005362F7"/>
    <w:rsid w:val="005364BD"/>
    <w:rsid w:val="00541007"/>
    <w:rsid w:val="00543DDF"/>
    <w:rsid w:val="005452AA"/>
    <w:rsid w:val="005453D7"/>
    <w:rsid w:val="00545B12"/>
    <w:rsid w:val="00545DC8"/>
    <w:rsid w:val="0054757F"/>
    <w:rsid w:val="005476F1"/>
    <w:rsid w:val="00547AF8"/>
    <w:rsid w:val="00547ECE"/>
    <w:rsid w:val="005503CB"/>
    <w:rsid w:val="00551505"/>
    <w:rsid w:val="00551B48"/>
    <w:rsid w:val="00552514"/>
    <w:rsid w:val="00552617"/>
    <w:rsid w:val="00552F4E"/>
    <w:rsid w:val="0055322F"/>
    <w:rsid w:val="005533F4"/>
    <w:rsid w:val="00553829"/>
    <w:rsid w:val="00553C12"/>
    <w:rsid w:val="00554B57"/>
    <w:rsid w:val="00554C2C"/>
    <w:rsid w:val="00554EBF"/>
    <w:rsid w:val="0055521A"/>
    <w:rsid w:val="00555E9E"/>
    <w:rsid w:val="00555ECC"/>
    <w:rsid w:val="00556457"/>
    <w:rsid w:val="00557222"/>
    <w:rsid w:val="0056051C"/>
    <w:rsid w:val="00560C4D"/>
    <w:rsid w:val="005638B9"/>
    <w:rsid w:val="005654F2"/>
    <w:rsid w:val="00565DB1"/>
    <w:rsid w:val="00567758"/>
    <w:rsid w:val="0057078D"/>
    <w:rsid w:val="00570B0A"/>
    <w:rsid w:val="00573A9D"/>
    <w:rsid w:val="00575475"/>
    <w:rsid w:val="00575526"/>
    <w:rsid w:val="005768C6"/>
    <w:rsid w:val="00576CBF"/>
    <w:rsid w:val="00577232"/>
    <w:rsid w:val="00577880"/>
    <w:rsid w:val="00580450"/>
    <w:rsid w:val="00581D42"/>
    <w:rsid w:val="005823D4"/>
    <w:rsid w:val="0058397A"/>
    <w:rsid w:val="00583D58"/>
    <w:rsid w:val="00584446"/>
    <w:rsid w:val="005845EF"/>
    <w:rsid w:val="005849D6"/>
    <w:rsid w:val="00584BCA"/>
    <w:rsid w:val="00585CB5"/>
    <w:rsid w:val="00585E6A"/>
    <w:rsid w:val="005871C0"/>
    <w:rsid w:val="0058726F"/>
    <w:rsid w:val="005874E0"/>
    <w:rsid w:val="0059101E"/>
    <w:rsid w:val="005917A5"/>
    <w:rsid w:val="00591BC8"/>
    <w:rsid w:val="00592331"/>
    <w:rsid w:val="00593C51"/>
    <w:rsid w:val="00593F24"/>
    <w:rsid w:val="00594CB3"/>
    <w:rsid w:val="00595607"/>
    <w:rsid w:val="00595957"/>
    <w:rsid w:val="00595C82"/>
    <w:rsid w:val="00596994"/>
    <w:rsid w:val="00597D69"/>
    <w:rsid w:val="005A022D"/>
    <w:rsid w:val="005A05C8"/>
    <w:rsid w:val="005A152A"/>
    <w:rsid w:val="005A5AAB"/>
    <w:rsid w:val="005A6113"/>
    <w:rsid w:val="005A66C1"/>
    <w:rsid w:val="005A7EB7"/>
    <w:rsid w:val="005A7FC4"/>
    <w:rsid w:val="005B0A30"/>
    <w:rsid w:val="005B1036"/>
    <w:rsid w:val="005B117C"/>
    <w:rsid w:val="005B1342"/>
    <w:rsid w:val="005B13CE"/>
    <w:rsid w:val="005B2727"/>
    <w:rsid w:val="005B2BF5"/>
    <w:rsid w:val="005B394D"/>
    <w:rsid w:val="005B60B0"/>
    <w:rsid w:val="005B6D14"/>
    <w:rsid w:val="005B705C"/>
    <w:rsid w:val="005B7B59"/>
    <w:rsid w:val="005B7B9E"/>
    <w:rsid w:val="005B7D8D"/>
    <w:rsid w:val="005C1861"/>
    <w:rsid w:val="005C2867"/>
    <w:rsid w:val="005C2E81"/>
    <w:rsid w:val="005C36D8"/>
    <w:rsid w:val="005C39CA"/>
    <w:rsid w:val="005C54AB"/>
    <w:rsid w:val="005C7EE6"/>
    <w:rsid w:val="005D0718"/>
    <w:rsid w:val="005D090C"/>
    <w:rsid w:val="005D283F"/>
    <w:rsid w:val="005D5494"/>
    <w:rsid w:val="005D5A57"/>
    <w:rsid w:val="005D5F7E"/>
    <w:rsid w:val="005D62A4"/>
    <w:rsid w:val="005D6307"/>
    <w:rsid w:val="005E03D4"/>
    <w:rsid w:val="005E0976"/>
    <w:rsid w:val="005E0FCB"/>
    <w:rsid w:val="005E12FE"/>
    <w:rsid w:val="005E27A6"/>
    <w:rsid w:val="005E3578"/>
    <w:rsid w:val="005E451A"/>
    <w:rsid w:val="005E4634"/>
    <w:rsid w:val="005E4B79"/>
    <w:rsid w:val="005E4BF4"/>
    <w:rsid w:val="005E4EC5"/>
    <w:rsid w:val="005E4FA4"/>
    <w:rsid w:val="005E59A7"/>
    <w:rsid w:val="005E79B0"/>
    <w:rsid w:val="005F0762"/>
    <w:rsid w:val="005F0776"/>
    <w:rsid w:val="005F0B95"/>
    <w:rsid w:val="005F1944"/>
    <w:rsid w:val="005F21C4"/>
    <w:rsid w:val="005F28D0"/>
    <w:rsid w:val="005F2CDF"/>
    <w:rsid w:val="005F32AB"/>
    <w:rsid w:val="005F3684"/>
    <w:rsid w:val="005F368C"/>
    <w:rsid w:val="005F419E"/>
    <w:rsid w:val="005F476A"/>
    <w:rsid w:val="005F4FAD"/>
    <w:rsid w:val="005F4FE1"/>
    <w:rsid w:val="005F655E"/>
    <w:rsid w:val="005F7E60"/>
    <w:rsid w:val="0060035D"/>
    <w:rsid w:val="00601276"/>
    <w:rsid w:val="006012DB"/>
    <w:rsid w:val="0060295C"/>
    <w:rsid w:val="00603474"/>
    <w:rsid w:val="00603600"/>
    <w:rsid w:val="0060391F"/>
    <w:rsid w:val="006043A1"/>
    <w:rsid w:val="006046FB"/>
    <w:rsid w:val="006050C2"/>
    <w:rsid w:val="0060547C"/>
    <w:rsid w:val="00605AEC"/>
    <w:rsid w:val="00605E96"/>
    <w:rsid w:val="00606058"/>
    <w:rsid w:val="0060678E"/>
    <w:rsid w:val="00606FC5"/>
    <w:rsid w:val="00607A0A"/>
    <w:rsid w:val="00607E30"/>
    <w:rsid w:val="00610141"/>
    <w:rsid w:val="0061048C"/>
    <w:rsid w:val="00611019"/>
    <w:rsid w:val="00611509"/>
    <w:rsid w:val="0061231C"/>
    <w:rsid w:val="006124B1"/>
    <w:rsid w:val="00614080"/>
    <w:rsid w:val="00614098"/>
    <w:rsid w:val="00614281"/>
    <w:rsid w:val="00615222"/>
    <w:rsid w:val="00616102"/>
    <w:rsid w:val="00616EDD"/>
    <w:rsid w:val="00617344"/>
    <w:rsid w:val="00617522"/>
    <w:rsid w:val="00617D1A"/>
    <w:rsid w:val="00617F7F"/>
    <w:rsid w:val="00620913"/>
    <w:rsid w:val="00621BAE"/>
    <w:rsid w:val="00621DFE"/>
    <w:rsid w:val="0062294D"/>
    <w:rsid w:val="0062311F"/>
    <w:rsid w:val="00623F46"/>
    <w:rsid w:val="006245D8"/>
    <w:rsid w:val="006252FA"/>
    <w:rsid w:val="00625EE0"/>
    <w:rsid w:val="0062626C"/>
    <w:rsid w:val="006264A0"/>
    <w:rsid w:val="00627AE9"/>
    <w:rsid w:val="00630626"/>
    <w:rsid w:val="00630FA7"/>
    <w:rsid w:val="006322FE"/>
    <w:rsid w:val="00632A84"/>
    <w:rsid w:val="00632B59"/>
    <w:rsid w:val="00633386"/>
    <w:rsid w:val="00634CE0"/>
    <w:rsid w:val="0063699F"/>
    <w:rsid w:val="00636A26"/>
    <w:rsid w:val="00636EAC"/>
    <w:rsid w:val="00636F75"/>
    <w:rsid w:val="00637ACE"/>
    <w:rsid w:val="00637CA7"/>
    <w:rsid w:val="00641480"/>
    <w:rsid w:val="00641BD9"/>
    <w:rsid w:val="00641CD0"/>
    <w:rsid w:val="0064270D"/>
    <w:rsid w:val="00644125"/>
    <w:rsid w:val="00645E4D"/>
    <w:rsid w:val="00647FB1"/>
    <w:rsid w:val="00650478"/>
    <w:rsid w:val="00650AAB"/>
    <w:rsid w:val="00650D0C"/>
    <w:rsid w:val="00652109"/>
    <w:rsid w:val="00652D1C"/>
    <w:rsid w:val="006539A1"/>
    <w:rsid w:val="006539A9"/>
    <w:rsid w:val="00653E13"/>
    <w:rsid w:val="0065443C"/>
    <w:rsid w:val="00654F83"/>
    <w:rsid w:val="006556B1"/>
    <w:rsid w:val="00655A53"/>
    <w:rsid w:val="006564D6"/>
    <w:rsid w:val="006571B7"/>
    <w:rsid w:val="0065769B"/>
    <w:rsid w:val="0065778C"/>
    <w:rsid w:val="006603C5"/>
    <w:rsid w:val="006604BC"/>
    <w:rsid w:val="00661280"/>
    <w:rsid w:val="00661AC9"/>
    <w:rsid w:val="00661FBB"/>
    <w:rsid w:val="006629DD"/>
    <w:rsid w:val="00663222"/>
    <w:rsid w:val="00663C0F"/>
    <w:rsid w:val="00663F32"/>
    <w:rsid w:val="00665062"/>
    <w:rsid w:val="006651B2"/>
    <w:rsid w:val="00665D8A"/>
    <w:rsid w:val="00666D24"/>
    <w:rsid w:val="00670907"/>
    <w:rsid w:val="00670C2E"/>
    <w:rsid w:val="00671AD7"/>
    <w:rsid w:val="0067283F"/>
    <w:rsid w:val="00672E3A"/>
    <w:rsid w:val="00674426"/>
    <w:rsid w:val="0067508E"/>
    <w:rsid w:val="00675B45"/>
    <w:rsid w:val="00675B4C"/>
    <w:rsid w:val="006766A6"/>
    <w:rsid w:val="00676DB5"/>
    <w:rsid w:val="00677BFB"/>
    <w:rsid w:val="0068091D"/>
    <w:rsid w:val="00681C4F"/>
    <w:rsid w:val="00682A26"/>
    <w:rsid w:val="006840A0"/>
    <w:rsid w:val="0068534A"/>
    <w:rsid w:val="00685A10"/>
    <w:rsid w:val="00685EC1"/>
    <w:rsid w:val="0068648F"/>
    <w:rsid w:val="0068655D"/>
    <w:rsid w:val="0069008F"/>
    <w:rsid w:val="00693508"/>
    <w:rsid w:val="006937B3"/>
    <w:rsid w:val="00693935"/>
    <w:rsid w:val="00693A74"/>
    <w:rsid w:val="00694B13"/>
    <w:rsid w:val="00695975"/>
    <w:rsid w:val="00696AE0"/>
    <w:rsid w:val="006973D9"/>
    <w:rsid w:val="0069786F"/>
    <w:rsid w:val="006A0926"/>
    <w:rsid w:val="006A0D28"/>
    <w:rsid w:val="006A1532"/>
    <w:rsid w:val="006A15ED"/>
    <w:rsid w:val="006A20BD"/>
    <w:rsid w:val="006A24CD"/>
    <w:rsid w:val="006A2671"/>
    <w:rsid w:val="006A3662"/>
    <w:rsid w:val="006A36CB"/>
    <w:rsid w:val="006A3F85"/>
    <w:rsid w:val="006A481A"/>
    <w:rsid w:val="006A4908"/>
    <w:rsid w:val="006A4DC3"/>
    <w:rsid w:val="006A57E3"/>
    <w:rsid w:val="006A6007"/>
    <w:rsid w:val="006A65AF"/>
    <w:rsid w:val="006A67A6"/>
    <w:rsid w:val="006A6A07"/>
    <w:rsid w:val="006A6B22"/>
    <w:rsid w:val="006A70A5"/>
    <w:rsid w:val="006B0E7F"/>
    <w:rsid w:val="006B0F1A"/>
    <w:rsid w:val="006B13B3"/>
    <w:rsid w:val="006B183A"/>
    <w:rsid w:val="006B1A5B"/>
    <w:rsid w:val="006B3417"/>
    <w:rsid w:val="006B3768"/>
    <w:rsid w:val="006B679B"/>
    <w:rsid w:val="006B7C70"/>
    <w:rsid w:val="006C13D3"/>
    <w:rsid w:val="006C1747"/>
    <w:rsid w:val="006C463B"/>
    <w:rsid w:val="006C47EE"/>
    <w:rsid w:val="006C587F"/>
    <w:rsid w:val="006C594A"/>
    <w:rsid w:val="006C623C"/>
    <w:rsid w:val="006C6625"/>
    <w:rsid w:val="006C6665"/>
    <w:rsid w:val="006C71C0"/>
    <w:rsid w:val="006D082D"/>
    <w:rsid w:val="006D096F"/>
    <w:rsid w:val="006D15FB"/>
    <w:rsid w:val="006D1B3D"/>
    <w:rsid w:val="006D40CA"/>
    <w:rsid w:val="006D4B8E"/>
    <w:rsid w:val="006D4E7A"/>
    <w:rsid w:val="006D6AC0"/>
    <w:rsid w:val="006D7178"/>
    <w:rsid w:val="006D766A"/>
    <w:rsid w:val="006E034C"/>
    <w:rsid w:val="006E0E60"/>
    <w:rsid w:val="006E1747"/>
    <w:rsid w:val="006E4702"/>
    <w:rsid w:val="006E5214"/>
    <w:rsid w:val="006E5B6B"/>
    <w:rsid w:val="006E6B2A"/>
    <w:rsid w:val="006E791F"/>
    <w:rsid w:val="006F0226"/>
    <w:rsid w:val="006F0D4A"/>
    <w:rsid w:val="006F11EC"/>
    <w:rsid w:val="006F1DDC"/>
    <w:rsid w:val="006F259C"/>
    <w:rsid w:val="006F27F6"/>
    <w:rsid w:val="006F34D3"/>
    <w:rsid w:val="006F4ED6"/>
    <w:rsid w:val="006F56D1"/>
    <w:rsid w:val="006F5AE6"/>
    <w:rsid w:val="006F7338"/>
    <w:rsid w:val="006F74D1"/>
    <w:rsid w:val="006F786A"/>
    <w:rsid w:val="00700945"/>
    <w:rsid w:val="00700FAF"/>
    <w:rsid w:val="00702B2D"/>
    <w:rsid w:val="00702C4B"/>
    <w:rsid w:val="00702FDA"/>
    <w:rsid w:val="00703FBD"/>
    <w:rsid w:val="00703FD6"/>
    <w:rsid w:val="007043DD"/>
    <w:rsid w:val="00704423"/>
    <w:rsid w:val="007046CC"/>
    <w:rsid w:val="007054CF"/>
    <w:rsid w:val="00705C03"/>
    <w:rsid w:val="0070608C"/>
    <w:rsid w:val="007067C5"/>
    <w:rsid w:val="007077D5"/>
    <w:rsid w:val="0071087B"/>
    <w:rsid w:val="00710BFF"/>
    <w:rsid w:val="00710E56"/>
    <w:rsid w:val="0071418D"/>
    <w:rsid w:val="007145D5"/>
    <w:rsid w:val="00714ED9"/>
    <w:rsid w:val="007164FD"/>
    <w:rsid w:val="007173EA"/>
    <w:rsid w:val="00717659"/>
    <w:rsid w:val="00717C31"/>
    <w:rsid w:val="0072056B"/>
    <w:rsid w:val="00721A1F"/>
    <w:rsid w:val="00722731"/>
    <w:rsid w:val="00722A41"/>
    <w:rsid w:val="00722CC8"/>
    <w:rsid w:val="007243F6"/>
    <w:rsid w:val="00724B75"/>
    <w:rsid w:val="007256CD"/>
    <w:rsid w:val="007300A4"/>
    <w:rsid w:val="007315FD"/>
    <w:rsid w:val="007316C8"/>
    <w:rsid w:val="00731969"/>
    <w:rsid w:val="007335BE"/>
    <w:rsid w:val="00733711"/>
    <w:rsid w:val="00733C19"/>
    <w:rsid w:val="00736D82"/>
    <w:rsid w:val="00736E8E"/>
    <w:rsid w:val="00737140"/>
    <w:rsid w:val="00742B55"/>
    <w:rsid w:val="00742F14"/>
    <w:rsid w:val="00743A6F"/>
    <w:rsid w:val="00743EB4"/>
    <w:rsid w:val="007458C6"/>
    <w:rsid w:val="0074730B"/>
    <w:rsid w:val="007474F0"/>
    <w:rsid w:val="00747DA8"/>
    <w:rsid w:val="00747FE3"/>
    <w:rsid w:val="00750828"/>
    <w:rsid w:val="00751048"/>
    <w:rsid w:val="00751879"/>
    <w:rsid w:val="00751CEB"/>
    <w:rsid w:val="00751DDD"/>
    <w:rsid w:val="00751E41"/>
    <w:rsid w:val="00752119"/>
    <w:rsid w:val="00752CC1"/>
    <w:rsid w:val="00753FF4"/>
    <w:rsid w:val="007542E1"/>
    <w:rsid w:val="00755061"/>
    <w:rsid w:val="007561D8"/>
    <w:rsid w:val="007563A5"/>
    <w:rsid w:val="0075654B"/>
    <w:rsid w:val="00756903"/>
    <w:rsid w:val="00756BE4"/>
    <w:rsid w:val="00756F7D"/>
    <w:rsid w:val="007577AF"/>
    <w:rsid w:val="00760610"/>
    <w:rsid w:val="00762BA4"/>
    <w:rsid w:val="00763844"/>
    <w:rsid w:val="007638EC"/>
    <w:rsid w:val="00763FC4"/>
    <w:rsid w:val="00765494"/>
    <w:rsid w:val="0076673E"/>
    <w:rsid w:val="00767E06"/>
    <w:rsid w:val="007701FC"/>
    <w:rsid w:val="0077026F"/>
    <w:rsid w:val="007716E8"/>
    <w:rsid w:val="007730C7"/>
    <w:rsid w:val="00774B7F"/>
    <w:rsid w:val="0077553D"/>
    <w:rsid w:val="0077627B"/>
    <w:rsid w:val="007768A5"/>
    <w:rsid w:val="00776EFB"/>
    <w:rsid w:val="00777B84"/>
    <w:rsid w:val="00777F06"/>
    <w:rsid w:val="00780528"/>
    <w:rsid w:val="007808C5"/>
    <w:rsid w:val="00781AAE"/>
    <w:rsid w:val="00781AB4"/>
    <w:rsid w:val="00781C5E"/>
    <w:rsid w:val="00781CCC"/>
    <w:rsid w:val="00781D78"/>
    <w:rsid w:val="007826CA"/>
    <w:rsid w:val="00782A2F"/>
    <w:rsid w:val="0078643C"/>
    <w:rsid w:val="0078698E"/>
    <w:rsid w:val="00786C5F"/>
    <w:rsid w:val="00787161"/>
    <w:rsid w:val="007903DE"/>
    <w:rsid w:val="007911F6"/>
    <w:rsid w:val="007919FE"/>
    <w:rsid w:val="0079451B"/>
    <w:rsid w:val="007947A1"/>
    <w:rsid w:val="0079485D"/>
    <w:rsid w:val="00794AA8"/>
    <w:rsid w:val="00794F03"/>
    <w:rsid w:val="00795117"/>
    <w:rsid w:val="007977A9"/>
    <w:rsid w:val="00797863"/>
    <w:rsid w:val="00797902"/>
    <w:rsid w:val="00797A20"/>
    <w:rsid w:val="00797B66"/>
    <w:rsid w:val="007A06D2"/>
    <w:rsid w:val="007A0B0D"/>
    <w:rsid w:val="007A2C7B"/>
    <w:rsid w:val="007A3B2E"/>
    <w:rsid w:val="007A3DC0"/>
    <w:rsid w:val="007A3F5F"/>
    <w:rsid w:val="007A48FF"/>
    <w:rsid w:val="007A4FCE"/>
    <w:rsid w:val="007A54AE"/>
    <w:rsid w:val="007A54FC"/>
    <w:rsid w:val="007A5929"/>
    <w:rsid w:val="007A6065"/>
    <w:rsid w:val="007A772F"/>
    <w:rsid w:val="007A7E9F"/>
    <w:rsid w:val="007B0900"/>
    <w:rsid w:val="007B1BC4"/>
    <w:rsid w:val="007B1F48"/>
    <w:rsid w:val="007B2009"/>
    <w:rsid w:val="007B2374"/>
    <w:rsid w:val="007B32AE"/>
    <w:rsid w:val="007B385C"/>
    <w:rsid w:val="007B4B18"/>
    <w:rsid w:val="007B5456"/>
    <w:rsid w:val="007B56E8"/>
    <w:rsid w:val="007B668B"/>
    <w:rsid w:val="007C0104"/>
    <w:rsid w:val="007C1190"/>
    <w:rsid w:val="007C1ED3"/>
    <w:rsid w:val="007C2ABE"/>
    <w:rsid w:val="007C39B7"/>
    <w:rsid w:val="007C3AF4"/>
    <w:rsid w:val="007C3FD9"/>
    <w:rsid w:val="007C3FDE"/>
    <w:rsid w:val="007C4CC2"/>
    <w:rsid w:val="007C4F43"/>
    <w:rsid w:val="007C5171"/>
    <w:rsid w:val="007C6403"/>
    <w:rsid w:val="007C6C73"/>
    <w:rsid w:val="007C6EEC"/>
    <w:rsid w:val="007C788F"/>
    <w:rsid w:val="007C7C1F"/>
    <w:rsid w:val="007C7CEB"/>
    <w:rsid w:val="007D0165"/>
    <w:rsid w:val="007D071A"/>
    <w:rsid w:val="007D33A3"/>
    <w:rsid w:val="007D4108"/>
    <w:rsid w:val="007D456E"/>
    <w:rsid w:val="007D4FEF"/>
    <w:rsid w:val="007D738F"/>
    <w:rsid w:val="007D7C9F"/>
    <w:rsid w:val="007E1C50"/>
    <w:rsid w:val="007E4AE6"/>
    <w:rsid w:val="007E4F7E"/>
    <w:rsid w:val="007E52A0"/>
    <w:rsid w:val="007E5B85"/>
    <w:rsid w:val="007E5D3A"/>
    <w:rsid w:val="007E66EA"/>
    <w:rsid w:val="007E6A6B"/>
    <w:rsid w:val="007E7049"/>
    <w:rsid w:val="007E764A"/>
    <w:rsid w:val="007E7EBC"/>
    <w:rsid w:val="007F058F"/>
    <w:rsid w:val="007F0D4A"/>
    <w:rsid w:val="007F0D6A"/>
    <w:rsid w:val="007F1ACB"/>
    <w:rsid w:val="007F4B26"/>
    <w:rsid w:val="007F5BD5"/>
    <w:rsid w:val="007F5C1B"/>
    <w:rsid w:val="007F740C"/>
    <w:rsid w:val="00800375"/>
    <w:rsid w:val="00804BF1"/>
    <w:rsid w:val="00805288"/>
    <w:rsid w:val="0080567F"/>
    <w:rsid w:val="00805861"/>
    <w:rsid w:val="00805D85"/>
    <w:rsid w:val="00805EC4"/>
    <w:rsid w:val="008062BD"/>
    <w:rsid w:val="0080684A"/>
    <w:rsid w:val="00807123"/>
    <w:rsid w:val="008120AC"/>
    <w:rsid w:val="00812F3F"/>
    <w:rsid w:val="00813C4E"/>
    <w:rsid w:val="008140D0"/>
    <w:rsid w:val="0081430B"/>
    <w:rsid w:val="00815005"/>
    <w:rsid w:val="0081722C"/>
    <w:rsid w:val="00817840"/>
    <w:rsid w:val="0082017A"/>
    <w:rsid w:val="00820C8E"/>
    <w:rsid w:val="008245FE"/>
    <w:rsid w:val="00827D05"/>
    <w:rsid w:val="008308DD"/>
    <w:rsid w:val="00832C2A"/>
    <w:rsid w:val="00834FA2"/>
    <w:rsid w:val="00835F5E"/>
    <w:rsid w:val="008401B3"/>
    <w:rsid w:val="008408DA"/>
    <w:rsid w:val="00841309"/>
    <w:rsid w:val="008413FF"/>
    <w:rsid w:val="00841A0A"/>
    <w:rsid w:val="008434D6"/>
    <w:rsid w:val="00844658"/>
    <w:rsid w:val="00844A8E"/>
    <w:rsid w:val="00844CB2"/>
    <w:rsid w:val="00845E55"/>
    <w:rsid w:val="00846383"/>
    <w:rsid w:val="00846489"/>
    <w:rsid w:val="008470A6"/>
    <w:rsid w:val="0084719B"/>
    <w:rsid w:val="008477A7"/>
    <w:rsid w:val="008500C4"/>
    <w:rsid w:val="008502D6"/>
    <w:rsid w:val="00850569"/>
    <w:rsid w:val="00850642"/>
    <w:rsid w:val="00850647"/>
    <w:rsid w:val="00850A78"/>
    <w:rsid w:val="00850A8F"/>
    <w:rsid w:val="0085186A"/>
    <w:rsid w:val="00852EBA"/>
    <w:rsid w:val="00852FA3"/>
    <w:rsid w:val="00853CE3"/>
    <w:rsid w:val="00854751"/>
    <w:rsid w:val="00854ABC"/>
    <w:rsid w:val="0085503D"/>
    <w:rsid w:val="008568E6"/>
    <w:rsid w:val="00856E95"/>
    <w:rsid w:val="00857FEA"/>
    <w:rsid w:val="008613E2"/>
    <w:rsid w:val="00861619"/>
    <w:rsid w:val="00862144"/>
    <w:rsid w:val="0086269B"/>
    <w:rsid w:val="0086274D"/>
    <w:rsid w:val="008628A2"/>
    <w:rsid w:val="00862A1B"/>
    <w:rsid w:val="00865600"/>
    <w:rsid w:val="0086598F"/>
    <w:rsid w:val="00865D0A"/>
    <w:rsid w:val="008672BB"/>
    <w:rsid w:val="00867336"/>
    <w:rsid w:val="008673D3"/>
    <w:rsid w:val="00870FC6"/>
    <w:rsid w:val="00871233"/>
    <w:rsid w:val="00871715"/>
    <w:rsid w:val="00871CF6"/>
    <w:rsid w:val="00872B44"/>
    <w:rsid w:val="00873C98"/>
    <w:rsid w:val="00875387"/>
    <w:rsid w:val="00875800"/>
    <w:rsid w:val="008761B3"/>
    <w:rsid w:val="008763B6"/>
    <w:rsid w:val="00877623"/>
    <w:rsid w:val="00877B0C"/>
    <w:rsid w:val="00880109"/>
    <w:rsid w:val="00880D7D"/>
    <w:rsid w:val="00880E24"/>
    <w:rsid w:val="0088218D"/>
    <w:rsid w:val="00882D39"/>
    <w:rsid w:val="00883076"/>
    <w:rsid w:val="008839DB"/>
    <w:rsid w:val="00883E4F"/>
    <w:rsid w:val="008840B4"/>
    <w:rsid w:val="00886502"/>
    <w:rsid w:val="008873C3"/>
    <w:rsid w:val="00887AC8"/>
    <w:rsid w:val="00887EAD"/>
    <w:rsid w:val="0089212B"/>
    <w:rsid w:val="00892A13"/>
    <w:rsid w:val="008933BA"/>
    <w:rsid w:val="00893457"/>
    <w:rsid w:val="00893B2B"/>
    <w:rsid w:val="0089484B"/>
    <w:rsid w:val="00897573"/>
    <w:rsid w:val="008A049E"/>
    <w:rsid w:val="008A0EBB"/>
    <w:rsid w:val="008A0F86"/>
    <w:rsid w:val="008A2B4B"/>
    <w:rsid w:val="008A2D62"/>
    <w:rsid w:val="008A348F"/>
    <w:rsid w:val="008A35F6"/>
    <w:rsid w:val="008A419F"/>
    <w:rsid w:val="008A4416"/>
    <w:rsid w:val="008A4E9C"/>
    <w:rsid w:val="008A4F35"/>
    <w:rsid w:val="008A519D"/>
    <w:rsid w:val="008A58C6"/>
    <w:rsid w:val="008A65F0"/>
    <w:rsid w:val="008A72CF"/>
    <w:rsid w:val="008A739E"/>
    <w:rsid w:val="008B00AD"/>
    <w:rsid w:val="008B1A55"/>
    <w:rsid w:val="008B27E8"/>
    <w:rsid w:val="008B32C4"/>
    <w:rsid w:val="008B44C1"/>
    <w:rsid w:val="008B52DF"/>
    <w:rsid w:val="008B6F95"/>
    <w:rsid w:val="008B7439"/>
    <w:rsid w:val="008B7FDF"/>
    <w:rsid w:val="008C00BC"/>
    <w:rsid w:val="008C0968"/>
    <w:rsid w:val="008C1919"/>
    <w:rsid w:val="008C27B2"/>
    <w:rsid w:val="008C3ED5"/>
    <w:rsid w:val="008C3F03"/>
    <w:rsid w:val="008C5160"/>
    <w:rsid w:val="008C641D"/>
    <w:rsid w:val="008D00A6"/>
    <w:rsid w:val="008D115A"/>
    <w:rsid w:val="008D1616"/>
    <w:rsid w:val="008D19AC"/>
    <w:rsid w:val="008D29C9"/>
    <w:rsid w:val="008D2AB8"/>
    <w:rsid w:val="008D2C14"/>
    <w:rsid w:val="008D33FA"/>
    <w:rsid w:val="008D4102"/>
    <w:rsid w:val="008D493A"/>
    <w:rsid w:val="008D498F"/>
    <w:rsid w:val="008D54EB"/>
    <w:rsid w:val="008D5B6E"/>
    <w:rsid w:val="008D6011"/>
    <w:rsid w:val="008D6B26"/>
    <w:rsid w:val="008D6B74"/>
    <w:rsid w:val="008D6F73"/>
    <w:rsid w:val="008D7A8B"/>
    <w:rsid w:val="008D7AC5"/>
    <w:rsid w:val="008E0A87"/>
    <w:rsid w:val="008E1E8E"/>
    <w:rsid w:val="008E2BE1"/>
    <w:rsid w:val="008E3488"/>
    <w:rsid w:val="008E3B4E"/>
    <w:rsid w:val="008E47A4"/>
    <w:rsid w:val="008E6D21"/>
    <w:rsid w:val="008E71CE"/>
    <w:rsid w:val="008F15C5"/>
    <w:rsid w:val="008F1689"/>
    <w:rsid w:val="008F25F8"/>
    <w:rsid w:val="008F2F24"/>
    <w:rsid w:val="008F4035"/>
    <w:rsid w:val="008F4D83"/>
    <w:rsid w:val="008F5210"/>
    <w:rsid w:val="008F5807"/>
    <w:rsid w:val="008F611C"/>
    <w:rsid w:val="0090043C"/>
    <w:rsid w:val="00901D07"/>
    <w:rsid w:val="009044A9"/>
    <w:rsid w:val="009044BF"/>
    <w:rsid w:val="009050AE"/>
    <w:rsid w:val="00905BBE"/>
    <w:rsid w:val="00906195"/>
    <w:rsid w:val="00906D89"/>
    <w:rsid w:val="00907057"/>
    <w:rsid w:val="0090753D"/>
    <w:rsid w:val="009075CB"/>
    <w:rsid w:val="00907D6D"/>
    <w:rsid w:val="009101FC"/>
    <w:rsid w:val="009107E0"/>
    <w:rsid w:val="0091131D"/>
    <w:rsid w:val="00912411"/>
    <w:rsid w:val="0091357F"/>
    <w:rsid w:val="00913853"/>
    <w:rsid w:val="00913B52"/>
    <w:rsid w:val="00914A96"/>
    <w:rsid w:val="00916233"/>
    <w:rsid w:val="00916352"/>
    <w:rsid w:val="009171C5"/>
    <w:rsid w:val="00917582"/>
    <w:rsid w:val="00921D5B"/>
    <w:rsid w:val="00922617"/>
    <w:rsid w:val="00922843"/>
    <w:rsid w:val="00922C96"/>
    <w:rsid w:val="009232A8"/>
    <w:rsid w:val="0092400B"/>
    <w:rsid w:val="00924193"/>
    <w:rsid w:val="00924209"/>
    <w:rsid w:val="0092479D"/>
    <w:rsid w:val="00925820"/>
    <w:rsid w:val="00925846"/>
    <w:rsid w:val="0092607F"/>
    <w:rsid w:val="0092672E"/>
    <w:rsid w:val="009269C0"/>
    <w:rsid w:val="00926CF7"/>
    <w:rsid w:val="00926FB7"/>
    <w:rsid w:val="009277C2"/>
    <w:rsid w:val="00927D60"/>
    <w:rsid w:val="00927E83"/>
    <w:rsid w:val="00927E95"/>
    <w:rsid w:val="0093146F"/>
    <w:rsid w:val="00931DAF"/>
    <w:rsid w:val="0093264E"/>
    <w:rsid w:val="0093347A"/>
    <w:rsid w:val="00933877"/>
    <w:rsid w:val="00933BC4"/>
    <w:rsid w:val="009347F5"/>
    <w:rsid w:val="0093505F"/>
    <w:rsid w:val="009357E6"/>
    <w:rsid w:val="00936DAF"/>
    <w:rsid w:val="009373A4"/>
    <w:rsid w:val="00937CA2"/>
    <w:rsid w:val="00940BAD"/>
    <w:rsid w:val="00940C36"/>
    <w:rsid w:val="00940CD8"/>
    <w:rsid w:val="00941ADC"/>
    <w:rsid w:val="009424BE"/>
    <w:rsid w:val="0094268B"/>
    <w:rsid w:val="00942A4A"/>
    <w:rsid w:val="00942A94"/>
    <w:rsid w:val="0094350A"/>
    <w:rsid w:val="00943993"/>
    <w:rsid w:val="009442B9"/>
    <w:rsid w:val="00944443"/>
    <w:rsid w:val="00945A90"/>
    <w:rsid w:val="00946210"/>
    <w:rsid w:val="009469C6"/>
    <w:rsid w:val="009511EA"/>
    <w:rsid w:val="00951391"/>
    <w:rsid w:val="009519B7"/>
    <w:rsid w:val="00951D50"/>
    <w:rsid w:val="00952687"/>
    <w:rsid w:val="0095384A"/>
    <w:rsid w:val="00953A7A"/>
    <w:rsid w:val="00956173"/>
    <w:rsid w:val="0095650A"/>
    <w:rsid w:val="00961FC1"/>
    <w:rsid w:val="00962E0C"/>
    <w:rsid w:val="009634F1"/>
    <w:rsid w:val="0096383A"/>
    <w:rsid w:val="00964E18"/>
    <w:rsid w:val="00965F47"/>
    <w:rsid w:val="009662BB"/>
    <w:rsid w:val="0097189E"/>
    <w:rsid w:val="00971FB2"/>
    <w:rsid w:val="00972097"/>
    <w:rsid w:val="00972877"/>
    <w:rsid w:val="009730BB"/>
    <w:rsid w:val="00973236"/>
    <w:rsid w:val="00973650"/>
    <w:rsid w:val="00973872"/>
    <w:rsid w:val="009738DC"/>
    <w:rsid w:val="00973B97"/>
    <w:rsid w:val="0097416E"/>
    <w:rsid w:val="00974CE6"/>
    <w:rsid w:val="009751CD"/>
    <w:rsid w:val="00976527"/>
    <w:rsid w:val="00980097"/>
    <w:rsid w:val="00980FCC"/>
    <w:rsid w:val="00981267"/>
    <w:rsid w:val="009814E0"/>
    <w:rsid w:val="00981C66"/>
    <w:rsid w:val="009822F9"/>
    <w:rsid w:val="00982E0B"/>
    <w:rsid w:val="00982F45"/>
    <w:rsid w:val="009836A8"/>
    <w:rsid w:val="00983B67"/>
    <w:rsid w:val="00985290"/>
    <w:rsid w:val="009859EB"/>
    <w:rsid w:val="00985CA0"/>
    <w:rsid w:val="0098666B"/>
    <w:rsid w:val="00990BDC"/>
    <w:rsid w:val="009912AC"/>
    <w:rsid w:val="00991490"/>
    <w:rsid w:val="00992745"/>
    <w:rsid w:val="00992CDB"/>
    <w:rsid w:val="009946E6"/>
    <w:rsid w:val="009A1717"/>
    <w:rsid w:val="009A47BD"/>
    <w:rsid w:val="009A4979"/>
    <w:rsid w:val="009A6239"/>
    <w:rsid w:val="009A6D1D"/>
    <w:rsid w:val="009A6D3E"/>
    <w:rsid w:val="009A71C2"/>
    <w:rsid w:val="009A7657"/>
    <w:rsid w:val="009A7A79"/>
    <w:rsid w:val="009B1A1B"/>
    <w:rsid w:val="009B1E67"/>
    <w:rsid w:val="009B2204"/>
    <w:rsid w:val="009B3138"/>
    <w:rsid w:val="009B354D"/>
    <w:rsid w:val="009B3B25"/>
    <w:rsid w:val="009B422C"/>
    <w:rsid w:val="009B49DB"/>
    <w:rsid w:val="009B58C1"/>
    <w:rsid w:val="009B5FCC"/>
    <w:rsid w:val="009B646C"/>
    <w:rsid w:val="009B7756"/>
    <w:rsid w:val="009B7887"/>
    <w:rsid w:val="009B7BF1"/>
    <w:rsid w:val="009C0C7D"/>
    <w:rsid w:val="009C320A"/>
    <w:rsid w:val="009C3A9D"/>
    <w:rsid w:val="009C4399"/>
    <w:rsid w:val="009C5429"/>
    <w:rsid w:val="009C598D"/>
    <w:rsid w:val="009C6738"/>
    <w:rsid w:val="009C7BD9"/>
    <w:rsid w:val="009D1449"/>
    <w:rsid w:val="009D17D9"/>
    <w:rsid w:val="009D2437"/>
    <w:rsid w:val="009D2A2E"/>
    <w:rsid w:val="009D2B28"/>
    <w:rsid w:val="009D33F8"/>
    <w:rsid w:val="009D388A"/>
    <w:rsid w:val="009D4C2F"/>
    <w:rsid w:val="009D541B"/>
    <w:rsid w:val="009D6193"/>
    <w:rsid w:val="009D61CF"/>
    <w:rsid w:val="009D6F23"/>
    <w:rsid w:val="009D7259"/>
    <w:rsid w:val="009E1222"/>
    <w:rsid w:val="009E335A"/>
    <w:rsid w:val="009E4380"/>
    <w:rsid w:val="009E4896"/>
    <w:rsid w:val="009E50AD"/>
    <w:rsid w:val="009E52DB"/>
    <w:rsid w:val="009E562D"/>
    <w:rsid w:val="009E5A06"/>
    <w:rsid w:val="009E5DAD"/>
    <w:rsid w:val="009E6224"/>
    <w:rsid w:val="009E7A05"/>
    <w:rsid w:val="009E7C80"/>
    <w:rsid w:val="009E7D58"/>
    <w:rsid w:val="009F018E"/>
    <w:rsid w:val="009F09A9"/>
    <w:rsid w:val="009F1340"/>
    <w:rsid w:val="009F185E"/>
    <w:rsid w:val="009F25C4"/>
    <w:rsid w:val="009F25F4"/>
    <w:rsid w:val="009F33CD"/>
    <w:rsid w:val="009F346B"/>
    <w:rsid w:val="009F38C8"/>
    <w:rsid w:val="009F4679"/>
    <w:rsid w:val="009F5003"/>
    <w:rsid w:val="009F5567"/>
    <w:rsid w:val="009F571C"/>
    <w:rsid w:val="009F6FA3"/>
    <w:rsid w:val="009F75B7"/>
    <w:rsid w:val="009F7D97"/>
    <w:rsid w:val="00A00B9E"/>
    <w:rsid w:val="00A01279"/>
    <w:rsid w:val="00A02233"/>
    <w:rsid w:val="00A02346"/>
    <w:rsid w:val="00A02372"/>
    <w:rsid w:val="00A04163"/>
    <w:rsid w:val="00A04959"/>
    <w:rsid w:val="00A04FA2"/>
    <w:rsid w:val="00A0565B"/>
    <w:rsid w:val="00A056A1"/>
    <w:rsid w:val="00A06CB4"/>
    <w:rsid w:val="00A06F37"/>
    <w:rsid w:val="00A0706F"/>
    <w:rsid w:val="00A0753E"/>
    <w:rsid w:val="00A07AB2"/>
    <w:rsid w:val="00A11039"/>
    <w:rsid w:val="00A11617"/>
    <w:rsid w:val="00A11935"/>
    <w:rsid w:val="00A145C1"/>
    <w:rsid w:val="00A14F7F"/>
    <w:rsid w:val="00A1633C"/>
    <w:rsid w:val="00A17371"/>
    <w:rsid w:val="00A17B11"/>
    <w:rsid w:val="00A17F4F"/>
    <w:rsid w:val="00A20B31"/>
    <w:rsid w:val="00A2148F"/>
    <w:rsid w:val="00A21F3F"/>
    <w:rsid w:val="00A2230A"/>
    <w:rsid w:val="00A226D6"/>
    <w:rsid w:val="00A26B54"/>
    <w:rsid w:val="00A26FEA"/>
    <w:rsid w:val="00A27627"/>
    <w:rsid w:val="00A30650"/>
    <w:rsid w:val="00A315C7"/>
    <w:rsid w:val="00A31D81"/>
    <w:rsid w:val="00A327BE"/>
    <w:rsid w:val="00A33F54"/>
    <w:rsid w:val="00A35B4A"/>
    <w:rsid w:val="00A37A4B"/>
    <w:rsid w:val="00A405D7"/>
    <w:rsid w:val="00A41098"/>
    <w:rsid w:val="00A42891"/>
    <w:rsid w:val="00A43042"/>
    <w:rsid w:val="00A43587"/>
    <w:rsid w:val="00A43744"/>
    <w:rsid w:val="00A45151"/>
    <w:rsid w:val="00A4679C"/>
    <w:rsid w:val="00A46974"/>
    <w:rsid w:val="00A47875"/>
    <w:rsid w:val="00A51153"/>
    <w:rsid w:val="00A51C5D"/>
    <w:rsid w:val="00A51DDD"/>
    <w:rsid w:val="00A5278B"/>
    <w:rsid w:val="00A53213"/>
    <w:rsid w:val="00A53567"/>
    <w:rsid w:val="00A537D0"/>
    <w:rsid w:val="00A5391C"/>
    <w:rsid w:val="00A5462E"/>
    <w:rsid w:val="00A558FB"/>
    <w:rsid w:val="00A5673B"/>
    <w:rsid w:val="00A574D7"/>
    <w:rsid w:val="00A60461"/>
    <w:rsid w:val="00A60724"/>
    <w:rsid w:val="00A60881"/>
    <w:rsid w:val="00A614B3"/>
    <w:rsid w:val="00A6183C"/>
    <w:rsid w:val="00A61BAB"/>
    <w:rsid w:val="00A623D9"/>
    <w:rsid w:val="00A6278B"/>
    <w:rsid w:val="00A65DF8"/>
    <w:rsid w:val="00A66838"/>
    <w:rsid w:val="00A671F5"/>
    <w:rsid w:val="00A70632"/>
    <w:rsid w:val="00A71177"/>
    <w:rsid w:val="00A72AF8"/>
    <w:rsid w:val="00A72BAC"/>
    <w:rsid w:val="00A72EDC"/>
    <w:rsid w:val="00A73331"/>
    <w:rsid w:val="00A73BD8"/>
    <w:rsid w:val="00A74128"/>
    <w:rsid w:val="00A7460B"/>
    <w:rsid w:val="00A74CE7"/>
    <w:rsid w:val="00A74D49"/>
    <w:rsid w:val="00A754FB"/>
    <w:rsid w:val="00A75C7A"/>
    <w:rsid w:val="00A75C7E"/>
    <w:rsid w:val="00A7651F"/>
    <w:rsid w:val="00A767D5"/>
    <w:rsid w:val="00A76AD1"/>
    <w:rsid w:val="00A809C4"/>
    <w:rsid w:val="00A81153"/>
    <w:rsid w:val="00A8115B"/>
    <w:rsid w:val="00A82612"/>
    <w:rsid w:val="00A8305F"/>
    <w:rsid w:val="00A83E8E"/>
    <w:rsid w:val="00A847A5"/>
    <w:rsid w:val="00A851F1"/>
    <w:rsid w:val="00A90BB9"/>
    <w:rsid w:val="00A90F58"/>
    <w:rsid w:val="00A923DD"/>
    <w:rsid w:val="00A92509"/>
    <w:rsid w:val="00A9304D"/>
    <w:rsid w:val="00A93AB9"/>
    <w:rsid w:val="00A94D10"/>
    <w:rsid w:val="00A94F46"/>
    <w:rsid w:val="00A94F63"/>
    <w:rsid w:val="00A9513A"/>
    <w:rsid w:val="00A96C4B"/>
    <w:rsid w:val="00AA0189"/>
    <w:rsid w:val="00AA1723"/>
    <w:rsid w:val="00AA235C"/>
    <w:rsid w:val="00AA2CA1"/>
    <w:rsid w:val="00AA347E"/>
    <w:rsid w:val="00AA3525"/>
    <w:rsid w:val="00AA3D53"/>
    <w:rsid w:val="00AA42FF"/>
    <w:rsid w:val="00AA43EB"/>
    <w:rsid w:val="00AA57B0"/>
    <w:rsid w:val="00AA6358"/>
    <w:rsid w:val="00AA66F4"/>
    <w:rsid w:val="00AA7831"/>
    <w:rsid w:val="00AA7A0C"/>
    <w:rsid w:val="00AB0308"/>
    <w:rsid w:val="00AB0B64"/>
    <w:rsid w:val="00AB1872"/>
    <w:rsid w:val="00AB1A49"/>
    <w:rsid w:val="00AB1AA5"/>
    <w:rsid w:val="00AB1B5F"/>
    <w:rsid w:val="00AB2404"/>
    <w:rsid w:val="00AB2AAD"/>
    <w:rsid w:val="00AB4C24"/>
    <w:rsid w:val="00AB5B4B"/>
    <w:rsid w:val="00AB6424"/>
    <w:rsid w:val="00AB72D9"/>
    <w:rsid w:val="00AC0B6C"/>
    <w:rsid w:val="00AC0BD4"/>
    <w:rsid w:val="00AC34C2"/>
    <w:rsid w:val="00AC41BF"/>
    <w:rsid w:val="00AC44BD"/>
    <w:rsid w:val="00AC4AE6"/>
    <w:rsid w:val="00AC4B9C"/>
    <w:rsid w:val="00AC5C68"/>
    <w:rsid w:val="00AC6000"/>
    <w:rsid w:val="00AC7E0A"/>
    <w:rsid w:val="00AD1183"/>
    <w:rsid w:val="00AD171F"/>
    <w:rsid w:val="00AD178B"/>
    <w:rsid w:val="00AD1841"/>
    <w:rsid w:val="00AD1D5A"/>
    <w:rsid w:val="00AD2C59"/>
    <w:rsid w:val="00AD3757"/>
    <w:rsid w:val="00AD74D0"/>
    <w:rsid w:val="00AE06E3"/>
    <w:rsid w:val="00AE0D1C"/>
    <w:rsid w:val="00AE14FE"/>
    <w:rsid w:val="00AE1C26"/>
    <w:rsid w:val="00AE1EBE"/>
    <w:rsid w:val="00AE2B4C"/>
    <w:rsid w:val="00AE341A"/>
    <w:rsid w:val="00AE3717"/>
    <w:rsid w:val="00AE494E"/>
    <w:rsid w:val="00AE4C76"/>
    <w:rsid w:val="00AE4C85"/>
    <w:rsid w:val="00AE7109"/>
    <w:rsid w:val="00AE721B"/>
    <w:rsid w:val="00AF25EC"/>
    <w:rsid w:val="00AF307A"/>
    <w:rsid w:val="00AF4228"/>
    <w:rsid w:val="00AF4317"/>
    <w:rsid w:val="00AF5F92"/>
    <w:rsid w:val="00AF6FDE"/>
    <w:rsid w:val="00AF703E"/>
    <w:rsid w:val="00AF7FF9"/>
    <w:rsid w:val="00B003EF"/>
    <w:rsid w:val="00B00F11"/>
    <w:rsid w:val="00B018F1"/>
    <w:rsid w:val="00B01E8A"/>
    <w:rsid w:val="00B01FEB"/>
    <w:rsid w:val="00B021EE"/>
    <w:rsid w:val="00B022A1"/>
    <w:rsid w:val="00B03F48"/>
    <w:rsid w:val="00B042AC"/>
    <w:rsid w:val="00B0633E"/>
    <w:rsid w:val="00B068CA"/>
    <w:rsid w:val="00B068DB"/>
    <w:rsid w:val="00B10F54"/>
    <w:rsid w:val="00B1174C"/>
    <w:rsid w:val="00B11A6A"/>
    <w:rsid w:val="00B11D4E"/>
    <w:rsid w:val="00B123CA"/>
    <w:rsid w:val="00B12DB6"/>
    <w:rsid w:val="00B13150"/>
    <w:rsid w:val="00B1365A"/>
    <w:rsid w:val="00B13B5E"/>
    <w:rsid w:val="00B146FC"/>
    <w:rsid w:val="00B14B02"/>
    <w:rsid w:val="00B15219"/>
    <w:rsid w:val="00B15987"/>
    <w:rsid w:val="00B166A8"/>
    <w:rsid w:val="00B16E43"/>
    <w:rsid w:val="00B1746E"/>
    <w:rsid w:val="00B20300"/>
    <w:rsid w:val="00B21B21"/>
    <w:rsid w:val="00B21E88"/>
    <w:rsid w:val="00B22561"/>
    <w:rsid w:val="00B22B8F"/>
    <w:rsid w:val="00B22CED"/>
    <w:rsid w:val="00B23EC3"/>
    <w:rsid w:val="00B23FD7"/>
    <w:rsid w:val="00B244A8"/>
    <w:rsid w:val="00B25950"/>
    <w:rsid w:val="00B262C8"/>
    <w:rsid w:val="00B26523"/>
    <w:rsid w:val="00B26AE5"/>
    <w:rsid w:val="00B35807"/>
    <w:rsid w:val="00B360A4"/>
    <w:rsid w:val="00B36E82"/>
    <w:rsid w:val="00B377D4"/>
    <w:rsid w:val="00B37C4A"/>
    <w:rsid w:val="00B40469"/>
    <w:rsid w:val="00B4053B"/>
    <w:rsid w:val="00B40D7E"/>
    <w:rsid w:val="00B41103"/>
    <w:rsid w:val="00B418C1"/>
    <w:rsid w:val="00B41C9C"/>
    <w:rsid w:val="00B425C8"/>
    <w:rsid w:val="00B4317B"/>
    <w:rsid w:val="00B438EA"/>
    <w:rsid w:val="00B44F68"/>
    <w:rsid w:val="00B450F2"/>
    <w:rsid w:val="00B45557"/>
    <w:rsid w:val="00B46340"/>
    <w:rsid w:val="00B4781B"/>
    <w:rsid w:val="00B47EEF"/>
    <w:rsid w:val="00B502F5"/>
    <w:rsid w:val="00B50CCE"/>
    <w:rsid w:val="00B533AE"/>
    <w:rsid w:val="00B53DE6"/>
    <w:rsid w:val="00B54365"/>
    <w:rsid w:val="00B5652A"/>
    <w:rsid w:val="00B565D6"/>
    <w:rsid w:val="00B5670E"/>
    <w:rsid w:val="00B56F0E"/>
    <w:rsid w:val="00B579C0"/>
    <w:rsid w:val="00B57CF3"/>
    <w:rsid w:val="00B57FFD"/>
    <w:rsid w:val="00B60014"/>
    <w:rsid w:val="00B611BB"/>
    <w:rsid w:val="00B61B6D"/>
    <w:rsid w:val="00B61B6E"/>
    <w:rsid w:val="00B61FCD"/>
    <w:rsid w:val="00B635AD"/>
    <w:rsid w:val="00B63C8D"/>
    <w:rsid w:val="00B64112"/>
    <w:rsid w:val="00B65A7F"/>
    <w:rsid w:val="00B6665B"/>
    <w:rsid w:val="00B66798"/>
    <w:rsid w:val="00B67057"/>
    <w:rsid w:val="00B67212"/>
    <w:rsid w:val="00B70C99"/>
    <w:rsid w:val="00B71642"/>
    <w:rsid w:val="00B71CBA"/>
    <w:rsid w:val="00B73608"/>
    <w:rsid w:val="00B73E7F"/>
    <w:rsid w:val="00B75194"/>
    <w:rsid w:val="00B75803"/>
    <w:rsid w:val="00B76EFC"/>
    <w:rsid w:val="00B77281"/>
    <w:rsid w:val="00B77D60"/>
    <w:rsid w:val="00B8010B"/>
    <w:rsid w:val="00B8198E"/>
    <w:rsid w:val="00B82E22"/>
    <w:rsid w:val="00B8351D"/>
    <w:rsid w:val="00B835E0"/>
    <w:rsid w:val="00B838A8"/>
    <w:rsid w:val="00B83D92"/>
    <w:rsid w:val="00B84AFE"/>
    <w:rsid w:val="00B85709"/>
    <w:rsid w:val="00B859F3"/>
    <w:rsid w:val="00B85A06"/>
    <w:rsid w:val="00B8612D"/>
    <w:rsid w:val="00B862ED"/>
    <w:rsid w:val="00B87A3F"/>
    <w:rsid w:val="00B921AA"/>
    <w:rsid w:val="00B9254A"/>
    <w:rsid w:val="00B92C85"/>
    <w:rsid w:val="00B92FA6"/>
    <w:rsid w:val="00B93293"/>
    <w:rsid w:val="00B93512"/>
    <w:rsid w:val="00B93E21"/>
    <w:rsid w:val="00B9472A"/>
    <w:rsid w:val="00B94DB2"/>
    <w:rsid w:val="00B956E1"/>
    <w:rsid w:val="00B957EC"/>
    <w:rsid w:val="00B95D37"/>
    <w:rsid w:val="00B96DAA"/>
    <w:rsid w:val="00BA0285"/>
    <w:rsid w:val="00BA050F"/>
    <w:rsid w:val="00BA06AA"/>
    <w:rsid w:val="00BA105B"/>
    <w:rsid w:val="00BA291E"/>
    <w:rsid w:val="00BA31AF"/>
    <w:rsid w:val="00BA3B88"/>
    <w:rsid w:val="00BA3CB4"/>
    <w:rsid w:val="00BA477B"/>
    <w:rsid w:val="00BA4B45"/>
    <w:rsid w:val="00BA4BAA"/>
    <w:rsid w:val="00BA5D5B"/>
    <w:rsid w:val="00BA6403"/>
    <w:rsid w:val="00BA6909"/>
    <w:rsid w:val="00BA6C54"/>
    <w:rsid w:val="00BA726E"/>
    <w:rsid w:val="00BA72D6"/>
    <w:rsid w:val="00BB02AA"/>
    <w:rsid w:val="00BB1C4A"/>
    <w:rsid w:val="00BB418F"/>
    <w:rsid w:val="00BB499B"/>
    <w:rsid w:val="00BB6197"/>
    <w:rsid w:val="00BB64BA"/>
    <w:rsid w:val="00BB7074"/>
    <w:rsid w:val="00BB7A4D"/>
    <w:rsid w:val="00BB7B95"/>
    <w:rsid w:val="00BB7F0A"/>
    <w:rsid w:val="00BC0930"/>
    <w:rsid w:val="00BC0E6C"/>
    <w:rsid w:val="00BC14DA"/>
    <w:rsid w:val="00BC1E9E"/>
    <w:rsid w:val="00BC2B85"/>
    <w:rsid w:val="00BC3184"/>
    <w:rsid w:val="00BC4C1B"/>
    <w:rsid w:val="00BC6621"/>
    <w:rsid w:val="00BC66C5"/>
    <w:rsid w:val="00BC7B1E"/>
    <w:rsid w:val="00BD0FA9"/>
    <w:rsid w:val="00BD1055"/>
    <w:rsid w:val="00BD1852"/>
    <w:rsid w:val="00BD1CC7"/>
    <w:rsid w:val="00BD2DAA"/>
    <w:rsid w:val="00BD3B3C"/>
    <w:rsid w:val="00BD4472"/>
    <w:rsid w:val="00BD5F07"/>
    <w:rsid w:val="00BD663D"/>
    <w:rsid w:val="00BD6786"/>
    <w:rsid w:val="00BD701E"/>
    <w:rsid w:val="00BD735E"/>
    <w:rsid w:val="00BD7DCA"/>
    <w:rsid w:val="00BE0722"/>
    <w:rsid w:val="00BE235A"/>
    <w:rsid w:val="00BE266D"/>
    <w:rsid w:val="00BE3891"/>
    <w:rsid w:val="00BE4DA1"/>
    <w:rsid w:val="00BE573B"/>
    <w:rsid w:val="00BE625B"/>
    <w:rsid w:val="00BE74B6"/>
    <w:rsid w:val="00BE7865"/>
    <w:rsid w:val="00BF0C27"/>
    <w:rsid w:val="00BF29B2"/>
    <w:rsid w:val="00BF2AAC"/>
    <w:rsid w:val="00BF451B"/>
    <w:rsid w:val="00BF4F4F"/>
    <w:rsid w:val="00BF52EA"/>
    <w:rsid w:val="00BF5E7A"/>
    <w:rsid w:val="00BF5F0A"/>
    <w:rsid w:val="00BF769A"/>
    <w:rsid w:val="00BF789E"/>
    <w:rsid w:val="00BF791F"/>
    <w:rsid w:val="00BF79BB"/>
    <w:rsid w:val="00C00901"/>
    <w:rsid w:val="00C00F65"/>
    <w:rsid w:val="00C01881"/>
    <w:rsid w:val="00C0262B"/>
    <w:rsid w:val="00C027B6"/>
    <w:rsid w:val="00C04CAD"/>
    <w:rsid w:val="00C0664B"/>
    <w:rsid w:val="00C07A95"/>
    <w:rsid w:val="00C07FEB"/>
    <w:rsid w:val="00C10799"/>
    <w:rsid w:val="00C10E6C"/>
    <w:rsid w:val="00C11091"/>
    <w:rsid w:val="00C110FD"/>
    <w:rsid w:val="00C12305"/>
    <w:rsid w:val="00C13253"/>
    <w:rsid w:val="00C13C8E"/>
    <w:rsid w:val="00C13E98"/>
    <w:rsid w:val="00C15006"/>
    <w:rsid w:val="00C158F3"/>
    <w:rsid w:val="00C1609E"/>
    <w:rsid w:val="00C17446"/>
    <w:rsid w:val="00C17915"/>
    <w:rsid w:val="00C17BF0"/>
    <w:rsid w:val="00C20943"/>
    <w:rsid w:val="00C20D14"/>
    <w:rsid w:val="00C20D24"/>
    <w:rsid w:val="00C211F6"/>
    <w:rsid w:val="00C21595"/>
    <w:rsid w:val="00C23EAD"/>
    <w:rsid w:val="00C2421A"/>
    <w:rsid w:val="00C2449D"/>
    <w:rsid w:val="00C24A1E"/>
    <w:rsid w:val="00C25757"/>
    <w:rsid w:val="00C25DC7"/>
    <w:rsid w:val="00C2605E"/>
    <w:rsid w:val="00C26107"/>
    <w:rsid w:val="00C26127"/>
    <w:rsid w:val="00C26F05"/>
    <w:rsid w:val="00C275F0"/>
    <w:rsid w:val="00C3047D"/>
    <w:rsid w:val="00C31096"/>
    <w:rsid w:val="00C31D59"/>
    <w:rsid w:val="00C321F5"/>
    <w:rsid w:val="00C32DC2"/>
    <w:rsid w:val="00C334E7"/>
    <w:rsid w:val="00C34409"/>
    <w:rsid w:val="00C34C84"/>
    <w:rsid w:val="00C35C9D"/>
    <w:rsid w:val="00C36142"/>
    <w:rsid w:val="00C3662B"/>
    <w:rsid w:val="00C36754"/>
    <w:rsid w:val="00C36C30"/>
    <w:rsid w:val="00C4021B"/>
    <w:rsid w:val="00C41C61"/>
    <w:rsid w:val="00C41E78"/>
    <w:rsid w:val="00C4225D"/>
    <w:rsid w:val="00C43BA8"/>
    <w:rsid w:val="00C443F9"/>
    <w:rsid w:val="00C45A25"/>
    <w:rsid w:val="00C4671D"/>
    <w:rsid w:val="00C46B06"/>
    <w:rsid w:val="00C47435"/>
    <w:rsid w:val="00C50F48"/>
    <w:rsid w:val="00C5247B"/>
    <w:rsid w:val="00C528E6"/>
    <w:rsid w:val="00C53765"/>
    <w:rsid w:val="00C54567"/>
    <w:rsid w:val="00C55992"/>
    <w:rsid w:val="00C566D5"/>
    <w:rsid w:val="00C56D5F"/>
    <w:rsid w:val="00C56D69"/>
    <w:rsid w:val="00C56FE5"/>
    <w:rsid w:val="00C57FF8"/>
    <w:rsid w:val="00C6011E"/>
    <w:rsid w:val="00C60B05"/>
    <w:rsid w:val="00C61600"/>
    <w:rsid w:val="00C61ADC"/>
    <w:rsid w:val="00C628B7"/>
    <w:rsid w:val="00C62C69"/>
    <w:rsid w:val="00C62D2E"/>
    <w:rsid w:val="00C62D93"/>
    <w:rsid w:val="00C62E58"/>
    <w:rsid w:val="00C62F9A"/>
    <w:rsid w:val="00C640EC"/>
    <w:rsid w:val="00C653B6"/>
    <w:rsid w:val="00C65634"/>
    <w:rsid w:val="00C66590"/>
    <w:rsid w:val="00C73705"/>
    <w:rsid w:val="00C73941"/>
    <w:rsid w:val="00C749E5"/>
    <w:rsid w:val="00C76D9A"/>
    <w:rsid w:val="00C77ED5"/>
    <w:rsid w:val="00C8084A"/>
    <w:rsid w:val="00C823F2"/>
    <w:rsid w:val="00C8460C"/>
    <w:rsid w:val="00C850DE"/>
    <w:rsid w:val="00C853F5"/>
    <w:rsid w:val="00C8572D"/>
    <w:rsid w:val="00C85E6D"/>
    <w:rsid w:val="00C86006"/>
    <w:rsid w:val="00C86BAA"/>
    <w:rsid w:val="00C876BC"/>
    <w:rsid w:val="00C87941"/>
    <w:rsid w:val="00C904BD"/>
    <w:rsid w:val="00C905E3"/>
    <w:rsid w:val="00C90840"/>
    <w:rsid w:val="00C91FC1"/>
    <w:rsid w:val="00C92400"/>
    <w:rsid w:val="00C92860"/>
    <w:rsid w:val="00C93A2D"/>
    <w:rsid w:val="00C93D55"/>
    <w:rsid w:val="00C940E1"/>
    <w:rsid w:val="00C94A83"/>
    <w:rsid w:val="00C951EF"/>
    <w:rsid w:val="00C95E86"/>
    <w:rsid w:val="00C967D5"/>
    <w:rsid w:val="00C9680F"/>
    <w:rsid w:val="00C977BC"/>
    <w:rsid w:val="00C97B41"/>
    <w:rsid w:val="00CA092C"/>
    <w:rsid w:val="00CA285F"/>
    <w:rsid w:val="00CA394C"/>
    <w:rsid w:val="00CA3A1A"/>
    <w:rsid w:val="00CA4424"/>
    <w:rsid w:val="00CA51EB"/>
    <w:rsid w:val="00CA53E9"/>
    <w:rsid w:val="00CA631A"/>
    <w:rsid w:val="00CB04C7"/>
    <w:rsid w:val="00CB11ED"/>
    <w:rsid w:val="00CB2E69"/>
    <w:rsid w:val="00CB32CF"/>
    <w:rsid w:val="00CB3522"/>
    <w:rsid w:val="00CB4254"/>
    <w:rsid w:val="00CB46AF"/>
    <w:rsid w:val="00CB682E"/>
    <w:rsid w:val="00CB6900"/>
    <w:rsid w:val="00CB712D"/>
    <w:rsid w:val="00CB7310"/>
    <w:rsid w:val="00CB774F"/>
    <w:rsid w:val="00CB7832"/>
    <w:rsid w:val="00CC025E"/>
    <w:rsid w:val="00CC09DB"/>
    <w:rsid w:val="00CC0AEA"/>
    <w:rsid w:val="00CC11BD"/>
    <w:rsid w:val="00CC262B"/>
    <w:rsid w:val="00CC2CA2"/>
    <w:rsid w:val="00CC5358"/>
    <w:rsid w:val="00CC5A57"/>
    <w:rsid w:val="00CC6142"/>
    <w:rsid w:val="00CC647C"/>
    <w:rsid w:val="00CC678E"/>
    <w:rsid w:val="00CC7698"/>
    <w:rsid w:val="00CD0161"/>
    <w:rsid w:val="00CD0947"/>
    <w:rsid w:val="00CD10C0"/>
    <w:rsid w:val="00CD166F"/>
    <w:rsid w:val="00CD184D"/>
    <w:rsid w:val="00CD1E40"/>
    <w:rsid w:val="00CD1F70"/>
    <w:rsid w:val="00CD3590"/>
    <w:rsid w:val="00CD4149"/>
    <w:rsid w:val="00CD41DA"/>
    <w:rsid w:val="00CD46ED"/>
    <w:rsid w:val="00CD4DB6"/>
    <w:rsid w:val="00CD4F71"/>
    <w:rsid w:val="00CD6541"/>
    <w:rsid w:val="00CD6BE8"/>
    <w:rsid w:val="00CD6CEE"/>
    <w:rsid w:val="00CD732D"/>
    <w:rsid w:val="00CD7B93"/>
    <w:rsid w:val="00CE1126"/>
    <w:rsid w:val="00CE29F7"/>
    <w:rsid w:val="00CE2F6C"/>
    <w:rsid w:val="00CE3F9D"/>
    <w:rsid w:val="00CE56D6"/>
    <w:rsid w:val="00CE5FE3"/>
    <w:rsid w:val="00CE7E58"/>
    <w:rsid w:val="00CF04B3"/>
    <w:rsid w:val="00CF0785"/>
    <w:rsid w:val="00CF0924"/>
    <w:rsid w:val="00CF0BDC"/>
    <w:rsid w:val="00CF162D"/>
    <w:rsid w:val="00CF2618"/>
    <w:rsid w:val="00CF36CA"/>
    <w:rsid w:val="00CF5487"/>
    <w:rsid w:val="00CF602F"/>
    <w:rsid w:val="00CF62DB"/>
    <w:rsid w:val="00CF7A9F"/>
    <w:rsid w:val="00CF7B18"/>
    <w:rsid w:val="00D007D3"/>
    <w:rsid w:val="00D02812"/>
    <w:rsid w:val="00D0378D"/>
    <w:rsid w:val="00D05478"/>
    <w:rsid w:val="00D0596F"/>
    <w:rsid w:val="00D05BA9"/>
    <w:rsid w:val="00D067AB"/>
    <w:rsid w:val="00D079CC"/>
    <w:rsid w:val="00D10038"/>
    <w:rsid w:val="00D1099D"/>
    <w:rsid w:val="00D10BE0"/>
    <w:rsid w:val="00D111F8"/>
    <w:rsid w:val="00D1299C"/>
    <w:rsid w:val="00D13AD9"/>
    <w:rsid w:val="00D13B30"/>
    <w:rsid w:val="00D13CED"/>
    <w:rsid w:val="00D15E38"/>
    <w:rsid w:val="00D165A3"/>
    <w:rsid w:val="00D169D7"/>
    <w:rsid w:val="00D16A6E"/>
    <w:rsid w:val="00D16E4C"/>
    <w:rsid w:val="00D17D8C"/>
    <w:rsid w:val="00D20105"/>
    <w:rsid w:val="00D201F3"/>
    <w:rsid w:val="00D2074D"/>
    <w:rsid w:val="00D2346F"/>
    <w:rsid w:val="00D23FAE"/>
    <w:rsid w:val="00D247A8"/>
    <w:rsid w:val="00D255AB"/>
    <w:rsid w:val="00D257C7"/>
    <w:rsid w:val="00D26058"/>
    <w:rsid w:val="00D27E41"/>
    <w:rsid w:val="00D3004C"/>
    <w:rsid w:val="00D30550"/>
    <w:rsid w:val="00D305DD"/>
    <w:rsid w:val="00D30D41"/>
    <w:rsid w:val="00D31B2D"/>
    <w:rsid w:val="00D33376"/>
    <w:rsid w:val="00D33B26"/>
    <w:rsid w:val="00D3447D"/>
    <w:rsid w:val="00D34608"/>
    <w:rsid w:val="00D357B7"/>
    <w:rsid w:val="00D35BE7"/>
    <w:rsid w:val="00D3620D"/>
    <w:rsid w:val="00D365DB"/>
    <w:rsid w:val="00D37E58"/>
    <w:rsid w:val="00D37F20"/>
    <w:rsid w:val="00D4042B"/>
    <w:rsid w:val="00D410B3"/>
    <w:rsid w:val="00D4123C"/>
    <w:rsid w:val="00D4135C"/>
    <w:rsid w:val="00D41A20"/>
    <w:rsid w:val="00D43274"/>
    <w:rsid w:val="00D4441E"/>
    <w:rsid w:val="00D449B4"/>
    <w:rsid w:val="00D451FD"/>
    <w:rsid w:val="00D45836"/>
    <w:rsid w:val="00D45B89"/>
    <w:rsid w:val="00D46196"/>
    <w:rsid w:val="00D46DE5"/>
    <w:rsid w:val="00D47B1A"/>
    <w:rsid w:val="00D47D70"/>
    <w:rsid w:val="00D50125"/>
    <w:rsid w:val="00D505F9"/>
    <w:rsid w:val="00D506F1"/>
    <w:rsid w:val="00D50BD3"/>
    <w:rsid w:val="00D50C58"/>
    <w:rsid w:val="00D51178"/>
    <w:rsid w:val="00D526C4"/>
    <w:rsid w:val="00D526E8"/>
    <w:rsid w:val="00D53408"/>
    <w:rsid w:val="00D53434"/>
    <w:rsid w:val="00D539BF"/>
    <w:rsid w:val="00D54418"/>
    <w:rsid w:val="00D545AB"/>
    <w:rsid w:val="00D547AB"/>
    <w:rsid w:val="00D54E91"/>
    <w:rsid w:val="00D56B44"/>
    <w:rsid w:val="00D56DB2"/>
    <w:rsid w:val="00D56F2B"/>
    <w:rsid w:val="00D60922"/>
    <w:rsid w:val="00D622DF"/>
    <w:rsid w:val="00D63000"/>
    <w:rsid w:val="00D6334D"/>
    <w:rsid w:val="00D6427B"/>
    <w:rsid w:val="00D65228"/>
    <w:rsid w:val="00D70935"/>
    <w:rsid w:val="00D70EFC"/>
    <w:rsid w:val="00D717CE"/>
    <w:rsid w:val="00D71BC8"/>
    <w:rsid w:val="00D7218A"/>
    <w:rsid w:val="00D726F1"/>
    <w:rsid w:val="00D73591"/>
    <w:rsid w:val="00D74346"/>
    <w:rsid w:val="00D7495C"/>
    <w:rsid w:val="00D749E7"/>
    <w:rsid w:val="00D759E8"/>
    <w:rsid w:val="00D75A5D"/>
    <w:rsid w:val="00D763BE"/>
    <w:rsid w:val="00D76FC1"/>
    <w:rsid w:val="00D77A31"/>
    <w:rsid w:val="00D77D8B"/>
    <w:rsid w:val="00D80B91"/>
    <w:rsid w:val="00D80D48"/>
    <w:rsid w:val="00D8170E"/>
    <w:rsid w:val="00D819AE"/>
    <w:rsid w:val="00D82A16"/>
    <w:rsid w:val="00D8301B"/>
    <w:rsid w:val="00D83602"/>
    <w:rsid w:val="00D849FA"/>
    <w:rsid w:val="00D84B37"/>
    <w:rsid w:val="00D8509A"/>
    <w:rsid w:val="00D860EE"/>
    <w:rsid w:val="00D864AF"/>
    <w:rsid w:val="00D864E4"/>
    <w:rsid w:val="00D867BD"/>
    <w:rsid w:val="00D869FD"/>
    <w:rsid w:val="00D86C3C"/>
    <w:rsid w:val="00D86DCE"/>
    <w:rsid w:val="00D8757A"/>
    <w:rsid w:val="00D87D62"/>
    <w:rsid w:val="00D903D9"/>
    <w:rsid w:val="00D9055D"/>
    <w:rsid w:val="00D91446"/>
    <w:rsid w:val="00D919D5"/>
    <w:rsid w:val="00D930AE"/>
    <w:rsid w:val="00D9354B"/>
    <w:rsid w:val="00D950B4"/>
    <w:rsid w:val="00D955EB"/>
    <w:rsid w:val="00D96C92"/>
    <w:rsid w:val="00DA0C0D"/>
    <w:rsid w:val="00DA136E"/>
    <w:rsid w:val="00DA173A"/>
    <w:rsid w:val="00DA4156"/>
    <w:rsid w:val="00DA4B37"/>
    <w:rsid w:val="00DA4E62"/>
    <w:rsid w:val="00DA578E"/>
    <w:rsid w:val="00DB21F4"/>
    <w:rsid w:val="00DB26B0"/>
    <w:rsid w:val="00DB2EBA"/>
    <w:rsid w:val="00DB4D74"/>
    <w:rsid w:val="00DB519B"/>
    <w:rsid w:val="00DB6B41"/>
    <w:rsid w:val="00DC012C"/>
    <w:rsid w:val="00DC0DC2"/>
    <w:rsid w:val="00DC0F1F"/>
    <w:rsid w:val="00DC24FB"/>
    <w:rsid w:val="00DC40E1"/>
    <w:rsid w:val="00DC4413"/>
    <w:rsid w:val="00DC4614"/>
    <w:rsid w:val="00DC4739"/>
    <w:rsid w:val="00DC4DB9"/>
    <w:rsid w:val="00DC5729"/>
    <w:rsid w:val="00DD0E20"/>
    <w:rsid w:val="00DD0EBD"/>
    <w:rsid w:val="00DD1B62"/>
    <w:rsid w:val="00DD1EBC"/>
    <w:rsid w:val="00DD1FF5"/>
    <w:rsid w:val="00DD313E"/>
    <w:rsid w:val="00DD47C2"/>
    <w:rsid w:val="00DD7940"/>
    <w:rsid w:val="00DE01C5"/>
    <w:rsid w:val="00DE01F8"/>
    <w:rsid w:val="00DE071C"/>
    <w:rsid w:val="00DE198A"/>
    <w:rsid w:val="00DE21B7"/>
    <w:rsid w:val="00DE3028"/>
    <w:rsid w:val="00DE3056"/>
    <w:rsid w:val="00DE3103"/>
    <w:rsid w:val="00DE3703"/>
    <w:rsid w:val="00DE4E0D"/>
    <w:rsid w:val="00DE58D6"/>
    <w:rsid w:val="00DE6748"/>
    <w:rsid w:val="00DE67B9"/>
    <w:rsid w:val="00DE69D8"/>
    <w:rsid w:val="00DE7284"/>
    <w:rsid w:val="00DE72D2"/>
    <w:rsid w:val="00DF0338"/>
    <w:rsid w:val="00DF1166"/>
    <w:rsid w:val="00DF1B1E"/>
    <w:rsid w:val="00DF1E09"/>
    <w:rsid w:val="00DF292D"/>
    <w:rsid w:val="00DF4D1B"/>
    <w:rsid w:val="00DF5AD0"/>
    <w:rsid w:val="00DF5E5D"/>
    <w:rsid w:val="00DF60FA"/>
    <w:rsid w:val="00DF69A2"/>
    <w:rsid w:val="00DF7C67"/>
    <w:rsid w:val="00DF7E50"/>
    <w:rsid w:val="00E00186"/>
    <w:rsid w:val="00E00FD8"/>
    <w:rsid w:val="00E02C4E"/>
    <w:rsid w:val="00E033F8"/>
    <w:rsid w:val="00E054C1"/>
    <w:rsid w:val="00E05DF6"/>
    <w:rsid w:val="00E060BC"/>
    <w:rsid w:val="00E0619E"/>
    <w:rsid w:val="00E0767E"/>
    <w:rsid w:val="00E07A03"/>
    <w:rsid w:val="00E11004"/>
    <w:rsid w:val="00E1124D"/>
    <w:rsid w:val="00E1164B"/>
    <w:rsid w:val="00E12EDD"/>
    <w:rsid w:val="00E1394D"/>
    <w:rsid w:val="00E14ADB"/>
    <w:rsid w:val="00E14B39"/>
    <w:rsid w:val="00E14E8F"/>
    <w:rsid w:val="00E151F3"/>
    <w:rsid w:val="00E152C9"/>
    <w:rsid w:val="00E155FF"/>
    <w:rsid w:val="00E15F59"/>
    <w:rsid w:val="00E16197"/>
    <w:rsid w:val="00E16489"/>
    <w:rsid w:val="00E16770"/>
    <w:rsid w:val="00E171AE"/>
    <w:rsid w:val="00E17C63"/>
    <w:rsid w:val="00E17F12"/>
    <w:rsid w:val="00E209CF"/>
    <w:rsid w:val="00E20A47"/>
    <w:rsid w:val="00E214D0"/>
    <w:rsid w:val="00E22076"/>
    <w:rsid w:val="00E22230"/>
    <w:rsid w:val="00E2229F"/>
    <w:rsid w:val="00E2235C"/>
    <w:rsid w:val="00E2285C"/>
    <w:rsid w:val="00E233F2"/>
    <w:rsid w:val="00E23442"/>
    <w:rsid w:val="00E24CE2"/>
    <w:rsid w:val="00E24E32"/>
    <w:rsid w:val="00E250DC"/>
    <w:rsid w:val="00E25441"/>
    <w:rsid w:val="00E266F8"/>
    <w:rsid w:val="00E275CC"/>
    <w:rsid w:val="00E3092B"/>
    <w:rsid w:val="00E30A39"/>
    <w:rsid w:val="00E3257D"/>
    <w:rsid w:val="00E3297A"/>
    <w:rsid w:val="00E33579"/>
    <w:rsid w:val="00E340EB"/>
    <w:rsid w:val="00E3456F"/>
    <w:rsid w:val="00E35B5A"/>
    <w:rsid w:val="00E366F7"/>
    <w:rsid w:val="00E37057"/>
    <w:rsid w:val="00E37A4B"/>
    <w:rsid w:val="00E40A53"/>
    <w:rsid w:val="00E40F2E"/>
    <w:rsid w:val="00E414EE"/>
    <w:rsid w:val="00E41953"/>
    <w:rsid w:val="00E4275D"/>
    <w:rsid w:val="00E42F1B"/>
    <w:rsid w:val="00E43D5A"/>
    <w:rsid w:val="00E45259"/>
    <w:rsid w:val="00E46D6C"/>
    <w:rsid w:val="00E472DD"/>
    <w:rsid w:val="00E47659"/>
    <w:rsid w:val="00E51398"/>
    <w:rsid w:val="00E52815"/>
    <w:rsid w:val="00E5298B"/>
    <w:rsid w:val="00E530C2"/>
    <w:rsid w:val="00E5351E"/>
    <w:rsid w:val="00E5600E"/>
    <w:rsid w:val="00E568F7"/>
    <w:rsid w:val="00E56EB4"/>
    <w:rsid w:val="00E574EB"/>
    <w:rsid w:val="00E57A43"/>
    <w:rsid w:val="00E60A98"/>
    <w:rsid w:val="00E62A4F"/>
    <w:rsid w:val="00E62F9A"/>
    <w:rsid w:val="00E63001"/>
    <w:rsid w:val="00E63B35"/>
    <w:rsid w:val="00E651E5"/>
    <w:rsid w:val="00E65DBA"/>
    <w:rsid w:val="00E66733"/>
    <w:rsid w:val="00E6673B"/>
    <w:rsid w:val="00E672DC"/>
    <w:rsid w:val="00E67C39"/>
    <w:rsid w:val="00E7018F"/>
    <w:rsid w:val="00E70ACD"/>
    <w:rsid w:val="00E70BFA"/>
    <w:rsid w:val="00E710CD"/>
    <w:rsid w:val="00E71BA3"/>
    <w:rsid w:val="00E72185"/>
    <w:rsid w:val="00E72782"/>
    <w:rsid w:val="00E7369C"/>
    <w:rsid w:val="00E745A3"/>
    <w:rsid w:val="00E74B01"/>
    <w:rsid w:val="00E76740"/>
    <w:rsid w:val="00E80CAF"/>
    <w:rsid w:val="00E81B34"/>
    <w:rsid w:val="00E825C9"/>
    <w:rsid w:val="00E82C5C"/>
    <w:rsid w:val="00E83F08"/>
    <w:rsid w:val="00E851F2"/>
    <w:rsid w:val="00E85F90"/>
    <w:rsid w:val="00E860F8"/>
    <w:rsid w:val="00E8611A"/>
    <w:rsid w:val="00E90006"/>
    <w:rsid w:val="00E903F1"/>
    <w:rsid w:val="00E905C0"/>
    <w:rsid w:val="00E90C23"/>
    <w:rsid w:val="00E91254"/>
    <w:rsid w:val="00E914F7"/>
    <w:rsid w:val="00E94C40"/>
    <w:rsid w:val="00E9541C"/>
    <w:rsid w:val="00E9541F"/>
    <w:rsid w:val="00E95C55"/>
    <w:rsid w:val="00EA0C09"/>
    <w:rsid w:val="00EA0CFB"/>
    <w:rsid w:val="00EA113D"/>
    <w:rsid w:val="00EA198B"/>
    <w:rsid w:val="00EA2646"/>
    <w:rsid w:val="00EA4399"/>
    <w:rsid w:val="00EA5804"/>
    <w:rsid w:val="00EA5C46"/>
    <w:rsid w:val="00EA6EC8"/>
    <w:rsid w:val="00EB0238"/>
    <w:rsid w:val="00EB0E60"/>
    <w:rsid w:val="00EB1AD4"/>
    <w:rsid w:val="00EB1C84"/>
    <w:rsid w:val="00EB2334"/>
    <w:rsid w:val="00EB2371"/>
    <w:rsid w:val="00EB33DD"/>
    <w:rsid w:val="00EB37D1"/>
    <w:rsid w:val="00EB37EE"/>
    <w:rsid w:val="00EB3F52"/>
    <w:rsid w:val="00EB4455"/>
    <w:rsid w:val="00EB5570"/>
    <w:rsid w:val="00EB5BB1"/>
    <w:rsid w:val="00EB6095"/>
    <w:rsid w:val="00EB655C"/>
    <w:rsid w:val="00EB6A95"/>
    <w:rsid w:val="00EB738E"/>
    <w:rsid w:val="00EC1F5D"/>
    <w:rsid w:val="00EC34D2"/>
    <w:rsid w:val="00EC3C29"/>
    <w:rsid w:val="00EC3FF9"/>
    <w:rsid w:val="00EC44E3"/>
    <w:rsid w:val="00EC54BA"/>
    <w:rsid w:val="00EC5B1F"/>
    <w:rsid w:val="00EC66AD"/>
    <w:rsid w:val="00EC7149"/>
    <w:rsid w:val="00EC7264"/>
    <w:rsid w:val="00EC7782"/>
    <w:rsid w:val="00ED2200"/>
    <w:rsid w:val="00ED33DF"/>
    <w:rsid w:val="00ED3F75"/>
    <w:rsid w:val="00ED5F5B"/>
    <w:rsid w:val="00ED609E"/>
    <w:rsid w:val="00ED645D"/>
    <w:rsid w:val="00ED72F1"/>
    <w:rsid w:val="00ED75E2"/>
    <w:rsid w:val="00EE0151"/>
    <w:rsid w:val="00EE0903"/>
    <w:rsid w:val="00EE2697"/>
    <w:rsid w:val="00EE40BA"/>
    <w:rsid w:val="00EE47A3"/>
    <w:rsid w:val="00EE4AB8"/>
    <w:rsid w:val="00EE4F15"/>
    <w:rsid w:val="00EE6530"/>
    <w:rsid w:val="00EE6C26"/>
    <w:rsid w:val="00EE753B"/>
    <w:rsid w:val="00EE7B5C"/>
    <w:rsid w:val="00EF11DE"/>
    <w:rsid w:val="00EF139C"/>
    <w:rsid w:val="00EF21AB"/>
    <w:rsid w:val="00EF2C48"/>
    <w:rsid w:val="00EF3D2F"/>
    <w:rsid w:val="00EF46AB"/>
    <w:rsid w:val="00EF50AB"/>
    <w:rsid w:val="00EF6143"/>
    <w:rsid w:val="00EF6455"/>
    <w:rsid w:val="00EF6EE5"/>
    <w:rsid w:val="00EF7DD3"/>
    <w:rsid w:val="00F00AEF"/>
    <w:rsid w:val="00F0116F"/>
    <w:rsid w:val="00F013A2"/>
    <w:rsid w:val="00F01B90"/>
    <w:rsid w:val="00F030B5"/>
    <w:rsid w:val="00F041B9"/>
    <w:rsid w:val="00F04857"/>
    <w:rsid w:val="00F04D0C"/>
    <w:rsid w:val="00F05D36"/>
    <w:rsid w:val="00F063D3"/>
    <w:rsid w:val="00F06753"/>
    <w:rsid w:val="00F07356"/>
    <w:rsid w:val="00F076DC"/>
    <w:rsid w:val="00F07DE9"/>
    <w:rsid w:val="00F07EEC"/>
    <w:rsid w:val="00F10C25"/>
    <w:rsid w:val="00F11B82"/>
    <w:rsid w:val="00F131A6"/>
    <w:rsid w:val="00F13D8D"/>
    <w:rsid w:val="00F142F7"/>
    <w:rsid w:val="00F1438C"/>
    <w:rsid w:val="00F153C7"/>
    <w:rsid w:val="00F17B01"/>
    <w:rsid w:val="00F17E74"/>
    <w:rsid w:val="00F21963"/>
    <w:rsid w:val="00F22E8B"/>
    <w:rsid w:val="00F2326E"/>
    <w:rsid w:val="00F23711"/>
    <w:rsid w:val="00F23EFD"/>
    <w:rsid w:val="00F24285"/>
    <w:rsid w:val="00F25231"/>
    <w:rsid w:val="00F254E0"/>
    <w:rsid w:val="00F25A7D"/>
    <w:rsid w:val="00F265C0"/>
    <w:rsid w:val="00F26837"/>
    <w:rsid w:val="00F3034D"/>
    <w:rsid w:val="00F30431"/>
    <w:rsid w:val="00F307FC"/>
    <w:rsid w:val="00F31BCD"/>
    <w:rsid w:val="00F31E7D"/>
    <w:rsid w:val="00F3224E"/>
    <w:rsid w:val="00F323FF"/>
    <w:rsid w:val="00F32F95"/>
    <w:rsid w:val="00F33536"/>
    <w:rsid w:val="00F35191"/>
    <w:rsid w:val="00F35462"/>
    <w:rsid w:val="00F36538"/>
    <w:rsid w:val="00F36C51"/>
    <w:rsid w:val="00F37877"/>
    <w:rsid w:val="00F37D00"/>
    <w:rsid w:val="00F37D9F"/>
    <w:rsid w:val="00F37ECB"/>
    <w:rsid w:val="00F40056"/>
    <w:rsid w:val="00F40BF7"/>
    <w:rsid w:val="00F40D38"/>
    <w:rsid w:val="00F41E82"/>
    <w:rsid w:val="00F42281"/>
    <w:rsid w:val="00F4257F"/>
    <w:rsid w:val="00F432DE"/>
    <w:rsid w:val="00F43604"/>
    <w:rsid w:val="00F45D50"/>
    <w:rsid w:val="00F470B2"/>
    <w:rsid w:val="00F47CFB"/>
    <w:rsid w:val="00F501C2"/>
    <w:rsid w:val="00F51409"/>
    <w:rsid w:val="00F5192A"/>
    <w:rsid w:val="00F52A86"/>
    <w:rsid w:val="00F5393B"/>
    <w:rsid w:val="00F53F30"/>
    <w:rsid w:val="00F549F4"/>
    <w:rsid w:val="00F54CC4"/>
    <w:rsid w:val="00F54D4D"/>
    <w:rsid w:val="00F55947"/>
    <w:rsid w:val="00F57379"/>
    <w:rsid w:val="00F57ACA"/>
    <w:rsid w:val="00F60781"/>
    <w:rsid w:val="00F60BBC"/>
    <w:rsid w:val="00F61007"/>
    <w:rsid w:val="00F61644"/>
    <w:rsid w:val="00F61E45"/>
    <w:rsid w:val="00F642CB"/>
    <w:rsid w:val="00F64515"/>
    <w:rsid w:val="00F64970"/>
    <w:rsid w:val="00F65061"/>
    <w:rsid w:val="00F6627E"/>
    <w:rsid w:val="00F67A6E"/>
    <w:rsid w:val="00F71190"/>
    <w:rsid w:val="00F71528"/>
    <w:rsid w:val="00F72819"/>
    <w:rsid w:val="00F73BE5"/>
    <w:rsid w:val="00F73CA1"/>
    <w:rsid w:val="00F7542F"/>
    <w:rsid w:val="00F75E9C"/>
    <w:rsid w:val="00F808BE"/>
    <w:rsid w:val="00F81445"/>
    <w:rsid w:val="00F81CCB"/>
    <w:rsid w:val="00F82D2B"/>
    <w:rsid w:val="00F82E21"/>
    <w:rsid w:val="00F84385"/>
    <w:rsid w:val="00F84BC1"/>
    <w:rsid w:val="00F856D3"/>
    <w:rsid w:val="00F85CF3"/>
    <w:rsid w:val="00F85DB3"/>
    <w:rsid w:val="00F8693D"/>
    <w:rsid w:val="00F86FD1"/>
    <w:rsid w:val="00F87EF5"/>
    <w:rsid w:val="00F902E4"/>
    <w:rsid w:val="00F910A9"/>
    <w:rsid w:val="00F91460"/>
    <w:rsid w:val="00F91EE8"/>
    <w:rsid w:val="00F9230E"/>
    <w:rsid w:val="00F92E90"/>
    <w:rsid w:val="00F9433C"/>
    <w:rsid w:val="00F94814"/>
    <w:rsid w:val="00F94832"/>
    <w:rsid w:val="00F9490D"/>
    <w:rsid w:val="00F9550E"/>
    <w:rsid w:val="00F96422"/>
    <w:rsid w:val="00F96F1F"/>
    <w:rsid w:val="00F9733F"/>
    <w:rsid w:val="00F9752F"/>
    <w:rsid w:val="00FA0039"/>
    <w:rsid w:val="00FA076A"/>
    <w:rsid w:val="00FA0C29"/>
    <w:rsid w:val="00FA0DD9"/>
    <w:rsid w:val="00FA13B7"/>
    <w:rsid w:val="00FA15F8"/>
    <w:rsid w:val="00FA1B14"/>
    <w:rsid w:val="00FA31BB"/>
    <w:rsid w:val="00FA367E"/>
    <w:rsid w:val="00FA3FF5"/>
    <w:rsid w:val="00FA4925"/>
    <w:rsid w:val="00FA565E"/>
    <w:rsid w:val="00FA5E62"/>
    <w:rsid w:val="00FA71C0"/>
    <w:rsid w:val="00FB0722"/>
    <w:rsid w:val="00FB0B0C"/>
    <w:rsid w:val="00FB1D2A"/>
    <w:rsid w:val="00FB253E"/>
    <w:rsid w:val="00FB2697"/>
    <w:rsid w:val="00FB27F7"/>
    <w:rsid w:val="00FB2F47"/>
    <w:rsid w:val="00FB55E8"/>
    <w:rsid w:val="00FB590F"/>
    <w:rsid w:val="00FB6B27"/>
    <w:rsid w:val="00FB6EA3"/>
    <w:rsid w:val="00FC0E69"/>
    <w:rsid w:val="00FC128B"/>
    <w:rsid w:val="00FC1A25"/>
    <w:rsid w:val="00FC2E45"/>
    <w:rsid w:val="00FC3CE8"/>
    <w:rsid w:val="00FC4D5E"/>
    <w:rsid w:val="00FD126C"/>
    <w:rsid w:val="00FD1B1B"/>
    <w:rsid w:val="00FD2FB3"/>
    <w:rsid w:val="00FD4E1C"/>
    <w:rsid w:val="00FD50E4"/>
    <w:rsid w:val="00FD57AF"/>
    <w:rsid w:val="00FD5987"/>
    <w:rsid w:val="00FD63F7"/>
    <w:rsid w:val="00FD6AEA"/>
    <w:rsid w:val="00FD7540"/>
    <w:rsid w:val="00FE0A64"/>
    <w:rsid w:val="00FE2C79"/>
    <w:rsid w:val="00FE36E4"/>
    <w:rsid w:val="00FE3BD9"/>
    <w:rsid w:val="00FE6439"/>
    <w:rsid w:val="00FE7703"/>
    <w:rsid w:val="00FF0562"/>
    <w:rsid w:val="00FF14B1"/>
    <w:rsid w:val="00FF17CF"/>
    <w:rsid w:val="00FF1DEC"/>
    <w:rsid w:val="00FF2B40"/>
    <w:rsid w:val="00FF52EB"/>
    <w:rsid w:val="00FF57CE"/>
    <w:rsid w:val="00FF6F90"/>
    <w:rsid w:val="00FF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BE96408"/>
  <w15:docId w15:val="{FFEB0B92-263F-4B08-B5EA-F910DB095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widowControl w:val="0"/>
      <w:jc w:val="both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C3524"/>
    <w:rPr>
      <w:color w:val="0000FF" w:themeColor="hyperlink"/>
      <w:u w:val="single"/>
    </w:rPr>
  </w:style>
  <w:style w:type="character" w:customStyle="1" w:styleId="fontstyle01">
    <w:name w:val="fontstyle01"/>
    <w:basedOn w:val="Absatz-Standardschriftart"/>
    <w:rsid w:val="00704423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EndNoteBibliographyTitle">
    <w:name w:val="EndNote Bibliography Title"/>
    <w:basedOn w:val="Standard"/>
    <w:link w:val="EndNoteBibliographyTitleChar"/>
    <w:rsid w:val="00BA0285"/>
    <w:pPr>
      <w:jc w:val="center"/>
    </w:pPr>
    <w:rPr>
      <w:rFonts w:ascii="Calibri" w:hAnsi="Calibri" w:cs="Calibri"/>
      <w:noProof/>
      <w:sz w:val="20"/>
    </w:rPr>
  </w:style>
  <w:style w:type="character" w:customStyle="1" w:styleId="EndNoteBibliographyTitleChar">
    <w:name w:val="EndNote Bibliography Title Char"/>
    <w:basedOn w:val="Absatz-Standardschriftart"/>
    <w:link w:val="EndNoteBibliographyTitle"/>
    <w:rsid w:val="00BA0285"/>
    <w:rPr>
      <w:rFonts w:ascii="Calibri" w:hAnsi="Calibri" w:cs="Calibri"/>
      <w:noProof/>
      <w:sz w:val="20"/>
    </w:rPr>
  </w:style>
  <w:style w:type="paragraph" w:customStyle="1" w:styleId="EndNoteBibliography">
    <w:name w:val="EndNote Bibliography"/>
    <w:basedOn w:val="Standard"/>
    <w:link w:val="EndNoteBibliographyChar"/>
    <w:rsid w:val="00BA0285"/>
    <w:rPr>
      <w:rFonts w:ascii="Calibri" w:hAnsi="Calibri" w:cs="Calibri"/>
      <w:noProof/>
      <w:sz w:val="20"/>
    </w:rPr>
  </w:style>
  <w:style w:type="character" w:customStyle="1" w:styleId="EndNoteBibliographyChar">
    <w:name w:val="EndNote Bibliography Char"/>
    <w:basedOn w:val="Absatz-Standardschriftart"/>
    <w:link w:val="EndNoteBibliography"/>
    <w:rsid w:val="00BA0285"/>
    <w:rPr>
      <w:rFonts w:ascii="Calibri" w:hAnsi="Calibri" w:cs="Calibri"/>
      <w:noProof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94814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94814"/>
    <w:rPr>
      <w:sz w:val="18"/>
      <w:szCs w:val="18"/>
    </w:rPr>
  </w:style>
  <w:style w:type="character" w:styleId="Zeilennummer">
    <w:name w:val="line number"/>
    <w:basedOn w:val="Absatz-Standardschriftart"/>
    <w:uiPriority w:val="99"/>
    <w:semiHidden/>
    <w:unhideWhenUsed/>
    <w:rsid w:val="0000403D"/>
  </w:style>
  <w:style w:type="paragraph" w:styleId="Kopfzeile">
    <w:name w:val="header"/>
    <w:basedOn w:val="Standard"/>
    <w:link w:val="KopfzeileZchn"/>
    <w:uiPriority w:val="99"/>
    <w:unhideWhenUsed/>
    <w:rsid w:val="00C908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C90840"/>
    <w:rPr>
      <w:sz w:val="18"/>
      <w:szCs w:val="18"/>
    </w:rPr>
  </w:style>
  <w:style w:type="paragraph" w:styleId="Fuzeile">
    <w:name w:val="footer"/>
    <w:basedOn w:val="Standard"/>
    <w:link w:val="FuzeileZchn"/>
    <w:uiPriority w:val="99"/>
    <w:unhideWhenUsed/>
    <w:rsid w:val="00C908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C9084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9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94149-F816-4479-93E7-0B0D40B27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497</Words>
  <Characters>3134</Characters>
  <Application>Microsoft Office Word</Application>
  <DocSecurity>0</DocSecurity>
  <Lines>26</Lines>
  <Paragraphs>7</Paragraphs>
  <ScaleCrop>false</ScaleCrop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hefan</dc:creator>
  <cp:keywords/>
  <dc:description/>
  <cp:lastModifiedBy>Angela Lorenz</cp:lastModifiedBy>
  <cp:revision>2</cp:revision>
  <dcterms:created xsi:type="dcterms:W3CDTF">2022-04-26T16:35:00Z</dcterms:created>
  <dcterms:modified xsi:type="dcterms:W3CDTF">2022-04-26T16:35:00Z</dcterms:modified>
</cp:coreProperties>
</file>