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30B7E5" w14:textId="3647F794" w:rsidR="0095528C" w:rsidRDefault="007F21FA">
      <w:bookmarkStart w:id="0" w:name="_GoBack"/>
      <w:bookmarkEnd w:id="0"/>
      <w:r>
        <w:t xml:space="preserve">Output from the Boolean search: </w:t>
      </w:r>
      <w:r w:rsidRPr="004C6642">
        <w:rPr>
          <w:rFonts w:cs="Arial"/>
        </w:rPr>
        <w:t xml:space="preserve">polyphenol, </w:t>
      </w:r>
      <w:r>
        <w:rPr>
          <w:rFonts w:cs="Arial"/>
        </w:rPr>
        <w:t xml:space="preserve">flavonoids, </w:t>
      </w:r>
      <w:r w:rsidRPr="004C6642">
        <w:rPr>
          <w:rFonts w:cs="Arial"/>
        </w:rPr>
        <w:t xml:space="preserve">bile acids, amino acids, fatty acids, or oligosaccharides along with small intestine, metabolite, and </w:t>
      </w:r>
      <w:r w:rsidR="00900537">
        <w:rPr>
          <w:rFonts w:cs="Arial"/>
        </w:rPr>
        <w:t>inflammation</w:t>
      </w:r>
    </w:p>
    <w:p w14:paraId="76FE664A" w14:textId="77777777" w:rsidR="0095528C" w:rsidRDefault="0095528C"/>
    <w:p w14:paraId="7FC8C21F" w14:textId="77777777" w:rsidR="0041334E" w:rsidRPr="0041334E" w:rsidRDefault="0095528C" w:rsidP="0041334E">
      <w:pPr>
        <w:pStyle w:val="EndNoteBibliography"/>
        <w:ind w:left="720" w:hanging="720"/>
      </w:pPr>
      <w:r>
        <w:fldChar w:fldCharType="begin"/>
      </w:r>
      <w:r>
        <w:instrText xml:space="preserve"> ADDIN EN.REFLIST </w:instrText>
      </w:r>
      <w:r>
        <w:fldChar w:fldCharType="separate"/>
      </w:r>
      <w:r w:rsidR="0041334E" w:rsidRPr="0041334E">
        <w:t>1.</w:t>
      </w:r>
      <w:r w:rsidR="0041334E" w:rsidRPr="0041334E">
        <w:tab/>
        <w:t xml:space="preserve">Atanasova BD, Li AC, Bjarnason I, Tzatchev KN, Simpson RJ. Duodenal ascorbate and ferric reductase in human iron deficiency. </w:t>
      </w:r>
      <w:r w:rsidR="0041334E" w:rsidRPr="0041334E">
        <w:rPr>
          <w:i/>
        </w:rPr>
        <w:t>Am J Clin Nutr</w:t>
      </w:r>
      <w:r w:rsidR="0041334E" w:rsidRPr="0041334E">
        <w:t xml:space="preserve"> </w:t>
      </w:r>
      <w:r w:rsidR="0041334E" w:rsidRPr="0041334E">
        <w:rPr>
          <w:b/>
        </w:rPr>
        <w:t>81</w:t>
      </w:r>
      <w:r w:rsidR="0041334E" w:rsidRPr="0041334E">
        <w:t>, 130-133 (2005).</w:t>
      </w:r>
    </w:p>
    <w:p w14:paraId="56F73FF6" w14:textId="77777777" w:rsidR="0041334E" w:rsidRPr="0041334E" w:rsidRDefault="0041334E" w:rsidP="0041334E">
      <w:pPr>
        <w:pStyle w:val="EndNoteBibliography"/>
        <w:spacing w:after="0"/>
      </w:pPr>
    </w:p>
    <w:p w14:paraId="19802B54" w14:textId="77777777" w:rsidR="0041334E" w:rsidRPr="0041334E" w:rsidRDefault="0041334E" w:rsidP="0041334E">
      <w:pPr>
        <w:pStyle w:val="EndNoteBibliography"/>
        <w:ind w:left="720" w:hanging="720"/>
      </w:pPr>
      <w:r w:rsidRPr="0041334E">
        <w:t>2.</w:t>
      </w:r>
      <w:r w:rsidRPr="0041334E">
        <w:tab/>
        <w:t xml:space="preserve">Athanasiadis S. [Restorative proctocolectomy with an ileal pouch. Functional and biochemical results]. </w:t>
      </w:r>
      <w:r w:rsidRPr="0041334E">
        <w:rPr>
          <w:i/>
        </w:rPr>
        <w:t>Langenbecks Arch Chir</w:t>
      </w:r>
      <w:r w:rsidRPr="0041334E">
        <w:t xml:space="preserve"> </w:t>
      </w:r>
      <w:r w:rsidRPr="0041334E">
        <w:rPr>
          <w:b/>
        </w:rPr>
        <w:t>360</w:t>
      </w:r>
      <w:r w:rsidRPr="0041334E">
        <w:t>, 207-220 (1983).</w:t>
      </w:r>
    </w:p>
    <w:p w14:paraId="6DC47383" w14:textId="77777777" w:rsidR="0041334E" w:rsidRPr="0041334E" w:rsidRDefault="0041334E" w:rsidP="0041334E">
      <w:pPr>
        <w:pStyle w:val="EndNoteBibliography"/>
        <w:spacing w:after="0"/>
      </w:pPr>
    </w:p>
    <w:p w14:paraId="52B509A1" w14:textId="77777777" w:rsidR="0041334E" w:rsidRPr="0041334E" w:rsidRDefault="0041334E" w:rsidP="0041334E">
      <w:pPr>
        <w:pStyle w:val="EndNoteBibliography"/>
        <w:ind w:left="720" w:hanging="720"/>
      </w:pPr>
      <w:r w:rsidRPr="0041334E">
        <w:t>3.</w:t>
      </w:r>
      <w:r w:rsidRPr="0041334E">
        <w:tab/>
        <w:t xml:space="preserve">Atwood L, James C, Morris GP, Vanner S. Cellular pathways of mast cell- and capsaicin-sensitive nerve-evoked ileal submucosal arteriolar dilations. </w:t>
      </w:r>
      <w:r w:rsidRPr="0041334E">
        <w:rPr>
          <w:i/>
        </w:rPr>
        <w:t>Am J Physiol</w:t>
      </w:r>
      <w:r w:rsidRPr="0041334E">
        <w:t xml:space="preserve"> </w:t>
      </w:r>
      <w:r w:rsidRPr="0041334E">
        <w:rPr>
          <w:b/>
        </w:rPr>
        <w:t>275</w:t>
      </w:r>
      <w:r w:rsidRPr="0041334E">
        <w:t>, G1063-1072 (1998).</w:t>
      </w:r>
    </w:p>
    <w:p w14:paraId="46EB42F8" w14:textId="77777777" w:rsidR="0041334E" w:rsidRPr="0041334E" w:rsidRDefault="0041334E" w:rsidP="0041334E">
      <w:pPr>
        <w:pStyle w:val="EndNoteBibliography"/>
        <w:spacing w:after="0"/>
      </w:pPr>
    </w:p>
    <w:p w14:paraId="2E577209" w14:textId="77777777" w:rsidR="0041334E" w:rsidRPr="0041334E" w:rsidRDefault="0041334E" w:rsidP="0041334E">
      <w:pPr>
        <w:pStyle w:val="EndNoteBibliography"/>
        <w:ind w:left="720" w:hanging="720"/>
      </w:pPr>
      <w:r w:rsidRPr="0041334E">
        <w:t>4.</w:t>
      </w:r>
      <w:r w:rsidRPr="0041334E">
        <w:tab/>
        <w:t>Au Yeung KJ</w:t>
      </w:r>
      <w:r w:rsidRPr="0041334E">
        <w:rPr>
          <w:i/>
        </w:rPr>
        <w:t>, et al.</w:t>
      </w:r>
      <w:r w:rsidRPr="0041334E">
        <w:t xml:space="preserve"> Impact of vitamin E or selenium deficiency on nematode-induced alterations in murine intestinal function. </w:t>
      </w:r>
      <w:r w:rsidRPr="0041334E">
        <w:rPr>
          <w:i/>
        </w:rPr>
        <w:t>Exp Parasitol</w:t>
      </w:r>
      <w:r w:rsidRPr="0041334E">
        <w:t xml:space="preserve"> </w:t>
      </w:r>
      <w:r w:rsidRPr="0041334E">
        <w:rPr>
          <w:b/>
        </w:rPr>
        <w:t>109</w:t>
      </w:r>
      <w:r w:rsidRPr="0041334E">
        <w:t>, 201-208 (2005).</w:t>
      </w:r>
    </w:p>
    <w:p w14:paraId="084DFE7E" w14:textId="77777777" w:rsidR="0041334E" w:rsidRPr="0041334E" w:rsidRDefault="0041334E" w:rsidP="0041334E">
      <w:pPr>
        <w:pStyle w:val="EndNoteBibliography"/>
        <w:spacing w:after="0"/>
      </w:pPr>
    </w:p>
    <w:p w14:paraId="270620B0" w14:textId="77777777" w:rsidR="0041334E" w:rsidRPr="0041334E" w:rsidRDefault="0041334E" w:rsidP="0041334E">
      <w:pPr>
        <w:pStyle w:val="EndNoteBibliography"/>
        <w:ind w:left="720" w:hanging="720"/>
      </w:pPr>
      <w:r w:rsidRPr="0041334E">
        <w:t>5.</w:t>
      </w:r>
      <w:r w:rsidRPr="0041334E">
        <w:tab/>
        <w:t xml:space="preserve">Aube AC, Cherbut C, Barbier M, Xing JH, Roze C, Galmiche JP. Altered myoelectrical activity in noninflamed ileum of rats with colitis induced by trinitrobenzene sulphonic acid. </w:t>
      </w:r>
      <w:r w:rsidRPr="0041334E">
        <w:rPr>
          <w:i/>
        </w:rPr>
        <w:t>Neurogastroenterol Motil</w:t>
      </w:r>
      <w:r w:rsidRPr="0041334E">
        <w:t xml:space="preserve"> </w:t>
      </w:r>
      <w:r w:rsidRPr="0041334E">
        <w:rPr>
          <w:b/>
        </w:rPr>
        <w:t>11</w:t>
      </w:r>
      <w:r w:rsidRPr="0041334E">
        <w:t>, 55-62 (1999).</w:t>
      </w:r>
    </w:p>
    <w:p w14:paraId="4F3393CF" w14:textId="77777777" w:rsidR="0041334E" w:rsidRPr="0041334E" w:rsidRDefault="0041334E" w:rsidP="0041334E">
      <w:pPr>
        <w:pStyle w:val="EndNoteBibliography"/>
        <w:spacing w:after="0"/>
      </w:pPr>
    </w:p>
    <w:p w14:paraId="70466244" w14:textId="77777777" w:rsidR="0041334E" w:rsidRPr="0041334E" w:rsidRDefault="0041334E" w:rsidP="0041334E">
      <w:pPr>
        <w:pStyle w:val="EndNoteBibliography"/>
        <w:ind w:left="720" w:hanging="720"/>
      </w:pPr>
      <w:r w:rsidRPr="0041334E">
        <w:t>6.</w:t>
      </w:r>
      <w:r w:rsidRPr="0041334E">
        <w:tab/>
        <w:t xml:space="preserve">Auchère D, Tardivel S, Gounelle JC, Lacour B. [Stimulation of ileal transport of calcium by sorbitol in in situ perfused loop in rats]. </w:t>
      </w:r>
      <w:r w:rsidRPr="0041334E">
        <w:rPr>
          <w:i/>
        </w:rPr>
        <w:t>Gastroenterol Clin Biol</w:t>
      </w:r>
      <w:r w:rsidRPr="0041334E">
        <w:t xml:space="preserve"> </w:t>
      </w:r>
      <w:r w:rsidRPr="0041334E">
        <w:rPr>
          <w:b/>
        </w:rPr>
        <w:t>21</w:t>
      </w:r>
      <w:r w:rsidRPr="0041334E">
        <w:t>, 960-966 (1997).</w:t>
      </w:r>
    </w:p>
    <w:p w14:paraId="1F7B767A" w14:textId="77777777" w:rsidR="0041334E" w:rsidRPr="0041334E" w:rsidRDefault="0041334E" w:rsidP="0041334E">
      <w:pPr>
        <w:pStyle w:val="EndNoteBibliography"/>
        <w:spacing w:after="0"/>
      </w:pPr>
    </w:p>
    <w:p w14:paraId="73E7B6BB" w14:textId="77777777" w:rsidR="0041334E" w:rsidRPr="0041334E" w:rsidRDefault="0041334E" w:rsidP="0041334E">
      <w:pPr>
        <w:pStyle w:val="EndNoteBibliography"/>
        <w:ind w:left="720" w:hanging="720"/>
      </w:pPr>
      <w:r w:rsidRPr="0041334E">
        <w:t>7.</w:t>
      </w:r>
      <w:r w:rsidRPr="0041334E">
        <w:tab/>
        <w:t xml:space="preserve">Autore G, Capasso F, Mascolo N. Phenolphthalein stimulates the formation of histamine, 5-hydroxytryptamine and prostaglandin-like material by rat jejunum, ileum and colon. </w:t>
      </w:r>
      <w:r w:rsidRPr="0041334E">
        <w:rPr>
          <w:i/>
        </w:rPr>
        <w:t>Br J Pharmacol</w:t>
      </w:r>
      <w:r w:rsidRPr="0041334E">
        <w:t xml:space="preserve"> </w:t>
      </w:r>
      <w:r w:rsidRPr="0041334E">
        <w:rPr>
          <w:b/>
        </w:rPr>
        <w:t>81</w:t>
      </w:r>
      <w:r w:rsidRPr="0041334E">
        <w:t>, 347-349 (1984).</w:t>
      </w:r>
    </w:p>
    <w:p w14:paraId="6CBE9DBC" w14:textId="77777777" w:rsidR="0041334E" w:rsidRPr="0041334E" w:rsidRDefault="0041334E" w:rsidP="0041334E">
      <w:pPr>
        <w:pStyle w:val="EndNoteBibliography"/>
        <w:spacing w:after="0"/>
      </w:pPr>
    </w:p>
    <w:p w14:paraId="51CAFCDE" w14:textId="77777777" w:rsidR="0041334E" w:rsidRPr="0041334E" w:rsidRDefault="0041334E" w:rsidP="0041334E">
      <w:pPr>
        <w:pStyle w:val="EndNoteBibliography"/>
        <w:ind w:left="720" w:hanging="720"/>
      </w:pPr>
      <w:r w:rsidRPr="0041334E">
        <w:t>8.</w:t>
      </w:r>
      <w:r w:rsidRPr="0041334E">
        <w:tab/>
        <w:t>Awada M</w:t>
      </w:r>
      <w:r w:rsidRPr="0041334E">
        <w:rPr>
          <w:i/>
        </w:rPr>
        <w:t>, et al.</w:t>
      </w:r>
      <w:r w:rsidRPr="0041334E">
        <w:t xml:space="preserve"> Dietary oxidized n-3 PUFA induce oxidative stress and inflammation: role of intestinal absorption of 4-HHE and reactivity in intestinal cells. </w:t>
      </w:r>
      <w:r w:rsidRPr="0041334E">
        <w:rPr>
          <w:i/>
        </w:rPr>
        <w:t>J Lipid Res</w:t>
      </w:r>
      <w:r w:rsidRPr="0041334E">
        <w:t xml:space="preserve"> </w:t>
      </w:r>
      <w:r w:rsidRPr="0041334E">
        <w:rPr>
          <w:b/>
        </w:rPr>
        <w:t>53</w:t>
      </w:r>
      <w:r w:rsidRPr="0041334E">
        <w:t>, 2069-2080 (2012).</w:t>
      </w:r>
    </w:p>
    <w:p w14:paraId="6D165FB1" w14:textId="77777777" w:rsidR="0041334E" w:rsidRPr="0041334E" w:rsidRDefault="0041334E" w:rsidP="0041334E">
      <w:pPr>
        <w:pStyle w:val="EndNoteBibliography"/>
        <w:spacing w:after="0"/>
      </w:pPr>
    </w:p>
    <w:p w14:paraId="3A68306C" w14:textId="77777777" w:rsidR="0041334E" w:rsidRPr="0041334E" w:rsidRDefault="0041334E" w:rsidP="0041334E">
      <w:pPr>
        <w:pStyle w:val="EndNoteBibliography"/>
        <w:ind w:left="720" w:hanging="720"/>
      </w:pPr>
      <w:r w:rsidRPr="0041334E">
        <w:t>9.</w:t>
      </w:r>
      <w:r w:rsidRPr="0041334E">
        <w:tab/>
        <w:t xml:space="preserve">Ayajiki K, Okamura T, Fujioka H, Nakayama K, Tsuji K, Toda N. Functional studies on blockade by neosurugatoxin of nicotinic receptors in nitroxidergic and sensory nerve terminals and intramural ganglionic cells. </w:t>
      </w:r>
      <w:r w:rsidRPr="0041334E">
        <w:rPr>
          <w:i/>
        </w:rPr>
        <w:t>Jpn J Pharmacol</w:t>
      </w:r>
      <w:r w:rsidRPr="0041334E">
        <w:t xml:space="preserve"> </w:t>
      </w:r>
      <w:r w:rsidRPr="0041334E">
        <w:rPr>
          <w:b/>
        </w:rPr>
        <w:t>78</w:t>
      </w:r>
      <w:r w:rsidRPr="0041334E">
        <w:t>, 217-223 (1998).</w:t>
      </w:r>
    </w:p>
    <w:p w14:paraId="5907B867" w14:textId="77777777" w:rsidR="0041334E" w:rsidRPr="0041334E" w:rsidRDefault="0041334E" w:rsidP="0041334E">
      <w:pPr>
        <w:pStyle w:val="EndNoteBibliography"/>
        <w:spacing w:after="0"/>
      </w:pPr>
    </w:p>
    <w:p w14:paraId="22A2455D" w14:textId="77777777" w:rsidR="0041334E" w:rsidRPr="0041334E" w:rsidRDefault="0041334E" w:rsidP="0041334E">
      <w:pPr>
        <w:pStyle w:val="EndNoteBibliography"/>
        <w:ind w:left="720" w:hanging="720"/>
      </w:pPr>
      <w:r w:rsidRPr="0041334E">
        <w:t>10.</w:t>
      </w:r>
      <w:r w:rsidRPr="0041334E">
        <w:tab/>
        <w:t xml:space="preserve">Azevedo MF, Lima CF, Fernandes-Ferreira M, Almeida MJ, Wilson JM, Pereira-Wilson C. Rosmarinic acid, major phenolic constituent of Greek sage herbal tea, modulates rat intestinal SGLT1 levels with effects on blood glucose. </w:t>
      </w:r>
      <w:r w:rsidRPr="0041334E">
        <w:rPr>
          <w:i/>
        </w:rPr>
        <w:t>Mol Nutr Food Res</w:t>
      </w:r>
      <w:r w:rsidRPr="0041334E">
        <w:t xml:space="preserve"> </w:t>
      </w:r>
      <w:r w:rsidRPr="0041334E">
        <w:rPr>
          <w:b/>
        </w:rPr>
        <w:t>55 Suppl 1</w:t>
      </w:r>
      <w:r w:rsidRPr="0041334E">
        <w:t>, S15-25 (2011).</w:t>
      </w:r>
    </w:p>
    <w:p w14:paraId="65B32D71" w14:textId="77777777" w:rsidR="0041334E" w:rsidRPr="0041334E" w:rsidRDefault="0041334E" w:rsidP="0041334E">
      <w:pPr>
        <w:pStyle w:val="EndNoteBibliography"/>
        <w:spacing w:after="0"/>
      </w:pPr>
    </w:p>
    <w:p w14:paraId="0B325FAE" w14:textId="77777777" w:rsidR="0041334E" w:rsidRPr="0041334E" w:rsidRDefault="0041334E" w:rsidP="0041334E">
      <w:pPr>
        <w:pStyle w:val="EndNoteBibliography"/>
        <w:ind w:left="720" w:hanging="720"/>
      </w:pPr>
      <w:r w:rsidRPr="0041334E">
        <w:t>11.</w:t>
      </w:r>
      <w:r w:rsidRPr="0041334E">
        <w:tab/>
        <w:t xml:space="preserve">Baccari MC, Nistri S, Vannucchi MG, Calamai F, Bani D. Reversal by relaxin of altered ileal spontaneous contractions in dystrophic (mdx) mice through a nitric oxide-mediated mechanism. </w:t>
      </w:r>
      <w:r w:rsidRPr="0041334E">
        <w:rPr>
          <w:i/>
        </w:rPr>
        <w:t>Am J Physiol Regul Integr Comp Physiol</w:t>
      </w:r>
      <w:r w:rsidRPr="0041334E">
        <w:t xml:space="preserve"> </w:t>
      </w:r>
      <w:r w:rsidRPr="0041334E">
        <w:rPr>
          <w:b/>
        </w:rPr>
        <w:t>293</w:t>
      </w:r>
      <w:r w:rsidRPr="0041334E">
        <w:t>, R662-668 (2007).</w:t>
      </w:r>
    </w:p>
    <w:p w14:paraId="132E8F2F" w14:textId="77777777" w:rsidR="0041334E" w:rsidRPr="0041334E" w:rsidRDefault="0041334E" w:rsidP="0041334E">
      <w:pPr>
        <w:pStyle w:val="EndNoteBibliography"/>
        <w:spacing w:after="0"/>
      </w:pPr>
    </w:p>
    <w:p w14:paraId="14F36F6E" w14:textId="77777777" w:rsidR="0041334E" w:rsidRPr="0041334E" w:rsidRDefault="0041334E" w:rsidP="0041334E">
      <w:pPr>
        <w:pStyle w:val="EndNoteBibliography"/>
        <w:ind w:left="720" w:hanging="720"/>
      </w:pPr>
      <w:r w:rsidRPr="0041334E">
        <w:t>12.</w:t>
      </w:r>
      <w:r w:rsidRPr="0041334E">
        <w:tab/>
        <w:t xml:space="preserve">Bäckström T, Liska J, Oldner A, Lockowandt U, Franco-Cereceda A. Splanchnic metabolism during gut ischemia and short-term endotoxin and hemorrhagic shock as evaluated by intravasal microdialysis. </w:t>
      </w:r>
      <w:r w:rsidRPr="0041334E">
        <w:rPr>
          <w:i/>
        </w:rPr>
        <w:t>Shock</w:t>
      </w:r>
      <w:r w:rsidRPr="0041334E">
        <w:t xml:space="preserve"> </w:t>
      </w:r>
      <w:r w:rsidRPr="0041334E">
        <w:rPr>
          <w:b/>
        </w:rPr>
        <w:t>21</w:t>
      </w:r>
      <w:r w:rsidRPr="0041334E">
        <w:t>, 572-578 (2004).</w:t>
      </w:r>
    </w:p>
    <w:p w14:paraId="471487DF" w14:textId="77777777" w:rsidR="0041334E" w:rsidRPr="0041334E" w:rsidRDefault="0041334E" w:rsidP="0041334E">
      <w:pPr>
        <w:pStyle w:val="EndNoteBibliography"/>
        <w:spacing w:after="0"/>
      </w:pPr>
    </w:p>
    <w:p w14:paraId="6B9AC17F" w14:textId="77777777" w:rsidR="0041334E" w:rsidRPr="0041334E" w:rsidRDefault="0041334E" w:rsidP="0041334E">
      <w:pPr>
        <w:pStyle w:val="EndNoteBibliography"/>
        <w:ind w:left="720" w:hanging="720"/>
      </w:pPr>
      <w:r w:rsidRPr="0041334E">
        <w:t>13.</w:t>
      </w:r>
      <w:r w:rsidRPr="0041334E">
        <w:tab/>
        <w:t xml:space="preserve">Badary OA, Awad AS, Sherief MA, Hamada FM. In vitro and in vivo effects of ferulic acid on gastrointestinal motility: inhibition of cisplatin-induced delay in gastric emptying in rats. </w:t>
      </w:r>
      <w:r w:rsidRPr="0041334E">
        <w:rPr>
          <w:i/>
        </w:rPr>
        <w:t>World J Gastroenterol</w:t>
      </w:r>
      <w:r w:rsidRPr="0041334E">
        <w:t xml:space="preserve"> </w:t>
      </w:r>
      <w:r w:rsidRPr="0041334E">
        <w:rPr>
          <w:b/>
        </w:rPr>
        <w:t>12</w:t>
      </w:r>
      <w:r w:rsidRPr="0041334E">
        <w:t>, 5363-5367 (2006).</w:t>
      </w:r>
    </w:p>
    <w:p w14:paraId="6F00198F" w14:textId="77777777" w:rsidR="0041334E" w:rsidRPr="0041334E" w:rsidRDefault="0041334E" w:rsidP="0041334E">
      <w:pPr>
        <w:pStyle w:val="EndNoteBibliography"/>
        <w:spacing w:after="0"/>
      </w:pPr>
    </w:p>
    <w:p w14:paraId="768F902A" w14:textId="77777777" w:rsidR="0041334E" w:rsidRPr="0041334E" w:rsidRDefault="0041334E" w:rsidP="0041334E">
      <w:pPr>
        <w:pStyle w:val="EndNoteBibliography"/>
        <w:ind w:left="720" w:hanging="720"/>
      </w:pPr>
      <w:r w:rsidRPr="0041334E">
        <w:t>14.</w:t>
      </w:r>
      <w:r w:rsidRPr="0041334E">
        <w:tab/>
        <w:t>Bae EH</w:t>
      </w:r>
      <w:r w:rsidRPr="0041334E">
        <w:rPr>
          <w:i/>
        </w:rPr>
        <w:t>, et al.</w:t>
      </w:r>
      <w:r w:rsidRPr="0041334E">
        <w:t xml:space="preserve"> Farnesoid X receptor ligand prevents cisplatin-induced kidney injury by enhancing small heterodimer partner. </w:t>
      </w:r>
      <w:r w:rsidRPr="0041334E">
        <w:rPr>
          <w:i/>
        </w:rPr>
        <w:t>PLoS One</w:t>
      </w:r>
      <w:r w:rsidRPr="0041334E">
        <w:t xml:space="preserve"> </w:t>
      </w:r>
      <w:r w:rsidRPr="0041334E">
        <w:rPr>
          <w:b/>
        </w:rPr>
        <w:t>9</w:t>
      </w:r>
      <w:r w:rsidRPr="0041334E">
        <w:t>, e86553 (2014).</w:t>
      </w:r>
    </w:p>
    <w:p w14:paraId="5192D7E4" w14:textId="77777777" w:rsidR="0041334E" w:rsidRPr="0041334E" w:rsidRDefault="0041334E" w:rsidP="0041334E">
      <w:pPr>
        <w:pStyle w:val="EndNoteBibliography"/>
        <w:spacing w:after="0"/>
      </w:pPr>
    </w:p>
    <w:p w14:paraId="541DB1B0" w14:textId="77777777" w:rsidR="0041334E" w:rsidRPr="0041334E" w:rsidRDefault="0041334E" w:rsidP="0041334E">
      <w:pPr>
        <w:pStyle w:val="EndNoteBibliography"/>
        <w:ind w:left="720" w:hanging="720"/>
      </w:pPr>
      <w:r w:rsidRPr="0041334E">
        <w:t>15.</w:t>
      </w:r>
      <w:r w:rsidRPr="0041334E">
        <w:tab/>
        <w:t>Bagcivan I</w:t>
      </w:r>
      <w:r w:rsidRPr="0041334E">
        <w:rPr>
          <w:i/>
        </w:rPr>
        <w:t>, et al.</w:t>
      </w:r>
      <w:r w:rsidRPr="0041334E">
        <w:t xml:space="preserve"> Investigation of relaxant effects of propofol on sheep sphincter of Oddi. </w:t>
      </w:r>
      <w:r w:rsidRPr="0041334E">
        <w:rPr>
          <w:i/>
        </w:rPr>
        <w:t>Pancreatology</w:t>
      </w:r>
      <w:r w:rsidRPr="0041334E">
        <w:t xml:space="preserve"> </w:t>
      </w:r>
      <w:r w:rsidRPr="0041334E">
        <w:rPr>
          <w:b/>
        </w:rPr>
        <w:t>7</w:t>
      </w:r>
      <w:r w:rsidRPr="0041334E">
        <w:t>, 174-179 (2007).</w:t>
      </w:r>
    </w:p>
    <w:p w14:paraId="5338F6CE" w14:textId="77777777" w:rsidR="0041334E" w:rsidRPr="0041334E" w:rsidRDefault="0041334E" w:rsidP="0041334E">
      <w:pPr>
        <w:pStyle w:val="EndNoteBibliography"/>
        <w:spacing w:after="0"/>
      </w:pPr>
    </w:p>
    <w:p w14:paraId="436313A7" w14:textId="77777777" w:rsidR="0041334E" w:rsidRPr="0041334E" w:rsidRDefault="0041334E" w:rsidP="0041334E">
      <w:pPr>
        <w:pStyle w:val="EndNoteBibliography"/>
        <w:ind w:left="720" w:hanging="720"/>
      </w:pPr>
      <w:r w:rsidRPr="0041334E">
        <w:t>16.</w:t>
      </w:r>
      <w:r w:rsidRPr="0041334E">
        <w:tab/>
        <w:t xml:space="preserve">Bagnenko SF, Sinenchenko GI, Kurygin AA, Chupris VG. [Correction of a reperfusion dysfunction in acute intestinal obstruction]. </w:t>
      </w:r>
      <w:r w:rsidRPr="0041334E">
        <w:rPr>
          <w:i/>
        </w:rPr>
        <w:t>Vestn Khir Im I I Grek</w:t>
      </w:r>
      <w:r w:rsidRPr="0041334E">
        <w:t xml:space="preserve"> </w:t>
      </w:r>
      <w:r w:rsidRPr="0041334E">
        <w:rPr>
          <w:b/>
        </w:rPr>
        <w:t>167</w:t>
      </w:r>
      <w:r w:rsidRPr="0041334E">
        <w:t>, 32-35 (2008).</w:t>
      </w:r>
    </w:p>
    <w:p w14:paraId="5110821D" w14:textId="77777777" w:rsidR="0041334E" w:rsidRPr="0041334E" w:rsidRDefault="0041334E" w:rsidP="0041334E">
      <w:pPr>
        <w:pStyle w:val="EndNoteBibliography"/>
        <w:spacing w:after="0"/>
      </w:pPr>
    </w:p>
    <w:p w14:paraId="0BDF07AF" w14:textId="77777777" w:rsidR="0041334E" w:rsidRPr="0041334E" w:rsidRDefault="0041334E" w:rsidP="0041334E">
      <w:pPr>
        <w:pStyle w:val="EndNoteBibliography"/>
        <w:ind w:left="720" w:hanging="720"/>
      </w:pPr>
      <w:r w:rsidRPr="0041334E">
        <w:t>17.</w:t>
      </w:r>
      <w:r w:rsidRPr="0041334E">
        <w:tab/>
        <w:t xml:space="preserve">Bahia SS, McMahon RF, Hobbiss J, Taylor TV, Stoddart RW. Pelvic ileo-anal reservoirs: a lectin histochemical study. </w:t>
      </w:r>
      <w:r w:rsidRPr="0041334E">
        <w:rPr>
          <w:i/>
        </w:rPr>
        <w:t>Histochem J</w:t>
      </w:r>
      <w:r w:rsidRPr="0041334E">
        <w:t xml:space="preserve"> </w:t>
      </w:r>
      <w:r w:rsidRPr="0041334E">
        <w:rPr>
          <w:b/>
        </w:rPr>
        <w:t>25</w:t>
      </w:r>
      <w:r w:rsidRPr="0041334E">
        <w:t>, 392-400 (1993).</w:t>
      </w:r>
    </w:p>
    <w:p w14:paraId="74C7A3F3" w14:textId="77777777" w:rsidR="0041334E" w:rsidRPr="0041334E" w:rsidRDefault="0041334E" w:rsidP="0041334E">
      <w:pPr>
        <w:pStyle w:val="EndNoteBibliography"/>
        <w:spacing w:after="0"/>
      </w:pPr>
    </w:p>
    <w:p w14:paraId="0115F255" w14:textId="77777777" w:rsidR="0041334E" w:rsidRPr="0041334E" w:rsidRDefault="0041334E" w:rsidP="0041334E">
      <w:pPr>
        <w:pStyle w:val="EndNoteBibliography"/>
        <w:ind w:left="720" w:hanging="720"/>
      </w:pPr>
      <w:r w:rsidRPr="0041334E">
        <w:t>18.</w:t>
      </w:r>
      <w:r w:rsidRPr="0041334E">
        <w:tab/>
        <w:t xml:space="preserve">Bains Y, Gugliucci A, Caccavello R. Advanced glycation endproducts form during ovalbumin digestion in the presence of fructose: Inhibition by chlorogenic acid. </w:t>
      </w:r>
      <w:r w:rsidRPr="0041334E">
        <w:rPr>
          <w:i/>
        </w:rPr>
        <w:t>Fitoterapia</w:t>
      </w:r>
      <w:r w:rsidRPr="0041334E">
        <w:t xml:space="preserve"> </w:t>
      </w:r>
      <w:r w:rsidRPr="0041334E">
        <w:rPr>
          <w:b/>
        </w:rPr>
        <w:t>120</w:t>
      </w:r>
      <w:r w:rsidRPr="0041334E">
        <w:t>, 1-5 (2017).</w:t>
      </w:r>
    </w:p>
    <w:p w14:paraId="53D4DE24" w14:textId="77777777" w:rsidR="0041334E" w:rsidRPr="0041334E" w:rsidRDefault="0041334E" w:rsidP="0041334E">
      <w:pPr>
        <w:pStyle w:val="EndNoteBibliography"/>
        <w:spacing w:after="0"/>
      </w:pPr>
    </w:p>
    <w:p w14:paraId="1093B37A" w14:textId="77777777" w:rsidR="0041334E" w:rsidRPr="0041334E" w:rsidRDefault="0041334E" w:rsidP="0041334E">
      <w:pPr>
        <w:pStyle w:val="EndNoteBibliography"/>
        <w:ind w:left="720" w:hanging="720"/>
      </w:pPr>
      <w:r w:rsidRPr="0041334E">
        <w:t>19.</w:t>
      </w:r>
      <w:r w:rsidRPr="0041334E">
        <w:tab/>
        <w:t xml:space="preserve">Baker RA, Saccone GT, Brookes SJ, Toouli J. Nitric oxide mediates nonadrenergic, noncholinergic neural relaxation in the Australian possum. </w:t>
      </w:r>
      <w:r w:rsidRPr="0041334E">
        <w:rPr>
          <w:i/>
        </w:rPr>
        <w:t>Gastroenterology</w:t>
      </w:r>
      <w:r w:rsidRPr="0041334E">
        <w:t xml:space="preserve"> </w:t>
      </w:r>
      <w:r w:rsidRPr="0041334E">
        <w:rPr>
          <w:b/>
        </w:rPr>
        <w:t>105</w:t>
      </w:r>
      <w:r w:rsidRPr="0041334E">
        <w:t>, 1746-1753 (1993).</w:t>
      </w:r>
    </w:p>
    <w:p w14:paraId="2CCFA6A2" w14:textId="77777777" w:rsidR="0041334E" w:rsidRPr="0041334E" w:rsidRDefault="0041334E" w:rsidP="0041334E">
      <w:pPr>
        <w:pStyle w:val="EndNoteBibliography"/>
        <w:spacing w:after="0"/>
      </w:pPr>
    </w:p>
    <w:p w14:paraId="5816424B" w14:textId="77777777" w:rsidR="0041334E" w:rsidRPr="0041334E" w:rsidRDefault="0041334E" w:rsidP="0041334E">
      <w:pPr>
        <w:pStyle w:val="EndNoteBibliography"/>
        <w:ind w:left="720" w:hanging="720"/>
      </w:pPr>
      <w:r w:rsidRPr="0041334E">
        <w:t>20.</w:t>
      </w:r>
      <w:r w:rsidRPr="0041334E">
        <w:tab/>
        <w:t>Baláz P</w:t>
      </w:r>
      <w:r w:rsidRPr="0041334E">
        <w:rPr>
          <w:i/>
        </w:rPr>
        <w:t>, et al.</w:t>
      </w:r>
      <w:r w:rsidRPr="0041334E">
        <w:t xml:space="preserve"> Preservation injury of jejunal grafts and its modulation by custodiol and university of wisconsin perfusion solutions in wistar rats. </w:t>
      </w:r>
      <w:r w:rsidRPr="0041334E">
        <w:rPr>
          <w:i/>
        </w:rPr>
        <w:t>Eur Surg Res</w:t>
      </w:r>
      <w:r w:rsidRPr="0041334E">
        <w:t xml:space="preserve"> </w:t>
      </w:r>
      <w:r w:rsidRPr="0041334E">
        <w:rPr>
          <w:b/>
        </w:rPr>
        <w:t>36</w:t>
      </w:r>
      <w:r w:rsidRPr="0041334E">
        <w:t>, 192-197 (2004).</w:t>
      </w:r>
    </w:p>
    <w:p w14:paraId="5F4869D0" w14:textId="77777777" w:rsidR="0041334E" w:rsidRPr="0041334E" w:rsidRDefault="0041334E" w:rsidP="0041334E">
      <w:pPr>
        <w:pStyle w:val="EndNoteBibliography"/>
        <w:spacing w:after="0"/>
      </w:pPr>
    </w:p>
    <w:p w14:paraId="42B1CB89" w14:textId="77777777" w:rsidR="0041334E" w:rsidRPr="0041334E" w:rsidRDefault="0041334E" w:rsidP="0041334E">
      <w:pPr>
        <w:pStyle w:val="EndNoteBibliography"/>
        <w:ind w:left="720" w:hanging="720"/>
      </w:pPr>
      <w:r w:rsidRPr="0041334E">
        <w:t>21.</w:t>
      </w:r>
      <w:r w:rsidRPr="0041334E">
        <w:tab/>
        <w:t xml:space="preserve">Ballabeni V, Barocelli E, Bertoni S, Impicciatore M. Alterations of intestinal motor responsiveness in a model of mild mesenteric ischemia/reperfusion in rats. </w:t>
      </w:r>
      <w:r w:rsidRPr="0041334E">
        <w:rPr>
          <w:i/>
        </w:rPr>
        <w:t>Life Sci</w:t>
      </w:r>
      <w:r w:rsidRPr="0041334E">
        <w:t xml:space="preserve"> </w:t>
      </w:r>
      <w:r w:rsidRPr="0041334E">
        <w:rPr>
          <w:b/>
        </w:rPr>
        <w:t>71</w:t>
      </w:r>
      <w:r w:rsidRPr="0041334E">
        <w:t>, 2025-2035 (2002).</w:t>
      </w:r>
    </w:p>
    <w:p w14:paraId="7DB20E67" w14:textId="77777777" w:rsidR="0041334E" w:rsidRPr="0041334E" w:rsidRDefault="0041334E" w:rsidP="0041334E">
      <w:pPr>
        <w:pStyle w:val="EndNoteBibliography"/>
        <w:spacing w:after="0"/>
      </w:pPr>
    </w:p>
    <w:p w14:paraId="45CDC2A6" w14:textId="77777777" w:rsidR="0041334E" w:rsidRPr="0041334E" w:rsidRDefault="0041334E" w:rsidP="0041334E">
      <w:pPr>
        <w:pStyle w:val="EndNoteBibliography"/>
        <w:ind w:left="720" w:hanging="720"/>
      </w:pPr>
      <w:r w:rsidRPr="0041334E">
        <w:t>22.</w:t>
      </w:r>
      <w:r w:rsidRPr="0041334E">
        <w:tab/>
        <w:t xml:space="preserve">Ballal MA, Sanford PA. The physiology of the biliary tree. Motility of the gallbladder--part 1. </w:t>
      </w:r>
      <w:r w:rsidRPr="0041334E">
        <w:rPr>
          <w:i/>
        </w:rPr>
        <w:t>Saudi J Gastroenterol</w:t>
      </w:r>
      <w:r w:rsidRPr="0041334E">
        <w:t xml:space="preserve"> </w:t>
      </w:r>
      <w:r w:rsidRPr="0041334E">
        <w:rPr>
          <w:b/>
        </w:rPr>
        <w:t>5</w:t>
      </w:r>
      <w:r w:rsidRPr="0041334E">
        <w:t>, 93-105 (1999).</w:t>
      </w:r>
    </w:p>
    <w:p w14:paraId="0397FEBC" w14:textId="77777777" w:rsidR="0041334E" w:rsidRPr="0041334E" w:rsidRDefault="0041334E" w:rsidP="0041334E">
      <w:pPr>
        <w:pStyle w:val="EndNoteBibliography"/>
        <w:spacing w:after="0"/>
      </w:pPr>
    </w:p>
    <w:p w14:paraId="72AC38D6" w14:textId="77777777" w:rsidR="0041334E" w:rsidRPr="0041334E" w:rsidRDefault="0041334E" w:rsidP="0041334E">
      <w:pPr>
        <w:pStyle w:val="EndNoteBibliography"/>
        <w:ind w:left="720" w:hanging="720"/>
      </w:pPr>
      <w:r w:rsidRPr="0041334E">
        <w:t>23.</w:t>
      </w:r>
      <w:r w:rsidRPr="0041334E">
        <w:tab/>
        <w:t xml:space="preserve">Balogh N, Krausz F, Lévai P, Ribiczeyné PS, Vajdovich P, Gaál T. Effect of deferoxamine and L-arginine treatment on lipid peroxidation in an intestinal ischaemia-reperfusion model in rats. </w:t>
      </w:r>
      <w:r w:rsidRPr="0041334E">
        <w:rPr>
          <w:i/>
        </w:rPr>
        <w:t>Acta Vet Hung</w:t>
      </w:r>
      <w:r w:rsidRPr="0041334E">
        <w:t xml:space="preserve"> </w:t>
      </w:r>
      <w:r w:rsidRPr="0041334E">
        <w:rPr>
          <w:b/>
        </w:rPr>
        <w:t>50</w:t>
      </w:r>
      <w:r w:rsidRPr="0041334E">
        <w:t>, 343-356 (2002).</w:t>
      </w:r>
    </w:p>
    <w:p w14:paraId="21755CF0" w14:textId="77777777" w:rsidR="0041334E" w:rsidRPr="0041334E" w:rsidRDefault="0041334E" w:rsidP="0041334E">
      <w:pPr>
        <w:pStyle w:val="EndNoteBibliography"/>
        <w:spacing w:after="0"/>
      </w:pPr>
    </w:p>
    <w:p w14:paraId="22127E67" w14:textId="77777777" w:rsidR="0041334E" w:rsidRPr="0041334E" w:rsidRDefault="0041334E" w:rsidP="0041334E">
      <w:pPr>
        <w:pStyle w:val="EndNoteBibliography"/>
        <w:ind w:left="720" w:hanging="720"/>
      </w:pPr>
      <w:r w:rsidRPr="0041334E">
        <w:lastRenderedPageBreak/>
        <w:t>24.</w:t>
      </w:r>
      <w:r w:rsidRPr="0041334E">
        <w:tab/>
        <w:t>Balsiger BM</w:t>
      </w:r>
      <w:r w:rsidRPr="0041334E">
        <w:rPr>
          <w:i/>
        </w:rPr>
        <w:t>, et al.</w:t>
      </w:r>
      <w:r w:rsidRPr="0041334E">
        <w:t xml:space="preserve"> Nitric oxide pathways in circular muscle of the rat jejunum before and after small bowel transplantation. </w:t>
      </w:r>
      <w:r w:rsidRPr="0041334E">
        <w:rPr>
          <w:i/>
        </w:rPr>
        <w:t>J Gastrointest Surg</w:t>
      </w:r>
      <w:r w:rsidRPr="0041334E">
        <w:t xml:space="preserve"> </w:t>
      </w:r>
      <w:r w:rsidRPr="0041334E">
        <w:rPr>
          <w:b/>
        </w:rPr>
        <w:t>4</w:t>
      </w:r>
      <w:r w:rsidRPr="0041334E">
        <w:t>, 86-92 (2000).</w:t>
      </w:r>
    </w:p>
    <w:p w14:paraId="0E5CC412" w14:textId="77777777" w:rsidR="0041334E" w:rsidRPr="0041334E" w:rsidRDefault="0041334E" w:rsidP="0041334E">
      <w:pPr>
        <w:pStyle w:val="EndNoteBibliography"/>
        <w:spacing w:after="0"/>
      </w:pPr>
    </w:p>
    <w:p w14:paraId="6399F75A" w14:textId="77777777" w:rsidR="0041334E" w:rsidRPr="0041334E" w:rsidRDefault="0041334E" w:rsidP="0041334E">
      <w:pPr>
        <w:pStyle w:val="EndNoteBibliography"/>
        <w:ind w:left="720" w:hanging="720"/>
      </w:pPr>
      <w:r w:rsidRPr="0041334E">
        <w:t>25.</w:t>
      </w:r>
      <w:r w:rsidRPr="0041334E">
        <w:tab/>
        <w:t>Balvers MG</w:t>
      </w:r>
      <w:r w:rsidRPr="0041334E">
        <w:rPr>
          <w:i/>
        </w:rPr>
        <w:t>, et al.</w:t>
      </w:r>
      <w:r w:rsidRPr="0041334E">
        <w:t xml:space="preserve"> Time-dependent effect of in vivo inflammation on eicosanoid and endocannabinoid levels in plasma, liver, ileum and adipose tissue in C57BL/6 mice fed a fish-oil diet. </w:t>
      </w:r>
      <w:r w:rsidRPr="0041334E">
        <w:rPr>
          <w:i/>
        </w:rPr>
        <w:t>Int Immunopharmacol</w:t>
      </w:r>
      <w:r w:rsidRPr="0041334E">
        <w:t xml:space="preserve"> </w:t>
      </w:r>
      <w:r w:rsidRPr="0041334E">
        <w:rPr>
          <w:b/>
        </w:rPr>
        <w:t>13</w:t>
      </w:r>
      <w:r w:rsidRPr="0041334E">
        <w:t>, 204-214 (2012).</w:t>
      </w:r>
    </w:p>
    <w:p w14:paraId="079D04F3" w14:textId="77777777" w:rsidR="0041334E" w:rsidRPr="0041334E" w:rsidRDefault="0041334E" w:rsidP="0041334E">
      <w:pPr>
        <w:pStyle w:val="EndNoteBibliography"/>
        <w:spacing w:after="0"/>
      </w:pPr>
    </w:p>
    <w:p w14:paraId="297FBFCB" w14:textId="77777777" w:rsidR="0041334E" w:rsidRPr="0041334E" w:rsidRDefault="0041334E" w:rsidP="0041334E">
      <w:pPr>
        <w:pStyle w:val="EndNoteBibliography"/>
        <w:ind w:left="720" w:hanging="720"/>
      </w:pPr>
      <w:r w:rsidRPr="0041334E">
        <w:t>26.</w:t>
      </w:r>
      <w:r w:rsidRPr="0041334E">
        <w:tab/>
        <w:t>Bambouskova M</w:t>
      </w:r>
      <w:r w:rsidRPr="0041334E">
        <w:rPr>
          <w:i/>
        </w:rPr>
        <w:t>, et al.</w:t>
      </w:r>
      <w:r w:rsidRPr="0041334E">
        <w:t xml:space="preserve"> Electrophilic properties of itaconate and derivatives regulate the IkappaBzeta-ATF3 inflammatory axis. </w:t>
      </w:r>
      <w:r w:rsidRPr="0041334E">
        <w:rPr>
          <w:i/>
        </w:rPr>
        <w:t>Nature</w:t>
      </w:r>
      <w:r w:rsidRPr="0041334E">
        <w:t xml:space="preserve"> </w:t>
      </w:r>
      <w:r w:rsidRPr="0041334E">
        <w:rPr>
          <w:b/>
        </w:rPr>
        <w:t>556</w:t>
      </w:r>
      <w:r w:rsidRPr="0041334E">
        <w:t>, 501-504 (2018).</w:t>
      </w:r>
    </w:p>
    <w:p w14:paraId="4B977D9B" w14:textId="77777777" w:rsidR="0041334E" w:rsidRPr="0041334E" w:rsidRDefault="0041334E" w:rsidP="0041334E">
      <w:pPr>
        <w:pStyle w:val="EndNoteBibliography"/>
        <w:spacing w:after="0"/>
      </w:pPr>
    </w:p>
    <w:p w14:paraId="6F11E138" w14:textId="77777777" w:rsidR="0041334E" w:rsidRPr="0041334E" w:rsidRDefault="0041334E" w:rsidP="0041334E">
      <w:pPr>
        <w:pStyle w:val="EndNoteBibliography"/>
        <w:ind w:left="720" w:hanging="720"/>
      </w:pPr>
      <w:r w:rsidRPr="0041334E">
        <w:t>27.</w:t>
      </w:r>
      <w:r w:rsidRPr="0041334E">
        <w:tab/>
        <w:t>Bani D</w:t>
      </w:r>
      <w:r w:rsidRPr="0041334E">
        <w:rPr>
          <w:i/>
        </w:rPr>
        <w:t>, et al.</w:t>
      </w:r>
      <w:r w:rsidRPr="0041334E">
        <w:t xml:space="preserve"> Relaxin depresses small bowel motility through a nitric oxide-mediated mechanism. Studies in mice. </w:t>
      </w:r>
      <w:r w:rsidRPr="0041334E">
        <w:rPr>
          <w:i/>
        </w:rPr>
        <w:t>Biol Reprod</w:t>
      </w:r>
      <w:r w:rsidRPr="0041334E">
        <w:t xml:space="preserve"> </w:t>
      </w:r>
      <w:r w:rsidRPr="0041334E">
        <w:rPr>
          <w:b/>
        </w:rPr>
        <w:t>66</w:t>
      </w:r>
      <w:r w:rsidRPr="0041334E">
        <w:t>, 778-784 (2002).</w:t>
      </w:r>
    </w:p>
    <w:p w14:paraId="650593B1" w14:textId="77777777" w:rsidR="0041334E" w:rsidRPr="0041334E" w:rsidRDefault="0041334E" w:rsidP="0041334E">
      <w:pPr>
        <w:pStyle w:val="EndNoteBibliography"/>
        <w:spacing w:after="0"/>
      </w:pPr>
    </w:p>
    <w:p w14:paraId="6FAF3D68" w14:textId="77777777" w:rsidR="0041334E" w:rsidRPr="0041334E" w:rsidRDefault="0041334E" w:rsidP="0041334E">
      <w:pPr>
        <w:pStyle w:val="EndNoteBibliography"/>
        <w:ind w:left="720" w:hanging="720"/>
      </w:pPr>
      <w:r w:rsidRPr="0041334E">
        <w:t>28.</w:t>
      </w:r>
      <w:r w:rsidRPr="0041334E">
        <w:tab/>
        <w:t>Banning A</w:t>
      </w:r>
      <w:r w:rsidRPr="0041334E">
        <w:rPr>
          <w:i/>
        </w:rPr>
        <w:t>, et al.</w:t>
      </w:r>
      <w:r w:rsidRPr="0041334E">
        <w:t xml:space="preserve"> GPx2 counteracts PGE2 production by dampening COX-2 and mPGES-1 expression in human colon cancer cells. </w:t>
      </w:r>
      <w:r w:rsidRPr="0041334E">
        <w:rPr>
          <w:i/>
        </w:rPr>
        <w:t>Antioxid Redox Signal</w:t>
      </w:r>
      <w:r w:rsidRPr="0041334E">
        <w:t xml:space="preserve"> </w:t>
      </w:r>
      <w:r w:rsidRPr="0041334E">
        <w:rPr>
          <w:b/>
        </w:rPr>
        <w:t>10</w:t>
      </w:r>
      <w:r w:rsidRPr="0041334E">
        <w:t>, 1491-1500 (2008).</w:t>
      </w:r>
    </w:p>
    <w:p w14:paraId="4530486E" w14:textId="77777777" w:rsidR="0041334E" w:rsidRPr="0041334E" w:rsidRDefault="0041334E" w:rsidP="0041334E">
      <w:pPr>
        <w:pStyle w:val="EndNoteBibliography"/>
        <w:spacing w:after="0"/>
      </w:pPr>
    </w:p>
    <w:p w14:paraId="15AE4692" w14:textId="77777777" w:rsidR="0041334E" w:rsidRPr="0041334E" w:rsidRDefault="0041334E" w:rsidP="0041334E">
      <w:pPr>
        <w:pStyle w:val="EndNoteBibliography"/>
        <w:ind w:left="720" w:hanging="720"/>
      </w:pPr>
      <w:r w:rsidRPr="0041334E">
        <w:t>29.</w:t>
      </w:r>
      <w:r w:rsidRPr="0041334E">
        <w:tab/>
        <w:t xml:space="preserve">Barajas-Espinosa A, Ochoa-Cortes F, Moos MP, Ramirez FD, Vanner SJ, Funk CD. Characterization of the cysteinyl leukotriene 2 receptor in novel expression sites of the gastrointestinal tract. </w:t>
      </w:r>
      <w:r w:rsidRPr="0041334E">
        <w:rPr>
          <w:i/>
        </w:rPr>
        <w:t>Am J Pathol</w:t>
      </w:r>
      <w:r w:rsidRPr="0041334E">
        <w:t xml:space="preserve"> </w:t>
      </w:r>
      <w:r w:rsidRPr="0041334E">
        <w:rPr>
          <w:b/>
        </w:rPr>
        <w:t>178</w:t>
      </w:r>
      <w:r w:rsidRPr="0041334E">
        <w:t>, 2682-2689 (2011).</w:t>
      </w:r>
    </w:p>
    <w:p w14:paraId="06363093" w14:textId="77777777" w:rsidR="0041334E" w:rsidRPr="0041334E" w:rsidRDefault="0041334E" w:rsidP="0041334E">
      <w:pPr>
        <w:pStyle w:val="EndNoteBibliography"/>
        <w:spacing w:after="0"/>
      </w:pPr>
    </w:p>
    <w:p w14:paraId="5ADD377B" w14:textId="77777777" w:rsidR="0041334E" w:rsidRPr="0041334E" w:rsidRDefault="0041334E" w:rsidP="0041334E">
      <w:pPr>
        <w:pStyle w:val="EndNoteBibliography"/>
        <w:ind w:left="720" w:hanging="720"/>
      </w:pPr>
      <w:r w:rsidRPr="0041334E">
        <w:t>30.</w:t>
      </w:r>
      <w:r w:rsidRPr="0041334E">
        <w:tab/>
        <w:t>Barchetta I</w:t>
      </w:r>
      <w:r w:rsidRPr="0041334E">
        <w:rPr>
          <w:i/>
        </w:rPr>
        <w:t>, et al.</w:t>
      </w:r>
      <w:r w:rsidRPr="0041334E">
        <w:t xml:space="preserve"> Neurotensin Is a Lipid-Induced Gastrointestinal Peptide Associated with Visceral Adipose Tissue Inflammation in Obesity. </w:t>
      </w:r>
      <w:r w:rsidRPr="0041334E">
        <w:rPr>
          <w:i/>
        </w:rPr>
        <w:t>Nutrients</w:t>
      </w:r>
      <w:r w:rsidRPr="0041334E">
        <w:t xml:space="preserve"> </w:t>
      </w:r>
      <w:r w:rsidRPr="0041334E">
        <w:rPr>
          <w:b/>
        </w:rPr>
        <w:t>10</w:t>
      </w:r>
      <w:r w:rsidRPr="0041334E">
        <w:t>,  (2018).</w:t>
      </w:r>
    </w:p>
    <w:p w14:paraId="4D877132" w14:textId="77777777" w:rsidR="0041334E" w:rsidRPr="0041334E" w:rsidRDefault="0041334E" w:rsidP="0041334E">
      <w:pPr>
        <w:pStyle w:val="EndNoteBibliography"/>
        <w:spacing w:after="0"/>
      </w:pPr>
    </w:p>
    <w:p w14:paraId="230B6DC9" w14:textId="77777777" w:rsidR="0041334E" w:rsidRPr="0041334E" w:rsidRDefault="0041334E" w:rsidP="0041334E">
      <w:pPr>
        <w:pStyle w:val="EndNoteBibliography"/>
        <w:ind w:left="720" w:hanging="720"/>
      </w:pPr>
      <w:r w:rsidRPr="0041334E">
        <w:t>31.</w:t>
      </w:r>
      <w:r w:rsidRPr="0041334E">
        <w:tab/>
        <w:t xml:space="preserve">Bardowell SA, Ding X, Parker RS. Disruption of P450-mediated vitamin E hydroxylase activities alters vitamin E status in tocopherol supplemented mice and reveals extra-hepatic vitamin E metabolism. </w:t>
      </w:r>
      <w:r w:rsidRPr="0041334E">
        <w:rPr>
          <w:i/>
        </w:rPr>
        <w:t>J Lipid Res</w:t>
      </w:r>
      <w:r w:rsidRPr="0041334E">
        <w:t xml:space="preserve"> </w:t>
      </w:r>
      <w:r w:rsidRPr="0041334E">
        <w:rPr>
          <w:b/>
        </w:rPr>
        <w:t>53</w:t>
      </w:r>
      <w:r w:rsidRPr="0041334E">
        <w:t>, 2667-2676 (2012).</w:t>
      </w:r>
    </w:p>
    <w:p w14:paraId="1C290EDA" w14:textId="77777777" w:rsidR="0041334E" w:rsidRPr="0041334E" w:rsidRDefault="0041334E" w:rsidP="0041334E">
      <w:pPr>
        <w:pStyle w:val="EndNoteBibliography"/>
        <w:spacing w:after="0"/>
      </w:pPr>
    </w:p>
    <w:p w14:paraId="6A5BF1DE" w14:textId="77777777" w:rsidR="0041334E" w:rsidRPr="0041334E" w:rsidRDefault="0041334E" w:rsidP="0041334E">
      <w:pPr>
        <w:pStyle w:val="EndNoteBibliography"/>
        <w:ind w:left="720" w:hanging="720"/>
      </w:pPr>
      <w:r w:rsidRPr="0041334E">
        <w:t>32.</w:t>
      </w:r>
      <w:r w:rsidRPr="0041334E">
        <w:tab/>
        <w:t xml:space="preserve">Bare LN, Wiseman RF. DELAYED APPEARANCE OF LACTOBACILLI IN THE INTESTINES OF CHICKS REARED IN A "NEW" ENVIRONMENT. </w:t>
      </w:r>
      <w:r w:rsidRPr="0041334E">
        <w:rPr>
          <w:i/>
        </w:rPr>
        <w:t>Appl Microbiol</w:t>
      </w:r>
      <w:r w:rsidRPr="0041334E">
        <w:t xml:space="preserve"> </w:t>
      </w:r>
      <w:r w:rsidRPr="0041334E">
        <w:rPr>
          <w:b/>
        </w:rPr>
        <w:t>12</w:t>
      </w:r>
      <w:r w:rsidRPr="0041334E">
        <w:t>, 457-459 (1964).</w:t>
      </w:r>
    </w:p>
    <w:p w14:paraId="081AED6F" w14:textId="77777777" w:rsidR="0041334E" w:rsidRPr="0041334E" w:rsidRDefault="0041334E" w:rsidP="0041334E">
      <w:pPr>
        <w:pStyle w:val="EndNoteBibliography"/>
        <w:spacing w:after="0"/>
      </w:pPr>
    </w:p>
    <w:p w14:paraId="63997D18" w14:textId="77777777" w:rsidR="0041334E" w:rsidRPr="0041334E" w:rsidRDefault="0041334E" w:rsidP="0041334E">
      <w:pPr>
        <w:pStyle w:val="EndNoteBibliography"/>
        <w:ind w:left="720" w:hanging="720"/>
      </w:pPr>
      <w:r w:rsidRPr="0041334E">
        <w:t>33.</w:t>
      </w:r>
      <w:r w:rsidRPr="0041334E">
        <w:tab/>
        <w:t xml:space="preserve">Barnard JA, Ghishan FK. Methylprednisolone accelerates the ontogeny of sodium-taurocholate cotransport in rat ileal brush border membranes. </w:t>
      </w:r>
      <w:r w:rsidRPr="0041334E">
        <w:rPr>
          <w:i/>
        </w:rPr>
        <w:t>J Lab Clin Med</w:t>
      </w:r>
      <w:r w:rsidRPr="0041334E">
        <w:t xml:space="preserve"> </w:t>
      </w:r>
      <w:r w:rsidRPr="0041334E">
        <w:rPr>
          <w:b/>
        </w:rPr>
        <w:t>108</w:t>
      </w:r>
      <w:r w:rsidRPr="0041334E">
        <w:t>, 549-555 (1986).</w:t>
      </w:r>
    </w:p>
    <w:p w14:paraId="2DDE748E" w14:textId="77777777" w:rsidR="0041334E" w:rsidRPr="0041334E" w:rsidRDefault="0041334E" w:rsidP="0041334E">
      <w:pPr>
        <w:pStyle w:val="EndNoteBibliography"/>
        <w:spacing w:after="0"/>
      </w:pPr>
    </w:p>
    <w:p w14:paraId="5B37D41F" w14:textId="77777777" w:rsidR="0041334E" w:rsidRPr="0041334E" w:rsidRDefault="0041334E" w:rsidP="0041334E">
      <w:pPr>
        <w:pStyle w:val="EndNoteBibliography"/>
        <w:ind w:left="720" w:hanging="720"/>
      </w:pPr>
      <w:r w:rsidRPr="0041334E">
        <w:t>34.</w:t>
      </w:r>
      <w:r w:rsidRPr="0041334E">
        <w:tab/>
        <w:t xml:space="preserve">Barnes CJ, Lee M. Chemoprevention of spontaneous intestinal adenomas in the adenomatous polyposis coli Min mouse model with aspirin. </w:t>
      </w:r>
      <w:r w:rsidRPr="0041334E">
        <w:rPr>
          <w:i/>
        </w:rPr>
        <w:t>Gastroenterology</w:t>
      </w:r>
      <w:r w:rsidRPr="0041334E">
        <w:t xml:space="preserve"> </w:t>
      </w:r>
      <w:r w:rsidRPr="0041334E">
        <w:rPr>
          <w:b/>
        </w:rPr>
        <w:t>114</w:t>
      </w:r>
      <w:r w:rsidRPr="0041334E">
        <w:t>, 873-877 (1998).</w:t>
      </w:r>
    </w:p>
    <w:p w14:paraId="0E5CAE91" w14:textId="77777777" w:rsidR="0041334E" w:rsidRPr="0041334E" w:rsidRDefault="0041334E" w:rsidP="0041334E">
      <w:pPr>
        <w:pStyle w:val="EndNoteBibliography"/>
        <w:spacing w:after="0"/>
      </w:pPr>
    </w:p>
    <w:p w14:paraId="7FAD12F5" w14:textId="77777777" w:rsidR="0041334E" w:rsidRPr="0041334E" w:rsidRDefault="0041334E" w:rsidP="0041334E">
      <w:pPr>
        <w:pStyle w:val="EndNoteBibliography"/>
        <w:ind w:left="720" w:hanging="720"/>
      </w:pPr>
      <w:r w:rsidRPr="0041334E">
        <w:t>35.</w:t>
      </w:r>
      <w:r w:rsidRPr="0041334E">
        <w:tab/>
        <w:t xml:space="preserve">Barrett TA, Musch MW, Chang EB. Chemotactic peptide effects on intestinal electrolyte transport. </w:t>
      </w:r>
      <w:r w:rsidRPr="0041334E">
        <w:rPr>
          <w:i/>
        </w:rPr>
        <w:t>Am J Physiol</w:t>
      </w:r>
      <w:r w:rsidRPr="0041334E">
        <w:t xml:space="preserve"> </w:t>
      </w:r>
      <w:r w:rsidRPr="0041334E">
        <w:rPr>
          <w:b/>
        </w:rPr>
        <w:t>259</w:t>
      </w:r>
      <w:r w:rsidRPr="0041334E">
        <w:t>, G947-954 (1990).</w:t>
      </w:r>
    </w:p>
    <w:p w14:paraId="4E171B9F" w14:textId="77777777" w:rsidR="0041334E" w:rsidRPr="0041334E" w:rsidRDefault="0041334E" w:rsidP="0041334E">
      <w:pPr>
        <w:pStyle w:val="EndNoteBibliography"/>
        <w:spacing w:after="0"/>
      </w:pPr>
    </w:p>
    <w:p w14:paraId="6E8E023A" w14:textId="77777777" w:rsidR="0041334E" w:rsidRPr="0041334E" w:rsidRDefault="0041334E" w:rsidP="0041334E">
      <w:pPr>
        <w:pStyle w:val="EndNoteBibliography"/>
        <w:ind w:left="720" w:hanging="720"/>
      </w:pPr>
      <w:r w:rsidRPr="0041334E">
        <w:lastRenderedPageBreak/>
        <w:t>36.</w:t>
      </w:r>
      <w:r w:rsidRPr="0041334E">
        <w:tab/>
        <w:t xml:space="preserve">Bartho L, Holzer P. The inhibitory modulation of guinea-pig intestinal peristalsis caused by capsaicin involves calcitonin gene-related peptide and nitric oxide. </w:t>
      </w:r>
      <w:r w:rsidRPr="0041334E">
        <w:rPr>
          <w:i/>
        </w:rPr>
        <w:t>Naunyn Schmiedebergs Arch Pharmacol</w:t>
      </w:r>
      <w:r w:rsidRPr="0041334E">
        <w:t xml:space="preserve"> </w:t>
      </w:r>
      <w:r w:rsidRPr="0041334E">
        <w:rPr>
          <w:b/>
        </w:rPr>
        <w:t>353</w:t>
      </w:r>
      <w:r w:rsidRPr="0041334E">
        <w:t>, 102-109 (1995).</w:t>
      </w:r>
    </w:p>
    <w:p w14:paraId="48A642BD" w14:textId="77777777" w:rsidR="0041334E" w:rsidRPr="0041334E" w:rsidRDefault="0041334E" w:rsidP="0041334E">
      <w:pPr>
        <w:pStyle w:val="EndNoteBibliography"/>
        <w:spacing w:after="0"/>
      </w:pPr>
    </w:p>
    <w:p w14:paraId="4856A5AA" w14:textId="77777777" w:rsidR="0041334E" w:rsidRPr="0041334E" w:rsidRDefault="0041334E" w:rsidP="0041334E">
      <w:pPr>
        <w:pStyle w:val="EndNoteBibliography"/>
        <w:ind w:left="720" w:hanging="720"/>
      </w:pPr>
      <w:r w:rsidRPr="0041334E">
        <w:t>37.</w:t>
      </w:r>
      <w:r w:rsidRPr="0041334E">
        <w:tab/>
        <w:t>Bartik L</w:t>
      </w:r>
      <w:r w:rsidRPr="0041334E">
        <w:rPr>
          <w:i/>
        </w:rPr>
        <w:t>, et al.</w:t>
      </w:r>
      <w:r w:rsidRPr="0041334E">
        <w:t xml:space="preserve"> Curcumin: a novel nutritionally derived ligand of the vitamin D receptor with implications for colon cancer chemoprevention. </w:t>
      </w:r>
      <w:r w:rsidRPr="0041334E">
        <w:rPr>
          <w:i/>
        </w:rPr>
        <w:t>J Nutr Biochem</w:t>
      </w:r>
      <w:r w:rsidRPr="0041334E">
        <w:t xml:space="preserve"> </w:t>
      </w:r>
      <w:r w:rsidRPr="0041334E">
        <w:rPr>
          <w:b/>
        </w:rPr>
        <w:t>21</w:t>
      </w:r>
      <w:r w:rsidRPr="0041334E">
        <w:t>, 1153-1161 (2010).</w:t>
      </w:r>
    </w:p>
    <w:p w14:paraId="089EE339" w14:textId="77777777" w:rsidR="0041334E" w:rsidRPr="0041334E" w:rsidRDefault="0041334E" w:rsidP="0041334E">
      <w:pPr>
        <w:pStyle w:val="EndNoteBibliography"/>
        <w:spacing w:after="0"/>
      </w:pPr>
    </w:p>
    <w:p w14:paraId="432C305D" w14:textId="77777777" w:rsidR="0041334E" w:rsidRPr="0041334E" w:rsidRDefault="0041334E" w:rsidP="0041334E">
      <w:pPr>
        <w:pStyle w:val="EndNoteBibliography"/>
        <w:ind w:left="720" w:hanging="720"/>
      </w:pPr>
      <w:r w:rsidRPr="0041334E">
        <w:t>38.</w:t>
      </w:r>
      <w:r w:rsidRPr="0041334E">
        <w:tab/>
        <w:t xml:space="preserve">Barua AB. Absorption and conversion of a single oral dose of beta-carotene in corn oil to vitamin A in Sprague-Dawley rats with low reserve of vitamin A. </w:t>
      </w:r>
      <w:r w:rsidRPr="0041334E">
        <w:rPr>
          <w:i/>
        </w:rPr>
        <w:t>Int J Vitam Nutr Res</w:t>
      </w:r>
      <w:r w:rsidRPr="0041334E">
        <w:t xml:space="preserve"> </w:t>
      </w:r>
      <w:r w:rsidRPr="0041334E">
        <w:rPr>
          <w:b/>
        </w:rPr>
        <w:t>73</w:t>
      </w:r>
      <w:r w:rsidRPr="0041334E">
        <w:t>, 267-273 (2003).</w:t>
      </w:r>
    </w:p>
    <w:p w14:paraId="1B0E1E58" w14:textId="77777777" w:rsidR="0041334E" w:rsidRPr="0041334E" w:rsidRDefault="0041334E" w:rsidP="0041334E">
      <w:pPr>
        <w:pStyle w:val="EndNoteBibliography"/>
        <w:spacing w:after="0"/>
      </w:pPr>
    </w:p>
    <w:p w14:paraId="57254F94" w14:textId="77777777" w:rsidR="0041334E" w:rsidRPr="0041334E" w:rsidRDefault="0041334E" w:rsidP="0041334E">
      <w:pPr>
        <w:pStyle w:val="EndNoteBibliography"/>
        <w:ind w:left="720" w:hanging="720"/>
      </w:pPr>
      <w:r w:rsidRPr="0041334E">
        <w:t>39.</w:t>
      </w:r>
      <w:r w:rsidRPr="0041334E">
        <w:tab/>
        <w:t xml:space="preserve">Barua AB, Olson JA. beta-carotene is converted primarily to retinoids in rats in vivo. </w:t>
      </w:r>
      <w:r w:rsidRPr="0041334E">
        <w:rPr>
          <w:i/>
        </w:rPr>
        <w:t>J Nutr</w:t>
      </w:r>
      <w:r w:rsidRPr="0041334E">
        <w:t xml:space="preserve"> </w:t>
      </w:r>
      <w:r w:rsidRPr="0041334E">
        <w:rPr>
          <w:b/>
        </w:rPr>
        <w:t>130</w:t>
      </w:r>
      <w:r w:rsidRPr="0041334E">
        <w:t>, 1996-2001 (2000).</w:t>
      </w:r>
    </w:p>
    <w:p w14:paraId="11E1C55B" w14:textId="77777777" w:rsidR="0041334E" w:rsidRPr="0041334E" w:rsidRDefault="0041334E" w:rsidP="0041334E">
      <w:pPr>
        <w:pStyle w:val="EndNoteBibliography"/>
        <w:spacing w:after="0"/>
      </w:pPr>
    </w:p>
    <w:p w14:paraId="749B1035" w14:textId="77777777" w:rsidR="0041334E" w:rsidRPr="0041334E" w:rsidRDefault="0041334E" w:rsidP="0041334E">
      <w:pPr>
        <w:pStyle w:val="EndNoteBibliography"/>
        <w:ind w:left="720" w:hanging="720"/>
      </w:pPr>
      <w:r w:rsidRPr="0041334E">
        <w:t>40.</w:t>
      </w:r>
      <w:r w:rsidRPr="0041334E">
        <w:tab/>
        <w:t xml:space="preserve">Basu NK, Kole L, Kubota S, Owens IS. Human UDP-glucuronosyltransferases show atypical metabolism of mycophenolic acid and inhibition by curcumin. </w:t>
      </w:r>
      <w:r w:rsidRPr="0041334E">
        <w:rPr>
          <w:i/>
        </w:rPr>
        <w:t>Drug Metab Dispos</w:t>
      </w:r>
      <w:r w:rsidRPr="0041334E">
        <w:t xml:space="preserve"> </w:t>
      </w:r>
      <w:r w:rsidRPr="0041334E">
        <w:rPr>
          <w:b/>
        </w:rPr>
        <w:t>32</w:t>
      </w:r>
      <w:r w:rsidRPr="0041334E">
        <w:t>, 768-773 (2004).</w:t>
      </w:r>
    </w:p>
    <w:p w14:paraId="01C568A8" w14:textId="77777777" w:rsidR="0041334E" w:rsidRPr="0041334E" w:rsidRDefault="0041334E" w:rsidP="0041334E">
      <w:pPr>
        <w:pStyle w:val="EndNoteBibliography"/>
        <w:spacing w:after="0"/>
      </w:pPr>
    </w:p>
    <w:p w14:paraId="4B92C459" w14:textId="77777777" w:rsidR="0041334E" w:rsidRPr="0041334E" w:rsidRDefault="0041334E" w:rsidP="0041334E">
      <w:pPr>
        <w:pStyle w:val="EndNoteBibliography"/>
        <w:ind w:left="720" w:hanging="720"/>
      </w:pPr>
      <w:r w:rsidRPr="0041334E">
        <w:t>41.</w:t>
      </w:r>
      <w:r w:rsidRPr="0041334E">
        <w:tab/>
        <w:t>Batist G</w:t>
      </w:r>
      <w:r w:rsidRPr="0041334E">
        <w:rPr>
          <w:i/>
        </w:rPr>
        <w:t>, et al.</w:t>
      </w:r>
      <w:r w:rsidRPr="0041334E">
        <w:t xml:space="preserve"> Enzymatic defense against radiation damage in mice. Effect of selenium and vitamin E depletion. </w:t>
      </w:r>
      <w:r w:rsidRPr="0041334E">
        <w:rPr>
          <w:i/>
        </w:rPr>
        <w:t>Biochem Pharmacol</w:t>
      </w:r>
      <w:r w:rsidRPr="0041334E">
        <w:t xml:space="preserve"> </w:t>
      </w:r>
      <w:r w:rsidRPr="0041334E">
        <w:rPr>
          <w:b/>
        </w:rPr>
        <w:t>35</w:t>
      </w:r>
      <w:r w:rsidRPr="0041334E">
        <w:t>, 601-606 (1986).</w:t>
      </w:r>
    </w:p>
    <w:p w14:paraId="44367731" w14:textId="77777777" w:rsidR="0041334E" w:rsidRPr="0041334E" w:rsidRDefault="0041334E" w:rsidP="0041334E">
      <w:pPr>
        <w:pStyle w:val="EndNoteBibliography"/>
        <w:spacing w:after="0"/>
      </w:pPr>
    </w:p>
    <w:p w14:paraId="7C2C3A98" w14:textId="77777777" w:rsidR="0041334E" w:rsidRPr="0041334E" w:rsidRDefault="0041334E" w:rsidP="0041334E">
      <w:pPr>
        <w:pStyle w:val="EndNoteBibliography"/>
        <w:ind w:left="720" w:hanging="720"/>
      </w:pPr>
      <w:r w:rsidRPr="0041334E">
        <w:t>42.</w:t>
      </w:r>
      <w:r w:rsidRPr="0041334E">
        <w:tab/>
        <w:t xml:space="preserve">Batt RM, Peters TJ. Effects of prednisolone on the small intestinal mucosa of the rat. </w:t>
      </w:r>
      <w:r w:rsidRPr="0041334E">
        <w:rPr>
          <w:i/>
        </w:rPr>
        <w:t>Clin Sci Mol Med</w:t>
      </w:r>
      <w:r w:rsidRPr="0041334E">
        <w:t xml:space="preserve"> </w:t>
      </w:r>
      <w:r w:rsidRPr="0041334E">
        <w:rPr>
          <w:b/>
        </w:rPr>
        <w:t>50</w:t>
      </w:r>
      <w:r w:rsidRPr="0041334E">
        <w:t>, 511-523 (1976).</w:t>
      </w:r>
    </w:p>
    <w:p w14:paraId="3276D2E1" w14:textId="77777777" w:rsidR="0041334E" w:rsidRPr="0041334E" w:rsidRDefault="0041334E" w:rsidP="0041334E">
      <w:pPr>
        <w:pStyle w:val="EndNoteBibliography"/>
        <w:spacing w:after="0"/>
      </w:pPr>
    </w:p>
    <w:p w14:paraId="6F30C4ED" w14:textId="77777777" w:rsidR="0041334E" w:rsidRPr="0041334E" w:rsidRDefault="0041334E" w:rsidP="0041334E">
      <w:pPr>
        <w:pStyle w:val="EndNoteBibliography"/>
        <w:ind w:left="720" w:hanging="720"/>
      </w:pPr>
      <w:r w:rsidRPr="0041334E">
        <w:t>43.</w:t>
      </w:r>
      <w:r w:rsidRPr="0041334E">
        <w:tab/>
        <w:t xml:space="preserve">Batt RM, Rutgers HC, Sancak AA. Enteric bacteria: friend or foe? </w:t>
      </w:r>
      <w:r w:rsidRPr="0041334E">
        <w:rPr>
          <w:i/>
        </w:rPr>
        <w:t>J Small Anim Pract</w:t>
      </w:r>
      <w:r w:rsidRPr="0041334E">
        <w:t xml:space="preserve"> </w:t>
      </w:r>
      <w:r w:rsidRPr="0041334E">
        <w:rPr>
          <w:b/>
        </w:rPr>
        <w:t>37</w:t>
      </w:r>
      <w:r w:rsidRPr="0041334E">
        <w:t>, 261-267 (1996).</w:t>
      </w:r>
    </w:p>
    <w:p w14:paraId="37544A7B" w14:textId="77777777" w:rsidR="0041334E" w:rsidRPr="0041334E" w:rsidRDefault="0041334E" w:rsidP="0041334E">
      <w:pPr>
        <w:pStyle w:val="EndNoteBibliography"/>
        <w:spacing w:after="0"/>
      </w:pPr>
    </w:p>
    <w:p w14:paraId="2D18FFD2" w14:textId="77777777" w:rsidR="0041334E" w:rsidRPr="0041334E" w:rsidRDefault="0041334E" w:rsidP="0041334E">
      <w:pPr>
        <w:pStyle w:val="EndNoteBibliography"/>
        <w:ind w:left="720" w:hanging="720"/>
      </w:pPr>
      <w:r w:rsidRPr="0041334E">
        <w:t>44.</w:t>
      </w:r>
      <w:r w:rsidRPr="0041334E">
        <w:tab/>
        <w:t xml:space="preserve">Bauchart-Thevret C, Stoll B, Chacko S, Burrin DG. Sulfur amino acid deficiency upregulates intestinal methionine cycle activity and suppresses epithelial growth in neonatal pigs. </w:t>
      </w:r>
      <w:r w:rsidRPr="0041334E">
        <w:rPr>
          <w:i/>
        </w:rPr>
        <w:t>Am J Physiol Endocrinol Metab</w:t>
      </w:r>
      <w:r w:rsidRPr="0041334E">
        <w:t xml:space="preserve"> </w:t>
      </w:r>
      <w:r w:rsidRPr="0041334E">
        <w:rPr>
          <w:b/>
        </w:rPr>
        <w:t>296</w:t>
      </w:r>
      <w:r w:rsidRPr="0041334E">
        <w:t>, E1239-1250 (2009).</w:t>
      </w:r>
    </w:p>
    <w:p w14:paraId="2CADBF7D" w14:textId="77777777" w:rsidR="0041334E" w:rsidRPr="0041334E" w:rsidRDefault="0041334E" w:rsidP="0041334E">
      <w:pPr>
        <w:pStyle w:val="EndNoteBibliography"/>
        <w:spacing w:after="0"/>
      </w:pPr>
    </w:p>
    <w:p w14:paraId="7F55555A" w14:textId="77777777" w:rsidR="0041334E" w:rsidRPr="0041334E" w:rsidRDefault="0041334E" w:rsidP="0041334E">
      <w:pPr>
        <w:pStyle w:val="EndNoteBibliography"/>
        <w:ind w:left="720" w:hanging="720"/>
      </w:pPr>
      <w:r w:rsidRPr="0041334E">
        <w:t>45.</w:t>
      </w:r>
      <w:r w:rsidRPr="0041334E">
        <w:tab/>
        <w:t xml:space="preserve">Baxter GM. Alterations of endothelium-dependent digital vascular responses in horses given low-dose endotoxin. </w:t>
      </w:r>
      <w:r w:rsidRPr="0041334E">
        <w:rPr>
          <w:i/>
        </w:rPr>
        <w:t>Vet Surg</w:t>
      </w:r>
      <w:r w:rsidRPr="0041334E">
        <w:t xml:space="preserve"> </w:t>
      </w:r>
      <w:r w:rsidRPr="0041334E">
        <w:rPr>
          <w:b/>
        </w:rPr>
        <w:t>24</w:t>
      </w:r>
      <w:r w:rsidRPr="0041334E">
        <w:t>, 87-96 (1995).</w:t>
      </w:r>
    </w:p>
    <w:p w14:paraId="46BD94E3" w14:textId="77777777" w:rsidR="0041334E" w:rsidRPr="0041334E" w:rsidRDefault="0041334E" w:rsidP="0041334E">
      <w:pPr>
        <w:pStyle w:val="EndNoteBibliography"/>
        <w:spacing w:after="0"/>
      </w:pPr>
    </w:p>
    <w:p w14:paraId="5A1BFE5E" w14:textId="77777777" w:rsidR="0041334E" w:rsidRPr="0041334E" w:rsidRDefault="0041334E" w:rsidP="0041334E">
      <w:pPr>
        <w:pStyle w:val="EndNoteBibliography"/>
        <w:ind w:left="720" w:hanging="720"/>
      </w:pPr>
      <w:r w:rsidRPr="0041334E">
        <w:t>46.</w:t>
      </w:r>
      <w:r w:rsidRPr="0041334E">
        <w:tab/>
        <w:t xml:space="preserve">Baxter MFA, Greene ES, Kidd MT, Tellez-Isaias G, Orlowski S, Dridi S. Water amino acid-chelated trace mineral supplementation decreases circulating and intestinal HSP70 and proinflammatory cytokine gene expression in heat-stressed broiler chickens. </w:t>
      </w:r>
      <w:r w:rsidRPr="0041334E">
        <w:rPr>
          <w:i/>
        </w:rPr>
        <w:t>J Anim Sci</w:t>
      </w:r>
      <w:r w:rsidRPr="0041334E">
        <w:t xml:space="preserve"> </w:t>
      </w:r>
      <w:r w:rsidRPr="0041334E">
        <w:rPr>
          <w:b/>
        </w:rPr>
        <w:t>98</w:t>
      </w:r>
      <w:r w:rsidRPr="0041334E">
        <w:t>,  (2020).</w:t>
      </w:r>
    </w:p>
    <w:p w14:paraId="62AABD6A" w14:textId="77777777" w:rsidR="0041334E" w:rsidRPr="0041334E" w:rsidRDefault="0041334E" w:rsidP="0041334E">
      <w:pPr>
        <w:pStyle w:val="EndNoteBibliography"/>
        <w:spacing w:after="0"/>
      </w:pPr>
    </w:p>
    <w:p w14:paraId="18245712" w14:textId="77777777" w:rsidR="0041334E" w:rsidRPr="0041334E" w:rsidRDefault="0041334E" w:rsidP="0041334E">
      <w:pPr>
        <w:pStyle w:val="EndNoteBibliography"/>
        <w:ind w:left="720" w:hanging="720"/>
      </w:pPr>
      <w:r w:rsidRPr="0041334E">
        <w:t>47.</w:t>
      </w:r>
      <w:r w:rsidRPr="0041334E">
        <w:tab/>
        <w:t xml:space="preserve">Bayguinov O, Sanders KM. Role of nitric oxide as an inhibitory neurotransmitter in the canine pyloric sphincter. </w:t>
      </w:r>
      <w:r w:rsidRPr="0041334E">
        <w:rPr>
          <w:i/>
        </w:rPr>
        <w:t>Am J Physiol</w:t>
      </w:r>
      <w:r w:rsidRPr="0041334E">
        <w:t xml:space="preserve"> </w:t>
      </w:r>
      <w:r w:rsidRPr="0041334E">
        <w:rPr>
          <w:b/>
        </w:rPr>
        <w:t>264</w:t>
      </w:r>
      <w:r w:rsidRPr="0041334E">
        <w:t>, G975-983 (1993).</w:t>
      </w:r>
    </w:p>
    <w:p w14:paraId="6BBA9A8B" w14:textId="77777777" w:rsidR="0041334E" w:rsidRPr="0041334E" w:rsidRDefault="0041334E" w:rsidP="0041334E">
      <w:pPr>
        <w:pStyle w:val="EndNoteBibliography"/>
        <w:spacing w:after="0"/>
      </w:pPr>
    </w:p>
    <w:p w14:paraId="3972461F" w14:textId="77777777" w:rsidR="0041334E" w:rsidRPr="0041334E" w:rsidRDefault="0041334E" w:rsidP="0041334E">
      <w:pPr>
        <w:pStyle w:val="EndNoteBibliography"/>
        <w:ind w:left="720" w:hanging="720"/>
      </w:pPr>
      <w:r w:rsidRPr="0041334E">
        <w:lastRenderedPageBreak/>
        <w:t>48.</w:t>
      </w:r>
      <w:r w:rsidRPr="0041334E">
        <w:tab/>
        <w:t xml:space="preserve">Bayguinov O, Vogalis F, Morris B, Sanders KM. Patterns of electrical activity and neural responses in canine proximal duodenum. </w:t>
      </w:r>
      <w:r w:rsidRPr="0041334E">
        <w:rPr>
          <w:i/>
        </w:rPr>
        <w:t>Am J Physiol</w:t>
      </w:r>
      <w:r w:rsidRPr="0041334E">
        <w:t xml:space="preserve"> </w:t>
      </w:r>
      <w:r w:rsidRPr="0041334E">
        <w:rPr>
          <w:b/>
        </w:rPr>
        <w:t>263</w:t>
      </w:r>
      <w:r w:rsidRPr="0041334E">
        <w:t>, G887-894 (1992).</w:t>
      </w:r>
    </w:p>
    <w:p w14:paraId="37FDFA89" w14:textId="77777777" w:rsidR="0041334E" w:rsidRPr="0041334E" w:rsidRDefault="0041334E" w:rsidP="0041334E">
      <w:pPr>
        <w:pStyle w:val="EndNoteBibliography"/>
        <w:spacing w:after="0"/>
      </w:pPr>
    </w:p>
    <w:p w14:paraId="69F32A57" w14:textId="77777777" w:rsidR="0041334E" w:rsidRPr="0041334E" w:rsidRDefault="0041334E" w:rsidP="0041334E">
      <w:pPr>
        <w:pStyle w:val="EndNoteBibliography"/>
        <w:ind w:left="720" w:hanging="720"/>
      </w:pPr>
      <w:r w:rsidRPr="0041334E">
        <w:t>49.</w:t>
      </w:r>
      <w:r w:rsidRPr="0041334E">
        <w:tab/>
        <w:t xml:space="preserve">Bazzocco S, Mattila I, Guyot S, Renard CM, Aura AM. Factors affecting the conversion of apple polyphenols to phenolic acids and fruit matrix to short-chain fatty acids by human faecal microbiota in vitro. </w:t>
      </w:r>
      <w:r w:rsidRPr="0041334E">
        <w:rPr>
          <w:i/>
        </w:rPr>
        <w:t>Eur J Nutr</w:t>
      </w:r>
      <w:r w:rsidRPr="0041334E">
        <w:t xml:space="preserve"> </w:t>
      </w:r>
      <w:r w:rsidRPr="0041334E">
        <w:rPr>
          <w:b/>
        </w:rPr>
        <w:t>47</w:t>
      </w:r>
      <w:r w:rsidRPr="0041334E">
        <w:t>, 442-452 (2008).</w:t>
      </w:r>
    </w:p>
    <w:p w14:paraId="5A2D752B" w14:textId="77777777" w:rsidR="0041334E" w:rsidRPr="0041334E" w:rsidRDefault="0041334E" w:rsidP="0041334E">
      <w:pPr>
        <w:pStyle w:val="EndNoteBibliography"/>
        <w:spacing w:after="0"/>
      </w:pPr>
    </w:p>
    <w:p w14:paraId="34D2E466" w14:textId="77777777" w:rsidR="0041334E" w:rsidRPr="0041334E" w:rsidRDefault="0041334E" w:rsidP="0041334E">
      <w:pPr>
        <w:pStyle w:val="EndNoteBibliography"/>
        <w:ind w:left="720" w:hanging="720"/>
      </w:pPr>
      <w:r w:rsidRPr="0041334E">
        <w:t>50.</w:t>
      </w:r>
      <w:r w:rsidRPr="0041334E">
        <w:tab/>
        <w:t xml:space="preserve">Beall PT, Karnaky KJ, Jr., Garretson LT, Kuo YJ, Shanbour LL. Inhibition of active sodium transport by cytochalasin B in rat jejunum in vitro. </w:t>
      </w:r>
      <w:r w:rsidRPr="0041334E">
        <w:rPr>
          <w:i/>
        </w:rPr>
        <w:t>Biochim Biophys Acta</w:t>
      </w:r>
      <w:r w:rsidRPr="0041334E">
        <w:t xml:space="preserve"> </w:t>
      </w:r>
      <w:r w:rsidRPr="0041334E">
        <w:rPr>
          <w:b/>
        </w:rPr>
        <w:t>763</w:t>
      </w:r>
      <w:r w:rsidRPr="0041334E">
        <w:t>, 19-26 (1983).</w:t>
      </w:r>
    </w:p>
    <w:p w14:paraId="672ED9F3" w14:textId="77777777" w:rsidR="0041334E" w:rsidRPr="0041334E" w:rsidRDefault="0041334E" w:rsidP="0041334E">
      <w:pPr>
        <w:pStyle w:val="EndNoteBibliography"/>
        <w:spacing w:after="0"/>
      </w:pPr>
    </w:p>
    <w:p w14:paraId="1440CD13" w14:textId="77777777" w:rsidR="0041334E" w:rsidRPr="0041334E" w:rsidRDefault="0041334E" w:rsidP="0041334E">
      <w:pPr>
        <w:pStyle w:val="EndNoteBibliography"/>
        <w:ind w:left="720" w:hanging="720"/>
      </w:pPr>
      <w:r w:rsidRPr="0041334E">
        <w:t>51.</w:t>
      </w:r>
      <w:r w:rsidRPr="0041334E">
        <w:tab/>
        <w:t xml:space="preserve">Beaulieu JF, Calvert R. Role of thyroxine and insulin on the development of the fetal mouse duodenum in organ culture. </w:t>
      </w:r>
      <w:r w:rsidRPr="0041334E">
        <w:rPr>
          <w:i/>
        </w:rPr>
        <w:t>Can J Physiol Pharmacol</w:t>
      </w:r>
      <w:r w:rsidRPr="0041334E">
        <w:t xml:space="preserve"> </w:t>
      </w:r>
      <w:r w:rsidRPr="0041334E">
        <w:rPr>
          <w:b/>
        </w:rPr>
        <w:t>64</w:t>
      </w:r>
      <w:r w:rsidRPr="0041334E">
        <w:t>, 1137-1142 (1986).</w:t>
      </w:r>
    </w:p>
    <w:p w14:paraId="6ED496A4" w14:textId="77777777" w:rsidR="0041334E" w:rsidRPr="0041334E" w:rsidRDefault="0041334E" w:rsidP="0041334E">
      <w:pPr>
        <w:pStyle w:val="EndNoteBibliography"/>
        <w:spacing w:after="0"/>
      </w:pPr>
    </w:p>
    <w:p w14:paraId="6CBE1DD0" w14:textId="77777777" w:rsidR="0041334E" w:rsidRPr="0041334E" w:rsidRDefault="0041334E" w:rsidP="0041334E">
      <w:pPr>
        <w:pStyle w:val="EndNoteBibliography"/>
        <w:ind w:left="720" w:hanging="720"/>
      </w:pPr>
      <w:r w:rsidRPr="0041334E">
        <w:t>52.</w:t>
      </w:r>
      <w:r w:rsidRPr="0041334E">
        <w:tab/>
        <w:t xml:space="preserve">Beaulieu JF, Calvert R. Hormonal regulation of epithelial cell proliferation in the fetal mouse duodenum in vitro. </w:t>
      </w:r>
      <w:r w:rsidRPr="0041334E">
        <w:rPr>
          <w:i/>
        </w:rPr>
        <w:t>Anat Rec</w:t>
      </w:r>
      <w:r w:rsidRPr="0041334E">
        <w:t xml:space="preserve"> </w:t>
      </w:r>
      <w:r w:rsidRPr="0041334E">
        <w:rPr>
          <w:b/>
        </w:rPr>
        <w:t>217</w:t>
      </w:r>
      <w:r w:rsidRPr="0041334E">
        <w:t>, 250-255 (1987).</w:t>
      </w:r>
    </w:p>
    <w:p w14:paraId="66122E4C" w14:textId="77777777" w:rsidR="0041334E" w:rsidRPr="0041334E" w:rsidRDefault="0041334E" w:rsidP="0041334E">
      <w:pPr>
        <w:pStyle w:val="EndNoteBibliography"/>
        <w:spacing w:after="0"/>
      </w:pPr>
    </w:p>
    <w:p w14:paraId="3EF42A98" w14:textId="77777777" w:rsidR="0041334E" w:rsidRPr="0041334E" w:rsidRDefault="0041334E" w:rsidP="0041334E">
      <w:pPr>
        <w:pStyle w:val="EndNoteBibliography"/>
        <w:ind w:left="720" w:hanging="720"/>
      </w:pPr>
      <w:r w:rsidRPr="0041334E">
        <w:t>53.</w:t>
      </w:r>
      <w:r w:rsidRPr="0041334E">
        <w:tab/>
        <w:t xml:space="preserve">Bebenek IG, Solaimani P, Bui P, Hankinson O. CYP2S1 is negatively regulated by corticosteroids in human cell lines. </w:t>
      </w:r>
      <w:r w:rsidRPr="0041334E">
        <w:rPr>
          <w:i/>
        </w:rPr>
        <w:t>Toxicol Lett</w:t>
      </w:r>
      <w:r w:rsidRPr="0041334E">
        <w:t xml:space="preserve"> </w:t>
      </w:r>
      <w:r w:rsidRPr="0041334E">
        <w:rPr>
          <w:b/>
        </w:rPr>
        <w:t>209</w:t>
      </w:r>
      <w:r w:rsidRPr="0041334E">
        <w:t>, 30-34 (2012).</w:t>
      </w:r>
    </w:p>
    <w:p w14:paraId="46951405" w14:textId="77777777" w:rsidR="0041334E" w:rsidRPr="0041334E" w:rsidRDefault="0041334E" w:rsidP="0041334E">
      <w:pPr>
        <w:pStyle w:val="EndNoteBibliography"/>
        <w:spacing w:after="0"/>
      </w:pPr>
    </w:p>
    <w:p w14:paraId="70AD50FE" w14:textId="77777777" w:rsidR="0041334E" w:rsidRPr="0041334E" w:rsidRDefault="0041334E" w:rsidP="0041334E">
      <w:pPr>
        <w:pStyle w:val="EndNoteBibliography"/>
        <w:ind w:left="720" w:hanging="720"/>
      </w:pPr>
      <w:r w:rsidRPr="0041334E">
        <w:t>54.</w:t>
      </w:r>
      <w:r w:rsidRPr="0041334E">
        <w:tab/>
        <w:t>Bechi P</w:t>
      </w:r>
      <w:r w:rsidRPr="0041334E">
        <w:rPr>
          <w:i/>
        </w:rPr>
        <w:t>, et al.</w:t>
      </w:r>
      <w:r w:rsidRPr="0041334E">
        <w:t xml:space="preserve"> Folate deficiency in operated terminal ileitis (Crohn's disease). </w:t>
      </w:r>
      <w:r w:rsidRPr="0041334E">
        <w:rPr>
          <w:i/>
        </w:rPr>
        <w:t>Ital J Surg Sci</w:t>
      </w:r>
      <w:r w:rsidRPr="0041334E">
        <w:t xml:space="preserve"> </w:t>
      </w:r>
      <w:r w:rsidRPr="0041334E">
        <w:rPr>
          <w:b/>
        </w:rPr>
        <w:t>13</w:t>
      </w:r>
      <w:r w:rsidRPr="0041334E">
        <w:t>, 13-19 (1983).</w:t>
      </w:r>
    </w:p>
    <w:p w14:paraId="2D7D56A7" w14:textId="77777777" w:rsidR="0041334E" w:rsidRPr="0041334E" w:rsidRDefault="0041334E" w:rsidP="0041334E">
      <w:pPr>
        <w:pStyle w:val="EndNoteBibliography"/>
        <w:spacing w:after="0"/>
      </w:pPr>
    </w:p>
    <w:p w14:paraId="7DE1773C" w14:textId="77777777" w:rsidR="0041334E" w:rsidRPr="0041334E" w:rsidRDefault="0041334E" w:rsidP="0041334E">
      <w:pPr>
        <w:pStyle w:val="EndNoteBibliography"/>
        <w:ind w:left="720" w:hanging="720"/>
      </w:pPr>
      <w:r w:rsidRPr="0041334E">
        <w:t>55.</w:t>
      </w:r>
      <w:r w:rsidRPr="0041334E">
        <w:tab/>
        <w:t xml:space="preserve">Bedirli A, Sözüer EM, Muhtaroğlu S, Alper M. The role of oxygen free radicals and nitric oxide in organ injury following hemorrhagic shock and reinfusion. </w:t>
      </w:r>
      <w:r w:rsidRPr="0041334E">
        <w:rPr>
          <w:i/>
        </w:rPr>
        <w:t>Int J Surg Investig</w:t>
      </w:r>
      <w:r w:rsidRPr="0041334E">
        <w:t xml:space="preserve"> </w:t>
      </w:r>
      <w:r w:rsidRPr="0041334E">
        <w:rPr>
          <w:b/>
        </w:rPr>
        <w:t>2</w:t>
      </w:r>
      <w:r w:rsidRPr="0041334E">
        <w:t>, 275-284 (2000).</w:t>
      </w:r>
    </w:p>
    <w:p w14:paraId="4A9F5B29" w14:textId="77777777" w:rsidR="0041334E" w:rsidRPr="0041334E" w:rsidRDefault="0041334E" w:rsidP="0041334E">
      <w:pPr>
        <w:pStyle w:val="EndNoteBibliography"/>
        <w:spacing w:after="0"/>
      </w:pPr>
    </w:p>
    <w:p w14:paraId="2384B78A" w14:textId="77777777" w:rsidR="0041334E" w:rsidRPr="0041334E" w:rsidRDefault="0041334E" w:rsidP="0041334E">
      <w:pPr>
        <w:pStyle w:val="EndNoteBibliography"/>
        <w:ind w:left="720" w:hanging="720"/>
      </w:pPr>
      <w:r w:rsidRPr="0041334E">
        <w:t>56.</w:t>
      </w:r>
      <w:r w:rsidRPr="0041334E">
        <w:tab/>
        <w:t xml:space="preserve">Bedwani JR, Okpako DT. Effects of crude and pure cholera toxin on prostaglandin. </w:t>
      </w:r>
      <w:r w:rsidRPr="0041334E">
        <w:rPr>
          <w:i/>
        </w:rPr>
        <w:t>Prostaglandins</w:t>
      </w:r>
      <w:r w:rsidRPr="0041334E">
        <w:t xml:space="preserve"> </w:t>
      </w:r>
      <w:r w:rsidRPr="0041334E">
        <w:rPr>
          <w:b/>
        </w:rPr>
        <w:t>10</w:t>
      </w:r>
      <w:r w:rsidRPr="0041334E">
        <w:t>, 117-127 (1975).</w:t>
      </w:r>
    </w:p>
    <w:p w14:paraId="56C766FE" w14:textId="77777777" w:rsidR="0041334E" w:rsidRPr="0041334E" w:rsidRDefault="0041334E" w:rsidP="0041334E">
      <w:pPr>
        <w:pStyle w:val="EndNoteBibliography"/>
        <w:spacing w:after="0"/>
      </w:pPr>
    </w:p>
    <w:p w14:paraId="7E3A816D" w14:textId="77777777" w:rsidR="0041334E" w:rsidRPr="0041334E" w:rsidRDefault="0041334E" w:rsidP="0041334E">
      <w:pPr>
        <w:pStyle w:val="EndNoteBibliography"/>
        <w:ind w:left="720" w:hanging="720"/>
      </w:pPr>
      <w:r w:rsidRPr="0041334E">
        <w:t>57.</w:t>
      </w:r>
      <w:r w:rsidRPr="0041334E">
        <w:tab/>
        <w:t>Beharry S</w:t>
      </w:r>
      <w:r w:rsidRPr="0041334E">
        <w:rPr>
          <w:i/>
        </w:rPr>
        <w:t>, et al.</w:t>
      </w:r>
      <w:r w:rsidRPr="0041334E">
        <w:t xml:space="preserve"> Long-term docosahexaenoic acid therapy in a congenic murine model of cystic fibrosis. </w:t>
      </w:r>
      <w:r w:rsidRPr="0041334E">
        <w:rPr>
          <w:i/>
        </w:rPr>
        <w:t>Am J Physiol Gastrointest Liver Physiol</w:t>
      </w:r>
      <w:r w:rsidRPr="0041334E">
        <w:t xml:space="preserve"> </w:t>
      </w:r>
      <w:r w:rsidRPr="0041334E">
        <w:rPr>
          <w:b/>
        </w:rPr>
        <w:t>292</w:t>
      </w:r>
      <w:r w:rsidRPr="0041334E">
        <w:t>, G839-848 (2007).</w:t>
      </w:r>
    </w:p>
    <w:p w14:paraId="5D979D75" w14:textId="77777777" w:rsidR="0041334E" w:rsidRPr="0041334E" w:rsidRDefault="0041334E" w:rsidP="0041334E">
      <w:pPr>
        <w:pStyle w:val="EndNoteBibliography"/>
        <w:spacing w:after="0"/>
      </w:pPr>
    </w:p>
    <w:p w14:paraId="7BB2A434" w14:textId="77777777" w:rsidR="0041334E" w:rsidRPr="0041334E" w:rsidRDefault="0041334E" w:rsidP="0041334E">
      <w:pPr>
        <w:pStyle w:val="EndNoteBibliography"/>
        <w:ind w:left="720" w:hanging="720"/>
      </w:pPr>
      <w:r w:rsidRPr="0041334E">
        <w:t>58.</w:t>
      </w:r>
      <w:r w:rsidRPr="0041334E">
        <w:tab/>
        <w:t xml:space="preserve">Benderev TV. Acetylcysteine for urinary tract mucolysis. </w:t>
      </w:r>
      <w:r w:rsidRPr="0041334E">
        <w:rPr>
          <w:i/>
        </w:rPr>
        <w:t>J Urol</w:t>
      </w:r>
      <w:r w:rsidRPr="0041334E">
        <w:t xml:space="preserve"> </w:t>
      </w:r>
      <w:r w:rsidRPr="0041334E">
        <w:rPr>
          <w:b/>
        </w:rPr>
        <w:t>139</w:t>
      </w:r>
      <w:r w:rsidRPr="0041334E">
        <w:t>, 353-354 (1988).</w:t>
      </w:r>
    </w:p>
    <w:p w14:paraId="662DEC6E" w14:textId="77777777" w:rsidR="0041334E" w:rsidRPr="0041334E" w:rsidRDefault="0041334E" w:rsidP="0041334E">
      <w:pPr>
        <w:pStyle w:val="EndNoteBibliography"/>
        <w:spacing w:after="0"/>
      </w:pPr>
    </w:p>
    <w:p w14:paraId="0684C296" w14:textId="77777777" w:rsidR="0041334E" w:rsidRPr="0041334E" w:rsidRDefault="0041334E" w:rsidP="0041334E">
      <w:pPr>
        <w:pStyle w:val="EndNoteBibliography"/>
        <w:ind w:left="720" w:hanging="720"/>
      </w:pPr>
      <w:r w:rsidRPr="0041334E">
        <w:t>59.</w:t>
      </w:r>
      <w:r w:rsidRPr="0041334E">
        <w:tab/>
        <w:t xml:space="preserve">Bengmark S. Colonic food: pre- and probiotics. </w:t>
      </w:r>
      <w:r w:rsidRPr="0041334E">
        <w:rPr>
          <w:i/>
        </w:rPr>
        <w:t>Am J Gastroenterol</w:t>
      </w:r>
      <w:r w:rsidRPr="0041334E">
        <w:t xml:space="preserve"> </w:t>
      </w:r>
      <w:r w:rsidRPr="0041334E">
        <w:rPr>
          <w:b/>
        </w:rPr>
        <w:t>95</w:t>
      </w:r>
      <w:r w:rsidRPr="0041334E">
        <w:t>, S5-7 (2000).</w:t>
      </w:r>
    </w:p>
    <w:p w14:paraId="0E968CD9" w14:textId="77777777" w:rsidR="0041334E" w:rsidRPr="0041334E" w:rsidRDefault="0041334E" w:rsidP="0041334E">
      <w:pPr>
        <w:pStyle w:val="EndNoteBibliography"/>
        <w:spacing w:after="0"/>
      </w:pPr>
    </w:p>
    <w:p w14:paraId="1663ADD4" w14:textId="77777777" w:rsidR="0041334E" w:rsidRPr="0041334E" w:rsidRDefault="0041334E" w:rsidP="0041334E">
      <w:pPr>
        <w:pStyle w:val="EndNoteBibliography"/>
        <w:ind w:left="720" w:hanging="720"/>
      </w:pPr>
      <w:r w:rsidRPr="0041334E">
        <w:t>60.</w:t>
      </w:r>
      <w:r w:rsidRPr="0041334E">
        <w:tab/>
        <w:t xml:space="preserve">Bengmark S. Nutrition of the critically ill &amp;#8212; a 21st-century perspective. </w:t>
      </w:r>
      <w:r w:rsidRPr="0041334E">
        <w:rPr>
          <w:i/>
        </w:rPr>
        <w:t>Nutrients</w:t>
      </w:r>
      <w:r w:rsidRPr="0041334E">
        <w:t xml:space="preserve"> </w:t>
      </w:r>
      <w:r w:rsidRPr="0041334E">
        <w:rPr>
          <w:b/>
        </w:rPr>
        <w:t>5</w:t>
      </w:r>
      <w:r w:rsidRPr="0041334E">
        <w:t>, 162-207 (2013).</w:t>
      </w:r>
    </w:p>
    <w:p w14:paraId="5166A834" w14:textId="77777777" w:rsidR="0041334E" w:rsidRPr="0041334E" w:rsidRDefault="0041334E" w:rsidP="0041334E">
      <w:pPr>
        <w:pStyle w:val="EndNoteBibliography"/>
        <w:spacing w:after="0"/>
      </w:pPr>
    </w:p>
    <w:p w14:paraId="102076E6" w14:textId="77777777" w:rsidR="0041334E" w:rsidRPr="0041334E" w:rsidRDefault="0041334E" w:rsidP="0041334E">
      <w:pPr>
        <w:pStyle w:val="EndNoteBibliography"/>
        <w:ind w:left="720" w:hanging="720"/>
      </w:pPr>
      <w:r w:rsidRPr="0041334E">
        <w:t>61.</w:t>
      </w:r>
      <w:r w:rsidRPr="0041334E">
        <w:tab/>
        <w:t>Benkó R</w:t>
      </w:r>
      <w:r w:rsidRPr="0041334E">
        <w:rPr>
          <w:i/>
        </w:rPr>
        <w:t>, et al.</w:t>
      </w:r>
      <w:r w:rsidRPr="0041334E">
        <w:t xml:space="preserve"> P2 purinoceptor antagonists inhibit the non-adrenergic, non-cholinergic relaxation of the human colon in vitro. </w:t>
      </w:r>
      <w:r w:rsidRPr="0041334E">
        <w:rPr>
          <w:i/>
        </w:rPr>
        <w:t>Neuroscience</w:t>
      </w:r>
      <w:r w:rsidRPr="0041334E">
        <w:t xml:space="preserve"> </w:t>
      </w:r>
      <w:r w:rsidRPr="0041334E">
        <w:rPr>
          <w:b/>
        </w:rPr>
        <w:t>147</w:t>
      </w:r>
      <w:r w:rsidRPr="0041334E">
        <w:t>, 146-152 (2007).</w:t>
      </w:r>
    </w:p>
    <w:p w14:paraId="26FC4045" w14:textId="77777777" w:rsidR="0041334E" w:rsidRPr="0041334E" w:rsidRDefault="0041334E" w:rsidP="0041334E">
      <w:pPr>
        <w:pStyle w:val="EndNoteBibliography"/>
        <w:spacing w:after="0"/>
      </w:pPr>
    </w:p>
    <w:p w14:paraId="471878CC" w14:textId="77777777" w:rsidR="0041334E" w:rsidRPr="0041334E" w:rsidRDefault="0041334E" w:rsidP="0041334E">
      <w:pPr>
        <w:pStyle w:val="EndNoteBibliography"/>
        <w:ind w:left="720" w:hanging="720"/>
      </w:pPr>
      <w:r w:rsidRPr="0041334E">
        <w:t>62.</w:t>
      </w:r>
      <w:r w:rsidRPr="0041334E">
        <w:tab/>
        <w:t xml:space="preserve">Bennett A, Eley KG, Stockley HL. Modulation by prostaglandins of contractions in guinea-pig ileum. </w:t>
      </w:r>
      <w:r w:rsidRPr="0041334E">
        <w:rPr>
          <w:i/>
        </w:rPr>
        <w:t>Prostaglandins</w:t>
      </w:r>
      <w:r w:rsidRPr="0041334E">
        <w:t xml:space="preserve"> </w:t>
      </w:r>
      <w:r w:rsidRPr="0041334E">
        <w:rPr>
          <w:b/>
        </w:rPr>
        <w:t>9</w:t>
      </w:r>
      <w:r w:rsidRPr="0041334E">
        <w:t>, 377-384 (1975).</w:t>
      </w:r>
    </w:p>
    <w:p w14:paraId="56795504" w14:textId="77777777" w:rsidR="0041334E" w:rsidRPr="0041334E" w:rsidRDefault="0041334E" w:rsidP="0041334E">
      <w:pPr>
        <w:pStyle w:val="EndNoteBibliography"/>
        <w:spacing w:after="0"/>
      </w:pPr>
    </w:p>
    <w:p w14:paraId="5622241A" w14:textId="77777777" w:rsidR="0041334E" w:rsidRPr="0041334E" w:rsidRDefault="0041334E" w:rsidP="0041334E">
      <w:pPr>
        <w:pStyle w:val="EndNoteBibliography"/>
        <w:ind w:left="720" w:hanging="720"/>
      </w:pPr>
      <w:r w:rsidRPr="0041334E">
        <w:t>63.</w:t>
      </w:r>
      <w:r w:rsidRPr="0041334E">
        <w:tab/>
        <w:t xml:space="preserve">Bennett A, Eley KG, Stockley HL. Inhibition of peristalsis in guinea-pig isolated ileum and colon by drugs that block prostaglandin synthesis. </w:t>
      </w:r>
      <w:r w:rsidRPr="0041334E">
        <w:rPr>
          <w:i/>
        </w:rPr>
        <w:t>Br J Pharmacol</w:t>
      </w:r>
      <w:r w:rsidRPr="0041334E">
        <w:t xml:space="preserve"> </w:t>
      </w:r>
      <w:r w:rsidRPr="0041334E">
        <w:rPr>
          <w:b/>
        </w:rPr>
        <w:t>57</w:t>
      </w:r>
      <w:r w:rsidRPr="0041334E">
        <w:t>, 335-340 (1976).</w:t>
      </w:r>
    </w:p>
    <w:p w14:paraId="1E7EE278" w14:textId="77777777" w:rsidR="0041334E" w:rsidRPr="0041334E" w:rsidRDefault="0041334E" w:rsidP="0041334E">
      <w:pPr>
        <w:pStyle w:val="EndNoteBibliography"/>
        <w:spacing w:after="0"/>
      </w:pPr>
    </w:p>
    <w:p w14:paraId="41FE6E50" w14:textId="77777777" w:rsidR="0041334E" w:rsidRPr="0041334E" w:rsidRDefault="0041334E" w:rsidP="0041334E">
      <w:pPr>
        <w:pStyle w:val="EndNoteBibliography"/>
        <w:ind w:left="720" w:hanging="720"/>
      </w:pPr>
      <w:r w:rsidRPr="0041334E">
        <w:t>64.</w:t>
      </w:r>
      <w:r w:rsidRPr="0041334E">
        <w:tab/>
        <w:t xml:space="preserve">Bentley-Hewitt KL, Perrott M, Butts CA, Hedderley DI, Stoklosinski HM, Parkar SG. Influence of kiwifruit on gastric and duodenal inflammation-related gene expression in aspirin-induced gastric mucosal damage in rats. </w:t>
      </w:r>
      <w:r w:rsidRPr="0041334E">
        <w:rPr>
          <w:i/>
        </w:rPr>
        <w:t>Sci Rep</w:t>
      </w:r>
      <w:r w:rsidRPr="0041334E">
        <w:t xml:space="preserve"> </w:t>
      </w:r>
      <w:r w:rsidRPr="0041334E">
        <w:rPr>
          <w:b/>
        </w:rPr>
        <w:t>10</w:t>
      </w:r>
      <w:r w:rsidRPr="0041334E">
        <w:t>, 13055 (2020).</w:t>
      </w:r>
    </w:p>
    <w:p w14:paraId="5AE86320" w14:textId="77777777" w:rsidR="0041334E" w:rsidRPr="0041334E" w:rsidRDefault="0041334E" w:rsidP="0041334E">
      <w:pPr>
        <w:pStyle w:val="EndNoteBibliography"/>
        <w:spacing w:after="0"/>
      </w:pPr>
    </w:p>
    <w:p w14:paraId="356D6B22" w14:textId="77777777" w:rsidR="0041334E" w:rsidRPr="0041334E" w:rsidRDefault="0041334E" w:rsidP="0041334E">
      <w:pPr>
        <w:pStyle w:val="EndNoteBibliography"/>
        <w:ind w:left="720" w:hanging="720"/>
      </w:pPr>
      <w:r w:rsidRPr="0041334E">
        <w:t>65.</w:t>
      </w:r>
      <w:r w:rsidRPr="0041334E">
        <w:tab/>
        <w:t xml:space="preserve">Beppu F, Kondo H, Kasatani S, Aoki Y, Gotoh N. Quantitative Analysis of the Accumulation of Marine-derived Tocopherol in the Tissue of Mice Fed with Salmon Roe Oil Using HPLC-fluorescence. </w:t>
      </w:r>
      <w:r w:rsidRPr="0041334E">
        <w:rPr>
          <w:i/>
        </w:rPr>
        <w:t>J Oleo Sci</w:t>
      </w:r>
      <w:r w:rsidRPr="0041334E">
        <w:t xml:space="preserve"> </w:t>
      </w:r>
      <w:r w:rsidRPr="0041334E">
        <w:rPr>
          <w:b/>
        </w:rPr>
        <w:t>67</w:t>
      </w:r>
      <w:r w:rsidRPr="0041334E">
        <w:t>, 283-288 (2018).</w:t>
      </w:r>
    </w:p>
    <w:p w14:paraId="26EF1EB2" w14:textId="77777777" w:rsidR="0041334E" w:rsidRPr="0041334E" w:rsidRDefault="0041334E" w:rsidP="0041334E">
      <w:pPr>
        <w:pStyle w:val="EndNoteBibliography"/>
        <w:spacing w:after="0"/>
      </w:pPr>
    </w:p>
    <w:p w14:paraId="66872AF1" w14:textId="77777777" w:rsidR="0041334E" w:rsidRPr="0041334E" w:rsidRDefault="0041334E" w:rsidP="0041334E">
      <w:pPr>
        <w:pStyle w:val="EndNoteBibliography"/>
        <w:ind w:left="720" w:hanging="720"/>
      </w:pPr>
      <w:r w:rsidRPr="0041334E">
        <w:t>66.</w:t>
      </w:r>
      <w:r w:rsidRPr="0041334E">
        <w:tab/>
        <w:t xml:space="preserve">Berg-Candolfi M, Candolfi E, Benet LZ. Suppression of intestinal and hepatic cytochrome P4503A in murine Toxoplasma infection. Effects of N-acetylcysteine and N(G)-monomethyl-L-arginine on the hepatic suppression. </w:t>
      </w:r>
      <w:r w:rsidRPr="0041334E">
        <w:rPr>
          <w:i/>
        </w:rPr>
        <w:t>Xenobiotica</w:t>
      </w:r>
      <w:r w:rsidRPr="0041334E">
        <w:t xml:space="preserve"> </w:t>
      </w:r>
      <w:r w:rsidRPr="0041334E">
        <w:rPr>
          <w:b/>
        </w:rPr>
        <w:t>26</w:t>
      </w:r>
      <w:r w:rsidRPr="0041334E">
        <w:t>, 381-394 (1996).</w:t>
      </w:r>
    </w:p>
    <w:p w14:paraId="6499D5FE" w14:textId="77777777" w:rsidR="0041334E" w:rsidRPr="0041334E" w:rsidRDefault="0041334E" w:rsidP="0041334E">
      <w:pPr>
        <w:pStyle w:val="EndNoteBibliography"/>
        <w:spacing w:after="0"/>
      </w:pPr>
    </w:p>
    <w:p w14:paraId="41F629C0" w14:textId="77777777" w:rsidR="0041334E" w:rsidRPr="0041334E" w:rsidRDefault="0041334E" w:rsidP="0041334E">
      <w:pPr>
        <w:pStyle w:val="EndNoteBibliography"/>
        <w:ind w:left="720" w:hanging="720"/>
      </w:pPr>
      <w:r w:rsidRPr="0041334E">
        <w:t>67.</w:t>
      </w:r>
      <w:r w:rsidRPr="0041334E">
        <w:tab/>
        <w:t xml:space="preserve">Berko RM, Dubin A. Identification and characterization of prostaglandin-binding components in rat ileum. </w:t>
      </w:r>
      <w:r w:rsidRPr="0041334E">
        <w:rPr>
          <w:i/>
        </w:rPr>
        <w:t>Clin Physiol Biochem</w:t>
      </w:r>
      <w:r w:rsidRPr="0041334E">
        <w:t xml:space="preserve"> </w:t>
      </w:r>
      <w:r w:rsidRPr="0041334E">
        <w:rPr>
          <w:b/>
        </w:rPr>
        <w:t>3</w:t>
      </w:r>
      <w:r w:rsidRPr="0041334E">
        <w:t>, 307-313 (1985).</w:t>
      </w:r>
    </w:p>
    <w:p w14:paraId="42D218C3" w14:textId="77777777" w:rsidR="0041334E" w:rsidRPr="0041334E" w:rsidRDefault="0041334E" w:rsidP="0041334E">
      <w:pPr>
        <w:pStyle w:val="EndNoteBibliography"/>
        <w:spacing w:after="0"/>
      </w:pPr>
    </w:p>
    <w:p w14:paraId="014EAFF3" w14:textId="77777777" w:rsidR="0041334E" w:rsidRPr="0041334E" w:rsidRDefault="0041334E" w:rsidP="0041334E">
      <w:pPr>
        <w:pStyle w:val="EndNoteBibliography"/>
        <w:ind w:left="720" w:hanging="720"/>
      </w:pPr>
      <w:r w:rsidRPr="0041334E">
        <w:t>68.</w:t>
      </w:r>
      <w:r w:rsidRPr="0041334E">
        <w:tab/>
        <w:t xml:space="preserve">Berlin I, Decroix D, Molinier P, Herrmann MA, Peraudeau P, Scheck F. [Comparison between effects of morning and evening administration of effervescent calcium carbasalate (equivalent of 160 mg aspirin) on the gastroduodenal mucosa in healthy volunteers]. </w:t>
      </w:r>
      <w:r w:rsidRPr="0041334E">
        <w:rPr>
          <w:i/>
        </w:rPr>
        <w:t>Pathol Biol (Paris)</w:t>
      </w:r>
      <w:r w:rsidRPr="0041334E">
        <w:t xml:space="preserve"> </w:t>
      </w:r>
      <w:r w:rsidRPr="0041334E">
        <w:rPr>
          <w:b/>
        </w:rPr>
        <w:t>45</w:t>
      </w:r>
      <w:r w:rsidRPr="0041334E">
        <w:t>, 514-520 (1997).</w:t>
      </w:r>
    </w:p>
    <w:p w14:paraId="776BD536" w14:textId="77777777" w:rsidR="0041334E" w:rsidRPr="0041334E" w:rsidRDefault="0041334E" w:rsidP="0041334E">
      <w:pPr>
        <w:pStyle w:val="EndNoteBibliography"/>
        <w:spacing w:after="0"/>
      </w:pPr>
    </w:p>
    <w:p w14:paraId="0AD764B9" w14:textId="77777777" w:rsidR="0041334E" w:rsidRPr="0041334E" w:rsidRDefault="0041334E" w:rsidP="0041334E">
      <w:pPr>
        <w:pStyle w:val="EndNoteBibliography"/>
        <w:ind w:left="720" w:hanging="720"/>
      </w:pPr>
      <w:r w:rsidRPr="0041334E">
        <w:t>69.</w:t>
      </w:r>
      <w:r w:rsidRPr="0041334E">
        <w:tab/>
        <w:t xml:space="preserve">Bersimbaev RI, Yugai YE, Hanson PJ, Tzoy IG. Effect of nitric oxide on apoptotic activity in the rat gastrointestinal tract. </w:t>
      </w:r>
      <w:r w:rsidRPr="0041334E">
        <w:rPr>
          <w:i/>
        </w:rPr>
        <w:t>Eur J Pharmacol</w:t>
      </w:r>
      <w:r w:rsidRPr="0041334E">
        <w:t xml:space="preserve"> </w:t>
      </w:r>
      <w:r w:rsidRPr="0041334E">
        <w:rPr>
          <w:b/>
        </w:rPr>
        <w:t>423</w:t>
      </w:r>
      <w:r w:rsidRPr="0041334E">
        <w:t>, 9-16 (2001).</w:t>
      </w:r>
    </w:p>
    <w:p w14:paraId="1E53D9CA" w14:textId="77777777" w:rsidR="0041334E" w:rsidRPr="0041334E" w:rsidRDefault="0041334E" w:rsidP="0041334E">
      <w:pPr>
        <w:pStyle w:val="EndNoteBibliography"/>
        <w:spacing w:after="0"/>
      </w:pPr>
    </w:p>
    <w:p w14:paraId="7B700263" w14:textId="77777777" w:rsidR="0041334E" w:rsidRPr="0041334E" w:rsidRDefault="0041334E" w:rsidP="0041334E">
      <w:pPr>
        <w:pStyle w:val="EndNoteBibliography"/>
        <w:ind w:left="720" w:hanging="720"/>
      </w:pPr>
      <w:r w:rsidRPr="0041334E">
        <w:t>70.</w:t>
      </w:r>
      <w:r w:rsidRPr="0041334E">
        <w:tab/>
        <w:t>Bertacco A</w:t>
      </w:r>
      <w:r w:rsidRPr="0041334E">
        <w:rPr>
          <w:i/>
        </w:rPr>
        <w:t>, et al.</w:t>
      </w:r>
      <w:r w:rsidRPr="0041334E">
        <w:t xml:space="preserve"> Modulation of Intestinal Microbiome Prevents Intestinal Ischemic Injury. </w:t>
      </w:r>
      <w:r w:rsidRPr="0041334E">
        <w:rPr>
          <w:i/>
        </w:rPr>
        <w:t>Front Physiol</w:t>
      </w:r>
      <w:r w:rsidRPr="0041334E">
        <w:t xml:space="preserve"> </w:t>
      </w:r>
      <w:r w:rsidRPr="0041334E">
        <w:rPr>
          <w:b/>
        </w:rPr>
        <w:t>8</w:t>
      </w:r>
      <w:r w:rsidRPr="0041334E">
        <w:t>, 1064 (2017).</w:t>
      </w:r>
    </w:p>
    <w:p w14:paraId="31C12389" w14:textId="77777777" w:rsidR="0041334E" w:rsidRPr="0041334E" w:rsidRDefault="0041334E" w:rsidP="0041334E">
      <w:pPr>
        <w:pStyle w:val="EndNoteBibliography"/>
        <w:spacing w:after="0"/>
      </w:pPr>
    </w:p>
    <w:p w14:paraId="72236998" w14:textId="77777777" w:rsidR="0041334E" w:rsidRPr="0041334E" w:rsidRDefault="0041334E" w:rsidP="0041334E">
      <w:pPr>
        <w:pStyle w:val="EndNoteBibliography"/>
        <w:ind w:left="720" w:hanging="720"/>
      </w:pPr>
      <w:r w:rsidRPr="0041334E">
        <w:t>71.</w:t>
      </w:r>
      <w:r w:rsidRPr="0041334E">
        <w:tab/>
        <w:t xml:space="preserve">Bertelsen LS, Bukhave K. Oxidant-stimulated chloride secretion in rat jejunum in vitro is mediated by eicosanoids. </w:t>
      </w:r>
      <w:r w:rsidRPr="0041334E">
        <w:rPr>
          <w:i/>
        </w:rPr>
        <w:t>Dig Dis Sci</w:t>
      </w:r>
      <w:r w:rsidRPr="0041334E">
        <w:t xml:space="preserve"> </w:t>
      </w:r>
      <w:r w:rsidRPr="0041334E">
        <w:rPr>
          <w:b/>
        </w:rPr>
        <w:t>48</w:t>
      </w:r>
      <w:r w:rsidRPr="0041334E">
        <w:t>, 598-604 (2003).</w:t>
      </w:r>
    </w:p>
    <w:p w14:paraId="5C77E554" w14:textId="77777777" w:rsidR="0041334E" w:rsidRPr="0041334E" w:rsidRDefault="0041334E" w:rsidP="0041334E">
      <w:pPr>
        <w:pStyle w:val="EndNoteBibliography"/>
        <w:spacing w:after="0"/>
      </w:pPr>
    </w:p>
    <w:p w14:paraId="6A709C05" w14:textId="77777777" w:rsidR="0041334E" w:rsidRPr="0041334E" w:rsidRDefault="0041334E" w:rsidP="0041334E">
      <w:pPr>
        <w:pStyle w:val="EndNoteBibliography"/>
        <w:ind w:left="720" w:hanging="720"/>
      </w:pPr>
      <w:r w:rsidRPr="0041334E">
        <w:t>72.</w:t>
      </w:r>
      <w:r w:rsidRPr="0041334E">
        <w:tab/>
        <w:t xml:space="preserve">Bertelsen LS, Eckmann L, Barrett KE. Prolonged interferon-gamma exposure decreases ion transport, NKCC1, and Na+-K+-ATPase expression in human intestinal xenografts in vivo. </w:t>
      </w:r>
      <w:r w:rsidRPr="0041334E">
        <w:rPr>
          <w:i/>
        </w:rPr>
        <w:t>Am J Physiol Gastrointest Liver Physiol</w:t>
      </w:r>
      <w:r w:rsidRPr="0041334E">
        <w:t xml:space="preserve"> </w:t>
      </w:r>
      <w:r w:rsidRPr="0041334E">
        <w:rPr>
          <w:b/>
        </w:rPr>
        <w:t>286</w:t>
      </w:r>
      <w:r w:rsidRPr="0041334E">
        <w:t>, G157-165 (2004).</w:t>
      </w:r>
    </w:p>
    <w:p w14:paraId="0F265B67" w14:textId="77777777" w:rsidR="0041334E" w:rsidRPr="0041334E" w:rsidRDefault="0041334E" w:rsidP="0041334E">
      <w:pPr>
        <w:pStyle w:val="EndNoteBibliography"/>
        <w:spacing w:after="0"/>
      </w:pPr>
    </w:p>
    <w:p w14:paraId="3D77E796" w14:textId="77777777" w:rsidR="0041334E" w:rsidRPr="0041334E" w:rsidRDefault="0041334E" w:rsidP="0041334E">
      <w:pPr>
        <w:pStyle w:val="EndNoteBibliography"/>
        <w:ind w:left="720" w:hanging="720"/>
      </w:pPr>
      <w:r w:rsidRPr="0041334E">
        <w:lastRenderedPageBreak/>
        <w:t>73.</w:t>
      </w:r>
      <w:r w:rsidRPr="0041334E">
        <w:tab/>
        <w:t>Bertrand J</w:t>
      </w:r>
      <w:r w:rsidRPr="0041334E">
        <w:rPr>
          <w:i/>
        </w:rPr>
        <w:t>, et al.</w:t>
      </w:r>
      <w:r w:rsidRPr="0041334E">
        <w:t xml:space="preserve"> Enteral glutamine infusion modulates ubiquitination of heat shock proteins, Grp-75 and Apg-2, in the human duodenal mucosa. </w:t>
      </w:r>
      <w:r w:rsidRPr="0041334E">
        <w:rPr>
          <w:i/>
        </w:rPr>
        <w:t>Amino Acids</w:t>
      </w:r>
      <w:r w:rsidRPr="0041334E">
        <w:t xml:space="preserve"> </w:t>
      </w:r>
      <w:r w:rsidRPr="0041334E">
        <w:rPr>
          <w:b/>
        </w:rPr>
        <w:t>46</w:t>
      </w:r>
      <w:r w:rsidRPr="0041334E">
        <w:t>, 1059-1067 (2014).</w:t>
      </w:r>
    </w:p>
    <w:p w14:paraId="57BD2A0C" w14:textId="77777777" w:rsidR="0041334E" w:rsidRPr="0041334E" w:rsidRDefault="0041334E" w:rsidP="0041334E">
      <w:pPr>
        <w:pStyle w:val="EndNoteBibliography"/>
        <w:spacing w:after="0"/>
      </w:pPr>
    </w:p>
    <w:p w14:paraId="01EE0C06" w14:textId="77777777" w:rsidR="0041334E" w:rsidRPr="0041334E" w:rsidRDefault="0041334E" w:rsidP="0041334E">
      <w:pPr>
        <w:pStyle w:val="EndNoteBibliography"/>
        <w:ind w:left="720" w:hanging="720"/>
      </w:pPr>
      <w:r w:rsidRPr="0041334E">
        <w:t>74.</w:t>
      </w:r>
      <w:r w:rsidRPr="0041334E">
        <w:tab/>
        <w:t>Bertrand RL</w:t>
      </w:r>
      <w:r w:rsidRPr="0041334E">
        <w:rPr>
          <w:i/>
        </w:rPr>
        <w:t>, et al.</w:t>
      </w:r>
      <w:r w:rsidRPr="0041334E">
        <w:t xml:space="preserve"> A Western diet increases serotonin availability in rat small intestine. </w:t>
      </w:r>
      <w:r w:rsidRPr="0041334E">
        <w:rPr>
          <w:i/>
        </w:rPr>
        <w:t>Endocrinology</w:t>
      </w:r>
      <w:r w:rsidRPr="0041334E">
        <w:t xml:space="preserve"> </w:t>
      </w:r>
      <w:r w:rsidRPr="0041334E">
        <w:rPr>
          <w:b/>
        </w:rPr>
        <w:t>152</w:t>
      </w:r>
      <w:r w:rsidRPr="0041334E">
        <w:t>, 36-47 (2011).</w:t>
      </w:r>
    </w:p>
    <w:p w14:paraId="2C562B46" w14:textId="77777777" w:rsidR="0041334E" w:rsidRPr="0041334E" w:rsidRDefault="0041334E" w:rsidP="0041334E">
      <w:pPr>
        <w:pStyle w:val="EndNoteBibliography"/>
        <w:spacing w:after="0"/>
      </w:pPr>
    </w:p>
    <w:p w14:paraId="10285D98" w14:textId="77777777" w:rsidR="0041334E" w:rsidRPr="0041334E" w:rsidRDefault="0041334E" w:rsidP="0041334E">
      <w:pPr>
        <w:pStyle w:val="EndNoteBibliography"/>
        <w:ind w:left="720" w:hanging="720"/>
      </w:pPr>
      <w:r w:rsidRPr="0041334E">
        <w:t>75.</w:t>
      </w:r>
      <w:r w:rsidRPr="0041334E">
        <w:tab/>
        <w:t>Bertuccini L</w:t>
      </w:r>
      <w:r w:rsidRPr="0041334E">
        <w:rPr>
          <w:i/>
        </w:rPr>
        <w:t>, et al.</w:t>
      </w:r>
      <w:r w:rsidRPr="0041334E">
        <w:t xml:space="preserve"> Lactoferrin prevents invasion and inflammatory response following E. coli strain LF82 infection in experimental model of Crohn's disease. </w:t>
      </w:r>
      <w:r w:rsidRPr="0041334E">
        <w:rPr>
          <w:i/>
        </w:rPr>
        <w:t>Dig Liver Dis</w:t>
      </w:r>
      <w:r w:rsidRPr="0041334E">
        <w:t xml:space="preserve"> </w:t>
      </w:r>
      <w:r w:rsidRPr="0041334E">
        <w:rPr>
          <w:b/>
        </w:rPr>
        <w:t>46</w:t>
      </w:r>
      <w:r w:rsidRPr="0041334E">
        <w:t>, 496-504 (2014).</w:t>
      </w:r>
    </w:p>
    <w:p w14:paraId="1AEB308E" w14:textId="77777777" w:rsidR="0041334E" w:rsidRPr="0041334E" w:rsidRDefault="0041334E" w:rsidP="0041334E">
      <w:pPr>
        <w:pStyle w:val="EndNoteBibliography"/>
        <w:spacing w:after="0"/>
      </w:pPr>
    </w:p>
    <w:p w14:paraId="2118BB90" w14:textId="77777777" w:rsidR="0041334E" w:rsidRPr="0041334E" w:rsidRDefault="0041334E" w:rsidP="0041334E">
      <w:pPr>
        <w:pStyle w:val="EndNoteBibliography"/>
        <w:ind w:left="720" w:hanging="720"/>
      </w:pPr>
      <w:r w:rsidRPr="0041334E">
        <w:t>76.</w:t>
      </w:r>
      <w:r w:rsidRPr="0041334E">
        <w:tab/>
        <w:t xml:space="preserve">Beubler E, Hinterleitner T, Horina G. Protein kinase C and intestinal fluid secretion: involvement of prostaglandin E2 but not of 5-hydroxytryptamine. </w:t>
      </w:r>
      <w:r w:rsidRPr="0041334E">
        <w:rPr>
          <w:i/>
        </w:rPr>
        <w:t>Eur J Pharmacol</w:t>
      </w:r>
      <w:r w:rsidRPr="0041334E">
        <w:t xml:space="preserve"> </w:t>
      </w:r>
      <w:r w:rsidRPr="0041334E">
        <w:rPr>
          <w:b/>
        </w:rPr>
        <w:t>182</w:t>
      </w:r>
      <w:r w:rsidRPr="0041334E">
        <w:t>, 543-548 (1990).</w:t>
      </w:r>
    </w:p>
    <w:p w14:paraId="5517E1B6" w14:textId="77777777" w:rsidR="0041334E" w:rsidRPr="0041334E" w:rsidRDefault="0041334E" w:rsidP="0041334E">
      <w:pPr>
        <w:pStyle w:val="EndNoteBibliography"/>
        <w:spacing w:after="0"/>
      </w:pPr>
    </w:p>
    <w:p w14:paraId="3F327E0B" w14:textId="77777777" w:rsidR="0041334E" w:rsidRPr="0041334E" w:rsidRDefault="0041334E" w:rsidP="0041334E">
      <w:pPr>
        <w:pStyle w:val="EndNoteBibliography"/>
        <w:ind w:left="720" w:hanging="720"/>
      </w:pPr>
      <w:r w:rsidRPr="0041334E">
        <w:t>77.</w:t>
      </w:r>
      <w:r w:rsidRPr="0041334E">
        <w:tab/>
        <w:t xml:space="preserve">Beubler E, Juan H. The function of prostaglandins in transmucosal water movement and blood flow in the rat jejunum. </w:t>
      </w:r>
      <w:r w:rsidRPr="0041334E">
        <w:rPr>
          <w:i/>
        </w:rPr>
        <w:t>Naunyn Schmiedebergs Arch Pharmacol</w:t>
      </w:r>
      <w:r w:rsidRPr="0041334E">
        <w:t xml:space="preserve"> </w:t>
      </w:r>
      <w:r w:rsidRPr="0041334E">
        <w:rPr>
          <w:b/>
        </w:rPr>
        <w:t>299</w:t>
      </w:r>
      <w:r w:rsidRPr="0041334E">
        <w:t>, 89-94 (1977).</w:t>
      </w:r>
    </w:p>
    <w:p w14:paraId="7F0CC7DE" w14:textId="77777777" w:rsidR="0041334E" w:rsidRPr="0041334E" w:rsidRDefault="0041334E" w:rsidP="0041334E">
      <w:pPr>
        <w:pStyle w:val="EndNoteBibliography"/>
        <w:spacing w:after="0"/>
      </w:pPr>
    </w:p>
    <w:p w14:paraId="3F97C6F1" w14:textId="77777777" w:rsidR="0041334E" w:rsidRPr="0041334E" w:rsidRDefault="0041334E" w:rsidP="0041334E">
      <w:pPr>
        <w:pStyle w:val="EndNoteBibliography"/>
        <w:ind w:left="720" w:hanging="720"/>
      </w:pPr>
      <w:r w:rsidRPr="0041334E">
        <w:t>78.</w:t>
      </w:r>
      <w:r w:rsidRPr="0041334E">
        <w:tab/>
        <w:t xml:space="preserve">Beubler E, Juan H. PGE-release, blood flow and transmucosal water movement after mechanical stimulation of the rat jejunal mucosa. </w:t>
      </w:r>
      <w:r w:rsidRPr="0041334E">
        <w:rPr>
          <w:i/>
        </w:rPr>
        <w:t>Naunyn Schmiedebergs Arch Pharmacol</w:t>
      </w:r>
      <w:r w:rsidRPr="0041334E">
        <w:t xml:space="preserve"> </w:t>
      </w:r>
      <w:r w:rsidRPr="0041334E">
        <w:rPr>
          <w:b/>
        </w:rPr>
        <w:t>305</w:t>
      </w:r>
      <w:r w:rsidRPr="0041334E">
        <w:t>, 91-95 (1978).</w:t>
      </w:r>
    </w:p>
    <w:p w14:paraId="77CAE945" w14:textId="77777777" w:rsidR="0041334E" w:rsidRPr="0041334E" w:rsidRDefault="0041334E" w:rsidP="0041334E">
      <w:pPr>
        <w:pStyle w:val="EndNoteBibliography"/>
        <w:spacing w:after="0"/>
      </w:pPr>
    </w:p>
    <w:p w14:paraId="47D20733" w14:textId="77777777" w:rsidR="0041334E" w:rsidRPr="0041334E" w:rsidRDefault="0041334E" w:rsidP="0041334E">
      <w:pPr>
        <w:pStyle w:val="EndNoteBibliography"/>
        <w:ind w:left="720" w:hanging="720"/>
      </w:pPr>
      <w:r w:rsidRPr="0041334E">
        <w:t>79.</w:t>
      </w:r>
      <w:r w:rsidRPr="0041334E">
        <w:tab/>
        <w:t xml:space="preserve">Beubler E, Kollar G, Saria A, Bukhave K, Rask-Madsen J. Involvement of 5-hydroxytryptamine, prostaglandin E2, and cyclic adenosine monophosphate in cholera toxin-induced fluid secretion in the small intestine of the rat in vivo. </w:t>
      </w:r>
      <w:r w:rsidRPr="0041334E">
        <w:rPr>
          <w:i/>
        </w:rPr>
        <w:t>Gastroenterology</w:t>
      </w:r>
      <w:r w:rsidRPr="0041334E">
        <w:t xml:space="preserve"> </w:t>
      </w:r>
      <w:r w:rsidRPr="0041334E">
        <w:rPr>
          <w:b/>
        </w:rPr>
        <w:t>96</w:t>
      </w:r>
      <w:r w:rsidRPr="0041334E">
        <w:t>, 368-376 (1989).</w:t>
      </w:r>
    </w:p>
    <w:p w14:paraId="2A08192A" w14:textId="77777777" w:rsidR="0041334E" w:rsidRPr="0041334E" w:rsidRDefault="0041334E" w:rsidP="0041334E">
      <w:pPr>
        <w:pStyle w:val="EndNoteBibliography"/>
        <w:spacing w:after="0"/>
      </w:pPr>
    </w:p>
    <w:p w14:paraId="685F7941" w14:textId="77777777" w:rsidR="0041334E" w:rsidRPr="0041334E" w:rsidRDefault="0041334E" w:rsidP="0041334E">
      <w:pPr>
        <w:pStyle w:val="EndNoteBibliography"/>
        <w:ind w:left="720" w:hanging="720"/>
      </w:pPr>
      <w:r w:rsidRPr="0041334E">
        <w:t>80.</w:t>
      </w:r>
      <w:r w:rsidRPr="0041334E">
        <w:tab/>
        <w:t xml:space="preserve">Beubler E, Schuligoi R. Mechanisms of cholera toxin-induced diarrhea. </w:t>
      </w:r>
      <w:r w:rsidRPr="0041334E">
        <w:rPr>
          <w:i/>
        </w:rPr>
        <w:t>Ann N Y Acad Sci</w:t>
      </w:r>
      <w:r w:rsidRPr="0041334E">
        <w:t xml:space="preserve"> </w:t>
      </w:r>
      <w:r w:rsidRPr="0041334E">
        <w:rPr>
          <w:b/>
        </w:rPr>
        <w:t>915</w:t>
      </w:r>
      <w:r w:rsidRPr="0041334E">
        <w:t>, 339-346 (2000).</w:t>
      </w:r>
    </w:p>
    <w:p w14:paraId="06F062D0" w14:textId="77777777" w:rsidR="0041334E" w:rsidRPr="0041334E" w:rsidRDefault="0041334E" w:rsidP="0041334E">
      <w:pPr>
        <w:pStyle w:val="EndNoteBibliography"/>
        <w:spacing w:after="0"/>
      </w:pPr>
    </w:p>
    <w:p w14:paraId="5B1969CF" w14:textId="77777777" w:rsidR="0041334E" w:rsidRPr="0041334E" w:rsidRDefault="0041334E" w:rsidP="0041334E">
      <w:pPr>
        <w:pStyle w:val="EndNoteBibliography"/>
        <w:ind w:left="720" w:hanging="720"/>
      </w:pPr>
      <w:r w:rsidRPr="0041334E">
        <w:t>81.</w:t>
      </w:r>
      <w:r w:rsidRPr="0041334E">
        <w:tab/>
        <w:t xml:space="preserve">Beubler E, Schuligoi R, Chopra AK, Ribardo DA, Peskar BA. Cholera toxin induces prostaglandin synthesis via post-transcriptional activation of cyclooxygenase-2 in the rat jejunum. </w:t>
      </w:r>
      <w:r w:rsidRPr="0041334E">
        <w:rPr>
          <w:i/>
        </w:rPr>
        <w:t>J Pharmacol Exp Ther</w:t>
      </w:r>
      <w:r w:rsidRPr="0041334E">
        <w:t xml:space="preserve"> </w:t>
      </w:r>
      <w:r w:rsidRPr="0041334E">
        <w:rPr>
          <w:b/>
        </w:rPr>
        <w:t>297</w:t>
      </w:r>
      <w:r w:rsidRPr="0041334E">
        <w:t>, 940-945 (2001).</w:t>
      </w:r>
    </w:p>
    <w:p w14:paraId="21BB3554" w14:textId="77777777" w:rsidR="0041334E" w:rsidRPr="0041334E" w:rsidRDefault="0041334E" w:rsidP="0041334E">
      <w:pPr>
        <w:pStyle w:val="EndNoteBibliography"/>
        <w:spacing w:after="0"/>
      </w:pPr>
    </w:p>
    <w:p w14:paraId="332328A7" w14:textId="77777777" w:rsidR="0041334E" w:rsidRPr="0041334E" w:rsidRDefault="0041334E" w:rsidP="0041334E">
      <w:pPr>
        <w:pStyle w:val="EndNoteBibliography"/>
        <w:ind w:left="720" w:hanging="720"/>
      </w:pPr>
      <w:r w:rsidRPr="0041334E">
        <w:t>82.</w:t>
      </w:r>
      <w:r w:rsidRPr="0041334E">
        <w:tab/>
        <w:t>Bhattacharya D</w:t>
      </w:r>
      <w:r w:rsidRPr="0041334E">
        <w:rPr>
          <w:i/>
        </w:rPr>
        <w:t>, et al.</w:t>
      </w:r>
      <w:r w:rsidRPr="0041334E">
        <w:t xml:space="preserve"> Anti-virulence activity of polyphenolic fraction isolated from Kombucha against Vibrio cholerae. </w:t>
      </w:r>
      <w:r w:rsidRPr="0041334E">
        <w:rPr>
          <w:i/>
        </w:rPr>
        <w:t>Microb Pathog</w:t>
      </w:r>
      <w:r w:rsidRPr="0041334E">
        <w:t xml:space="preserve"> </w:t>
      </w:r>
      <w:r w:rsidRPr="0041334E">
        <w:rPr>
          <w:b/>
        </w:rPr>
        <w:t>140</w:t>
      </w:r>
      <w:r w:rsidRPr="0041334E">
        <w:t>, 103927 (2020).</w:t>
      </w:r>
    </w:p>
    <w:p w14:paraId="06B8BDC5" w14:textId="77777777" w:rsidR="0041334E" w:rsidRPr="0041334E" w:rsidRDefault="0041334E" w:rsidP="0041334E">
      <w:pPr>
        <w:pStyle w:val="EndNoteBibliography"/>
        <w:spacing w:after="0"/>
      </w:pPr>
    </w:p>
    <w:p w14:paraId="3337163B" w14:textId="77777777" w:rsidR="0041334E" w:rsidRPr="0041334E" w:rsidRDefault="0041334E" w:rsidP="0041334E">
      <w:pPr>
        <w:pStyle w:val="EndNoteBibliography"/>
        <w:ind w:left="720" w:hanging="720"/>
      </w:pPr>
      <w:r w:rsidRPr="0041334E">
        <w:t>83.</w:t>
      </w:r>
      <w:r w:rsidRPr="0041334E">
        <w:tab/>
        <w:t xml:space="preserve">Bhattacharyya S, Ghosh S, Shant J, Ganguly NK, Majumdar S. Role of the W07-toxin on Vibrio cholerae-induced diarrhoea. </w:t>
      </w:r>
      <w:r w:rsidRPr="0041334E">
        <w:rPr>
          <w:i/>
        </w:rPr>
        <w:t>Biochim Biophys Acta</w:t>
      </w:r>
      <w:r w:rsidRPr="0041334E">
        <w:t xml:space="preserve"> </w:t>
      </w:r>
      <w:r w:rsidRPr="0041334E">
        <w:rPr>
          <w:b/>
        </w:rPr>
        <w:t>1670</w:t>
      </w:r>
      <w:r w:rsidRPr="0041334E">
        <w:t>, 69-80 (2004).</w:t>
      </w:r>
    </w:p>
    <w:p w14:paraId="72198C00" w14:textId="77777777" w:rsidR="0041334E" w:rsidRPr="0041334E" w:rsidRDefault="0041334E" w:rsidP="0041334E">
      <w:pPr>
        <w:pStyle w:val="EndNoteBibliography"/>
        <w:spacing w:after="0"/>
      </w:pPr>
    </w:p>
    <w:p w14:paraId="41B6DD2A" w14:textId="77777777" w:rsidR="0041334E" w:rsidRPr="0041334E" w:rsidRDefault="0041334E" w:rsidP="0041334E">
      <w:pPr>
        <w:pStyle w:val="EndNoteBibliography"/>
        <w:ind w:left="720" w:hanging="720"/>
      </w:pPr>
      <w:r w:rsidRPr="0041334E">
        <w:t>84.</w:t>
      </w:r>
      <w:r w:rsidRPr="0041334E">
        <w:tab/>
        <w:t xml:space="preserve">Bian XC, Bertrand PP, Furness JB, Bornstein JC. Evidence for functional NK1-tachykinin receptors on motor neurones supplying the circular muscle of guinea-pig small and large intestine. </w:t>
      </w:r>
      <w:r w:rsidRPr="0041334E">
        <w:rPr>
          <w:i/>
        </w:rPr>
        <w:t>Neurogastroenterol Motil</w:t>
      </w:r>
      <w:r w:rsidRPr="0041334E">
        <w:t xml:space="preserve"> </w:t>
      </w:r>
      <w:r w:rsidRPr="0041334E">
        <w:rPr>
          <w:b/>
        </w:rPr>
        <w:t>12</w:t>
      </w:r>
      <w:r w:rsidRPr="0041334E">
        <w:t>, 307-315 (2000).</w:t>
      </w:r>
    </w:p>
    <w:p w14:paraId="42B0243E" w14:textId="77777777" w:rsidR="0041334E" w:rsidRPr="0041334E" w:rsidRDefault="0041334E" w:rsidP="0041334E">
      <w:pPr>
        <w:pStyle w:val="EndNoteBibliography"/>
        <w:spacing w:after="0"/>
      </w:pPr>
    </w:p>
    <w:p w14:paraId="7B617BDB" w14:textId="77777777" w:rsidR="0041334E" w:rsidRPr="0041334E" w:rsidRDefault="0041334E" w:rsidP="0041334E">
      <w:pPr>
        <w:pStyle w:val="EndNoteBibliography"/>
        <w:ind w:left="720" w:hanging="720"/>
      </w:pPr>
      <w:r w:rsidRPr="0041334E">
        <w:t>85.</w:t>
      </w:r>
      <w:r w:rsidRPr="0041334E">
        <w:tab/>
        <w:t xml:space="preserve">Bianchi J, Wilson FA, Rose RC. Dehydroascorbic acid and ascorbic acid transport systems in the guinea pig ileum. </w:t>
      </w:r>
      <w:r w:rsidRPr="0041334E">
        <w:rPr>
          <w:i/>
        </w:rPr>
        <w:t>Am J Physiol</w:t>
      </w:r>
      <w:r w:rsidRPr="0041334E">
        <w:t xml:space="preserve"> </w:t>
      </w:r>
      <w:r w:rsidRPr="0041334E">
        <w:rPr>
          <w:b/>
        </w:rPr>
        <w:t>250</w:t>
      </w:r>
      <w:r w:rsidRPr="0041334E">
        <w:t>, G461-468 (1986).</w:t>
      </w:r>
    </w:p>
    <w:p w14:paraId="61A9A78E" w14:textId="77777777" w:rsidR="0041334E" w:rsidRPr="0041334E" w:rsidRDefault="0041334E" w:rsidP="0041334E">
      <w:pPr>
        <w:pStyle w:val="EndNoteBibliography"/>
        <w:spacing w:after="0"/>
      </w:pPr>
    </w:p>
    <w:p w14:paraId="4224C072" w14:textId="77777777" w:rsidR="0041334E" w:rsidRPr="0041334E" w:rsidRDefault="0041334E" w:rsidP="0041334E">
      <w:pPr>
        <w:pStyle w:val="EndNoteBibliography"/>
        <w:ind w:left="720" w:hanging="720"/>
      </w:pPr>
      <w:r w:rsidRPr="0041334E">
        <w:t>86.</w:t>
      </w:r>
      <w:r w:rsidRPr="0041334E">
        <w:tab/>
        <w:t xml:space="preserve">Bianchi Porro G, Lazzaroni M, Petrillo M. Double-blind, double-dummy endoscopic comparison of the mucosal protective effects of misoprostol versus ranitidine on naproxen-induced mucosal injury to the stomach and duodenum in rheumatic patients. </w:t>
      </w:r>
      <w:r w:rsidRPr="0041334E">
        <w:rPr>
          <w:i/>
        </w:rPr>
        <w:t>Am J Gastroenterol</w:t>
      </w:r>
      <w:r w:rsidRPr="0041334E">
        <w:t xml:space="preserve"> </w:t>
      </w:r>
      <w:r w:rsidRPr="0041334E">
        <w:rPr>
          <w:b/>
        </w:rPr>
        <w:t>92</w:t>
      </w:r>
      <w:r w:rsidRPr="0041334E">
        <w:t>, 663-667 (1997).</w:t>
      </w:r>
    </w:p>
    <w:p w14:paraId="363C2B99" w14:textId="77777777" w:rsidR="0041334E" w:rsidRPr="0041334E" w:rsidRDefault="0041334E" w:rsidP="0041334E">
      <w:pPr>
        <w:pStyle w:val="EndNoteBibliography"/>
        <w:spacing w:after="0"/>
      </w:pPr>
    </w:p>
    <w:p w14:paraId="4B70F732" w14:textId="77777777" w:rsidR="0041334E" w:rsidRPr="0041334E" w:rsidRDefault="0041334E" w:rsidP="0041334E">
      <w:pPr>
        <w:pStyle w:val="EndNoteBibliography"/>
        <w:ind w:left="720" w:hanging="720"/>
      </w:pPr>
      <w:r w:rsidRPr="0041334E">
        <w:t>87.</w:t>
      </w:r>
      <w:r w:rsidRPr="0041334E">
        <w:tab/>
        <w:t xml:space="preserve">Bianchi-Santamaria A, Dell'orti M, Frigoli G, Gobbi M, Arnaboldi A, Santamaria L. beta-Carotene storage in rat organs following carrier mediated supplementation. </w:t>
      </w:r>
      <w:r w:rsidRPr="0041334E">
        <w:rPr>
          <w:i/>
        </w:rPr>
        <w:t>Int J Vitam Nutr Res</w:t>
      </w:r>
      <w:r w:rsidRPr="0041334E">
        <w:t xml:space="preserve"> </w:t>
      </w:r>
      <w:r w:rsidRPr="0041334E">
        <w:rPr>
          <w:b/>
        </w:rPr>
        <w:t>64</w:t>
      </w:r>
      <w:r w:rsidRPr="0041334E">
        <w:t>, 15-20 (1994).</w:t>
      </w:r>
    </w:p>
    <w:p w14:paraId="6356EA78" w14:textId="77777777" w:rsidR="0041334E" w:rsidRPr="0041334E" w:rsidRDefault="0041334E" w:rsidP="0041334E">
      <w:pPr>
        <w:pStyle w:val="EndNoteBibliography"/>
        <w:spacing w:after="0"/>
      </w:pPr>
    </w:p>
    <w:p w14:paraId="50D6FD2F" w14:textId="77777777" w:rsidR="0041334E" w:rsidRPr="0041334E" w:rsidRDefault="0041334E" w:rsidP="0041334E">
      <w:pPr>
        <w:pStyle w:val="EndNoteBibliography"/>
        <w:ind w:left="720" w:hanging="720"/>
      </w:pPr>
      <w:r w:rsidRPr="0041334E">
        <w:t>88.</w:t>
      </w:r>
      <w:r w:rsidRPr="0041334E">
        <w:tab/>
        <w:t xml:space="preserve">Bias P, Buchner A, Klesser B, Laufer S. The gastrointestinal tolerability of the LOX/COX inhibitor, licofelone, is similar to placebo and superior to naproxen therapy in healthy volunteers: results from a randomized, controlled trial. </w:t>
      </w:r>
      <w:r w:rsidRPr="0041334E">
        <w:rPr>
          <w:i/>
        </w:rPr>
        <w:t>Am J Gastroenterol</w:t>
      </w:r>
      <w:r w:rsidRPr="0041334E">
        <w:t xml:space="preserve"> </w:t>
      </w:r>
      <w:r w:rsidRPr="0041334E">
        <w:rPr>
          <w:b/>
        </w:rPr>
        <w:t>99</w:t>
      </w:r>
      <w:r w:rsidRPr="0041334E">
        <w:t>, 611-618 (2004).</w:t>
      </w:r>
    </w:p>
    <w:p w14:paraId="5B360BE7" w14:textId="77777777" w:rsidR="0041334E" w:rsidRPr="0041334E" w:rsidRDefault="0041334E" w:rsidP="0041334E">
      <w:pPr>
        <w:pStyle w:val="EndNoteBibliography"/>
        <w:spacing w:after="0"/>
      </w:pPr>
    </w:p>
    <w:p w14:paraId="166733C2" w14:textId="77777777" w:rsidR="0041334E" w:rsidRPr="0041334E" w:rsidRDefault="0041334E" w:rsidP="0041334E">
      <w:pPr>
        <w:pStyle w:val="EndNoteBibliography"/>
        <w:ind w:left="720" w:hanging="720"/>
      </w:pPr>
      <w:r w:rsidRPr="0041334E">
        <w:t>89.</w:t>
      </w:r>
      <w:r w:rsidRPr="0041334E">
        <w:tab/>
        <w:t>Bieger J</w:t>
      </w:r>
      <w:r w:rsidRPr="0041334E">
        <w:rPr>
          <w:i/>
        </w:rPr>
        <w:t>, et al.</w:t>
      </w:r>
      <w:r w:rsidRPr="0041334E">
        <w:t xml:space="preserve"> Tissue distribution of quercetin in pigs after long-term dietary supplementation. </w:t>
      </w:r>
      <w:r w:rsidRPr="0041334E">
        <w:rPr>
          <w:i/>
        </w:rPr>
        <w:t>J Nutr</w:t>
      </w:r>
      <w:r w:rsidRPr="0041334E">
        <w:t xml:space="preserve"> </w:t>
      </w:r>
      <w:r w:rsidRPr="0041334E">
        <w:rPr>
          <w:b/>
        </w:rPr>
        <w:t>138</w:t>
      </w:r>
      <w:r w:rsidRPr="0041334E">
        <w:t>, 1417-1420 (2008).</w:t>
      </w:r>
    </w:p>
    <w:p w14:paraId="01EDD6F2" w14:textId="77777777" w:rsidR="0041334E" w:rsidRPr="0041334E" w:rsidRDefault="0041334E" w:rsidP="0041334E">
      <w:pPr>
        <w:pStyle w:val="EndNoteBibliography"/>
        <w:spacing w:after="0"/>
      </w:pPr>
    </w:p>
    <w:p w14:paraId="048437EE" w14:textId="77777777" w:rsidR="0041334E" w:rsidRPr="0041334E" w:rsidRDefault="0041334E" w:rsidP="0041334E">
      <w:pPr>
        <w:pStyle w:val="EndNoteBibliography"/>
        <w:ind w:left="720" w:hanging="720"/>
      </w:pPr>
      <w:r w:rsidRPr="0041334E">
        <w:t>90.</w:t>
      </w:r>
      <w:r w:rsidRPr="0041334E">
        <w:tab/>
        <w:t xml:space="preserve">Bieniek K. Effect of duodenal glucose infusion on blood glucose concentration in endotoxin-treated calves. </w:t>
      </w:r>
      <w:r w:rsidRPr="0041334E">
        <w:rPr>
          <w:i/>
        </w:rPr>
        <w:t>Zentralbl Veterinarmed A</w:t>
      </w:r>
      <w:r w:rsidRPr="0041334E">
        <w:t xml:space="preserve"> </w:t>
      </w:r>
      <w:r w:rsidRPr="0041334E">
        <w:rPr>
          <w:b/>
        </w:rPr>
        <w:t>45</w:t>
      </w:r>
      <w:r w:rsidRPr="0041334E">
        <w:t>, 481-490 (1998).</w:t>
      </w:r>
    </w:p>
    <w:p w14:paraId="5AFAC0DC" w14:textId="77777777" w:rsidR="0041334E" w:rsidRPr="0041334E" w:rsidRDefault="0041334E" w:rsidP="0041334E">
      <w:pPr>
        <w:pStyle w:val="EndNoteBibliography"/>
        <w:spacing w:after="0"/>
      </w:pPr>
    </w:p>
    <w:p w14:paraId="27677AA3" w14:textId="77777777" w:rsidR="0041334E" w:rsidRPr="0041334E" w:rsidRDefault="0041334E" w:rsidP="0041334E">
      <w:pPr>
        <w:pStyle w:val="EndNoteBibliography"/>
        <w:ind w:left="720" w:hanging="720"/>
      </w:pPr>
      <w:r w:rsidRPr="0041334E">
        <w:t>91.</w:t>
      </w:r>
      <w:r w:rsidRPr="0041334E">
        <w:tab/>
        <w:t xml:space="preserve">Bilski J, Konturek SJ. Role of nitric oxide in gastroduodenal alkaline secretion. </w:t>
      </w:r>
      <w:r w:rsidRPr="0041334E">
        <w:rPr>
          <w:i/>
        </w:rPr>
        <w:t>J Physiol Pharmacol</w:t>
      </w:r>
      <w:r w:rsidRPr="0041334E">
        <w:t xml:space="preserve"> </w:t>
      </w:r>
      <w:r w:rsidRPr="0041334E">
        <w:rPr>
          <w:b/>
        </w:rPr>
        <w:t>45</w:t>
      </w:r>
      <w:r w:rsidRPr="0041334E">
        <w:t>, 541-553 (1994).</w:t>
      </w:r>
    </w:p>
    <w:p w14:paraId="5960B7AF" w14:textId="77777777" w:rsidR="0041334E" w:rsidRPr="0041334E" w:rsidRDefault="0041334E" w:rsidP="0041334E">
      <w:pPr>
        <w:pStyle w:val="EndNoteBibliography"/>
        <w:spacing w:after="0"/>
      </w:pPr>
    </w:p>
    <w:p w14:paraId="1C4241F1" w14:textId="77777777" w:rsidR="0041334E" w:rsidRPr="0041334E" w:rsidRDefault="0041334E" w:rsidP="0041334E">
      <w:pPr>
        <w:pStyle w:val="EndNoteBibliography"/>
        <w:ind w:left="720" w:hanging="720"/>
      </w:pPr>
      <w:r w:rsidRPr="0041334E">
        <w:t>92.</w:t>
      </w:r>
      <w:r w:rsidRPr="0041334E">
        <w:tab/>
        <w:t>Bissonnette N</w:t>
      </w:r>
      <w:r w:rsidRPr="0041334E">
        <w:rPr>
          <w:i/>
        </w:rPr>
        <w:t>, et al.</w:t>
      </w:r>
      <w:r w:rsidRPr="0041334E">
        <w:t xml:space="preserve"> Effect of a post-weaning diet supplemented with functional feed additives on ileal transcriptome activity and serum cytokines in piglets challenged with lipopolysaccharide. </w:t>
      </w:r>
      <w:r w:rsidRPr="0041334E">
        <w:rPr>
          <w:i/>
        </w:rPr>
        <w:t>Vet Immunol Immunopathol</w:t>
      </w:r>
      <w:r w:rsidRPr="0041334E">
        <w:t xml:space="preserve"> </w:t>
      </w:r>
      <w:r w:rsidRPr="0041334E">
        <w:rPr>
          <w:b/>
        </w:rPr>
        <w:t>182</w:t>
      </w:r>
      <w:r w:rsidRPr="0041334E">
        <w:t>, 136-149 (2016).</w:t>
      </w:r>
    </w:p>
    <w:p w14:paraId="54E2E7EE" w14:textId="77777777" w:rsidR="0041334E" w:rsidRPr="0041334E" w:rsidRDefault="0041334E" w:rsidP="0041334E">
      <w:pPr>
        <w:pStyle w:val="EndNoteBibliography"/>
        <w:spacing w:after="0"/>
      </w:pPr>
    </w:p>
    <w:p w14:paraId="31C39D00" w14:textId="77777777" w:rsidR="0041334E" w:rsidRPr="0041334E" w:rsidRDefault="0041334E" w:rsidP="0041334E">
      <w:pPr>
        <w:pStyle w:val="EndNoteBibliography"/>
        <w:ind w:left="720" w:hanging="720"/>
      </w:pPr>
      <w:r w:rsidRPr="0041334E">
        <w:t>93.</w:t>
      </w:r>
      <w:r w:rsidRPr="0041334E">
        <w:tab/>
        <w:t>Bjarnason I</w:t>
      </w:r>
      <w:r w:rsidRPr="0041334E">
        <w:rPr>
          <w:i/>
        </w:rPr>
        <w:t>, et al.</w:t>
      </w:r>
      <w:r w:rsidRPr="0041334E">
        <w:t xml:space="preserve"> Intestinal inflammation, ileal structure and function in HIV. </w:t>
      </w:r>
      <w:r w:rsidRPr="0041334E">
        <w:rPr>
          <w:i/>
        </w:rPr>
        <w:t>Aids</w:t>
      </w:r>
      <w:r w:rsidRPr="0041334E">
        <w:t xml:space="preserve"> </w:t>
      </w:r>
      <w:r w:rsidRPr="0041334E">
        <w:rPr>
          <w:b/>
        </w:rPr>
        <w:t>10</w:t>
      </w:r>
      <w:r w:rsidRPr="0041334E">
        <w:t>, 1385-1391 (1996).</w:t>
      </w:r>
    </w:p>
    <w:p w14:paraId="770BC998" w14:textId="77777777" w:rsidR="0041334E" w:rsidRPr="0041334E" w:rsidRDefault="0041334E" w:rsidP="0041334E">
      <w:pPr>
        <w:pStyle w:val="EndNoteBibliography"/>
        <w:spacing w:after="0"/>
      </w:pPr>
    </w:p>
    <w:p w14:paraId="74F6259E" w14:textId="77777777" w:rsidR="0041334E" w:rsidRPr="0041334E" w:rsidRDefault="0041334E" w:rsidP="0041334E">
      <w:pPr>
        <w:pStyle w:val="EndNoteBibliography"/>
        <w:ind w:left="720" w:hanging="720"/>
      </w:pPr>
      <w:r w:rsidRPr="0041334E">
        <w:t>94.</w:t>
      </w:r>
      <w:r w:rsidRPr="0041334E">
        <w:tab/>
        <w:t xml:space="preserve">Bjersing JL, Telemo E, Dahlgren U, Hanson LA. Loss of ileal IgA+ plasma cells and of CD4+ lymphocytes in ileal Peyer's patches of vitamin A deficient rats. </w:t>
      </w:r>
      <w:r w:rsidRPr="0041334E">
        <w:rPr>
          <w:i/>
        </w:rPr>
        <w:t>Clin Exp Immunol</w:t>
      </w:r>
      <w:r w:rsidRPr="0041334E">
        <w:t xml:space="preserve"> </w:t>
      </w:r>
      <w:r w:rsidRPr="0041334E">
        <w:rPr>
          <w:b/>
        </w:rPr>
        <w:t>130</w:t>
      </w:r>
      <w:r w:rsidRPr="0041334E">
        <w:t>, 404-408 (2002).</w:t>
      </w:r>
    </w:p>
    <w:p w14:paraId="119F185F" w14:textId="77777777" w:rsidR="0041334E" w:rsidRPr="0041334E" w:rsidRDefault="0041334E" w:rsidP="0041334E">
      <w:pPr>
        <w:pStyle w:val="EndNoteBibliography"/>
        <w:spacing w:after="0"/>
      </w:pPr>
    </w:p>
    <w:p w14:paraId="26251E78" w14:textId="77777777" w:rsidR="0041334E" w:rsidRPr="0041334E" w:rsidRDefault="0041334E" w:rsidP="0041334E">
      <w:pPr>
        <w:pStyle w:val="EndNoteBibliography"/>
        <w:ind w:left="720" w:hanging="720"/>
      </w:pPr>
      <w:r w:rsidRPr="0041334E">
        <w:t>95.</w:t>
      </w:r>
      <w:r w:rsidRPr="0041334E">
        <w:tab/>
        <w:t xml:space="preserve">Björkman AC, Mobacken H, Kastrup W, Andersson H. Changes in food consumption and its nutritional quality when on a gluten-free diet for dermatitis herpetiformis. </w:t>
      </w:r>
      <w:r w:rsidRPr="0041334E">
        <w:rPr>
          <w:i/>
        </w:rPr>
        <w:t>Hum Nutr Appl Nutr</w:t>
      </w:r>
      <w:r w:rsidRPr="0041334E">
        <w:t xml:space="preserve"> </w:t>
      </w:r>
      <w:r w:rsidRPr="0041334E">
        <w:rPr>
          <w:b/>
        </w:rPr>
        <w:t>39</w:t>
      </w:r>
      <w:r w:rsidRPr="0041334E">
        <w:t>, 124-129 (1985).</w:t>
      </w:r>
    </w:p>
    <w:p w14:paraId="4087D90E" w14:textId="77777777" w:rsidR="0041334E" w:rsidRPr="0041334E" w:rsidRDefault="0041334E" w:rsidP="0041334E">
      <w:pPr>
        <w:pStyle w:val="EndNoteBibliography"/>
        <w:spacing w:after="0"/>
      </w:pPr>
    </w:p>
    <w:p w14:paraId="1D855515" w14:textId="77777777" w:rsidR="0041334E" w:rsidRPr="0041334E" w:rsidRDefault="0041334E" w:rsidP="0041334E">
      <w:pPr>
        <w:pStyle w:val="EndNoteBibliography"/>
        <w:ind w:left="720" w:hanging="720"/>
      </w:pPr>
      <w:r w:rsidRPr="0041334E">
        <w:t>96.</w:t>
      </w:r>
      <w:r w:rsidRPr="0041334E">
        <w:tab/>
        <w:t xml:space="preserve">Bjørneboe A, Bjørneboe GE, Bodd E, Hagen BF, Kveseth N, Drevon CA. Transport and distribution of alpha-tocopherol in lymph, serum and liver cells in rats. </w:t>
      </w:r>
      <w:r w:rsidRPr="0041334E">
        <w:rPr>
          <w:i/>
        </w:rPr>
        <w:t>Biochim Biophys Acta</w:t>
      </w:r>
      <w:r w:rsidRPr="0041334E">
        <w:t xml:space="preserve"> </w:t>
      </w:r>
      <w:r w:rsidRPr="0041334E">
        <w:rPr>
          <w:b/>
        </w:rPr>
        <w:t>889</w:t>
      </w:r>
      <w:r w:rsidRPr="0041334E">
        <w:t>, 310-315 (1986).</w:t>
      </w:r>
    </w:p>
    <w:p w14:paraId="5356C586" w14:textId="77777777" w:rsidR="0041334E" w:rsidRPr="0041334E" w:rsidRDefault="0041334E" w:rsidP="0041334E">
      <w:pPr>
        <w:pStyle w:val="EndNoteBibliography"/>
        <w:spacing w:after="0"/>
      </w:pPr>
    </w:p>
    <w:p w14:paraId="515C15BD" w14:textId="77777777" w:rsidR="0041334E" w:rsidRPr="0041334E" w:rsidRDefault="0041334E" w:rsidP="0041334E">
      <w:pPr>
        <w:pStyle w:val="EndNoteBibliography"/>
        <w:ind w:left="720" w:hanging="720"/>
      </w:pPr>
      <w:r w:rsidRPr="0041334E">
        <w:t>97.</w:t>
      </w:r>
      <w:r w:rsidRPr="0041334E">
        <w:tab/>
        <w:t xml:space="preserve">Black BL. Morphological development of the epithelium of the embryonic chick intestine in culture: influence of thyroxine and hydrocortisone. </w:t>
      </w:r>
      <w:r w:rsidRPr="0041334E">
        <w:rPr>
          <w:i/>
        </w:rPr>
        <w:t>Am J Anat</w:t>
      </w:r>
      <w:r w:rsidRPr="0041334E">
        <w:t xml:space="preserve"> </w:t>
      </w:r>
      <w:r w:rsidRPr="0041334E">
        <w:rPr>
          <w:b/>
        </w:rPr>
        <w:t>153</w:t>
      </w:r>
      <w:r w:rsidRPr="0041334E">
        <w:t>, 573-599 (1978).</w:t>
      </w:r>
    </w:p>
    <w:p w14:paraId="20A933CD" w14:textId="77777777" w:rsidR="0041334E" w:rsidRPr="0041334E" w:rsidRDefault="0041334E" w:rsidP="0041334E">
      <w:pPr>
        <w:pStyle w:val="EndNoteBibliography"/>
        <w:spacing w:after="0"/>
      </w:pPr>
    </w:p>
    <w:p w14:paraId="6117B5D6" w14:textId="77777777" w:rsidR="0041334E" w:rsidRPr="0041334E" w:rsidRDefault="0041334E" w:rsidP="0041334E">
      <w:pPr>
        <w:pStyle w:val="EndNoteBibliography"/>
        <w:ind w:left="720" w:hanging="720"/>
      </w:pPr>
      <w:r w:rsidRPr="0041334E">
        <w:t>98.</w:t>
      </w:r>
      <w:r w:rsidRPr="0041334E">
        <w:tab/>
        <w:t xml:space="preserve">Black BL. Influence of hormones on glycogen and glucose metabolism in embryonic chick intestine. </w:t>
      </w:r>
      <w:r w:rsidRPr="0041334E">
        <w:rPr>
          <w:i/>
        </w:rPr>
        <w:t>Am J Physiol</w:t>
      </w:r>
      <w:r w:rsidRPr="0041334E">
        <w:t xml:space="preserve"> </w:t>
      </w:r>
      <w:r w:rsidRPr="0041334E">
        <w:rPr>
          <w:b/>
        </w:rPr>
        <w:t>254</w:t>
      </w:r>
      <w:r w:rsidRPr="0041334E">
        <w:t>, G65-73 (1988).</w:t>
      </w:r>
    </w:p>
    <w:p w14:paraId="6EF60662" w14:textId="77777777" w:rsidR="0041334E" w:rsidRPr="0041334E" w:rsidRDefault="0041334E" w:rsidP="0041334E">
      <w:pPr>
        <w:pStyle w:val="EndNoteBibliography"/>
        <w:spacing w:after="0"/>
      </w:pPr>
    </w:p>
    <w:p w14:paraId="47496D92" w14:textId="77777777" w:rsidR="0041334E" w:rsidRPr="0041334E" w:rsidRDefault="0041334E" w:rsidP="0041334E">
      <w:pPr>
        <w:pStyle w:val="EndNoteBibliography"/>
        <w:ind w:left="720" w:hanging="720"/>
      </w:pPr>
      <w:r w:rsidRPr="0041334E">
        <w:t>99.</w:t>
      </w:r>
      <w:r w:rsidRPr="0041334E">
        <w:tab/>
        <w:t xml:space="preserve">Black BL, Moog F. Goblet cells in embryonic intestine: accelerated differentiation in culture. </w:t>
      </w:r>
      <w:r w:rsidRPr="0041334E">
        <w:rPr>
          <w:i/>
        </w:rPr>
        <w:t>Science</w:t>
      </w:r>
      <w:r w:rsidRPr="0041334E">
        <w:t xml:space="preserve"> </w:t>
      </w:r>
      <w:r w:rsidRPr="0041334E">
        <w:rPr>
          <w:b/>
        </w:rPr>
        <w:t>197</w:t>
      </w:r>
      <w:r w:rsidRPr="0041334E">
        <w:t>, 368-370 (1977).</w:t>
      </w:r>
    </w:p>
    <w:p w14:paraId="2192D8E0" w14:textId="77777777" w:rsidR="0041334E" w:rsidRPr="0041334E" w:rsidRDefault="0041334E" w:rsidP="0041334E">
      <w:pPr>
        <w:pStyle w:val="EndNoteBibliography"/>
        <w:spacing w:after="0"/>
      </w:pPr>
    </w:p>
    <w:p w14:paraId="5CDE6D8C" w14:textId="77777777" w:rsidR="0041334E" w:rsidRPr="0041334E" w:rsidRDefault="0041334E" w:rsidP="0041334E">
      <w:pPr>
        <w:pStyle w:val="EndNoteBibliography"/>
        <w:ind w:left="720" w:hanging="720"/>
      </w:pPr>
      <w:r w:rsidRPr="0041334E">
        <w:t>100.</w:t>
      </w:r>
      <w:r w:rsidRPr="0041334E">
        <w:tab/>
        <w:t xml:space="preserve">Black DD, Wang H, Hunter F, Zhan R. Intestinal expression of apolipoprotein A-IV and C-III is coordinately regulated by dietary lipid in newborn swine. </w:t>
      </w:r>
      <w:r w:rsidRPr="0041334E">
        <w:rPr>
          <w:i/>
        </w:rPr>
        <w:t>Biochem Biophys Res Commun</w:t>
      </w:r>
      <w:r w:rsidRPr="0041334E">
        <w:t xml:space="preserve"> </w:t>
      </w:r>
      <w:r w:rsidRPr="0041334E">
        <w:rPr>
          <w:b/>
        </w:rPr>
        <w:t>221</w:t>
      </w:r>
      <w:r w:rsidRPr="0041334E">
        <w:t>, 619-624 (1996).</w:t>
      </w:r>
    </w:p>
    <w:p w14:paraId="6F5CA554" w14:textId="77777777" w:rsidR="0041334E" w:rsidRPr="0041334E" w:rsidRDefault="0041334E" w:rsidP="0041334E">
      <w:pPr>
        <w:pStyle w:val="EndNoteBibliography"/>
        <w:spacing w:after="0"/>
      </w:pPr>
    </w:p>
    <w:p w14:paraId="7C51FFCD" w14:textId="77777777" w:rsidR="0041334E" w:rsidRPr="0041334E" w:rsidRDefault="0041334E" w:rsidP="0041334E">
      <w:pPr>
        <w:pStyle w:val="EndNoteBibliography"/>
        <w:ind w:left="720" w:hanging="720"/>
      </w:pPr>
      <w:r w:rsidRPr="0041334E">
        <w:t>101.</w:t>
      </w:r>
      <w:r w:rsidRPr="0041334E">
        <w:tab/>
        <w:t xml:space="preserve">Blahos J, Care AD, Sommerville BA. The effect of betamethasone on duodenal calcium absorption and 1,25-dihydroxy vitamin D3 production in the chick. </w:t>
      </w:r>
      <w:r w:rsidRPr="0041334E">
        <w:rPr>
          <w:i/>
        </w:rPr>
        <w:t>Horm Metab Res</w:t>
      </w:r>
      <w:r w:rsidRPr="0041334E">
        <w:t xml:space="preserve"> </w:t>
      </w:r>
      <w:r w:rsidRPr="0041334E">
        <w:rPr>
          <w:b/>
        </w:rPr>
        <w:t>15</w:t>
      </w:r>
      <w:r w:rsidRPr="0041334E">
        <w:t>, 197-200 (1983).</w:t>
      </w:r>
    </w:p>
    <w:p w14:paraId="5EA38618" w14:textId="77777777" w:rsidR="0041334E" w:rsidRPr="0041334E" w:rsidRDefault="0041334E" w:rsidP="0041334E">
      <w:pPr>
        <w:pStyle w:val="EndNoteBibliography"/>
        <w:spacing w:after="0"/>
      </w:pPr>
    </w:p>
    <w:p w14:paraId="6303A380" w14:textId="77777777" w:rsidR="0041334E" w:rsidRPr="0041334E" w:rsidRDefault="0041334E" w:rsidP="0041334E">
      <w:pPr>
        <w:pStyle w:val="EndNoteBibliography"/>
        <w:ind w:left="720" w:hanging="720"/>
      </w:pPr>
      <w:r w:rsidRPr="0041334E">
        <w:t>102.</w:t>
      </w:r>
      <w:r w:rsidRPr="0041334E">
        <w:tab/>
        <w:t xml:space="preserve">Blake HH, Henning SJ. Weaning in the rat: a study of hormonal influences. </w:t>
      </w:r>
      <w:r w:rsidRPr="0041334E">
        <w:rPr>
          <w:i/>
        </w:rPr>
        <w:t>Am J Physiol</w:t>
      </w:r>
      <w:r w:rsidRPr="0041334E">
        <w:t xml:space="preserve"> </w:t>
      </w:r>
      <w:r w:rsidRPr="0041334E">
        <w:rPr>
          <w:b/>
        </w:rPr>
        <w:t>244</w:t>
      </w:r>
      <w:r w:rsidRPr="0041334E">
        <w:t>, R537-543 (1983).</w:t>
      </w:r>
    </w:p>
    <w:p w14:paraId="4255304F" w14:textId="77777777" w:rsidR="0041334E" w:rsidRPr="0041334E" w:rsidRDefault="0041334E" w:rsidP="0041334E">
      <w:pPr>
        <w:pStyle w:val="EndNoteBibliography"/>
        <w:spacing w:after="0"/>
      </w:pPr>
    </w:p>
    <w:p w14:paraId="7322E193" w14:textId="77777777" w:rsidR="0041334E" w:rsidRPr="0041334E" w:rsidRDefault="0041334E" w:rsidP="0041334E">
      <w:pPr>
        <w:pStyle w:val="EndNoteBibliography"/>
        <w:ind w:left="720" w:hanging="720"/>
      </w:pPr>
      <w:r w:rsidRPr="0041334E">
        <w:t>103.</w:t>
      </w:r>
      <w:r w:rsidRPr="0041334E">
        <w:tab/>
        <w:t xml:space="preserve">Blikslager A, Hunt E, Guerrant R, Rhoads M, Argenzio R. Glutamine transporter in crypts compensates for loss of villus absorption in bovine cryptosporidiosis. </w:t>
      </w:r>
      <w:r w:rsidRPr="0041334E">
        <w:rPr>
          <w:i/>
        </w:rPr>
        <w:t>Am J Physiol Gastrointest Liver Physiol</w:t>
      </w:r>
      <w:r w:rsidRPr="0041334E">
        <w:t xml:space="preserve"> </w:t>
      </w:r>
      <w:r w:rsidRPr="0041334E">
        <w:rPr>
          <w:b/>
        </w:rPr>
        <w:t>281</w:t>
      </w:r>
      <w:r w:rsidRPr="0041334E">
        <w:t>, G645-653 (2001).</w:t>
      </w:r>
    </w:p>
    <w:p w14:paraId="2D47F893" w14:textId="77777777" w:rsidR="0041334E" w:rsidRPr="0041334E" w:rsidRDefault="0041334E" w:rsidP="0041334E">
      <w:pPr>
        <w:pStyle w:val="EndNoteBibliography"/>
        <w:spacing w:after="0"/>
      </w:pPr>
    </w:p>
    <w:p w14:paraId="6D3CCDE7" w14:textId="77777777" w:rsidR="0041334E" w:rsidRPr="0041334E" w:rsidRDefault="0041334E" w:rsidP="0041334E">
      <w:pPr>
        <w:pStyle w:val="EndNoteBibliography"/>
        <w:ind w:left="720" w:hanging="720"/>
      </w:pPr>
      <w:r w:rsidRPr="0041334E">
        <w:t>104.</w:t>
      </w:r>
      <w:r w:rsidRPr="0041334E">
        <w:tab/>
        <w:t xml:space="preserve">Blikslager AT, Roberts MC, Argenzio RA. Prostaglandin-induced recovery of barrier function in porcine ileum is triggered by chloride secretion. </w:t>
      </w:r>
      <w:r w:rsidRPr="0041334E">
        <w:rPr>
          <w:i/>
        </w:rPr>
        <w:t>Am J Physiol</w:t>
      </w:r>
      <w:r w:rsidRPr="0041334E">
        <w:t xml:space="preserve"> </w:t>
      </w:r>
      <w:r w:rsidRPr="0041334E">
        <w:rPr>
          <w:b/>
        </w:rPr>
        <w:t>276</w:t>
      </w:r>
      <w:r w:rsidRPr="0041334E">
        <w:t>, G28-36 (1999).</w:t>
      </w:r>
    </w:p>
    <w:p w14:paraId="27B9D414" w14:textId="77777777" w:rsidR="0041334E" w:rsidRPr="0041334E" w:rsidRDefault="0041334E" w:rsidP="0041334E">
      <w:pPr>
        <w:pStyle w:val="EndNoteBibliography"/>
        <w:spacing w:after="0"/>
      </w:pPr>
    </w:p>
    <w:p w14:paraId="6D47824E" w14:textId="77777777" w:rsidR="0041334E" w:rsidRPr="0041334E" w:rsidRDefault="0041334E" w:rsidP="0041334E">
      <w:pPr>
        <w:pStyle w:val="EndNoteBibliography"/>
        <w:ind w:left="720" w:hanging="720"/>
      </w:pPr>
      <w:r w:rsidRPr="0041334E">
        <w:t>105.</w:t>
      </w:r>
      <w:r w:rsidRPr="0041334E">
        <w:tab/>
        <w:t xml:space="preserve">Blikslager AT, Roberts MC, Rhoads JM, Argenzio RA. Prostaglandins I2 and E2 have a synergistic role in rescuing epithelial barrier function in porcine ileum. </w:t>
      </w:r>
      <w:r w:rsidRPr="0041334E">
        <w:rPr>
          <w:i/>
        </w:rPr>
        <w:t>J Clin Invest</w:t>
      </w:r>
      <w:r w:rsidRPr="0041334E">
        <w:t xml:space="preserve"> </w:t>
      </w:r>
      <w:r w:rsidRPr="0041334E">
        <w:rPr>
          <w:b/>
        </w:rPr>
        <w:t>100</w:t>
      </w:r>
      <w:r w:rsidRPr="0041334E">
        <w:t>, 1928-1933 (1997).</w:t>
      </w:r>
    </w:p>
    <w:p w14:paraId="2E67BAC9" w14:textId="77777777" w:rsidR="0041334E" w:rsidRPr="0041334E" w:rsidRDefault="0041334E" w:rsidP="0041334E">
      <w:pPr>
        <w:pStyle w:val="EndNoteBibliography"/>
        <w:spacing w:after="0"/>
      </w:pPr>
    </w:p>
    <w:p w14:paraId="0C8FDF1A" w14:textId="77777777" w:rsidR="0041334E" w:rsidRPr="0041334E" w:rsidRDefault="0041334E" w:rsidP="0041334E">
      <w:pPr>
        <w:pStyle w:val="EndNoteBibliography"/>
        <w:ind w:left="720" w:hanging="720"/>
      </w:pPr>
      <w:r w:rsidRPr="0041334E">
        <w:t>106.</w:t>
      </w:r>
      <w:r w:rsidRPr="0041334E">
        <w:tab/>
        <w:t xml:space="preserve">Blikslager AT, Zimmel DN, Young KM, Campbell NB, Little D, Argenzio RA. Recovery of ischaemic injured porcine ileum: evidence for a contributory role of COX-1 and COX-2. </w:t>
      </w:r>
      <w:r w:rsidRPr="0041334E">
        <w:rPr>
          <w:i/>
        </w:rPr>
        <w:t>Gut</w:t>
      </w:r>
      <w:r w:rsidRPr="0041334E">
        <w:t xml:space="preserve"> </w:t>
      </w:r>
      <w:r w:rsidRPr="0041334E">
        <w:rPr>
          <w:b/>
        </w:rPr>
        <w:t>50</w:t>
      </w:r>
      <w:r w:rsidRPr="0041334E">
        <w:t>, 615-623 (2002).</w:t>
      </w:r>
    </w:p>
    <w:p w14:paraId="5BB6E609" w14:textId="77777777" w:rsidR="0041334E" w:rsidRPr="0041334E" w:rsidRDefault="0041334E" w:rsidP="0041334E">
      <w:pPr>
        <w:pStyle w:val="EndNoteBibliography"/>
        <w:spacing w:after="0"/>
      </w:pPr>
    </w:p>
    <w:p w14:paraId="31142B3F" w14:textId="77777777" w:rsidR="0041334E" w:rsidRPr="0041334E" w:rsidRDefault="0041334E" w:rsidP="0041334E">
      <w:pPr>
        <w:pStyle w:val="EndNoteBibliography"/>
        <w:ind w:left="720" w:hanging="720"/>
      </w:pPr>
      <w:r w:rsidRPr="0041334E">
        <w:t>107.</w:t>
      </w:r>
      <w:r w:rsidRPr="0041334E">
        <w:tab/>
        <w:t xml:space="preserve">Blockwood JM, Hsieh J, Fewel J, Rush BF, Jr. Tissue metabolites in endotoxin and hemorrhagic shock; a comparison. </w:t>
      </w:r>
      <w:r w:rsidRPr="0041334E">
        <w:rPr>
          <w:i/>
        </w:rPr>
        <w:t>Arch Surg</w:t>
      </w:r>
      <w:r w:rsidRPr="0041334E">
        <w:t xml:space="preserve"> </w:t>
      </w:r>
      <w:r w:rsidRPr="0041334E">
        <w:rPr>
          <w:b/>
        </w:rPr>
        <w:t>107</w:t>
      </w:r>
      <w:r w:rsidRPr="0041334E">
        <w:t>, 181-185 (1973).</w:t>
      </w:r>
    </w:p>
    <w:p w14:paraId="431A3302" w14:textId="77777777" w:rsidR="0041334E" w:rsidRPr="0041334E" w:rsidRDefault="0041334E" w:rsidP="0041334E">
      <w:pPr>
        <w:pStyle w:val="EndNoteBibliography"/>
        <w:spacing w:after="0"/>
      </w:pPr>
    </w:p>
    <w:p w14:paraId="671367AA" w14:textId="77777777" w:rsidR="0041334E" w:rsidRPr="0041334E" w:rsidRDefault="0041334E" w:rsidP="0041334E">
      <w:pPr>
        <w:pStyle w:val="EndNoteBibliography"/>
        <w:ind w:left="720" w:hanging="720"/>
      </w:pPr>
      <w:r w:rsidRPr="0041334E">
        <w:t>108.</w:t>
      </w:r>
      <w:r w:rsidRPr="0041334E">
        <w:tab/>
        <w:t xml:space="preserve">Blower P. The science--equivalent efficacy and diminished risk. </w:t>
      </w:r>
      <w:r w:rsidRPr="0041334E">
        <w:rPr>
          <w:i/>
        </w:rPr>
        <w:t>Eur J Rheumatol Inflamm</w:t>
      </w:r>
      <w:r w:rsidRPr="0041334E">
        <w:t xml:space="preserve"> </w:t>
      </w:r>
      <w:r w:rsidRPr="0041334E">
        <w:rPr>
          <w:b/>
        </w:rPr>
        <w:t>11</w:t>
      </w:r>
      <w:r w:rsidRPr="0041334E">
        <w:t>, 29-37 (1991).</w:t>
      </w:r>
    </w:p>
    <w:p w14:paraId="43F07683" w14:textId="77777777" w:rsidR="0041334E" w:rsidRPr="0041334E" w:rsidRDefault="0041334E" w:rsidP="0041334E">
      <w:pPr>
        <w:pStyle w:val="EndNoteBibliography"/>
        <w:spacing w:after="0"/>
      </w:pPr>
    </w:p>
    <w:p w14:paraId="2F9B33B5" w14:textId="77777777" w:rsidR="0041334E" w:rsidRPr="0041334E" w:rsidRDefault="0041334E" w:rsidP="0041334E">
      <w:pPr>
        <w:pStyle w:val="EndNoteBibliography"/>
        <w:ind w:left="720" w:hanging="720"/>
      </w:pPr>
      <w:r w:rsidRPr="0041334E">
        <w:lastRenderedPageBreak/>
        <w:t>109.</w:t>
      </w:r>
      <w:r w:rsidRPr="0041334E">
        <w:tab/>
        <w:t xml:space="preserve">Blumenstein I, Keserü B, Wolter F, Stein J. The chemopreventive agent resveratrol stimulates cyclic AMP-dependent chloride secretion in vitro. </w:t>
      </w:r>
      <w:r w:rsidRPr="0041334E">
        <w:rPr>
          <w:i/>
        </w:rPr>
        <w:t>Clin Cancer Res</w:t>
      </w:r>
      <w:r w:rsidRPr="0041334E">
        <w:t xml:space="preserve"> </w:t>
      </w:r>
      <w:r w:rsidRPr="0041334E">
        <w:rPr>
          <w:b/>
        </w:rPr>
        <w:t>11</w:t>
      </w:r>
      <w:r w:rsidRPr="0041334E">
        <w:t>, 5651-5656 (2005).</w:t>
      </w:r>
    </w:p>
    <w:p w14:paraId="655E4FB9" w14:textId="77777777" w:rsidR="0041334E" w:rsidRPr="0041334E" w:rsidRDefault="0041334E" w:rsidP="0041334E">
      <w:pPr>
        <w:pStyle w:val="EndNoteBibliography"/>
        <w:spacing w:after="0"/>
      </w:pPr>
    </w:p>
    <w:p w14:paraId="38AD9245" w14:textId="77777777" w:rsidR="0041334E" w:rsidRPr="0041334E" w:rsidRDefault="0041334E" w:rsidP="0041334E">
      <w:pPr>
        <w:pStyle w:val="EndNoteBibliography"/>
        <w:ind w:left="720" w:hanging="720"/>
      </w:pPr>
      <w:r w:rsidRPr="0041334E">
        <w:t>110.</w:t>
      </w:r>
      <w:r w:rsidRPr="0041334E">
        <w:tab/>
        <w:t xml:space="preserve">Bodd M, Kim CY, Lundin KE, Sollid LM. T-cell response to gluten in patients with HLA-DQ2.2 reveals requirement of peptide-MHC stability in celiac disease. </w:t>
      </w:r>
      <w:r w:rsidRPr="0041334E">
        <w:rPr>
          <w:i/>
        </w:rPr>
        <w:t>Gastroenterology</w:t>
      </w:r>
      <w:r w:rsidRPr="0041334E">
        <w:t xml:space="preserve"> </w:t>
      </w:r>
      <w:r w:rsidRPr="0041334E">
        <w:rPr>
          <w:b/>
        </w:rPr>
        <w:t>142</w:t>
      </w:r>
      <w:r w:rsidRPr="0041334E">
        <w:t>, 552-561 (2012).</w:t>
      </w:r>
    </w:p>
    <w:p w14:paraId="7566581E" w14:textId="77777777" w:rsidR="0041334E" w:rsidRPr="0041334E" w:rsidRDefault="0041334E" w:rsidP="0041334E">
      <w:pPr>
        <w:pStyle w:val="EndNoteBibliography"/>
        <w:spacing w:after="0"/>
      </w:pPr>
    </w:p>
    <w:p w14:paraId="4198DED1" w14:textId="77777777" w:rsidR="0041334E" w:rsidRPr="0041334E" w:rsidRDefault="0041334E" w:rsidP="0041334E">
      <w:pPr>
        <w:pStyle w:val="EndNoteBibliography"/>
        <w:ind w:left="720" w:hanging="720"/>
      </w:pPr>
      <w:r w:rsidRPr="0041334E">
        <w:t>111.</w:t>
      </w:r>
      <w:r w:rsidRPr="0041334E">
        <w:tab/>
        <w:t xml:space="preserve">Boeckxstaens GE, De Man JG, De Winter BY, Herman AG, Pelckmans PA. Pharmacological similarity between nitric oxide and the nitrergic neurotransmitter in the canine ileocolonic junction. </w:t>
      </w:r>
      <w:r w:rsidRPr="0041334E">
        <w:rPr>
          <w:i/>
        </w:rPr>
        <w:t>Eur J Pharmacol</w:t>
      </w:r>
      <w:r w:rsidRPr="0041334E">
        <w:t xml:space="preserve"> </w:t>
      </w:r>
      <w:r w:rsidRPr="0041334E">
        <w:rPr>
          <w:b/>
        </w:rPr>
        <w:t>264</w:t>
      </w:r>
      <w:r w:rsidRPr="0041334E">
        <w:t>, 85-89 (1994).</w:t>
      </w:r>
    </w:p>
    <w:p w14:paraId="06B80710" w14:textId="77777777" w:rsidR="0041334E" w:rsidRPr="0041334E" w:rsidRDefault="0041334E" w:rsidP="0041334E">
      <w:pPr>
        <w:pStyle w:val="EndNoteBibliography"/>
        <w:spacing w:after="0"/>
      </w:pPr>
    </w:p>
    <w:p w14:paraId="5A71B083" w14:textId="77777777" w:rsidR="0041334E" w:rsidRPr="0041334E" w:rsidRDefault="0041334E" w:rsidP="0041334E">
      <w:pPr>
        <w:pStyle w:val="EndNoteBibliography"/>
        <w:ind w:left="720" w:hanging="720"/>
      </w:pPr>
      <w:r w:rsidRPr="0041334E">
        <w:t>112.</w:t>
      </w:r>
      <w:r w:rsidRPr="0041334E">
        <w:tab/>
        <w:t xml:space="preserve">Boeckxstaens GE, De Man JG, De Winter BY, Moreels TG, Herman AG, Pelckmans PA. Bioassay and pharmacological characterization of the nitrergic neurotransmitter. </w:t>
      </w:r>
      <w:r w:rsidRPr="0041334E">
        <w:rPr>
          <w:i/>
        </w:rPr>
        <w:t>Arch Int Pharmacodyn Ther</w:t>
      </w:r>
      <w:r w:rsidRPr="0041334E">
        <w:t xml:space="preserve"> </w:t>
      </w:r>
      <w:r w:rsidRPr="0041334E">
        <w:rPr>
          <w:b/>
        </w:rPr>
        <w:t>329</w:t>
      </w:r>
      <w:r w:rsidRPr="0041334E">
        <w:t>, 11-26 (1995).</w:t>
      </w:r>
    </w:p>
    <w:p w14:paraId="0ED1796C" w14:textId="77777777" w:rsidR="0041334E" w:rsidRPr="0041334E" w:rsidRDefault="0041334E" w:rsidP="0041334E">
      <w:pPr>
        <w:pStyle w:val="EndNoteBibliography"/>
        <w:spacing w:after="0"/>
      </w:pPr>
    </w:p>
    <w:p w14:paraId="658F6B9F" w14:textId="77777777" w:rsidR="0041334E" w:rsidRPr="0041334E" w:rsidRDefault="0041334E" w:rsidP="0041334E">
      <w:pPr>
        <w:pStyle w:val="EndNoteBibliography"/>
        <w:ind w:left="720" w:hanging="720"/>
      </w:pPr>
      <w:r w:rsidRPr="0041334E">
        <w:t>113.</w:t>
      </w:r>
      <w:r w:rsidRPr="0041334E">
        <w:tab/>
        <w:t>Boeckxstaens GE</w:t>
      </w:r>
      <w:r w:rsidRPr="0041334E">
        <w:rPr>
          <w:i/>
        </w:rPr>
        <w:t>, et al.</w:t>
      </w:r>
      <w:r w:rsidRPr="0041334E">
        <w:t xml:space="preserve"> Evidence for VIP(1)/PACAP receptors in the afferent pathway mediating surgery-induced fundic relaxation in the rat. </w:t>
      </w:r>
      <w:r w:rsidRPr="0041334E">
        <w:rPr>
          <w:i/>
        </w:rPr>
        <w:t>Br J Pharmacol</w:t>
      </w:r>
      <w:r w:rsidRPr="0041334E">
        <w:t xml:space="preserve"> </w:t>
      </w:r>
      <w:r w:rsidRPr="0041334E">
        <w:rPr>
          <w:b/>
        </w:rPr>
        <w:t>131</w:t>
      </w:r>
      <w:r w:rsidRPr="0041334E">
        <w:t>, 705-710 (2000).</w:t>
      </w:r>
    </w:p>
    <w:p w14:paraId="632B2327" w14:textId="77777777" w:rsidR="0041334E" w:rsidRPr="0041334E" w:rsidRDefault="0041334E" w:rsidP="0041334E">
      <w:pPr>
        <w:pStyle w:val="EndNoteBibliography"/>
        <w:spacing w:after="0"/>
      </w:pPr>
    </w:p>
    <w:p w14:paraId="0A919C8C" w14:textId="77777777" w:rsidR="0041334E" w:rsidRPr="0041334E" w:rsidRDefault="0041334E" w:rsidP="0041334E">
      <w:pPr>
        <w:pStyle w:val="EndNoteBibliography"/>
        <w:ind w:left="720" w:hanging="720"/>
      </w:pPr>
      <w:r w:rsidRPr="0041334E">
        <w:t>114.</w:t>
      </w:r>
      <w:r w:rsidRPr="0041334E">
        <w:tab/>
        <w:t xml:space="preserve">Boeckxstaens GE, Pelckmans PA, Bult H, De Man JG, Herman AG, Van Maercke YM. Non-adrenergic non-cholinergic relaxation mediated by nitric oxide in the canine ileocolonic junction. </w:t>
      </w:r>
      <w:r w:rsidRPr="0041334E">
        <w:rPr>
          <w:i/>
        </w:rPr>
        <w:t>Eur J Pharmacol</w:t>
      </w:r>
      <w:r w:rsidRPr="0041334E">
        <w:t xml:space="preserve"> </w:t>
      </w:r>
      <w:r w:rsidRPr="0041334E">
        <w:rPr>
          <w:b/>
        </w:rPr>
        <w:t>190</w:t>
      </w:r>
      <w:r w:rsidRPr="0041334E">
        <w:t>, 239-246 (1990).</w:t>
      </w:r>
    </w:p>
    <w:p w14:paraId="285B7363" w14:textId="77777777" w:rsidR="0041334E" w:rsidRPr="0041334E" w:rsidRDefault="0041334E" w:rsidP="0041334E">
      <w:pPr>
        <w:pStyle w:val="EndNoteBibliography"/>
        <w:spacing w:after="0"/>
      </w:pPr>
    </w:p>
    <w:p w14:paraId="01F4B1A2" w14:textId="77777777" w:rsidR="0041334E" w:rsidRPr="0041334E" w:rsidRDefault="0041334E" w:rsidP="0041334E">
      <w:pPr>
        <w:pStyle w:val="EndNoteBibliography"/>
        <w:ind w:left="720" w:hanging="720"/>
      </w:pPr>
      <w:r w:rsidRPr="0041334E">
        <w:t>115.</w:t>
      </w:r>
      <w:r w:rsidRPr="0041334E">
        <w:tab/>
        <w:t xml:space="preserve">Boeckxstaens GE, Pelckmans PA, Bult H, De Man JG, Herman AG, van Maercke YM. Evidence for nitric oxide as mediator of non-adrenergic non-cholinergic relaxations induced by ATP and GABA in the canine gut. </w:t>
      </w:r>
      <w:r w:rsidRPr="0041334E">
        <w:rPr>
          <w:i/>
        </w:rPr>
        <w:t>Br J Pharmacol</w:t>
      </w:r>
      <w:r w:rsidRPr="0041334E">
        <w:t xml:space="preserve"> </w:t>
      </w:r>
      <w:r w:rsidRPr="0041334E">
        <w:rPr>
          <w:b/>
        </w:rPr>
        <w:t>102</w:t>
      </w:r>
      <w:r w:rsidRPr="0041334E">
        <w:t>, 434-438 (1991).</w:t>
      </w:r>
    </w:p>
    <w:p w14:paraId="30C411F8" w14:textId="77777777" w:rsidR="0041334E" w:rsidRPr="0041334E" w:rsidRDefault="0041334E" w:rsidP="0041334E">
      <w:pPr>
        <w:pStyle w:val="EndNoteBibliography"/>
        <w:spacing w:after="0"/>
      </w:pPr>
    </w:p>
    <w:p w14:paraId="632918F6" w14:textId="77777777" w:rsidR="0041334E" w:rsidRPr="0041334E" w:rsidRDefault="0041334E" w:rsidP="0041334E">
      <w:pPr>
        <w:pStyle w:val="EndNoteBibliography"/>
        <w:ind w:left="720" w:hanging="720"/>
      </w:pPr>
      <w:r w:rsidRPr="0041334E">
        <w:t>116.</w:t>
      </w:r>
      <w:r w:rsidRPr="0041334E">
        <w:tab/>
        <w:t xml:space="preserve">Bogers JJ, Pelckmans PA, Boeckxstaens GE, De Man JG, Herman AG, Van Maercke YM. The role of nitric oxide in serotonin-induced relaxations in the canine terminal ileum and ileocolonic junction. </w:t>
      </w:r>
      <w:r w:rsidRPr="0041334E">
        <w:rPr>
          <w:i/>
        </w:rPr>
        <w:t>Naunyn Schmiedebergs Arch Pharmacol</w:t>
      </w:r>
      <w:r w:rsidRPr="0041334E">
        <w:t xml:space="preserve"> </w:t>
      </w:r>
      <w:r w:rsidRPr="0041334E">
        <w:rPr>
          <w:b/>
        </w:rPr>
        <w:t>344</w:t>
      </w:r>
      <w:r w:rsidRPr="0041334E">
        <w:t>, 716-719 (1991).</w:t>
      </w:r>
    </w:p>
    <w:p w14:paraId="7B074ADB" w14:textId="77777777" w:rsidR="0041334E" w:rsidRPr="0041334E" w:rsidRDefault="0041334E" w:rsidP="0041334E">
      <w:pPr>
        <w:pStyle w:val="EndNoteBibliography"/>
        <w:spacing w:after="0"/>
      </w:pPr>
    </w:p>
    <w:p w14:paraId="37AA5196" w14:textId="77777777" w:rsidR="0041334E" w:rsidRPr="0041334E" w:rsidRDefault="0041334E" w:rsidP="0041334E">
      <w:pPr>
        <w:pStyle w:val="EndNoteBibliography"/>
        <w:ind w:left="720" w:hanging="720"/>
      </w:pPr>
      <w:r w:rsidRPr="0041334E">
        <w:t>117.</w:t>
      </w:r>
      <w:r w:rsidRPr="0041334E">
        <w:tab/>
        <w:t xml:space="preserve">Boguski MS, Elshourbagy N, Taylor JM, Gordon JI. Rat apolipoprotein A-IV contains 13 tandem repetitions of a 22-amino acid segment with amphipathic helical potential. </w:t>
      </w:r>
      <w:r w:rsidRPr="0041334E">
        <w:rPr>
          <w:i/>
        </w:rPr>
        <w:t>Proc Natl Acad Sci U S A</w:t>
      </w:r>
      <w:r w:rsidRPr="0041334E">
        <w:t xml:space="preserve"> </w:t>
      </w:r>
      <w:r w:rsidRPr="0041334E">
        <w:rPr>
          <w:b/>
        </w:rPr>
        <w:t>81</w:t>
      </w:r>
      <w:r w:rsidRPr="0041334E">
        <w:t>, 5021-5025 (1984).</w:t>
      </w:r>
    </w:p>
    <w:p w14:paraId="14754801" w14:textId="77777777" w:rsidR="0041334E" w:rsidRPr="0041334E" w:rsidRDefault="0041334E" w:rsidP="0041334E">
      <w:pPr>
        <w:pStyle w:val="EndNoteBibliography"/>
        <w:spacing w:after="0"/>
      </w:pPr>
    </w:p>
    <w:p w14:paraId="242A42EA" w14:textId="77777777" w:rsidR="0041334E" w:rsidRPr="0041334E" w:rsidRDefault="0041334E" w:rsidP="0041334E">
      <w:pPr>
        <w:pStyle w:val="EndNoteBibliography"/>
        <w:ind w:left="720" w:hanging="720"/>
      </w:pPr>
      <w:r w:rsidRPr="0041334E">
        <w:t>118.</w:t>
      </w:r>
      <w:r w:rsidRPr="0041334E">
        <w:tab/>
        <w:t xml:space="preserve">Bohlen HG. Mechanism of increased vessel wall nitric oxide concentrations during intestinal absorption. </w:t>
      </w:r>
      <w:r w:rsidRPr="0041334E">
        <w:rPr>
          <w:i/>
        </w:rPr>
        <w:t>Am J Physiol</w:t>
      </w:r>
      <w:r w:rsidRPr="0041334E">
        <w:t xml:space="preserve"> </w:t>
      </w:r>
      <w:r w:rsidRPr="0041334E">
        <w:rPr>
          <w:b/>
        </w:rPr>
        <w:t>275</w:t>
      </w:r>
      <w:r w:rsidRPr="0041334E">
        <w:t>, H542-550 (1998).</w:t>
      </w:r>
    </w:p>
    <w:p w14:paraId="6D16D790" w14:textId="77777777" w:rsidR="0041334E" w:rsidRPr="0041334E" w:rsidRDefault="0041334E" w:rsidP="0041334E">
      <w:pPr>
        <w:pStyle w:val="EndNoteBibliography"/>
        <w:spacing w:after="0"/>
      </w:pPr>
    </w:p>
    <w:p w14:paraId="0463975D" w14:textId="77777777" w:rsidR="0041334E" w:rsidRPr="0041334E" w:rsidRDefault="0041334E" w:rsidP="0041334E">
      <w:pPr>
        <w:pStyle w:val="EndNoteBibliography"/>
        <w:ind w:left="720" w:hanging="720"/>
      </w:pPr>
      <w:r w:rsidRPr="0041334E">
        <w:t>119.</w:t>
      </w:r>
      <w:r w:rsidRPr="0041334E">
        <w:tab/>
        <w:t xml:space="preserve">Bohlen HG, Nase GP. Obesity lowers hyperglycemic threshold for impaired in vivo endothelial nitric oxide function. </w:t>
      </w:r>
      <w:r w:rsidRPr="0041334E">
        <w:rPr>
          <w:i/>
        </w:rPr>
        <w:t>Am J Physiol Heart Circ Physiol</w:t>
      </w:r>
      <w:r w:rsidRPr="0041334E">
        <w:t xml:space="preserve"> </w:t>
      </w:r>
      <w:r w:rsidRPr="0041334E">
        <w:rPr>
          <w:b/>
        </w:rPr>
        <w:t>283</w:t>
      </w:r>
      <w:r w:rsidRPr="0041334E">
        <w:t>, H391-397 (2002).</w:t>
      </w:r>
    </w:p>
    <w:p w14:paraId="0915C85A" w14:textId="77777777" w:rsidR="0041334E" w:rsidRPr="0041334E" w:rsidRDefault="0041334E" w:rsidP="0041334E">
      <w:pPr>
        <w:pStyle w:val="EndNoteBibliography"/>
        <w:spacing w:after="0"/>
      </w:pPr>
    </w:p>
    <w:p w14:paraId="49378935" w14:textId="77777777" w:rsidR="0041334E" w:rsidRPr="0041334E" w:rsidRDefault="0041334E" w:rsidP="0041334E">
      <w:pPr>
        <w:pStyle w:val="EndNoteBibliography"/>
        <w:ind w:left="720" w:hanging="720"/>
      </w:pPr>
      <w:r w:rsidRPr="0041334E">
        <w:lastRenderedPageBreak/>
        <w:t>120.</w:t>
      </w:r>
      <w:r w:rsidRPr="0041334E">
        <w:tab/>
        <w:t>Bohn T</w:t>
      </w:r>
      <w:r w:rsidRPr="0041334E">
        <w:rPr>
          <w:i/>
        </w:rPr>
        <w:t>, et al.</w:t>
      </w:r>
      <w:r w:rsidRPr="0041334E">
        <w:t xml:space="preserve"> Mind the gap-deficits in our knowledge of aspects impacting the bioavailability of phytochemicals and their metabolites--a position paper focusing on carotenoids and polyphenols. </w:t>
      </w:r>
      <w:r w:rsidRPr="0041334E">
        <w:rPr>
          <w:i/>
        </w:rPr>
        <w:t>Mol Nutr Food Res</w:t>
      </w:r>
      <w:r w:rsidRPr="0041334E">
        <w:t xml:space="preserve"> </w:t>
      </w:r>
      <w:r w:rsidRPr="0041334E">
        <w:rPr>
          <w:b/>
        </w:rPr>
        <w:t>59</w:t>
      </w:r>
      <w:r w:rsidRPr="0041334E">
        <w:t>, 1307-1323 (2015).</w:t>
      </w:r>
    </w:p>
    <w:p w14:paraId="3B4EDC97" w14:textId="77777777" w:rsidR="0041334E" w:rsidRPr="0041334E" w:rsidRDefault="0041334E" w:rsidP="0041334E">
      <w:pPr>
        <w:pStyle w:val="EndNoteBibliography"/>
        <w:spacing w:after="0"/>
      </w:pPr>
    </w:p>
    <w:p w14:paraId="75A2B6E8" w14:textId="77777777" w:rsidR="0041334E" w:rsidRPr="0041334E" w:rsidRDefault="0041334E" w:rsidP="0041334E">
      <w:pPr>
        <w:pStyle w:val="EndNoteBibliography"/>
        <w:ind w:left="720" w:hanging="720"/>
      </w:pPr>
      <w:r w:rsidRPr="0041334E">
        <w:t>121.</w:t>
      </w:r>
      <w:r w:rsidRPr="0041334E">
        <w:tab/>
        <w:t xml:space="preserve">Bolten W, Gomes JA, Stead H, Geis GS. The gastroduodenal safety and efficacy of the fixed combination of diclofenac and misoprostol in the treatment of osteoarthritis. </w:t>
      </w:r>
      <w:r w:rsidRPr="0041334E">
        <w:rPr>
          <w:i/>
        </w:rPr>
        <w:t>Br J Rheumatol</w:t>
      </w:r>
      <w:r w:rsidRPr="0041334E">
        <w:t xml:space="preserve"> </w:t>
      </w:r>
      <w:r w:rsidRPr="0041334E">
        <w:rPr>
          <w:b/>
        </w:rPr>
        <w:t>31</w:t>
      </w:r>
      <w:r w:rsidRPr="0041334E">
        <w:t>, 753-758 (1992).</w:t>
      </w:r>
    </w:p>
    <w:p w14:paraId="586BAF7B" w14:textId="77777777" w:rsidR="0041334E" w:rsidRPr="0041334E" w:rsidRDefault="0041334E" w:rsidP="0041334E">
      <w:pPr>
        <w:pStyle w:val="EndNoteBibliography"/>
        <w:spacing w:after="0"/>
      </w:pPr>
    </w:p>
    <w:p w14:paraId="190C1389" w14:textId="77777777" w:rsidR="0041334E" w:rsidRPr="0041334E" w:rsidRDefault="0041334E" w:rsidP="0041334E">
      <w:pPr>
        <w:pStyle w:val="EndNoteBibliography"/>
        <w:ind w:left="720" w:hanging="720"/>
      </w:pPr>
      <w:r w:rsidRPr="0041334E">
        <w:t>122.</w:t>
      </w:r>
      <w:r w:rsidRPr="0041334E">
        <w:tab/>
        <w:t>Bonfá G</w:t>
      </w:r>
      <w:r w:rsidRPr="0041334E">
        <w:rPr>
          <w:i/>
        </w:rPr>
        <w:t>, et al.</w:t>
      </w:r>
      <w:r w:rsidRPr="0041334E">
        <w:t xml:space="preserve"> CCR5 controls immune and metabolic functions during Toxoplasma gondii infection. </w:t>
      </w:r>
      <w:r w:rsidRPr="0041334E">
        <w:rPr>
          <w:i/>
        </w:rPr>
        <w:t>PLoS One</w:t>
      </w:r>
      <w:r w:rsidRPr="0041334E">
        <w:t xml:space="preserve"> </w:t>
      </w:r>
      <w:r w:rsidRPr="0041334E">
        <w:rPr>
          <w:b/>
        </w:rPr>
        <w:t>9</w:t>
      </w:r>
      <w:r w:rsidRPr="0041334E">
        <w:t>, e104736 (2014).</w:t>
      </w:r>
    </w:p>
    <w:p w14:paraId="27557216" w14:textId="77777777" w:rsidR="0041334E" w:rsidRPr="0041334E" w:rsidRDefault="0041334E" w:rsidP="0041334E">
      <w:pPr>
        <w:pStyle w:val="EndNoteBibliography"/>
        <w:spacing w:after="0"/>
      </w:pPr>
    </w:p>
    <w:p w14:paraId="13F82BEA" w14:textId="77777777" w:rsidR="0041334E" w:rsidRPr="0041334E" w:rsidRDefault="0041334E" w:rsidP="0041334E">
      <w:pPr>
        <w:pStyle w:val="EndNoteBibliography"/>
        <w:ind w:left="720" w:hanging="720"/>
      </w:pPr>
      <w:r w:rsidRPr="0041334E">
        <w:t>123.</w:t>
      </w:r>
      <w:r w:rsidRPr="0041334E">
        <w:tab/>
        <w:t xml:space="preserve">Boontiam W, Jung B, Kim YY. Effects of lysophospholipid supplementation to lower nutrient diets on growth performance, intestinal morphology, and blood metabolites in broiler chickens. </w:t>
      </w:r>
      <w:r w:rsidRPr="0041334E">
        <w:rPr>
          <w:i/>
        </w:rPr>
        <w:t>Poult Sci</w:t>
      </w:r>
      <w:r w:rsidRPr="0041334E">
        <w:t xml:space="preserve"> </w:t>
      </w:r>
      <w:r w:rsidRPr="0041334E">
        <w:rPr>
          <w:b/>
        </w:rPr>
        <w:t>96</w:t>
      </w:r>
      <w:r w:rsidRPr="0041334E">
        <w:t>, 593-601 (2017).</w:t>
      </w:r>
    </w:p>
    <w:p w14:paraId="0DFC3448" w14:textId="77777777" w:rsidR="0041334E" w:rsidRPr="0041334E" w:rsidRDefault="0041334E" w:rsidP="0041334E">
      <w:pPr>
        <w:pStyle w:val="EndNoteBibliography"/>
        <w:spacing w:after="0"/>
      </w:pPr>
    </w:p>
    <w:p w14:paraId="697BEBD2" w14:textId="77777777" w:rsidR="0041334E" w:rsidRPr="0041334E" w:rsidRDefault="0041334E" w:rsidP="0041334E">
      <w:pPr>
        <w:pStyle w:val="EndNoteBibliography"/>
        <w:ind w:left="720" w:hanging="720"/>
      </w:pPr>
      <w:r w:rsidRPr="0041334E">
        <w:t>124.</w:t>
      </w:r>
      <w:r w:rsidRPr="0041334E">
        <w:tab/>
        <w:t>Borel P</w:t>
      </w:r>
      <w:r w:rsidRPr="0041334E">
        <w:rPr>
          <w:i/>
        </w:rPr>
        <w:t>, et al.</w:t>
      </w:r>
      <w:r w:rsidRPr="0041334E">
        <w:t xml:space="preserve"> [Recent knowledge about intestinal absorption and cleavage of carotenoids]. </w:t>
      </w:r>
      <w:r w:rsidRPr="0041334E">
        <w:rPr>
          <w:i/>
        </w:rPr>
        <w:t>Ann Biol Clin (Paris)</w:t>
      </w:r>
      <w:r w:rsidRPr="0041334E">
        <w:t xml:space="preserve"> </w:t>
      </w:r>
      <w:r w:rsidRPr="0041334E">
        <w:rPr>
          <w:b/>
        </w:rPr>
        <w:t>63</w:t>
      </w:r>
      <w:r w:rsidRPr="0041334E">
        <w:t>, 165-177 (2005).</w:t>
      </w:r>
    </w:p>
    <w:p w14:paraId="377D32F9" w14:textId="77777777" w:rsidR="0041334E" w:rsidRPr="0041334E" w:rsidRDefault="0041334E" w:rsidP="0041334E">
      <w:pPr>
        <w:pStyle w:val="EndNoteBibliography"/>
        <w:spacing w:after="0"/>
      </w:pPr>
    </w:p>
    <w:p w14:paraId="4D2C7CA6" w14:textId="77777777" w:rsidR="0041334E" w:rsidRPr="0041334E" w:rsidRDefault="0041334E" w:rsidP="0041334E">
      <w:pPr>
        <w:pStyle w:val="EndNoteBibliography"/>
        <w:ind w:left="720" w:hanging="720"/>
      </w:pPr>
      <w:r w:rsidRPr="0041334E">
        <w:t>125.</w:t>
      </w:r>
      <w:r w:rsidRPr="0041334E">
        <w:tab/>
        <w:t>Borel P</w:t>
      </w:r>
      <w:r w:rsidRPr="0041334E">
        <w:rPr>
          <w:i/>
        </w:rPr>
        <w:t>, et al.</w:t>
      </w:r>
      <w:r w:rsidRPr="0041334E">
        <w:t xml:space="preserve"> Processing of vitamin A and E in the human gastrointestinal tract. </w:t>
      </w:r>
      <w:r w:rsidRPr="0041334E">
        <w:rPr>
          <w:i/>
        </w:rPr>
        <w:t>Am J Physiol Gastrointest Liver Physiol</w:t>
      </w:r>
      <w:r w:rsidRPr="0041334E">
        <w:t xml:space="preserve"> </w:t>
      </w:r>
      <w:r w:rsidRPr="0041334E">
        <w:rPr>
          <w:b/>
        </w:rPr>
        <w:t>280</w:t>
      </w:r>
      <w:r w:rsidRPr="0041334E">
        <w:t>, G95-g103 (2001).</w:t>
      </w:r>
    </w:p>
    <w:p w14:paraId="07602E26" w14:textId="77777777" w:rsidR="0041334E" w:rsidRPr="0041334E" w:rsidRDefault="0041334E" w:rsidP="0041334E">
      <w:pPr>
        <w:pStyle w:val="EndNoteBibliography"/>
        <w:spacing w:after="0"/>
      </w:pPr>
    </w:p>
    <w:p w14:paraId="49D12FBE" w14:textId="77777777" w:rsidR="0041334E" w:rsidRPr="0041334E" w:rsidRDefault="0041334E" w:rsidP="0041334E">
      <w:pPr>
        <w:pStyle w:val="EndNoteBibliography"/>
        <w:ind w:left="720" w:hanging="720"/>
      </w:pPr>
      <w:r w:rsidRPr="0041334E">
        <w:t>126.</w:t>
      </w:r>
      <w:r w:rsidRPr="0041334E">
        <w:tab/>
        <w:t xml:space="preserve">Borges EL, Cabral BM, Braga AA, Neves MJ, Santos RA, Rogana E. Effect of angiotensin-(1-7) on jejunal absorption of water in rats. </w:t>
      </w:r>
      <w:r w:rsidRPr="0041334E">
        <w:rPr>
          <w:i/>
        </w:rPr>
        <w:t>Peptides</w:t>
      </w:r>
      <w:r w:rsidRPr="0041334E">
        <w:t xml:space="preserve"> </w:t>
      </w:r>
      <w:r w:rsidRPr="0041334E">
        <w:rPr>
          <w:b/>
        </w:rPr>
        <w:t>23</w:t>
      </w:r>
      <w:r w:rsidRPr="0041334E">
        <w:t>, 51-56 (2002).</w:t>
      </w:r>
    </w:p>
    <w:p w14:paraId="11B51C4E" w14:textId="77777777" w:rsidR="0041334E" w:rsidRPr="0041334E" w:rsidRDefault="0041334E" w:rsidP="0041334E">
      <w:pPr>
        <w:pStyle w:val="EndNoteBibliography"/>
        <w:spacing w:after="0"/>
      </w:pPr>
    </w:p>
    <w:p w14:paraId="21DF8057" w14:textId="77777777" w:rsidR="0041334E" w:rsidRPr="0041334E" w:rsidRDefault="0041334E" w:rsidP="0041334E">
      <w:pPr>
        <w:pStyle w:val="EndNoteBibliography"/>
        <w:ind w:left="720" w:hanging="720"/>
      </w:pPr>
      <w:r w:rsidRPr="0041334E">
        <w:t>127.</w:t>
      </w:r>
      <w:r w:rsidRPr="0041334E">
        <w:tab/>
        <w:t>Botchlett R</w:t>
      </w:r>
      <w:r w:rsidRPr="0041334E">
        <w:rPr>
          <w:i/>
        </w:rPr>
        <w:t>, et al.</w:t>
      </w:r>
      <w:r w:rsidRPr="0041334E">
        <w:t xml:space="preserve"> Glucose and Palmitate Differentially Regulate PFKFB3/iPFK2 and Inflammatory Responses in Mouse Intestinal Epithelial Cells. </w:t>
      </w:r>
      <w:r w:rsidRPr="0041334E">
        <w:rPr>
          <w:i/>
        </w:rPr>
        <w:t>Sci Rep</w:t>
      </w:r>
      <w:r w:rsidRPr="0041334E">
        <w:t xml:space="preserve"> </w:t>
      </w:r>
      <w:r w:rsidRPr="0041334E">
        <w:rPr>
          <w:b/>
        </w:rPr>
        <w:t>6</w:t>
      </w:r>
      <w:r w:rsidRPr="0041334E">
        <w:t>, 28963 (2016).</w:t>
      </w:r>
    </w:p>
    <w:p w14:paraId="636412E8" w14:textId="77777777" w:rsidR="0041334E" w:rsidRPr="0041334E" w:rsidRDefault="0041334E" w:rsidP="0041334E">
      <w:pPr>
        <w:pStyle w:val="EndNoteBibliography"/>
        <w:spacing w:after="0"/>
      </w:pPr>
    </w:p>
    <w:p w14:paraId="54FBEA5C" w14:textId="77777777" w:rsidR="0041334E" w:rsidRPr="0041334E" w:rsidRDefault="0041334E" w:rsidP="0041334E">
      <w:pPr>
        <w:pStyle w:val="EndNoteBibliography"/>
        <w:ind w:left="720" w:hanging="720"/>
      </w:pPr>
      <w:r w:rsidRPr="0041334E">
        <w:t>128.</w:t>
      </w:r>
      <w:r w:rsidRPr="0041334E">
        <w:tab/>
        <w:t xml:space="preserve">Botting JH, Salzmann R. The effect of indomethacin on the release of prostaglandin E2 and acetylcholine from guinea-pig isolated ileum at rest and during field stimulation. </w:t>
      </w:r>
      <w:r w:rsidRPr="0041334E">
        <w:rPr>
          <w:i/>
        </w:rPr>
        <w:t>Br J Pharmacol</w:t>
      </w:r>
      <w:r w:rsidRPr="0041334E">
        <w:t xml:space="preserve"> </w:t>
      </w:r>
      <w:r w:rsidRPr="0041334E">
        <w:rPr>
          <w:b/>
        </w:rPr>
        <w:t>50</w:t>
      </w:r>
      <w:r w:rsidRPr="0041334E">
        <w:t>, 119-124 (1974).</w:t>
      </w:r>
    </w:p>
    <w:p w14:paraId="34298583" w14:textId="77777777" w:rsidR="0041334E" w:rsidRPr="0041334E" w:rsidRDefault="0041334E" w:rsidP="0041334E">
      <w:pPr>
        <w:pStyle w:val="EndNoteBibliography"/>
        <w:spacing w:after="0"/>
      </w:pPr>
    </w:p>
    <w:p w14:paraId="0423FACE" w14:textId="77777777" w:rsidR="0041334E" w:rsidRPr="0041334E" w:rsidRDefault="0041334E" w:rsidP="0041334E">
      <w:pPr>
        <w:pStyle w:val="EndNoteBibliography"/>
        <w:ind w:left="720" w:hanging="720"/>
      </w:pPr>
      <w:r w:rsidRPr="0041334E">
        <w:t>129.</w:t>
      </w:r>
      <w:r w:rsidRPr="0041334E">
        <w:tab/>
        <w:t xml:space="preserve">Bouchard MJ, Chorfi Y, Létourneau-Montminy MP, Guay F. Effects of deoxynivalenol and sodium meta-bisulphite on nutrient digestibility in growing pigs. </w:t>
      </w:r>
      <w:r w:rsidRPr="0041334E">
        <w:rPr>
          <w:i/>
        </w:rPr>
        <w:t>Arch Anim Nutr</w:t>
      </w:r>
      <w:r w:rsidRPr="0041334E">
        <w:t xml:space="preserve"> </w:t>
      </w:r>
      <w:r w:rsidRPr="0041334E">
        <w:rPr>
          <w:b/>
        </w:rPr>
        <w:t>73</w:t>
      </w:r>
      <w:r w:rsidRPr="0041334E">
        <w:t>, 360-373 (2019).</w:t>
      </w:r>
    </w:p>
    <w:p w14:paraId="447624BF" w14:textId="77777777" w:rsidR="0041334E" w:rsidRPr="0041334E" w:rsidRDefault="0041334E" w:rsidP="0041334E">
      <w:pPr>
        <w:pStyle w:val="EndNoteBibliography"/>
        <w:spacing w:after="0"/>
      </w:pPr>
    </w:p>
    <w:p w14:paraId="14B48BDC" w14:textId="77777777" w:rsidR="0041334E" w:rsidRPr="0041334E" w:rsidRDefault="0041334E" w:rsidP="0041334E">
      <w:pPr>
        <w:pStyle w:val="EndNoteBibliography"/>
        <w:ind w:left="720" w:hanging="720"/>
      </w:pPr>
      <w:r w:rsidRPr="0041334E">
        <w:t>130.</w:t>
      </w:r>
      <w:r w:rsidRPr="0041334E">
        <w:tab/>
        <w:t xml:space="preserve">Boughton-Smith NK, Evans SM, Laszlo F, Whittle BJ, Moncada S. The induction of nitric oxide synthase and intestinal vascular permeability by endotoxin in the rat. </w:t>
      </w:r>
      <w:r w:rsidRPr="0041334E">
        <w:rPr>
          <w:i/>
        </w:rPr>
        <w:t>Br J Pharmacol</w:t>
      </w:r>
      <w:r w:rsidRPr="0041334E">
        <w:t xml:space="preserve"> </w:t>
      </w:r>
      <w:r w:rsidRPr="0041334E">
        <w:rPr>
          <w:b/>
        </w:rPr>
        <w:t>110</w:t>
      </w:r>
      <w:r w:rsidRPr="0041334E">
        <w:t>, 1189-1195 (1993).</w:t>
      </w:r>
    </w:p>
    <w:p w14:paraId="02F122AE" w14:textId="77777777" w:rsidR="0041334E" w:rsidRPr="0041334E" w:rsidRDefault="0041334E" w:rsidP="0041334E">
      <w:pPr>
        <w:pStyle w:val="EndNoteBibliography"/>
        <w:spacing w:after="0"/>
      </w:pPr>
    </w:p>
    <w:p w14:paraId="6CA75644" w14:textId="77777777" w:rsidR="0041334E" w:rsidRPr="0041334E" w:rsidRDefault="0041334E" w:rsidP="0041334E">
      <w:pPr>
        <w:pStyle w:val="EndNoteBibliography"/>
        <w:ind w:left="720" w:hanging="720"/>
      </w:pPr>
      <w:r w:rsidRPr="0041334E">
        <w:t>131.</w:t>
      </w:r>
      <w:r w:rsidRPr="0041334E">
        <w:tab/>
        <w:t>Boukhettala N</w:t>
      </w:r>
      <w:r w:rsidRPr="0041334E">
        <w:rPr>
          <w:i/>
        </w:rPr>
        <w:t>, et al.</w:t>
      </w:r>
      <w:r w:rsidRPr="0041334E">
        <w:t xml:space="preserve"> Methotrexate induces intestinal mucositis and alters gut protein metabolism independently of reduced food intake. </w:t>
      </w:r>
      <w:r w:rsidRPr="0041334E">
        <w:rPr>
          <w:i/>
        </w:rPr>
        <w:t>Am J Physiol Endocrinol Metab</w:t>
      </w:r>
      <w:r w:rsidRPr="0041334E">
        <w:t xml:space="preserve"> </w:t>
      </w:r>
      <w:r w:rsidRPr="0041334E">
        <w:rPr>
          <w:b/>
        </w:rPr>
        <w:t>296</w:t>
      </w:r>
      <w:r w:rsidRPr="0041334E">
        <w:t>, E182-190 (2009).</w:t>
      </w:r>
    </w:p>
    <w:p w14:paraId="647D6FFB" w14:textId="77777777" w:rsidR="0041334E" w:rsidRPr="0041334E" w:rsidRDefault="0041334E" w:rsidP="0041334E">
      <w:pPr>
        <w:pStyle w:val="EndNoteBibliography"/>
        <w:spacing w:after="0"/>
      </w:pPr>
    </w:p>
    <w:p w14:paraId="22A5A1BA" w14:textId="77777777" w:rsidR="0041334E" w:rsidRPr="0041334E" w:rsidRDefault="0041334E" w:rsidP="0041334E">
      <w:pPr>
        <w:pStyle w:val="EndNoteBibliography"/>
        <w:ind w:left="720" w:hanging="720"/>
      </w:pPr>
      <w:r w:rsidRPr="0041334E">
        <w:t>132.</w:t>
      </w:r>
      <w:r w:rsidRPr="0041334E">
        <w:tab/>
        <w:t xml:space="preserve">Bouquet J, Sinaasappel M, Neijens HJ. Malabsorption in cystic fibrosis: mechanisms and treatment. </w:t>
      </w:r>
      <w:r w:rsidRPr="0041334E">
        <w:rPr>
          <w:i/>
        </w:rPr>
        <w:t>J Pediatr Gastroenterol Nutr</w:t>
      </w:r>
      <w:r w:rsidRPr="0041334E">
        <w:t xml:space="preserve"> </w:t>
      </w:r>
      <w:r w:rsidRPr="0041334E">
        <w:rPr>
          <w:b/>
        </w:rPr>
        <w:t>7 Suppl 1</w:t>
      </w:r>
      <w:r w:rsidRPr="0041334E">
        <w:t>, S30-35 (1988).</w:t>
      </w:r>
    </w:p>
    <w:p w14:paraId="1E7CF4DF" w14:textId="77777777" w:rsidR="0041334E" w:rsidRPr="0041334E" w:rsidRDefault="0041334E" w:rsidP="0041334E">
      <w:pPr>
        <w:pStyle w:val="EndNoteBibliography"/>
        <w:spacing w:after="0"/>
      </w:pPr>
    </w:p>
    <w:p w14:paraId="3C641597" w14:textId="77777777" w:rsidR="0041334E" w:rsidRPr="0041334E" w:rsidRDefault="0041334E" w:rsidP="0041334E">
      <w:pPr>
        <w:pStyle w:val="EndNoteBibliography"/>
        <w:ind w:left="720" w:hanging="720"/>
      </w:pPr>
      <w:r w:rsidRPr="0041334E">
        <w:t>133.</w:t>
      </w:r>
      <w:r w:rsidRPr="0041334E">
        <w:tab/>
        <w:t>Boušová I</w:t>
      </w:r>
      <w:r w:rsidRPr="0041334E">
        <w:rPr>
          <w:i/>
        </w:rPr>
        <w:t>, et al.</w:t>
      </w:r>
      <w:r w:rsidRPr="0041334E">
        <w:t xml:space="preserve"> Influence of diet supplementation with green tea extract on drug-metabolizing enzymes in a mouse model of monosodium glutamate-induced obesity. </w:t>
      </w:r>
      <w:r w:rsidRPr="0041334E">
        <w:rPr>
          <w:i/>
        </w:rPr>
        <w:t>Eur J Nutr</w:t>
      </w:r>
      <w:r w:rsidRPr="0041334E">
        <w:t xml:space="preserve"> </w:t>
      </w:r>
      <w:r w:rsidRPr="0041334E">
        <w:rPr>
          <w:b/>
        </w:rPr>
        <w:t>55</w:t>
      </w:r>
      <w:r w:rsidRPr="0041334E">
        <w:t>, 361-371 (2016).</w:t>
      </w:r>
    </w:p>
    <w:p w14:paraId="35981DB0" w14:textId="77777777" w:rsidR="0041334E" w:rsidRPr="0041334E" w:rsidRDefault="0041334E" w:rsidP="0041334E">
      <w:pPr>
        <w:pStyle w:val="EndNoteBibliography"/>
        <w:spacing w:after="0"/>
      </w:pPr>
    </w:p>
    <w:p w14:paraId="3E0254AB" w14:textId="77777777" w:rsidR="0041334E" w:rsidRPr="0041334E" w:rsidRDefault="0041334E" w:rsidP="0041334E">
      <w:pPr>
        <w:pStyle w:val="EndNoteBibliography"/>
        <w:ind w:left="720" w:hanging="720"/>
      </w:pPr>
      <w:r w:rsidRPr="0041334E">
        <w:t>134.</w:t>
      </w:r>
      <w:r w:rsidRPr="0041334E">
        <w:tab/>
        <w:t xml:space="preserve">Bouteloup-Demange C, Claeyssens S, Maillot C, Lavoinne A, Lerebours E, Dechelotte P. Effects of enteral glutamine on gut mucosal protein synthesis in healthy humans receiving glucocorticoids. </w:t>
      </w:r>
      <w:r w:rsidRPr="0041334E">
        <w:rPr>
          <w:i/>
        </w:rPr>
        <w:t>Am J Physiol Gastrointest Liver Physiol</w:t>
      </w:r>
      <w:r w:rsidRPr="0041334E">
        <w:t xml:space="preserve"> </w:t>
      </w:r>
      <w:r w:rsidRPr="0041334E">
        <w:rPr>
          <w:b/>
        </w:rPr>
        <w:t>278</w:t>
      </w:r>
      <w:r w:rsidRPr="0041334E">
        <w:t>, G677-681 (2000).</w:t>
      </w:r>
    </w:p>
    <w:p w14:paraId="3FF42F51" w14:textId="77777777" w:rsidR="0041334E" w:rsidRPr="0041334E" w:rsidRDefault="0041334E" w:rsidP="0041334E">
      <w:pPr>
        <w:pStyle w:val="EndNoteBibliography"/>
        <w:spacing w:after="0"/>
      </w:pPr>
    </w:p>
    <w:p w14:paraId="3907BCA6" w14:textId="77777777" w:rsidR="0041334E" w:rsidRPr="0041334E" w:rsidRDefault="0041334E" w:rsidP="0041334E">
      <w:pPr>
        <w:pStyle w:val="EndNoteBibliography"/>
        <w:ind w:left="720" w:hanging="720"/>
      </w:pPr>
      <w:r w:rsidRPr="0041334E">
        <w:t>135.</w:t>
      </w:r>
      <w:r w:rsidRPr="0041334E">
        <w:tab/>
        <w:t>Boza JJ</w:t>
      </w:r>
      <w:r w:rsidRPr="0041334E">
        <w:rPr>
          <w:i/>
        </w:rPr>
        <w:t>, et al.</w:t>
      </w:r>
      <w:r w:rsidRPr="0041334E">
        <w:t xml:space="preserve"> Effect of glutamine supplementation of the diet on tissue protein synthesis rate of glucocorticoid-treated rats. </w:t>
      </w:r>
      <w:r w:rsidRPr="0041334E">
        <w:rPr>
          <w:i/>
        </w:rPr>
        <w:t>Nutrition</w:t>
      </w:r>
      <w:r w:rsidRPr="0041334E">
        <w:t xml:space="preserve"> </w:t>
      </w:r>
      <w:r w:rsidRPr="0041334E">
        <w:rPr>
          <w:b/>
        </w:rPr>
        <w:t>17</w:t>
      </w:r>
      <w:r w:rsidRPr="0041334E">
        <w:t>, 35-40 (2001).</w:t>
      </w:r>
    </w:p>
    <w:p w14:paraId="51EB4EFE" w14:textId="77777777" w:rsidR="0041334E" w:rsidRPr="0041334E" w:rsidRDefault="0041334E" w:rsidP="0041334E">
      <w:pPr>
        <w:pStyle w:val="EndNoteBibliography"/>
        <w:spacing w:after="0"/>
      </w:pPr>
    </w:p>
    <w:p w14:paraId="4285F8D6" w14:textId="77777777" w:rsidR="0041334E" w:rsidRPr="0041334E" w:rsidRDefault="0041334E" w:rsidP="0041334E">
      <w:pPr>
        <w:pStyle w:val="EndNoteBibliography"/>
        <w:ind w:left="720" w:hanging="720"/>
      </w:pPr>
      <w:r w:rsidRPr="0041334E">
        <w:t>136.</w:t>
      </w:r>
      <w:r w:rsidRPr="0041334E">
        <w:tab/>
        <w:t>Brackett DJ</w:t>
      </w:r>
      <w:r w:rsidRPr="0041334E">
        <w:rPr>
          <w:i/>
        </w:rPr>
        <w:t>, et al.</w:t>
      </w:r>
      <w:r w:rsidRPr="0041334E">
        <w:t xml:space="preserve"> An assessment of plasma histamine concentrations during documented endotoxic shock. </w:t>
      </w:r>
      <w:r w:rsidRPr="0041334E">
        <w:rPr>
          <w:i/>
        </w:rPr>
        <w:t>Agents Actions</w:t>
      </w:r>
      <w:r w:rsidRPr="0041334E">
        <w:t xml:space="preserve"> </w:t>
      </w:r>
      <w:r w:rsidRPr="0041334E">
        <w:rPr>
          <w:b/>
        </w:rPr>
        <w:t>31</w:t>
      </w:r>
      <w:r w:rsidRPr="0041334E">
        <w:t>, 263-274 (1990).</w:t>
      </w:r>
    </w:p>
    <w:p w14:paraId="4F312D39" w14:textId="77777777" w:rsidR="0041334E" w:rsidRPr="0041334E" w:rsidRDefault="0041334E" w:rsidP="0041334E">
      <w:pPr>
        <w:pStyle w:val="EndNoteBibliography"/>
        <w:spacing w:after="0"/>
      </w:pPr>
    </w:p>
    <w:p w14:paraId="3134EBC3" w14:textId="77777777" w:rsidR="0041334E" w:rsidRPr="0041334E" w:rsidRDefault="0041334E" w:rsidP="0041334E">
      <w:pPr>
        <w:pStyle w:val="EndNoteBibliography"/>
        <w:ind w:left="720" w:hanging="720"/>
      </w:pPr>
      <w:r w:rsidRPr="0041334E">
        <w:t>137.</w:t>
      </w:r>
      <w:r w:rsidRPr="0041334E">
        <w:tab/>
        <w:t xml:space="preserve">Brammer GL. Duodenum is not a consistent source of melatonin in rats. </w:t>
      </w:r>
      <w:r w:rsidRPr="0041334E">
        <w:rPr>
          <w:i/>
        </w:rPr>
        <w:t>Life Sci</w:t>
      </w:r>
      <w:r w:rsidRPr="0041334E">
        <w:t xml:space="preserve"> </w:t>
      </w:r>
      <w:r w:rsidRPr="0041334E">
        <w:rPr>
          <w:b/>
        </w:rPr>
        <w:t>55</w:t>
      </w:r>
      <w:r w:rsidRPr="0041334E">
        <w:t>, 775-787 (1994).</w:t>
      </w:r>
    </w:p>
    <w:p w14:paraId="3D1380D4" w14:textId="77777777" w:rsidR="0041334E" w:rsidRPr="0041334E" w:rsidRDefault="0041334E" w:rsidP="0041334E">
      <w:pPr>
        <w:pStyle w:val="EndNoteBibliography"/>
        <w:spacing w:after="0"/>
      </w:pPr>
    </w:p>
    <w:p w14:paraId="7671BCCE" w14:textId="77777777" w:rsidR="0041334E" w:rsidRPr="0041334E" w:rsidRDefault="0041334E" w:rsidP="0041334E">
      <w:pPr>
        <w:pStyle w:val="EndNoteBibliography"/>
        <w:ind w:left="720" w:hanging="720"/>
      </w:pPr>
      <w:r w:rsidRPr="0041334E">
        <w:t>138.</w:t>
      </w:r>
      <w:r w:rsidRPr="0041334E">
        <w:tab/>
        <w:t xml:space="preserve">Brandt A, Jin CJ, Nolte K, Sellmann C, Engstler AJ, Bergheim I. Short-Term Intake of a Fructose-, Fat- and Cholesterol-Rich Diet Causes Hepatic Steatosis in Mice: Effect of Antibiotic Treatment. </w:t>
      </w:r>
      <w:r w:rsidRPr="0041334E">
        <w:rPr>
          <w:i/>
        </w:rPr>
        <w:t>Nutrients</w:t>
      </w:r>
      <w:r w:rsidRPr="0041334E">
        <w:t xml:space="preserve"> </w:t>
      </w:r>
      <w:r w:rsidRPr="0041334E">
        <w:rPr>
          <w:b/>
        </w:rPr>
        <w:t>9</w:t>
      </w:r>
      <w:r w:rsidRPr="0041334E">
        <w:t>,  (2017).</w:t>
      </w:r>
    </w:p>
    <w:p w14:paraId="35F20A3F" w14:textId="77777777" w:rsidR="0041334E" w:rsidRPr="0041334E" w:rsidRDefault="0041334E" w:rsidP="0041334E">
      <w:pPr>
        <w:pStyle w:val="EndNoteBibliography"/>
        <w:spacing w:after="0"/>
      </w:pPr>
    </w:p>
    <w:p w14:paraId="17218645" w14:textId="77777777" w:rsidR="0041334E" w:rsidRPr="0041334E" w:rsidRDefault="0041334E" w:rsidP="0041334E">
      <w:pPr>
        <w:pStyle w:val="EndNoteBibliography"/>
        <w:ind w:left="720" w:hanging="720"/>
      </w:pPr>
      <w:r w:rsidRPr="0041334E">
        <w:t>139.</w:t>
      </w:r>
      <w:r w:rsidRPr="0041334E">
        <w:tab/>
        <w:t>Brandt A</w:t>
      </w:r>
      <w:r w:rsidRPr="0041334E">
        <w:rPr>
          <w:i/>
        </w:rPr>
        <w:t>, et al.</w:t>
      </w:r>
      <w:r w:rsidRPr="0041334E">
        <w:t xml:space="preserve"> Consumption of decaffeinated coffee protects against the development of early non-alcoholic steatohepatitis: Role of intestinal barrier function. </w:t>
      </w:r>
      <w:r w:rsidRPr="0041334E">
        <w:rPr>
          <w:i/>
        </w:rPr>
        <w:t>Redox Biol</w:t>
      </w:r>
      <w:r w:rsidRPr="0041334E">
        <w:t xml:space="preserve"> </w:t>
      </w:r>
      <w:r w:rsidRPr="0041334E">
        <w:rPr>
          <w:b/>
        </w:rPr>
        <w:t>21</w:t>
      </w:r>
      <w:r w:rsidRPr="0041334E">
        <w:t>, 101092 (2019).</w:t>
      </w:r>
    </w:p>
    <w:p w14:paraId="410E803D" w14:textId="77777777" w:rsidR="0041334E" w:rsidRPr="0041334E" w:rsidRDefault="0041334E" w:rsidP="0041334E">
      <w:pPr>
        <w:pStyle w:val="EndNoteBibliography"/>
        <w:spacing w:after="0"/>
      </w:pPr>
    </w:p>
    <w:p w14:paraId="3132430F" w14:textId="77777777" w:rsidR="0041334E" w:rsidRPr="0041334E" w:rsidRDefault="0041334E" w:rsidP="0041334E">
      <w:pPr>
        <w:pStyle w:val="EndNoteBibliography"/>
        <w:ind w:left="720" w:hanging="720"/>
      </w:pPr>
      <w:r w:rsidRPr="0041334E">
        <w:t>140.</w:t>
      </w:r>
      <w:r w:rsidRPr="0041334E">
        <w:tab/>
        <w:t xml:space="preserve">Brencher L, Verhaegh R, Kirsch M. Attenuation of intestinal ischemia-reperfusion-injury by β-alanine: a potentially glycine-receptor mediated effect. </w:t>
      </w:r>
      <w:r w:rsidRPr="0041334E">
        <w:rPr>
          <w:i/>
        </w:rPr>
        <w:t>J Surg Res</w:t>
      </w:r>
      <w:r w:rsidRPr="0041334E">
        <w:t xml:space="preserve"> </w:t>
      </w:r>
      <w:r w:rsidRPr="0041334E">
        <w:rPr>
          <w:b/>
        </w:rPr>
        <w:t>211</w:t>
      </w:r>
      <w:r w:rsidRPr="0041334E">
        <w:t>, 233-241 (2017).</w:t>
      </w:r>
    </w:p>
    <w:p w14:paraId="61ED89F5" w14:textId="77777777" w:rsidR="0041334E" w:rsidRPr="0041334E" w:rsidRDefault="0041334E" w:rsidP="0041334E">
      <w:pPr>
        <w:pStyle w:val="EndNoteBibliography"/>
        <w:spacing w:after="0"/>
      </w:pPr>
    </w:p>
    <w:p w14:paraId="23CF624F" w14:textId="77777777" w:rsidR="0041334E" w:rsidRPr="0041334E" w:rsidRDefault="0041334E" w:rsidP="0041334E">
      <w:pPr>
        <w:pStyle w:val="EndNoteBibliography"/>
        <w:ind w:left="720" w:hanging="720"/>
      </w:pPr>
      <w:r w:rsidRPr="0041334E">
        <w:t>141.</w:t>
      </w:r>
      <w:r w:rsidRPr="0041334E">
        <w:tab/>
        <w:t>Brennan KM</w:t>
      </w:r>
      <w:r w:rsidRPr="0041334E">
        <w:rPr>
          <w:i/>
        </w:rPr>
        <w:t>, et al.</w:t>
      </w:r>
      <w:r w:rsidRPr="0041334E">
        <w:t xml:space="preserve"> Comparison of gene expression profiles of the jejunum of broilers supplemented with a yeast cell wall-derived mannan oligosaccharide versus bacitractin methylene disalicylate. </w:t>
      </w:r>
      <w:r w:rsidRPr="0041334E">
        <w:rPr>
          <w:i/>
        </w:rPr>
        <w:t>Br Poult Sci</w:t>
      </w:r>
      <w:r w:rsidRPr="0041334E">
        <w:t xml:space="preserve"> </w:t>
      </w:r>
      <w:r w:rsidRPr="0041334E">
        <w:rPr>
          <w:b/>
        </w:rPr>
        <w:t>54</w:t>
      </w:r>
      <w:r w:rsidRPr="0041334E">
        <w:t>, 238-246 (2013).</w:t>
      </w:r>
    </w:p>
    <w:p w14:paraId="6FAD3840" w14:textId="77777777" w:rsidR="0041334E" w:rsidRPr="0041334E" w:rsidRDefault="0041334E" w:rsidP="0041334E">
      <w:pPr>
        <w:pStyle w:val="EndNoteBibliography"/>
        <w:spacing w:after="0"/>
      </w:pPr>
    </w:p>
    <w:p w14:paraId="218F9AEF" w14:textId="77777777" w:rsidR="0041334E" w:rsidRPr="0041334E" w:rsidRDefault="0041334E" w:rsidP="0041334E">
      <w:pPr>
        <w:pStyle w:val="EndNoteBibliography"/>
        <w:ind w:left="720" w:hanging="720"/>
      </w:pPr>
      <w:r w:rsidRPr="0041334E">
        <w:t>142.</w:t>
      </w:r>
      <w:r w:rsidRPr="0041334E">
        <w:tab/>
        <w:t xml:space="preserve">Brewer LM, Corradino RA. Hydrocortisone and 1,25(OH)2D3: role in proliferative responses of the embryonic chick duodenum in organ culture. </w:t>
      </w:r>
      <w:r w:rsidRPr="0041334E">
        <w:rPr>
          <w:i/>
        </w:rPr>
        <w:t>Horm Metab Res</w:t>
      </w:r>
      <w:r w:rsidRPr="0041334E">
        <w:t xml:space="preserve"> </w:t>
      </w:r>
      <w:r w:rsidRPr="0041334E">
        <w:rPr>
          <w:b/>
        </w:rPr>
        <w:t>15</w:t>
      </w:r>
      <w:r w:rsidRPr="0041334E">
        <w:t>, 557-561 (1983).</w:t>
      </w:r>
    </w:p>
    <w:p w14:paraId="755D4726" w14:textId="77777777" w:rsidR="0041334E" w:rsidRPr="0041334E" w:rsidRDefault="0041334E" w:rsidP="0041334E">
      <w:pPr>
        <w:pStyle w:val="EndNoteBibliography"/>
        <w:spacing w:after="0"/>
      </w:pPr>
    </w:p>
    <w:p w14:paraId="272D2C54" w14:textId="77777777" w:rsidR="0041334E" w:rsidRPr="0041334E" w:rsidRDefault="0041334E" w:rsidP="0041334E">
      <w:pPr>
        <w:pStyle w:val="EndNoteBibliography"/>
        <w:ind w:left="720" w:hanging="720"/>
      </w:pPr>
      <w:r w:rsidRPr="0041334E">
        <w:t>143.</w:t>
      </w:r>
      <w:r w:rsidRPr="0041334E">
        <w:tab/>
        <w:t xml:space="preserve">Bridén S, Flemström G. Alkaline secretion by Necturus proximal duodenal mucosa. </w:t>
      </w:r>
      <w:r w:rsidRPr="0041334E">
        <w:rPr>
          <w:i/>
        </w:rPr>
        <w:t>Acta Physiol Scand</w:t>
      </w:r>
      <w:r w:rsidRPr="0041334E">
        <w:t xml:space="preserve"> </w:t>
      </w:r>
      <w:r w:rsidRPr="0041334E">
        <w:rPr>
          <w:b/>
        </w:rPr>
        <w:t>137</w:t>
      </w:r>
      <w:r w:rsidRPr="0041334E">
        <w:t>, 481-487 (1989).</w:t>
      </w:r>
    </w:p>
    <w:p w14:paraId="28F47BDB" w14:textId="77777777" w:rsidR="0041334E" w:rsidRPr="0041334E" w:rsidRDefault="0041334E" w:rsidP="0041334E">
      <w:pPr>
        <w:pStyle w:val="EndNoteBibliography"/>
        <w:spacing w:after="0"/>
      </w:pPr>
    </w:p>
    <w:p w14:paraId="29667FF1" w14:textId="77777777" w:rsidR="0041334E" w:rsidRPr="0041334E" w:rsidRDefault="0041334E" w:rsidP="0041334E">
      <w:pPr>
        <w:pStyle w:val="EndNoteBibliography"/>
        <w:ind w:left="720" w:hanging="720"/>
      </w:pPr>
      <w:r w:rsidRPr="0041334E">
        <w:lastRenderedPageBreak/>
        <w:t>144.</w:t>
      </w:r>
      <w:r w:rsidRPr="0041334E">
        <w:tab/>
        <w:t xml:space="preserve">Brown DR, Southern LL. Effect of citric and ascorbic acids on performance and intestinal pH of chicks. </w:t>
      </w:r>
      <w:r w:rsidRPr="0041334E">
        <w:rPr>
          <w:i/>
        </w:rPr>
        <w:t>Poult Sci</w:t>
      </w:r>
      <w:r w:rsidRPr="0041334E">
        <w:t xml:space="preserve"> </w:t>
      </w:r>
      <w:r w:rsidRPr="0041334E">
        <w:rPr>
          <w:b/>
        </w:rPr>
        <w:t>64</w:t>
      </w:r>
      <w:r w:rsidRPr="0041334E">
        <w:t>, 1399-1401 (1985).</w:t>
      </w:r>
    </w:p>
    <w:p w14:paraId="2C149F4C" w14:textId="77777777" w:rsidR="0041334E" w:rsidRPr="0041334E" w:rsidRDefault="0041334E" w:rsidP="0041334E">
      <w:pPr>
        <w:pStyle w:val="EndNoteBibliography"/>
        <w:spacing w:after="0"/>
      </w:pPr>
    </w:p>
    <w:p w14:paraId="2C737F0B" w14:textId="77777777" w:rsidR="0041334E" w:rsidRPr="0041334E" w:rsidRDefault="0041334E" w:rsidP="0041334E">
      <w:pPr>
        <w:pStyle w:val="EndNoteBibliography"/>
        <w:ind w:left="720" w:hanging="720"/>
      </w:pPr>
      <w:r w:rsidRPr="0041334E">
        <w:t>145.</w:t>
      </w:r>
      <w:r w:rsidRPr="0041334E">
        <w:tab/>
        <w:t xml:space="preserve">Brown MA, Smith PL. Endothelin: a potent stimulator of intestinal ion secretion in vitro. </w:t>
      </w:r>
      <w:r w:rsidRPr="0041334E">
        <w:rPr>
          <w:i/>
        </w:rPr>
        <w:t>Regul Pept</w:t>
      </w:r>
      <w:r w:rsidRPr="0041334E">
        <w:t xml:space="preserve"> </w:t>
      </w:r>
      <w:r w:rsidRPr="0041334E">
        <w:rPr>
          <w:b/>
        </w:rPr>
        <w:t>36</w:t>
      </w:r>
      <w:r w:rsidRPr="0041334E">
        <w:t>, 1-19 (1991).</w:t>
      </w:r>
    </w:p>
    <w:p w14:paraId="008C4DA4" w14:textId="77777777" w:rsidR="0041334E" w:rsidRPr="0041334E" w:rsidRDefault="0041334E" w:rsidP="0041334E">
      <w:pPr>
        <w:pStyle w:val="EndNoteBibliography"/>
        <w:spacing w:after="0"/>
      </w:pPr>
    </w:p>
    <w:p w14:paraId="746A7EAC" w14:textId="77777777" w:rsidR="0041334E" w:rsidRPr="0041334E" w:rsidRDefault="0041334E" w:rsidP="0041334E">
      <w:pPr>
        <w:pStyle w:val="EndNoteBibliography"/>
        <w:ind w:left="720" w:hanging="720"/>
      </w:pPr>
      <w:r w:rsidRPr="0041334E">
        <w:t>146.</w:t>
      </w:r>
      <w:r w:rsidRPr="0041334E">
        <w:tab/>
        <w:t xml:space="preserve">Brown RO, Forloines-Lynn S, Cross RE, Heizer WD. Chromium deficiency after long-term total parenteral nutrition. </w:t>
      </w:r>
      <w:r w:rsidRPr="0041334E">
        <w:rPr>
          <w:i/>
        </w:rPr>
        <w:t>Dig Dis Sci</w:t>
      </w:r>
      <w:r w:rsidRPr="0041334E">
        <w:t xml:space="preserve"> </w:t>
      </w:r>
      <w:r w:rsidRPr="0041334E">
        <w:rPr>
          <w:b/>
        </w:rPr>
        <w:t>31</w:t>
      </w:r>
      <w:r w:rsidRPr="0041334E">
        <w:t>, 661-664 (1986).</w:t>
      </w:r>
    </w:p>
    <w:p w14:paraId="414B68E9" w14:textId="77777777" w:rsidR="0041334E" w:rsidRPr="0041334E" w:rsidRDefault="0041334E" w:rsidP="0041334E">
      <w:pPr>
        <w:pStyle w:val="EndNoteBibliography"/>
        <w:spacing w:after="0"/>
      </w:pPr>
    </w:p>
    <w:p w14:paraId="39A5AD46" w14:textId="77777777" w:rsidR="0041334E" w:rsidRPr="0041334E" w:rsidRDefault="0041334E" w:rsidP="0041334E">
      <w:pPr>
        <w:pStyle w:val="EndNoteBibliography"/>
        <w:ind w:left="720" w:hanging="720"/>
      </w:pPr>
      <w:r w:rsidRPr="0041334E">
        <w:t>147.</w:t>
      </w:r>
      <w:r w:rsidRPr="0041334E">
        <w:tab/>
        <w:t xml:space="preserve">Bruce D, Cantorna MT. Intrinsic requirement for the vitamin D receptor in the development of CD8αα-expressing T cells. </w:t>
      </w:r>
      <w:r w:rsidRPr="0041334E">
        <w:rPr>
          <w:i/>
        </w:rPr>
        <w:t>J Immunol</w:t>
      </w:r>
      <w:r w:rsidRPr="0041334E">
        <w:t xml:space="preserve"> </w:t>
      </w:r>
      <w:r w:rsidRPr="0041334E">
        <w:rPr>
          <w:b/>
        </w:rPr>
        <w:t>186</w:t>
      </w:r>
      <w:r w:rsidRPr="0041334E">
        <w:t>, 2819-2825 (2011).</w:t>
      </w:r>
    </w:p>
    <w:p w14:paraId="0D303C70" w14:textId="77777777" w:rsidR="0041334E" w:rsidRPr="0041334E" w:rsidRDefault="0041334E" w:rsidP="0041334E">
      <w:pPr>
        <w:pStyle w:val="EndNoteBibliography"/>
        <w:spacing w:after="0"/>
      </w:pPr>
    </w:p>
    <w:p w14:paraId="1FA44830" w14:textId="77777777" w:rsidR="0041334E" w:rsidRPr="0041334E" w:rsidRDefault="0041334E" w:rsidP="0041334E">
      <w:pPr>
        <w:pStyle w:val="EndNoteBibliography"/>
        <w:ind w:left="720" w:hanging="720"/>
      </w:pPr>
      <w:r w:rsidRPr="0041334E">
        <w:t>148.</w:t>
      </w:r>
      <w:r w:rsidRPr="0041334E">
        <w:tab/>
        <w:t xml:space="preserve">Bruins MJ, Luiking YC, Soeters PB, Lamers WH, Akkermans LM, Deutz NE. Effects of long-term intravenous and intragastric L-arginine intervention on jejunal motility and visceral nitric oxide production in the hyperdynamic compensated endotoxaemic pig. </w:t>
      </w:r>
      <w:r w:rsidRPr="0041334E">
        <w:rPr>
          <w:i/>
        </w:rPr>
        <w:t>Neurogastroenterol Motil</w:t>
      </w:r>
      <w:r w:rsidRPr="0041334E">
        <w:t xml:space="preserve"> </w:t>
      </w:r>
      <w:r w:rsidRPr="0041334E">
        <w:rPr>
          <w:b/>
        </w:rPr>
        <w:t>16</w:t>
      </w:r>
      <w:r w:rsidRPr="0041334E">
        <w:t>, 819-828 (2004).</w:t>
      </w:r>
    </w:p>
    <w:p w14:paraId="4376A45B" w14:textId="77777777" w:rsidR="0041334E" w:rsidRPr="0041334E" w:rsidRDefault="0041334E" w:rsidP="0041334E">
      <w:pPr>
        <w:pStyle w:val="EndNoteBibliography"/>
        <w:spacing w:after="0"/>
      </w:pPr>
    </w:p>
    <w:p w14:paraId="3A84D50C" w14:textId="77777777" w:rsidR="0041334E" w:rsidRPr="0041334E" w:rsidRDefault="0041334E" w:rsidP="0041334E">
      <w:pPr>
        <w:pStyle w:val="EndNoteBibliography"/>
        <w:ind w:left="720" w:hanging="720"/>
      </w:pPr>
      <w:r w:rsidRPr="0041334E">
        <w:t>149.</w:t>
      </w:r>
      <w:r w:rsidRPr="0041334E">
        <w:tab/>
        <w:t>Brun P</w:t>
      </w:r>
      <w:r w:rsidRPr="0041334E">
        <w:rPr>
          <w:i/>
        </w:rPr>
        <w:t>, et al.</w:t>
      </w:r>
      <w:r w:rsidRPr="0041334E">
        <w:t xml:space="preserve"> Herpes Simplex Virus Type 1 Infects Enteric Neurons and Triggers Gut Dysfunction via Macrophage Recruitment. </w:t>
      </w:r>
      <w:r w:rsidRPr="0041334E">
        <w:rPr>
          <w:i/>
        </w:rPr>
        <w:t>Front Cell Infect Microbiol</w:t>
      </w:r>
      <w:r w:rsidRPr="0041334E">
        <w:t xml:space="preserve"> </w:t>
      </w:r>
      <w:r w:rsidRPr="0041334E">
        <w:rPr>
          <w:b/>
        </w:rPr>
        <w:t>8</w:t>
      </w:r>
      <w:r w:rsidRPr="0041334E">
        <w:t>, 74 (2018).</w:t>
      </w:r>
    </w:p>
    <w:p w14:paraId="0735C821" w14:textId="77777777" w:rsidR="0041334E" w:rsidRPr="0041334E" w:rsidRDefault="0041334E" w:rsidP="0041334E">
      <w:pPr>
        <w:pStyle w:val="EndNoteBibliography"/>
        <w:spacing w:after="0"/>
      </w:pPr>
    </w:p>
    <w:p w14:paraId="26C1EA91" w14:textId="77777777" w:rsidR="0041334E" w:rsidRPr="0041334E" w:rsidRDefault="0041334E" w:rsidP="0041334E">
      <w:pPr>
        <w:pStyle w:val="EndNoteBibliography"/>
        <w:ind w:left="720" w:hanging="720"/>
      </w:pPr>
      <w:r w:rsidRPr="0041334E">
        <w:t>150.</w:t>
      </w:r>
      <w:r w:rsidRPr="0041334E">
        <w:tab/>
        <w:t xml:space="preserve">Brunsden AM, Grundy D. Sensitization of visceral afferents to bradykinin in rat jejunum in vitro. </w:t>
      </w:r>
      <w:r w:rsidRPr="0041334E">
        <w:rPr>
          <w:i/>
        </w:rPr>
        <w:t>J Physiol</w:t>
      </w:r>
      <w:r w:rsidRPr="0041334E">
        <w:t xml:space="preserve"> </w:t>
      </w:r>
      <w:r w:rsidRPr="0041334E">
        <w:rPr>
          <w:b/>
        </w:rPr>
        <w:t>521 Pt 2</w:t>
      </w:r>
      <w:r w:rsidRPr="0041334E">
        <w:t>, 517-527 (1999).</w:t>
      </w:r>
    </w:p>
    <w:p w14:paraId="426F6862" w14:textId="77777777" w:rsidR="0041334E" w:rsidRPr="0041334E" w:rsidRDefault="0041334E" w:rsidP="0041334E">
      <w:pPr>
        <w:pStyle w:val="EndNoteBibliography"/>
        <w:spacing w:after="0"/>
      </w:pPr>
    </w:p>
    <w:p w14:paraId="64978C3E" w14:textId="77777777" w:rsidR="0041334E" w:rsidRPr="0041334E" w:rsidRDefault="0041334E" w:rsidP="0041334E">
      <w:pPr>
        <w:pStyle w:val="EndNoteBibliography"/>
        <w:ind w:left="720" w:hanging="720"/>
      </w:pPr>
      <w:r w:rsidRPr="0041334E">
        <w:t>151.</w:t>
      </w:r>
      <w:r w:rsidRPr="0041334E">
        <w:tab/>
        <w:t xml:space="preserve">Brunsson I, Sjöqvist A, Jodal M, Lundgren O. Mechanisms underlying the intestinal fluid secretion evoked by nociceptive serosal stimulation of the rat. </w:t>
      </w:r>
      <w:r w:rsidRPr="0041334E">
        <w:rPr>
          <w:i/>
        </w:rPr>
        <w:t>Naunyn Schmiedebergs Arch Pharmacol</w:t>
      </w:r>
      <w:r w:rsidRPr="0041334E">
        <w:t xml:space="preserve"> </w:t>
      </w:r>
      <w:r w:rsidRPr="0041334E">
        <w:rPr>
          <w:b/>
        </w:rPr>
        <w:t>328</w:t>
      </w:r>
      <w:r w:rsidRPr="0041334E">
        <w:t>, 439-445 (1985).</w:t>
      </w:r>
    </w:p>
    <w:p w14:paraId="0DA2D847" w14:textId="77777777" w:rsidR="0041334E" w:rsidRPr="0041334E" w:rsidRDefault="0041334E" w:rsidP="0041334E">
      <w:pPr>
        <w:pStyle w:val="EndNoteBibliography"/>
        <w:spacing w:after="0"/>
      </w:pPr>
    </w:p>
    <w:p w14:paraId="01E1C0D4" w14:textId="77777777" w:rsidR="0041334E" w:rsidRPr="0041334E" w:rsidRDefault="0041334E" w:rsidP="0041334E">
      <w:pPr>
        <w:pStyle w:val="EndNoteBibliography"/>
        <w:ind w:left="720" w:hanging="720"/>
      </w:pPr>
      <w:r w:rsidRPr="0041334E">
        <w:t>152.</w:t>
      </w:r>
      <w:r w:rsidRPr="0041334E">
        <w:tab/>
        <w:t>Bruun S</w:t>
      </w:r>
      <w:r w:rsidRPr="0041334E">
        <w:rPr>
          <w:i/>
        </w:rPr>
        <w:t>, et al.</w:t>
      </w:r>
      <w:r w:rsidRPr="0041334E">
        <w:t xml:space="preserve"> Satiety Factors Oleoylethanolamide, Stearoylethanolamide, and Palmitoylethanolamide in Mother's Milk Are Strongly Associated with Infant Weight at Four Months of Age-Data from the Odense Child Cohort. </w:t>
      </w:r>
      <w:r w:rsidRPr="0041334E">
        <w:rPr>
          <w:i/>
        </w:rPr>
        <w:t>Nutrients</w:t>
      </w:r>
      <w:r w:rsidRPr="0041334E">
        <w:t xml:space="preserve"> </w:t>
      </w:r>
      <w:r w:rsidRPr="0041334E">
        <w:rPr>
          <w:b/>
        </w:rPr>
        <w:t>10</w:t>
      </w:r>
      <w:r w:rsidRPr="0041334E">
        <w:t>,  (2018).</w:t>
      </w:r>
    </w:p>
    <w:p w14:paraId="763D034A" w14:textId="77777777" w:rsidR="0041334E" w:rsidRPr="0041334E" w:rsidRDefault="0041334E" w:rsidP="0041334E">
      <w:pPr>
        <w:pStyle w:val="EndNoteBibliography"/>
        <w:spacing w:after="0"/>
      </w:pPr>
    </w:p>
    <w:p w14:paraId="3DE8A539" w14:textId="77777777" w:rsidR="0041334E" w:rsidRPr="0041334E" w:rsidRDefault="0041334E" w:rsidP="0041334E">
      <w:pPr>
        <w:pStyle w:val="EndNoteBibliography"/>
        <w:ind w:left="720" w:hanging="720"/>
      </w:pPr>
      <w:r w:rsidRPr="0041334E">
        <w:t>153.</w:t>
      </w:r>
      <w:r w:rsidRPr="0041334E">
        <w:tab/>
        <w:t>Buchholz BM</w:t>
      </w:r>
      <w:r w:rsidRPr="0041334E">
        <w:rPr>
          <w:i/>
        </w:rPr>
        <w:t>, et al.</w:t>
      </w:r>
      <w:r w:rsidRPr="0041334E">
        <w:t xml:space="preserve"> Hydrogen-enriched preservation protects the isogeneic intestinal graft and amends recipient gastric function during transplantation. </w:t>
      </w:r>
      <w:r w:rsidRPr="0041334E">
        <w:rPr>
          <w:i/>
        </w:rPr>
        <w:t>Transplantation</w:t>
      </w:r>
      <w:r w:rsidRPr="0041334E">
        <w:t xml:space="preserve"> </w:t>
      </w:r>
      <w:r w:rsidRPr="0041334E">
        <w:rPr>
          <w:b/>
        </w:rPr>
        <w:t>92</w:t>
      </w:r>
      <w:r w:rsidRPr="0041334E">
        <w:t>, 985-992 (2011).</w:t>
      </w:r>
    </w:p>
    <w:p w14:paraId="1692F509" w14:textId="77777777" w:rsidR="0041334E" w:rsidRPr="0041334E" w:rsidRDefault="0041334E" w:rsidP="0041334E">
      <w:pPr>
        <w:pStyle w:val="EndNoteBibliography"/>
        <w:spacing w:after="0"/>
      </w:pPr>
    </w:p>
    <w:p w14:paraId="1EDBAE98" w14:textId="77777777" w:rsidR="0041334E" w:rsidRPr="0041334E" w:rsidRDefault="0041334E" w:rsidP="0041334E">
      <w:pPr>
        <w:pStyle w:val="EndNoteBibliography"/>
        <w:ind w:left="720" w:hanging="720"/>
      </w:pPr>
      <w:r w:rsidRPr="0041334E">
        <w:t>154.</w:t>
      </w:r>
      <w:r w:rsidRPr="0041334E">
        <w:tab/>
        <w:t xml:space="preserve">Bukhave K, Rask-Madsen J. Prostaglandin E2 in jejunal fluids and its potential diagnostic value for selecting patients with indomethacin-sensitive diarrhoea. </w:t>
      </w:r>
      <w:r w:rsidRPr="0041334E">
        <w:rPr>
          <w:i/>
        </w:rPr>
        <w:t>Eur J Clin Invest</w:t>
      </w:r>
      <w:r w:rsidRPr="0041334E">
        <w:t xml:space="preserve"> </w:t>
      </w:r>
      <w:r w:rsidRPr="0041334E">
        <w:rPr>
          <w:b/>
        </w:rPr>
        <w:t>11</w:t>
      </w:r>
      <w:r w:rsidRPr="0041334E">
        <w:t>, 191-197 (1981).</w:t>
      </w:r>
    </w:p>
    <w:p w14:paraId="7BA499F5" w14:textId="77777777" w:rsidR="0041334E" w:rsidRPr="0041334E" w:rsidRDefault="0041334E" w:rsidP="0041334E">
      <w:pPr>
        <w:pStyle w:val="EndNoteBibliography"/>
        <w:spacing w:after="0"/>
      </w:pPr>
    </w:p>
    <w:p w14:paraId="01CF304D" w14:textId="77777777" w:rsidR="0041334E" w:rsidRPr="0041334E" w:rsidRDefault="0041334E" w:rsidP="0041334E">
      <w:pPr>
        <w:pStyle w:val="EndNoteBibliography"/>
        <w:ind w:left="720" w:hanging="720"/>
      </w:pPr>
      <w:r w:rsidRPr="0041334E">
        <w:t>155.</w:t>
      </w:r>
      <w:r w:rsidRPr="0041334E">
        <w:tab/>
        <w:t xml:space="preserve">Bulbuller N, Dogru O, Yekeler H, Cetinkaya Z, Ilhan N, Kirkil C. Effect of melatonin on wound healing in normal and pinealectomized rats. </w:t>
      </w:r>
      <w:r w:rsidRPr="0041334E">
        <w:rPr>
          <w:i/>
        </w:rPr>
        <w:t>J Surg Res</w:t>
      </w:r>
      <w:r w:rsidRPr="0041334E">
        <w:t xml:space="preserve"> </w:t>
      </w:r>
      <w:r w:rsidRPr="0041334E">
        <w:rPr>
          <w:b/>
        </w:rPr>
        <w:t>123</w:t>
      </w:r>
      <w:r w:rsidRPr="0041334E">
        <w:t>, 3-7 (2005).</w:t>
      </w:r>
    </w:p>
    <w:p w14:paraId="3F3379A6" w14:textId="77777777" w:rsidR="0041334E" w:rsidRPr="0041334E" w:rsidRDefault="0041334E" w:rsidP="0041334E">
      <w:pPr>
        <w:pStyle w:val="EndNoteBibliography"/>
        <w:spacing w:after="0"/>
      </w:pPr>
    </w:p>
    <w:p w14:paraId="77DC9734" w14:textId="77777777" w:rsidR="0041334E" w:rsidRPr="0041334E" w:rsidRDefault="0041334E" w:rsidP="0041334E">
      <w:pPr>
        <w:pStyle w:val="EndNoteBibliography"/>
        <w:ind w:left="720" w:hanging="720"/>
      </w:pPr>
      <w:r w:rsidRPr="0041334E">
        <w:lastRenderedPageBreak/>
        <w:t>156.</w:t>
      </w:r>
      <w:r w:rsidRPr="0041334E">
        <w:tab/>
        <w:t xml:space="preserve">Büller HA, Rings EH, Montgomery RK, Sasak WV, Grand RJ. Further studies of glycosylation and intracellular transport of lactase-phlorizin hydrolase in rat small intestine. </w:t>
      </w:r>
      <w:r w:rsidRPr="0041334E">
        <w:rPr>
          <w:i/>
        </w:rPr>
        <w:t>Biochem J</w:t>
      </w:r>
      <w:r w:rsidRPr="0041334E">
        <w:t xml:space="preserve"> </w:t>
      </w:r>
      <w:r w:rsidRPr="0041334E">
        <w:rPr>
          <w:b/>
        </w:rPr>
        <w:t>263</w:t>
      </w:r>
      <w:r w:rsidRPr="0041334E">
        <w:t>, 249-254 (1989).</w:t>
      </w:r>
    </w:p>
    <w:p w14:paraId="259F18CD" w14:textId="77777777" w:rsidR="0041334E" w:rsidRPr="0041334E" w:rsidRDefault="0041334E" w:rsidP="0041334E">
      <w:pPr>
        <w:pStyle w:val="EndNoteBibliography"/>
        <w:spacing w:after="0"/>
      </w:pPr>
    </w:p>
    <w:p w14:paraId="6B5A8E3E" w14:textId="77777777" w:rsidR="0041334E" w:rsidRPr="0041334E" w:rsidRDefault="0041334E" w:rsidP="0041334E">
      <w:pPr>
        <w:pStyle w:val="EndNoteBibliography"/>
        <w:ind w:left="720" w:hanging="720"/>
      </w:pPr>
      <w:r w:rsidRPr="0041334E">
        <w:t>157.</w:t>
      </w:r>
      <w:r w:rsidRPr="0041334E">
        <w:tab/>
        <w:t xml:space="preserve">Bult H, Boeckxstaens GE, Pelckmans PA, Jordaens FH, Van Maercke YM, Herman AG. Nitric oxide as an inhibitory non-adrenergic non-cholinergic neurotransmitter. </w:t>
      </w:r>
      <w:r w:rsidRPr="0041334E">
        <w:rPr>
          <w:i/>
        </w:rPr>
        <w:t>Nature</w:t>
      </w:r>
      <w:r w:rsidRPr="0041334E">
        <w:t xml:space="preserve"> </w:t>
      </w:r>
      <w:r w:rsidRPr="0041334E">
        <w:rPr>
          <w:b/>
        </w:rPr>
        <w:t>345</w:t>
      </w:r>
      <w:r w:rsidRPr="0041334E">
        <w:t>, 346-347 (1990).</w:t>
      </w:r>
    </w:p>
    <w:p w14:paraId="572A5CF5" w14:textId="77777777" w:rsidR="0041334E" w:rsidRPr="0041334E" w:rsidRDefault="0041334E" w:rsidP="0041334E">
      <w:pPr>
        <w:pStyle w:val="EndNoteBibliography"/>
        <w:spacing w:after="0"/>
      </w:pPr>
    </w:p>
    <w:p w14:paraId="6FB6358A" w14:textId="77777777" w:rsidR="0041334E" w:rsidRPr="0041334E" w:rsidRDefault="0041334E" w:rsidP="0041334E">
      <w:pPr>
        <w:pStyle w:val="EndNoteBibliography"/>
        <w:ind w:left="720" w:hanging="720"/>
      </w:pPr>
      <w:r w:rsidRPr="0041334E">
        <w:t>158.</w:t>
      </w:r>
      <w:r w:rsidRPr="0041334E">
        <w:tab/>
        <w:t xml:space="preserve">Burakoff R, Nastos E, Won S, Percy WH. Comparison of the effects of leukotrienes B4 and D4 on distal colonic motility in the rabbit in vivo. </w:t>
      </w:r>
      <w:r w:rsidRPr="0041334E">
        <w:rPr>
          <w:i/>
        </w:rPr>
        <w:t>Am J Physiol</w:t>
      </w:r>
      <w:r w:rsidRPr="0041334E">
        <w:t xml:space="preserve"> </w:t>
      </w:r>
      <w:r w:rsidRPr="0041334E">
        <w:rPr>
          <w:b/>
        </w:rPr>
        <w:t>257</w:t>
      </w:r>
      <w:r w:rsidRPr="0041334E">
        <w:t>, G860-864 (1989).</w:t>
      </w:r>
    </w:p>
    <w:p w14:paraId="3BB3CF7E" w14:textId="77777777" w:rsidR="0041334E" w:rsidRPr="0041334E" w:rsidRDefault="0041334E" w:rsidP="0041334E">
      <w:pPr>
        <w:pStyle w:val="EndNoteBibliography"/>
        <w:spacing w:after="0"/>
      </w:pPr>
    </w:p>
    <w:p w14:paraId="1D2ED2CA" w14:textId="77777777" w:rsidR="0041334E" w:rsidRPr="0041334E" w:rsidRDefault="0041334E" w:rsidP="0041334E">
      <w:pPr>
        <w:pStyle w:val="EndNoteBibliography"/>
        <w:ind w:left="720" w:hanging="720"/>
      </w:pPr>
      <w:r w:rsidRPr="0041334E">
        <w:t>159.</w:t>
      </w:r>
      <w:r w:rsidRPr="0041334E">
        <w:tab/>
        <w:t xml:space="preserve">Burcu B, Kanter M, Orhon ZN, Yarali O, Karabacak R. Protective Effects of Vitamin E on Methotrexate-Induced Jejunal Mucosal Damage in Rats. </w:t>
      </w:r>
      <w:r w:rsidRPr="0041334E">
        <w:rPr>
          <w:i/>
        </w:rPr>
        <w:t>Anal Quant Cytopathol Histpathol</w:t>
      </w:r>
      <w:r w:rsidRPr="0041334E">
        <w:t xml:space="preserve"> </w:t>
      </w:r>
      <w:r w:rsidRPr="0041334E">
        <w:rPr>
          <w:b/>
        </w:rPr>
        <w:t>38</w:t>
      </w:r>
      <w:r w:rsidRPr="0041334E">
        <w:t>, 87-94 (2016).</w:t>
      </w:r>
    </w:p>
    <w:p w14:paraId="02B76B7D" w14:textId="77777777" w:rsidR="0041334E" w:rsidRPr="0041334E" w:rsidRDefault="0041334E" w:rsidP="0041334E">
      <w:pPr>
        <w:pStyle w:val="EndNoteBibliography"/>
        <w:spacing w:after="0"/>
      </w:pPr>
    </w:p>
    <w:p w14:paraId="7E4C4D87" w14:textId="77777777" w:rsidR="0041334E" w:rsidRPr="0041334E" w:rsidRDefault="0041334E" w:rsidP="0041334E">
      <w:pPr>
        <w:pStyle w:val="EndNoteBibliography"/>
        <w:ind w:left="720" w:hanging="720"/>
      </w:pPr>
      <w:r w:rsidRPr="0041334E">
        <w:t>160.</w:t>
      </w:r>
      <w:r w:rsidRPr="0041334E">
        <w:tab/>
        <w:t>Burghuber OC</w:t>
      </w:r>
      <w:r w:rsidRPr="0041334E">
        <w:rPr>
          <w:i/>
        </w:rPr>
        <w:t>, et al.</w:t>
      </w:r>
      <w:r w:rsidRPr="0041334E">
        <w:t xml:space="preserve"> Leukotriene inhibitors attenuate rat lung injury induced by hydrogen peroxide. </w:t>
      </w:r>
      <w:r w:rsidRPr="0041334E">
        <w:rPr>
          <w:i/>
        </w:rPr>
        <w:t>Am Rev Respir Dis</w:t>
      </w:r>
      <w:r w:rsidRPr="0041334E">
        <w:t xml:space="preserve"> </w:t>
      </w:r>
      <w:r w:rsidRPr="0041334E">
        <w:rPr>
          <w:b/>
        </w:rPr>
        <w:t>131</w:t>
      </w:r>
      <w:r w:rsidRPr="0041334E">
        <w:t>, 778-785 (1985).</w:t>
      </w:r>
    </w:p>
    <w:p w14:paraId="55B4F1C1" w14:textId="77777777" w:rsidR="0041334E" w:rsidRPr="0041334E" w:rsidRDefault="0041334E" w:rsidP="0041334E">
      <w:pPr>
        <w:pStyle w:val="EndNoteBibliography"/>
        <w:spacing w:after="0"/>
      </w:pPr>
    </w:p>
    <w:p w14:paraId="291F459A" w14:textId="77777777" w:rsidR="0041334E" w:rsidRPr="0041334E" w:rsidRDefault="0041334E" w:rsidP="0041334E">
      <w:pPr>
        <w:pStyle w:val="EndNoteBibliography"/>
        <w:ind w:left="720" w:hanging="720"/>
      </w:pPr>
      <w:r w:rsidRPr="0041334E">
        <w:t>161.</w:t>
      </w:r>
      <w:r w:rsidRPr="0041334E">
        <w:tab/>
        <w:t xml:space="preserve">Burka JF, Eyre P. A pharmacological study of SRS-A on the bovine cutaneous vasculature. </w:t>
      </w:r>
      <w:r w:rsidRPr="0041334E">
        <w:rPr>
          <w:i/>
        </w:rPr>
        <w:t>Can J Physiol Pharmacol</w:t>
      </w:r>
      <w:r w:rsidRPr="0041334E">
        <w:t xml:space="preserve"> </w:t>
      </w:r>
      <w:r w:rsidRPr="0041334E">
        <w:rPr>
          <w:b/>
        </w:rPr>
        <w:t>55</w:t>
      </w:r>
      <w:r w:rsidRPr="0041334E">
        <w:t>, 904-908 (1977).</w:t>
      </w:r>
    </w:p>
    <w:p w14:paraId="25630806" w14:textId="77777777" w:rsidR="0041334E" w:rsidRPr="0041334E" w:rsidRDefault="0041334E" w:rsidP="0041334E">
      <w:pPr>
        <w:pStyle w:val="EndNoteBibliography"/>
        <w:spacing w:after="0"/>
      </w:pPr>
    </w:p>
    <w:p w14:paraId="65A9425A" w14:textId="77777777" w:rsidR="0041334E" w:rsidRPr="0041334E" w:rsidRDefault="0041334E" w:rsidP="0041334E">
      <w:pPr>
        <w:pStyle w:val="EndNoteBibliography"/>
        <w:ind w:left="720" w:hanging="720"/>
      </w:pPr>
      <w:r w:rsidRPr="0041334E">
        <w:t>162.</w:t>
      </w:r>
      <w:r w:rsidRPr="0041334E">
        <w:tab/>
        <w:t xml:space="preserve">Burn J, Mathers J, Bishop DT. Genetics, inheritance and strategies for prevention in populations at high risk of colorectal cancer (CRC). </w:t>
      </w:r>
      <w:r w:rsidRPr="0041334E">
        <w:rPr>
          <w:i/>
        </w:rPr>
        <w:t>Recent Results Cancer Res</w:t>
      </w:r>
      <w:r w:rsidRPr="0041334E">
        <w:t xml:space="preserve"> </w:t>
      </w:r>
      <w:r w:rsidRPr="0041334E">
        <w:rPr>
          <w:b/>
        </w:rPr>
        <w:t>191</w:t>
      </w:r>
      <w:r w:rsidRPr="0041334E">
        <w:t>, 157-183 (2013).</w:t>
      </w:r>
    </w:p>
    <w:p w14:paraId="67736B9F" w14:textId="77777777" w:rsidR="0041334E" w:rsidRPr="0041334E" w:rsidRDefault="0041334E" w:rsidP="0041334E">
      <w:pPr>
        <w:pStyle w:val="EndNoteBibliography"/>
        <w:spacing w:after="0"/>
      </w:pPr>
    </w:p>
    <w:p w14:paraId="6DC24FEC" w14:textId="77777777" w:rsidR="0041334E" w:rsidRPr="0041334E" w:rsidRDefault="0041334E" w:rsidP="0041334E">
      <w:pPr>
        <w:pStyle w:val="EndNoteBibliography"/>
        <w:ind w:left="720" w:hanging="720"/>
      </w:pPr>
      <w:r w:rsidRPr="0041334E">
        <w:t>163.</w:t>
      </w:r>
      <w:r w:rsidRPr="0041334E">
        <w:tab/>
        <w:t xml:space="preserve">Buts JP, De Meyer R. Intestinal development in the suckling rat: effects of weaning, diet composition, and glucocorticoids on thymidine kinase activity and DNA synthesis. </w:t>
      </w:r>
      <w:r w:rsidRPr="0041334E">
        <w:rPr>
          <w:i/>
        </w:rPr>
        <w:t>Pediatr Res</w:t>
      </w:r>
      <w:r w:rsidRPr="0041334E">
        <w:t xml:space="preserve"> </w:t>
      </w:r>
      <w:r w:rsidRPr="0041334E">
        <w:rPr>
          <w:b/>
        </w:rPr>
        <w:t>18</w:t>
      </w:r>
      <w:r w:rsidRPr="0041334E">
        <w:t>, 145-150 (1984).</w:t>
      </w:r>
    </w:p>
    <w:p w14:paraId="3BE0FF75" w14:textId="77777777" w:rsidR="0041334E" w:rsidRPr="0041334E" w:rsidRDefault="0041334E" w:rsidP="0041334E">
      <w:pPr>
        <w:pStyle w:val="EndNoteBibliography"/>
        <w:spacing w:after="0"/>
      </w:pPr>
    </w:p>
    <w:p w14:paraId="2D78CAD1" w14:textId="77777777" w:rsidR="0041334E" w:rsidRPr="0041334E" w:rsidRDefault="0041334E" w:rsidP="0041334E">
      <w:pPr>
        <w:pStyle w:val="EndNoteBibliography"/>
        <w:ind w:left="720" w:hanging="720"/>
      </w:pPr>
      <w:r w:rsidRPr="0041334E">
        <w:t>164.</w:t>
      </w:r>
      <w:r w:rsidRPr="0041334E">
        <w:tab/>
        <w:t xml:space="preserve">Buts JP, Delacroix DL. Ontogenic changes in secretory component expression by villous and crypt cells of rat small intestine. </w:t>
      </w:r>
      <w:r w:rsidRPr="0041334E">
        <w:rPr>
          <w:i/>
        </w:rPr>
        <w:t>Immunology</w:t>
      </w:r>
      <w:r w:rsidRPr="0041334E">
        <w:t xml:space="preserve"> </w:t>
      </w:r>
      <w:r w:rsidRPr="0041334E">
        <w:rPr>
          <w:b/>
        </w:rPr>
        <w:t>54</w:t>
      </w:r>
      <w:r w:rsidRPr="0041334E">
        <w:t>, 181-187 (1985).</w:t>
      </w:r>
    </w:p>
    <w:p w14:paraId="1FBE67CF" w14:textId="77777777" w:rsidR="0041334E" w:rsidRPr="0041334E" w:rsidRDefault="0041334E" w:rsidP="0041334E">
      <w:pPr>
        <w:pStyle w:val="EndNoteBibliography"/>
        <w:spacing w:after="0"/>
      </w:pPr>
    </w:p>
    <w:p w14:paraId="52B85D9E" w14:textId="77777777" w:rsidR="0041334E" w:rsidRPr="0041334E" w:rsidRDefault="0041334E" w:rsidP="0041334E">
      <w:pPr>
        <w:pStyle w:val="EndNoteBibliography"/>
        <w:ind w:left="720" w:hanging="720"/>
      </w:pPr>
      <w:r w:rsidRPr="0041334E">
        <w:t>165.</w:t>
      </w:r>
      <w:r w:rsidRPr="0041334E">
        <w:tab/>
        <w:t>Caglikulekci M</w:t>
      </w:r>
      <w:r w:rsidRPr="0041334E">
        <w:rPr>
          <w:i/>
        </w:rPr>
        <w:t>, et al.</w:t>
      </w:r>
      <w:r w:rsidRPr="0041334E">
        <w:t xml:space="preserve"> [Effect of antithrombin-III (AT-III) on intestinal epithelium changes related to obstructive icterus: experimental study in rats]. </w:t>
      </w:r>
      <w:r w:rsidRPr="0041334E">
        <w:rPr>
          <w:i/>
        </w:rPr>
        <w:t>Ann Chir</w:t>
      </w:r>
      <w:r w:rsidRPr="0041334E">
        <w:t xml:space="preserve"> </w:t>
      </w:r>
      <w:r w:rsidRPr="0041334E">
        <w:rPr>
          <w:b/>
        </w:rPr>
        <w:t>129</w:t>
      </w:r>
      <w:r w:rsidRPr="0041334E">
        <w:t>, 273-277 (2004).</w:t>
      </w:r>
    </w:p>
    <w:p w14:paraId="561122DB" w14:textId="77777777" w:rsidR="0041334E" w:rsidRPr="0041334E" w:rsidRDefault="0041334E" w:rsidP="0041334E">
      <w:pPr>
        <w:pStyle w:val="EndNoteBibliography"/>
        <w:spacing w:after="0"/>
      </w:pPr>
    </w:p>
    <w:p w14:paraId="5C9CA974" w14:textId="77777777" w:rsidR="0041334E" w:rsidRPr="0041334E" w:rsidRDefault="0041334E" w:rsidP="0041334E">
      <w:pPr>
        <w:pStyle w:val="EndNoteBibliography"/>
        <w:ind w:left="720" w:hanging="720"/>
      </w:pPr>
      <w:r w:rsidRPr="0041334E">
        <w:t>166.</w:t>
      </w:r>
      <w:r w:rsidRPr="0041334E">
        <w:tab/>
        <w:t xml:space="preserve">Cai J, Zhang Q, Wastney ME, Weaver CM. Calcium bioavailability and kinetics of calcium ascorbate and calcium acetate in rats. </w:t>
      </w:r>
      <w:r w:rsidRPr="0041334E">
        <w:rPr>
          <w:i/>
        </w:rPr>
        <w:t>Exp Biol Med (Maywood)</w:t>
      </w:r>
      <w:r w:rsidRPr="0041334E">
        <w:t xml:space="preserve"> </w:t>
      </w:r>
      <w:r w:rsidRPr="0041334E">
        <w:rPr>
          <w:b/>
        </w:rPr>
        <w:t>229</w:t>
      </w:r>
      <w:r w:rsidRPr="0041334E">
        <w:t>, 40-45 (2004).</w:t>
      </w:r>
    </w:p>
    <w:p w14:paraId="6BB50C53" w14:textId="77777777" w:rsidR="0041334E" w:rsidRPr="0041334E" w:rsidRDefault="0041334E" w:rsidP="0041334E">
      <w:pPr>
        <w:pStyle w:val="EndNoteBibliography"/>
        <w:spacing w:after="0"/>
      </w:pPr>
    </w:p>
    <w:p w14:paraId="05A5043A" w14:textId="77777777" w:rsidR="0041334E" w:rsidRPr="0041334E" w:rsidRDefault="0041334E" w:rsidP="0041334E">
      <w:pPr>
        <w:pStyle w:val="EndNoteBibliography"/>
        <w:ind w:left="720" w:hanging="720"/>
      </w:pPr>
      <w:r w:rsidRPr="0041334E">
        <w:t>167.</w:t>
      </w:r>
      <w:r w:rsidRPr="0041334E">
        <w:tab/>
        <w:t xml:space="preserve">Cakir M, Mungan I, Karahan C, Can G, Okten A. Necrotizing enterocolitis increases the bone resorption in premature infants. </w:t>
      </w:r>
      <w:r w:rsidRPr="0041334E">
        <w:rPr>
          <w:i/>
        </w:rPr>
        <w:t>Early Hum Dev</w:t>
      </w:r>
      <w:r w:rsidRPr="0041334E">
        <w:t xml:space="preserve"> </w:t>
      </w:r>
      <w:r w:rsidRPr="0041334E">
        <w:rPr>
          <w:b/>
        </w:rPr>
        <w:t>82</w:t>
      </w:r>
      <w:r w:rsidRPr="0041334E">
        <w:t>, 405-409 (2006).</w:t>
      </w:r>
    </w:p>
    <w:p w14:paraId="5B775939" w14:textId="77777777" w:rsidR="0041334E" w:rsidRPr="0041334E" w:rsidRDefault="0041334E" w:rsidP="0041334E">
      <w:pPr>
        <w:pStyle w:val="EndNoteBibliography"/>
        <w:spacing w:after="0"/>
      </w:pPr>
    </w:p>
    <w:p w14:paraId="4BEDD1F4" w14:textId="77777777" w:rsidR="0041334E" w:rsidRPr="0041334E" w:rsidRDefault="0041334E" w:rsidP="0041334E">
      <w:pPr>
        <w:pStyle w:val="EndNoteBibliography"/>
        <w:ind w:left="720" w:hanging="720"/>
      </w:pPr>
      <w:r w:rsidRPr="0041334E">
        <w:t>168.</w:t>
      </w:r>
      <w:r w:rsidRPr="0041334E">
        <w:tab/>
        <w:t>Camacho RC</w:t>
      </w:r>
      <w:r w:rsidRPr="0041334E">
        <w:rPr>
          <w:i/>
        </w:rPr>
        <w:t>, et al.</w:t>
      </w:r>
      <w:r w:rsidRPr="0041334E">
        <w:t xml:space="preserve"> Portal venous hyperinsulinemia does not stimulate gut glucose absorption in the conscious dog. </w:t>
      </w:r>
      <w:r w:rsidRPr="0041334E">
        <w:rPr>
          <w:i/>
        </w:rPr>
        <w:t>Metabolism</w:t>
      </w:r>
      <w:r w:rsidRPr="0041334E">
        <w:t xml:space="preserve"> </w:t>
      </w:r>
      <w:r w:rsidRPr="0041334E">
        <w:rPr>
          <w:b/>
        </w:rPr>
        <w:t>53</w:t>
      </w:r>
      <w:r w:rsidRPr="0041334E">
        <w:t>, 1290-1295 (2004).</w:t>
      </w:r>
    </w:p>
    <w:p w14:paraId="7527B512" w14:textId="77777777" w:rsidR="0041334E" w:rsidRPr="0041334E" w:rsidRDefault="0041334E" w:rsidP="0041334E">
      <w:pPr>
        <w:pStyle w:val="EndNoteBibliography"/>
        <w:spacing w:after="0"/>
      </w:pPr>
    </w:p>
    <w:p w14:paraId="1D3684D7" w14:textId="77777777" w:rsidR="0041334E" w:rsidRPr="0041334E" w:rsidRDefault="0041334E" w:rsidP="0041334E">
      <w:pPr>
        <w:pStyle w:val="EndNoteBibliography"/>
        <w:ind w:left="720" w:hanging="720"/>
      </w:pPr>
      <w:r w:rsidRPr="0041334E">
        <w:t>169.</w:t>
      </w:r>
      <w:r w:rsidRPr="0041334E">
        <w:tab/>
        <w:t xml:space="preserve">Campbell DJ, Habener JF. Angiotensinogen gene is expressed and differentially regulated in multiple tissues of the rat. </w:t>
      </w:r>
      <w:r w:rsidRPr="0041334E">
        <w:rPr>
          <w:i/>
        </w:rPr>
        <w:t>J Clin Invest</w:t>
      </w:r>
      <w:r w:rsidRPr="0041334E">
        <w:t xml:space="preserve"> </w:t>
      </w:r>
      <w:r w:rsidRPr="0041334E">
        <w:rPr>
          <w:b/>
        </w:rPr>
        <w:t>78</w:t>
      </w:r>
      <w:r w:rsidRPr="0041334E">
        <w:t>, 31-39 (1986).</w:t>
      </w:r>
    </w:p>
    <w:p w14:paraId="530DAC7A" w14:textId="77777777" w:rsidR="0041334E" w:rsidRPr="0041334E" w:rsidRDefault="0041334E" w:rsidP="0041334E">
      <w:pPr>
        <w:pStyle w:val="EndNoteBibliography"/>
        <w:spacing w:after="0"/>
      </w:pPr>
    </w:p>
    <w:p w14:paraId="0FEA0828" w14:textId="77777777" w:rsidR="0041334E" w:rsidRPr="0041334E" w:rsidRDefault="0041334E" w:rsidP="0041334E">
      <w:pPr>
        <w:pStyle w:val="EndNoteBibliography"/>
        <w:ind w:left="720" w:hanging="720"/>
      </w:pPr>
      <w:r w:rsidRPr="0041334E">
        <w:t>170.</w:t>
      </w:r>
      <w:r w:rsidRPr="0041334E">
        <w:tab/>
        <w:t>Cancelas J</w:t>
      </w:r>
      <w:r w:rsidRPr="0041334E">
        <w:rPr>
          <w:i/>
        </w:rPr>
        <w:t>, et al.</w:t>
      </w:r>
      <w:r w:rsidRPr="0041334E">
        <w:t xml:space="preserve"> Glucagon-like peptide 1 content of intestinal tract in adult rats injected with streptozotocin either during neonatal period or 7 d before sacrifice. </w:t>
      </w:r>
      <w:r w:rsidRPr="0041334E">
        <w:rPr>
          <w:i/>
        </w:rPr>
        <w:t>Endocrine</w:t>
      </w:r>
      <w:r w:rsidRPr="0041334E">
        <w:t xml:space="preserve"> </w:t>
      </w:r>
      <w:r w:rsidRPr="0041334E">
        <w:rPr>
          <w:b/>
        </w:rPr>
        <w:t>19</w:t>
      </w:r>
      <w:r w:rsidRPr="0041334E">
        <w:t>, 279-286 (2002).</w:t>
      </w:r>
    </w:p>
    <w:p w14:paraId="75FD4F9F" w14:textId="77777777" w:rsidR="0041334E" w:rsidRPr="0041334E" w:rsidRDefault="0041334E" w:rsidP="0041334E">
      <w:pPr>
        <w:pStyle w:val="EndNoteBibliography"/>
        <w:spacing w:after="0"/>
      </w:pPr>
    </w:p>
    <w:p w14:paraId="62C7C46A" w14:textId="77777777" w:rsidR="0041334E" w:rsidRPr="0041334E" w:rsidRDefault="0041334E" w:rsidP="0041334E">
      <w:pPr>
        <w:pStyle w:val="EndNoteBibliography"/>
        <w:ind w:left="720" w:hanging="720"/>
      </w:pPr>
      <w:r w:rsidRPr="0041334E">
        <w:t>171.</w:t>
      </w:r>
      <w:r w:rsidRPr="0041334E">
        <w:tab/>
        <w:t xml:space="preserve">Canning DA, Perman JA, Jeffs RD, Gearhart JP. Nutritional consequences of bowel segments in the lower urinary tract. </w:t>
      </w:r>
      <w:r w:rsidRPr="0041334E">
        <w:rPr>
          <w:i/>
        </w:rPr>
        <w:t>J Urol</w:t>
      </w:r>
      <w:r w:rsidRPr="0041334E">
        <w:t xml:space="preserve"> </w:t>
      </w:r>
      <w:r w:rsidRPr="0041334E">
        <w:rPr>
          <w:b/>
        </w:rPr>
        <w:t>142</w:t>
      </w:r>
      <w:r w:rsidRPr="0041334E">
        <w:t>, 509-511; discussion 520-501 (1989).</w:t>
      </w:r>
    </w:p>
    <w:p w14:paraId="00C59A94" w14:textId="77777777" w:rsidR="0041334E" w:rsidRPr="0041334E" w:rsidRDefault="0041334E" w:rsidP="0041334E">
      <w:pPr>
        <w:pStyle w:val="EndNoteBibliography"/>
        <w:spacing w:after="0"/>
      </w:pPr>
    </w:p>
    <w:p w14:paraId="4CDB7C5F" w14:textId="77777777" w:rsidR="0041334E" w:rsidRPr="0041334E" w:rsidRDefault="0041334E" w:rsidP="0041334E">
      <w:pPr>
        <w:pStyle w:val="EndNoteBibliography"/>
        <w:ind w:left="720" w:hanging="720"/>
      </w:pPr>
      <w:r w:rsidRPr="0041334E">
        <w:t>172.</w:t>
      </w:r>
      <w:r w:rsidRPr="0041334E">
        <w:tab/>
        <w:t xml:space="preserve">Cao H, Xu J, Liu H, Meng FB, Qiu JF, Wu ZY. Influence of nitric oxide synthase and cyclooxygenase blockade on expression of cyclooxygenase and hemodynamics in rats with portal hypertension. </w:t>
      </w:r>
      <w:r w:rsidRPr="0041334E">
        <w:rPr>
          <w:i/>
        </w:rPr>
        <w:t>Hepatobiliary Pancreat Dis Int</w:t>
      </w:r>
      <w:r w:rsidRPr="0041334E">
        <w:t xml:space="preserve"> </w:t>
      </w:r>
      <w:r w:rsidRPr="0041334E">
        <w:rPr>
          <w:b/>
        </w:rPr>
        <w:t>5</w:t>
      </w:r>
      <w:r w:rsidRPr="0041334E">
        <w:t>, 564-569 (2006).</w:t>
      </w:r>
    </w:p>
    <w:p w14:paraId="624BEEE3" w14:textId="77777777" w:rsidR="0041334E" w:rsidRPr="0041334E" w:rsidRDefault="0041334E" w:rsidP="0041334E">
      <w:pPr>
        <w:pStyle w:val="EndNoteBibliography"/>
        <w:spacing w:after="0"/>
      </w:pPr>
    </w:p>
    <w:p w14:paraId="47B74BDE" w14:textId="77777777" w:rsidR="0041334E" w:rsidRPr="0041334E" w:rsidRDefault="0041334E" w:rsidP="0041334E">
      <w:pPr>
        <w:pStyle w:val="EndNoteBibliography"/>
        <w:ind w:left="720" w:hanging="720"/>
      </w:pPr>
      <w:r w:rsidRPr="0041334E">
        <w:t>173.</w:t>
      </w:r>
      <w:r w:rsidRPr="0041334E">
        <w:tab/>
        <w:t xml:space="preserve">Capasso A, Pinto A, Sorrentino L, Cirino G. Dexamethasone inhibition of acute opioid physical dependence in vitro is reverted by anti-lipocortin-1 and mimicked by anti-type II extracellular PLA2 antibodies. </w:t>
      </w:r>
      <w:r w:rsidRPr="0041334E">
        <w:rPr>
          <w:i/>
        </w:rPr>
        <w:t>Life Sci</w:t>
      </w:r>
      <w:r w:rsidRPr="0041334E">
        <w:t xml:space="preserve"> </w:t>
      </w:r>
      <w:r w:rsidRPr="0041334E">
        <w:rPr>
          <w:b/>
        </w:rPr>
        <w:t>61</w:t>
      </w:r>
      <w:r w:rsidRPr="0041334E">
        <w:t>, Pl 127-134 (1997).</w:t>
      </w:r>
    </w:p>
    <w:p w14:paraId="68A06176" w14:textId="77777777" w:rsidR="0041334E" w:rsidRPr="0041334E" w:rsidRDefault="0041334E" w:rsidP="0041334E">
      <w:pPr>
        <w:pStyle w:val="EndNoteBibliography"/>
        <w:spacing w:after="0"/>
      </w:pPr>
    </w:p>
    <w:p w14:paraId="6C822532" w14:textId="77777777" w:rsidR="0041334E" w:rsidRPr="0041334E" w:rsidRDefault="0041334E" w:rsidP="0041334E">
      <w:pPr>
        <w:pStyle w:val="EndNoteBibliography"/>
        <w:ind w:left="720" w:hanging="720"/>
      </w:pPr>
      <w:r w:rsidRPr="0041334E">
        <w:t>174.</w:t>
      </w:r>
      <w:r w:rsidRPr="0041334E">
        <w:tab/>
        <w:t xml:space="preserve">Capasso A, Sorrentino L, Pinto A. The role of nitric oxide in the development of opioid withdrawal induced by naloxone after acute treatment with mu- and kappa-opioid receptor agonists. </w:t>
      </w:r>
      <w:r w:rsidRPr="0041334E">
        <w:rPr>
          <w:i/>
        </w:rPr>
        <w:t>Eur J Pharmacol</w:t>
      </w:r>
      <w:r w:rsidRPr="0041334E">
        <w:t xml:space="preserve"> </w:t>
      </w:r>
      <w:r w:rsidRPr="0041334E">
        <w:rPr>
          <w:b/>
        </w:rPr>
        <w:t>359</w:t>
      </w:r>
      <w:r w:rsidRPr="0041334E">
        <w:t>, 127-131 (1998).</w:t>
      </w:r>
    </w:p>
    <w:p w14:paraId="5D174E09" w14:textId="77777777" w:rsidR="0041334E" w:rsidRPr="0041334E" w:rsidRDefault="0041334E" w:rsidP="0041334E">
      <w:pPr>
        <w:pStyle w:val="EndNoteBibliography"/>
        <w:spacing w:after="0"/>
      </w:pPr>
    </w:p>
    <w:p w14:paraId="219F5A09" w14:textId="77777777" w:rsidR="0041334E" w:rsidRPr="0041334E" w:rsidRDefault="0041334E" w:rsidP="0041334E">
      <w:pPr>
        <w:pStyle w:val="EndNoteBibliography"/>
        <w:ind w:left="720" w:hanging="720"/>
      </w:pPr>
      <w:r w:rsidRPr="0041334E">
        <w:t>175.</w:t>
      </w:r>
      <w:r w:rsidRPr="0041334E">
        <w:tab/>
        <w:t xml:space="preserve">Capasso F, Mascolo N, Autore G. Enhancement by levamisole of the contractions induced by prostaglandin E2 in the guinea-pig isolated ileum. </w:t>
      </w:r>
      <w:r w:rsidRPr="0041334E">
        <w:rPr>
          <w:i/>
        </w:rPr>
        <w:t>Prostaglandins</w:t>
      </w:r>
      <w:r w:rsidRPr="0041334E">
        <w:t xml:space="preserve"> </w:t>
      </w:r>
      <w:r w:rsidRPr="0041334E">
        <w:rPr>
          <w:b/>
        </w:rPr>
        <w:t>23</w:t>
      </w:r>
      <w:r w:rsidRPr="0041334E">
        <w:t>, 427-432 (1982).</w:t>
      </w:r>
    </w:p>
    <w:p w14:paraId="36D4F479" w14:textId="77777777" w:rsidR="0041334E" w:rsidRPr="0041334E" w:rsidRDefault="0041334E" w:rsidP="0041334E">
      <w:pPr>
        <w:pStyle w:val="EndNoteBibliography"/>
        <w:spacing w:after="0"/>
      </w:pPr>
    </w:p>
    <w:p w14:paraId="710988CA" w14:textId="77777777" w:rsidR="0041334E" w:rsidRPr="0041334E" w:rsidRDefault="0041334E" w:rsidP="0041334E">
      <w:pPr>
        <w:pStyle w:val="EndNoteBibliography"/>
        <w:ind w:left="720" w:hanging="720"/>
      </w:pPr>
      <w:r w:rsidRPr="0041334E">
        <w:t>176.</w:t>
      </w:r>
      <w:r w:rsidRPr="0041334E">
        <w:tab/>
        <w:t xml:space="preserve">Capasso F, Mascolo N, Romano V, Parkinson N, Bennett A. Potentiation by phenolphthalein of the responses of guinea-pig ileum and rat stomach strip to PGE2 and other agonists. </w:t>
      </w:r>
      <w:r w:rsidRPr="0041334E">
        <w:rPr>
          <w:i/>
        </w:rPr>
        <w:t>Eur J Pharmacol</w:t>
      </w:r>
      <w:r w:rsidRPr="0041334E">
        <w:t xml:space="preserve"> </w:t>
      </w:r>
      <w:r w:rsidRPr="0041334E">
        <w:rPr>
          <w:b/>
        </w:rPr>
        <w:t>145</w:t>
      </w:r>
      <w:r w:rsidRPr="0041334E">
        <w:t>, 1-5 (1988).</w:t>
      </w:r>
    </w:p>
    <w:p w14:paraId="27818ABA" w14:textId="77777777" w:rsidR="0041334E" w:rsidRPr="0041334E" w:rsidRDefault="0041334E" w:rsidP="0041334E">
      <w:pPr>
        <w:pStyle w:val="EndNoteBibliography"/>
        <w:spacing w:after="0"/>
      </w:pPr>
    </w:p>
    <w:p w14:paraId="3E16334B" w14:textId="77777777" w:rsidR="0041334E" w:rsidRPr="0041334E" w:rsidRDefault="0041334E" w:rsidP="0041334E">
      <w:pPr>
        <w:pStyle w:val="EndNoteBibliography"/>
        <w:ind w:left="720" w:hanging="720"/>
      </w:pPr>
      <w:r w:rsidRPr="0041334E">
        <w:t>177.</w:t>
      </w:r>
      <w:r w:rsidRPr="0041334E">
        <w:tab/>
        <w:t xml:space="preserve">Carlsen H, Alexander G, Austenaa LM, Ebihara K, Blomhoff R. Molecular imaging of the transcription factor NF-kappaB, a primary regulator of stress response. </w:t>
      </w:r>
      <w:r w:rsidRPr="0041334E">
        <w:rPr>
          <w:i/>
        </w:rPr>
        <w:t>Mutat Res</w:t>
      </w:r>
      <w:r w:rsidRPr="0041334E">
        <w:t xml:space="preserve"> </w:t>
      </w:r>
      <w:r w:rsidRPr="0041334E">
        <w:rPr>
          <w:b/>
        </w:rPr>
        <w:t>551</w:t>
      </w:r>
      <w:r w:rsidRPr="0041334E">
        <w:t>, 199-211 (2004).</w:t>
      </w:r>
    </w:p>
    <w:p w14:paraId="34C89541" w14:textId="77777777" w:rsidR="0041334E" w:rsidRPr="0041334E" w:rsidRDefault="0041334E" w:rsidP="0041334E">
      <w:pPr>
        <w:pStyle w:val="EndNoteBibliography"/>
        <w:spacing w:after="0"/>
      </w:pPr>
    </w:p>
    <w:p w14:paraId="3724A242" w14:textId="77777777" w:rsidR="0041334E" w:rsidRPr="0041334E" w:rsidRDefault="0041334E" w:rsidP="0041334E">
      <w:pPr>
        <w:pStyle w:val="EndNoteBibliography"/>
        <w:ind w:left="720" w:hanging="720"/>
      </w:pPr>
      <w:r w:rsidRPr="0041334E">
        <w:t>178.</w:t>
      </w:r>
      <w:r w:rsidRPr="0041334E">
        <w:tab/>
        <w:t xml:space="preserve">Carnathan GW, Sanner JH, Thompson JM, Prusa CM, Miyano M. Antagonism of the in vivo and in vitro effects of leukotriene D4 by SC-39070 in guinea pigs. </w:t>
      </w:r>
      <w:r w:rsidRPr="0041334E">
        <w:rPr>
          <w:i/>
        </w:rPr>
        <w:t>Agents Actions</w:t>
      </w:r>
      <w:r w:rsidRPr="0041334E">
        <w:t xml:space="preserve"> </w:t>
      </w:r>
      <w:r w:rsidRPr="0041334E">
        <w:rPr>
          <w:b/>
        </w:rPr>
        <w:t>20</w:t>
      </w:r>
      <w:r w:rsidRPr="0041334E">
        <w:t>, 124-132 (1987).</w:t>
      </w:r>
    </w:p>
    <w:p w14:paraId="062AD200" w14:textId="77777777" w:rsidR="0041334E" w:rsidRPr="0041334E" w:rsidRDefault="0041334E" w:rsidP="0041334E">
      <w:pPr>
        <w:pStyle w:val="EndNoteBibliography"/>
        <w:spacing w:after="0"/>
      </w:pPr>
    </w:p>
    <w:p w14:paraId="748C7C44" w14:textId="77777777" w:rsidR="0041334E" w:rsidRPr="0041334E" w:rsidRDefault="0041334E" w:rsidP="0041334E">
      <w:pPr>
        <w:pStyle w:val="EndNoteBibliography"/>
        <w:ind w:left="720" w:hanging="720"/>
      </w:pPr>
      <w:r w:rsidRPr="0041334E">
        <w:t>179.</w:t>
      </w:r>
      <w:r w:rsidRPr="0041334E">
        <w:tab/>
        <w:t>Cartwright JA</w:t>
      </w:r>
      <w:r w:rsidRPr="0041334E">
        <w:rPr>
          <w:i/>
        </w:rPr>
        <w:t>, et al.</w:t>
      </w:r>
      <w:r w:rsidRPr="0041334E">
        <w:t xml:space="preserve"> Vitamin D Receptor Expression in Dogs. </w:t>
      </w:r>
      <w:r w:rsidRPr="0041334E">
        <w:rPr>
          <w:i/>
        </w:rPr>
        <w:t>J Vet Intern Med</w:t>
      </w:r>
      <w:r w:rsidRPr="0041334E">
        <w:t xml:space="preserve"> </w:t>
      </w:r>
      <w:r w:rsidRPr="0041334E">
        <w:rPr>
          <w:b/>
        </w:rPr>
        <w:t>32</w:t>
      </w:r>
      <w:r w:rsidRPr="0041334E">
        <w:t>, 764-774 (2018).</w:t>
      </w:r>
    </w:p>
    <w:p w14:paraId="1E25C99B" w14:textId="77777777" w:rsidR="0041334E" w:rsidRPr="0041334E" w:rsidRDefault="0041334E" w:rsidP="0041334E">
      <w:pPr>
        <w:pStyle w:val="EndNoteBibliography"/>
        <w:spacing w:after="0"/>
      </w:pPr>
    </w:p>
    <w:p w14:paraId="541A4165" w14:textId="77777777" w:rsidR="0041334E" w:rsidRPr="0041334E" w:rsidRDefault="0041334E" w:rsidP="0041334E">
      <w:pPr>
        <w:pStyle w:val="EndNoteBibliography"/>
        <w:ind w:left="720" w:hanging="720"/>
      </w:pPr>
      <w:r w:rsidRPr="0041334E">
        <w:t>180.</w:t>
      </w:r>
      <w:r w:rsidRPr="0041334E">
        <w:tab/>
        <w:t xml:space="preserve">Castellano PM, Pastoriza MA, Martińez de Bertorello M, Bertorello HE, Horas JA. In vitro sodium salicylate release from a sucrose polyester matrix. </w:t>
      </w:r>
      <w:r w:rsidRPr="0041334E">
        <w:rPr>
          <w:i/>
        </w:rPr>
        <w:t>J Pharm Sci</w:t>
      </w:r>
      <w:r w:rsidRPr="0041334E">
        <w:t xml:space="preserve"> </w:t>
      </w:r>
      <w:r w:rsidRPr="0041334E">
        <w:rPr>
          <w:b/>
        </w:rPr>
        <w:t>78</w:t>
      </w:r>
      <w:r w:rsidRPr="0041334E">
        <w:t>, 561-562 (1989).</w:t>
      </w:r>
    </w:p>
    <w:p w14:paraId="04BE0E8C" w14:textId="77777777" w:rsidR="0041334E" w:rsidRPr="0041334E" w:rsidRDefault="0041334E" w:rsidP="0041334E">
      <w:pPr>
        <w:pStyle w:val="EndNoteBibliography"/>
        <w:spacing w:after="0"/>
      </w:pPr>
    </w:p>
    <w:p w14:paraId="73C9D11D" w14:textId="77777777" w:rsidR="0041334E" w:rsidRPr="0041334E" w:rsidRDefault="0041334E" w:rsidP="0041334E">
      <w:pPr>
        <w:pStyle w:val="EndNoteBibliography"/>
        <w:ind w:left="720" w:hanging="720"/>
      </w:pPr>
      <w:r w:rsidRPr="0041334E">
        <w:t>181.</w:t>
      </w:r>
      <w:r w:rsidRPr="0041334E">
        <w:tab/>
        <w:t>Castilla-Cortazar I</w:t>
      </w:r>
      <w:r w:rsidRPr="0041334E">
        <w:rPr>
          <w:i/>
        </w:rPr>
        <w:t>, et al.</w:t>
      </w:r>
      <w:r w:rsidRPr="0041334E">
        <w:t xml:space="preserve"> Impaired intestinal sugar transport in cirrhotic rats: correction by low doses of insulin-like growth factor I. </w:t>
      </w:r>
      <w:r w:rsidRPr="0041334E">
        <w:rPr>
          <w:i/>
        </w:rPr>
        <w:t>Gastroenterology</w:t>
      </w:r>
      <w:r w:rsidRPr="0041334E">
        <w:t xml:space="preserve"> </w:t>
      </w:r>
      <w:r w:rsidRPr="0041334E">
        <w:rPr>
          <w:b/>
        </w:rPr>
        <w:t>113</w:t>
      </w:r>
      <w:r w:rsidRPr="0041334E">
        <w:t>, 1180-1187 (1997).</w:t>
      </w:r>
    </w:p>
    <w:p w14:paraId="5C8FE6AA" w14:textId="77777777" w:rsidR="0041334E" w:rsidRPr="0041334E" w:rsidRDefault="0041334E" w:rsidP="0041334E">
      <w:pPr>
        <w:pStyle w:val="EndNoteBibliography"/>
        <w:spacing w:after="0"/>
      </w:pPr>
    </w:p>
    <w:p w14:paraId="4E908144" w14:textId="77777777" w:rsidR="0041334E" w:rsidRPr="0041334E" w:rsidRDefault="0041334E" w:rsidP="0041334E">
      <w:pPr>
        <w:pStyle w:val="EndNoteBibliography"/>
        <w:ind w:left="720" w:hanging="720"/>
      </w:pPr>
      <w:r w:rsidRPr="0041334E">
        <w:t>182.</w:t>
      </w:r>
      <w:r w:rsidRPr="0041334E">
        <w:tab/>
        <w:t xml:space="preserve">Castro GA, Harari Y. Immunoregulation of endometrial and jejunal epithelia sensitized by infection. </w:t>
      </w:r>
      <w:r w:rsidRPr="0041334E">
        <w:rPr>
          <w:i/>
        </w:rPr>
        <w:t>Int Arch Allergy Appl Immunol</w:t>
      </w:r>
      <w:r w:rsidRPr="0041334E">
        <w:t xml:space="preserve"> </w:t>
      </w:r>
      <w:r w:rsidRPr="0041334E">
        <w:rPr>
          <w:b/>
        </w:rPr>
        <w:t>95</w:t>
      </w:r>
      <w:r w:rsidRPr="0041334E">
        <w:t>, 184-190 (1991).</w:t>
      </w:r>
    </w:p>
    <w:p w14:paraId="7D803C37" w14:textId="77777777" w:rsidR="0041334E" w:rsidRPr="0041334E" w:rsidRDefault="0041334E" w:rsidP="0041334E">
      <w:pPr>
        <w:pStyle w:val="EndNoteBibliography"/>
        <w:spacing w:after="0"/>
      </w:pPr>
    </w:p>
    <w:p w14:paraId="5C906DD3" w14:textId="77777777" w:rsidR="0041334E" w:rsidRPr="0041334E" w:rsidRDefault="0041334E" w:rsidP="0041334E">
      <w:pPr>
        <w:pStyle w:val="EndNoteBibliography"/>
        <w:ind w:left="720" w:hanging="720"/>
      </w:pPr>
      <w:r w:rsidRPr="0041334E">
        <w:t>183.</w:t>
      </w:r>
      <w:r w:rsidRPr="0041334E">
        <w:tab/>
        <w:t>Castro IC</w:t>
      </w:r>
      <w:r w:rsidRPr="0041334E">
        <w:rPr>
          <w:i/>
        </w:rPr>
        <w:t>, et al.</w:t>
      </w:r>
      <w:r w:rsidRPr="0041334E">
        <w:t xml:space="preserve"> Arginine decreases Cryptosporidium parvum infection in undernourished suckling mice involving nitric oxide synthase and arginase. </w:t>
      </w:r>
      <w:r w:rsidRPr="0041334E">
        <w:rPr>
          <w:i/>
        </w:rPr>
        <w:t>Nutrition</w:t>
      </w:r>
      <w:r w:rsidRPr="0041334E">
        <w:t xml:space="preserve"> </w:t>
      </w:r>
      <w:r w:rsidRPr="0041334E">
        <w:rPr>
          <w:b/>
        </w:rPr>
        <w:t>28</w:t>
      </w:r>
      <w:r w:rsidRPr="0041334E">
        <w:t>, 678-685 (2012).</w:t>
      </w:r>
    </w:p>
    <w:p w14:paraId="37F27E0C" w14:textId="77777777" w:rsidR="0041334E" w:rsidRPr="0041334E" w:rsidRDefault="0041334E" w:rsidP="0041334E">
      <w:pPr>
        <w:pStyle w:val="EndNoteBibliography"/>
        <w:spacing w:after="0"/>
      </w:pPr>
    </w:p>
    <w:p w14:paraId="0F175900" w14:textId="77777777" w:rsidR="0041334E" w:rsidRPr="0041334E" w:rsidRDefault="0041334E" w:rsidP="0041334E">
      <w:pPr>
        <w:pStyle w:val="EndNoteBibliography"/>
        <w:ind w:left="720" w:hanging="720"/>
      </w:pPr>
      <w:r w:rsidRPr="0041334E">
        <w:t>184.</w:t>
      </w:r>
      <w:r w:rsidRPr="0041334E">
        <w:tab/>
        <w:t>Catanoso M</w:t>
      </w:r>
      <w:r w:rsidRPr="0041334E">
        <w:rPr>
          <w:i/>
        </w:rPr>
        <w:t>, et al.</w:t>
      </w:r>
      <w:r w:rsidRPr="0041334E">
        <w:t xml:space="preserve"> Gastro-intestinal permeability is increased in patients with limited systemic sclerosis. </w:t>
      </w:r>
      <w:r w:rsidRPr="0041334E">
        <w:rPr>
          <w:i/>
        </w:rPr>
        <w:t>Scand J Rheumatol</w:t>
      </w:r>
      <w:r w:rsidRPr="0041334E">
        <w:t xml:space="preserve"> </w:t>
      </w:r>
      <w:r w:rsidRPr="0041334E">
        <w:rPr>
          <w:b/>
        </w:rPr>
        <w:t>30</w:t>
      </w:r>
      <w:r w:rsidRPr="0041334E">
        <w:t>, 77-81 (2001).</w:t>
      </w:r>
    </w:p>
    <w:p w14:paraId="4F99F382" w14:textId="77777777" w:rsidR="0041334E" w:rsidRPr="0041334E" w:rsidRDefault="0041334E" w:rsidP="0041334E">
      <w:pPr>
        <w:pStyle w:val="EndNoteBibliography"/>
        <w:spacing w:after="0"/>
      </w:pPr>
    </w:p>
    <w:p w14:paraId="708089A0" w14:textId="77777777" w:rsidR="0041334E" w:rsidRPr="0041334E" w:rsidRDefault="0041334E" w:rsidP="0041334E">
      <w:pPr>
        <w:pStyle w:val="EndNoteBibliography"/>
        <w:ind w:left="720" w:hanging="720"/>
      </w:pPr>
      <w:r w:rsidRPr="0041334E">
        <w:t>185.</w:t>
      </w:r>
      <w:r w:rsidRPr="0041334E">
        <w:tab/>
        <w:t>Catarzi S</w:t>
      </w:r>
      <w:r w:rsidRPr="0041334E">
        <w:rPr>
          <w:i/>
        </w:rPr>
        <w:t>, et al.</w:t>
      </w:r>
      <w:r w:rsidRPr="0041334E">
        <w:t xml:space="preserve"> Oxidative state and IL-6 production in intestinal myofibroblasts of Crohn's disease patients. </w:t>
      </w:r>
      <w:r w:rsidRPr="0041334E">
        <w:rPr>
          <w:i/>
        </w:rPr>
        <w:t>Inflamm Bowel Dis</w:t>
      </w:r>
      <w:r w:rsidRPr="0041334E">
        <w:t xml:space="preserve"> </w:t>
      </w:r>
      <w:r w:rsidRPr="0041334E">
        <w:rPr>
          <w:b/>
        </w:rPr>
        <w:t>17</w:t>
      </w:r>
      <w:r w:rsidRPr="0041334E">
        <w:t>, 1674-1684 (2011).</w:t>
      </w:r>
    </w:p>
    <w:p w14:paraId="62BB0D9B" w14:textId="77777777" w:rsidR="0041334E" w:rsidRPr="0041334E" w:rsidRDefault="0041334E" w:rsidP="0041334E">
      <w:pPr>
        <w:pStyle w:val="EndNoteBibliography"/>
        <w:spacing w:after="0"/>
      </w:pPr>
    </w:p>
    <w:p w14:paraId="5270FDE6" w14:textId="77777777" w:rsidR="0041334E" w:rsidRPr="0041334E" w:rsidRDefault="0041334E" w:rsidP="0041334E">
      <w:pPr>
        <w:pStyle w:val="EndNoteBibliography"/>
        <w:ind w:left="720" w:hanging="720"/>
      </w:pPr>
      <w:r w:rsidRPr="0041334E">
        <w:t>186.</w:t>
      </w:r>
      <w:r w:rsidRPr="0041334E">
        <w:tab/>
        <w:t xml:space="preserve">Celano P, Jumawan J, Horowitz C, Lau H, Koldovsky O. Prenatal induction of sucrase activity in rat jejunum. </w:t>
      </w:r>
      <w:r w:rsidRPr="0041334E">
        <w:rPr>
          <w:i/>
        </w:rPr>
        <w:t>Biochem J</w:t>
      </w:r>
      <w:r w:rsidRPr="0041334E">
        <w:t xml:space="preserve"> </w:t>
      </w:r>
      <w:r w:rsidRPr="0041334E">
        <w:rPr>
          <w:b/>
        </w:rPr>
        <w:t>162</w:t>
      </w:r>
      <w:r w:rsidRPr="0041334E">
        <w:t>, 469-472 (1977).</w:t>
      </w:r>
    </w:p>
    <w:p w14:paraId="689B9454" w14:textId="77777777" w:rsidR="0041334E" w:rsidRPr="0041334E" w:rsidRDefault="0041334E" w:rsidP="0041334E">
      <w:pPr>
        <w:pStyle w:val="EndNoteBibliography"/>
        <w:spacing w:after="0"/>
      </w:pPr>
    </w:p>
    <w:p w14:paraId="27C771AD" w14:textId="77777777" w:rsidR="0041334E" w:rsidRPr="0041334E" w:rsidRDefault="0041334E" w:rsidP="0041334E">
      <w:pPr>
        <w:pStyle w:val="EndNoteBibliography"/>
        <w:ind w:left="720" w:hanging="720"/>
      </w:pPr>
      <w:r w:rsidRPr="0041334E">
        <w:t>187.</w:t>
      </w:r>
      <w:r w:rsidRPr="0041334E">
        <w:tab/>
        <w:t xml:space="preserve">Cermak R, Landgraf S, Wolffram S. Quercetin glucosides inhibit glucose uptake into brush-border-membrane vesicles of porcine jejunum. </w:t>
      </w:r>
      <w:r w:rsidRPr="0041334E">
        <w:rPr>
          <w:i/>
        </w:rPr>
        <w:t>Br J Nutr</w:t>
      </w:r>
      <w:r w:rsidRPr="0041334E">
        <w:t xml:space="preserve"> </w:t>
      </w:r>
      <w:r w:rsidRPr="0041334E">
        <w:rPr>
          <w:b/>
        </w:rPr>
        <w:t>91</w:t>
      </w:r>
      <w:r w:rsidRPr="0041334E">
        <w:t>, 849-855 (2004).</w:t>
      </w:r>
    </w:p>
    <w:p w14:paraId="000AF69E" w14:textId="77777777" w:rsidR="0041334E" w:rsidRPr="0041334E" w:rsidRDefault="0041334E" w:rsidP="0041334E">
      <w:pPr>
        <w:pStyle w:val="EndNoteBibliography"/>
        <w:spacing w:after="0"/>
      </w:pPr>
    </w:p>
    <w:p w14:paraId="29C9D16B" w14:textId="77777777" w:rsidR="0041334E" w:rsidRPr="0041334E" w:rsidRDefault="0041334E" w:rsidP="0041334E">
      <w:pPr>
        <w:pStyle w:val="EndNoteBibliography"/>
        <w:ind w:left="720" w:hanging="720"/>
      </w:pPr>
      <w:r w:rsidRPr="0041334E">
        <w:t>188.</w:t>
      </w:r>
      <w:r w:rsidRPr="0041334E">
        <w:tab/>
        <w:t>Cesaro A</w:t>
      </w:r>
      <w:r w:rsidRPr="0041334E">
        <w:rPr>
          <w:i/>
        </w:rPr>
        <w:t>, et al.</w:t>
      </w:r>
      <w:r w:rsidRPr="0041334E">
        <w:t xml:space="preserve"> Differential expression and regulation of ADAM17 and TIMP3 in acute inflamed intestinal epithelia. </w:t>
      </w:r>
      <w:r w:rsidRPr="0041334E">
        <w:rPr>
          <w:i/>
        </w:rPr>
        <w:t>Am J Physiol Gastrointest Liver Physiol</w:t>
      </w:r>
      <w:r w:rsidRPr="0041334E">
        <w:t xml:space="preserve"> </w:t>
      </w:r>
      <w:r w:rsidRPr="0041334E">
        <w:rPr>
          <w:b/>
        </w:rPr>
        <w:t>296</w:t>
      </w:r>
      <w:r w:rsidRPr="0041334E">
        <w:t>, G1332-1343 (2009).</w:t>
      </w:r>
    </w:p>
    <w:p w14:paraId="77F7D8B2" w14:textId="77777777" w:rsidR="0041334E" w:rsidRPr="0041334E" w:rsidRDefault="0041334E" w:rsidP="0041334E">
      <w:pPr>
        <w:pStyle w:val="EndNoteBibliography"/>
        <w:spacing w:after="0"/>
      </w:pPr>
    </w:p>
    <w:p w14:paraId="30E54253" w14:textId="77777777" w:rsidR="0041334E" w:rsidRPr="0041334E" w:rsidRDefault="0041334E" w:rsidP="0041334E">
      <w:pPr>
        <w:pStyle w:val="EndNoteBibliography"/>
        <w:ind w:left="720" w:hanging="720"/>
      </w:pPr>
      <w:r w:rsidRPr="0041334E">
        <w:t>189.</w:t>
      </w:r>
      <w:r w:rsidRPr="0041334E">
        <w:tab/>
        <w:t>Cetinkaya Z</w:t>
      </w:r>
      <w:r w:rsidRPr="0041334E">
        <w:rPr>
          <w:i/>
        </w:rPr>
        <w:t>, et al.</w:t>
      </w:r>
      <w:r w:rsidRPr="0041334E">
        <w:t xml:space="preserve"> Influence of some substances on bacterial translocation in the rat. </w:t>
      </w:r>
      <w:r w:rsidRPr="0041334E">
        <w:rPr>
          <w:i/>
        </w:rPr>
        <w:t>World J Surg</w:t>
      </w:r>
      <w:r w:rsidRPr="0041334E">
        <w:t xml:space="preserve"> </w:t>
      </w:r>
      <w:r w:rsidRPr="0041334E">
        <w:rPr>
          <w:b/>
        </w:rPr>
        <w:t>26</w:t>
      </w:r>
      <w:r w:rsidRPr="0041334E">
        <w:t>, 9-12 (2002).</w:t>
      </w:r>
    </w:p>
    <w:p w14:paraId="1591D45E" w14:textId="77777777" w:rsidR="0041334E" w:rsidRPr="0041334E" w:rsidRDefault="0041334E" w:rsidP="0041334E">
      <w:pPr>
        <w:pStyle w:val="EndNoteBibliography"/>
        <w:spacing w:after="0"/>
      </w:pPr>
    </w:p>
    <w:p w14:paraId="7B02A8D6" w14:textId="77777777" w:rsidR="0041334E" w:rsidRPr="0041334E" w:rsidRDefault="0041334E" w:rsidP="0041334E">
      <w:pPr>
        <w:pStyle w:val="EndNoteBibliography"/>
        <w:ind w:left="720" w:hanging="720"/>
      </w:pPr>
      <w:r w:rsidRPr="0041334E">
        <w:t>190.</w:t>
      </w:r>
      <w:r w:rsidRPr="0041334E">
        <w:tab/>
        <w:t xml:space="preserve">Cetta F, Lombardo F, Rossi S. Large foreign body as a nidus for a common duct stone in a patient without spontaneous biliary enteric fistula or previous abdominal surgery. </w:t>
      </w:r>
      <w:r w:rsidRPr="0041334E">
        <w:rPr>
          <w:i/>
        </w:rPr>
        <w:t>HPB Surg</w:t>
      </w:r>
      <w:r w:rsidRPr="0041334E">
        <w:t xml:space="preserve"> </w:t>
      </w:r>
      <w:r w:rsidRPr="0041334E">
        <w:rPr>
          <w:b/>
        </w:rPr>
        <w:t>6</w:t>
      </w:r>
      <w:r w:rsidRPr="0041334E">
        <w:t>, 235-242 (1993).</w:t>
      </w:r>
    </w:p>
    <w:p w14:paraId="0B5CEB75" w14:textId="77777777" w:rsidR="0041334E" w:rsidRPr="0041334E" w:rsidRDefault="0041334E" w:rsidP="0041334E">
      <w:pPr>
        <w:pStyle w:val="EndNoteBibliography"/>
        <w:spacing w:after="0"/>
      </w:pPr>
    </w:p>
    <w:p w14:paraId="5811A351" w14:textId="77777777" w:rsidR="0041334E" w:rsidRPr="0041334E" w:rsidRDefault="0041334E" w:rsidP="0041334E">
      <w:pPr>
        <w:pStyle w:val="EndNoteBibliography"/>
        <w:ind w:left="720" w:hanging="720"/>
      </w:pPr>
      <w:r w:rsidRPr="0041334E">
        <w:t>191.</w:t>
      </w:r>
      <w:r w:rsidRPr="0041334E">
        <w:tab/>
        <w:t>Ceulemans LJ</w:t>
      </w:r>
      <w:r w:rsidRPr="0041334E">
        <w:rPr>
          <w:i/>
        </w:rPr>
        <w:t>, et al.</w:t>
      </w:r>
      <w:r w:rsidRPr="0041334E">
        <w:t xml:space="preserve"> Farnesoid X Receptor Activation Attenuates Intestinal Ischemia Reperfusion Injury in Rats. </w:t>
      </w:r>
      <w:r w:rsidRPr="0041334E">
        <w:rPr>
          <w:i/>
        </w:rPr>
        <w:t>PLoS One</w:t>
      </w:r>
      <w:r w:rsidRPr="0041334E">
        <w:t xml:space="preserve"> </w:t>
      </w:r>
      <w:r w:rsidRPr="0041334E">
        <w:rPr>
          <w:b/>
        </w:rPr>
        <w:t>12</w:t>
      </w:r>
      <w:r w:rsidRPr="0041334E">
        <w:t>, e0169331 (2017).</w:t>
      </w:r>
    </w:p>
    <w:p w14:paraId="72E2CF9C" w14:textId="77777777" w:rsidR="0041334E" w:rsidRPr="0041334E" w:rsidRDefault="0041334E" w:rsidP="0041334E">
      <w:pPr>
        <w:pStyle w:val="EndNoteBibliography"/>
        <w:spacing w:after="0"/>
      </w:pPr>
    </w:p>
    <w:p w14:paraId="4CC04707" w14:textId="77777777" w:rsidR="0041334E" w:rsidRPr="0041334E" w:rsidRDefault="0041334E" w:rsidP="0041334E">
      <w:pPr>
        <w:pStyle w:val="EndNoteBibliography"/>
        <w:ind w:left="720" w:hanging="720"/>
      </w:pPr>
      <w:r w:rsidRPr="0041334E">
        <w:t>192.</w:t>
      </w:r>
      <w:r w:rsidRPr="0041334E">
        <w:tab/>
        <w:t xml:space="preserve">Chadwick VS, Schlup MM, Cooper BT, Broom MF. Enzymes degrading bacterial chemotactic F-met peptides in human ileal and colonic mucosa. </w:t>
      </w:r>
      <w:r w:rsidRPr="0041334E">
        <w:rPr>
          <w:i/>
        </w:rPr>
        <w:t>J Gastroenterol Hepatol</w:t>
      </w:r>
      <w:r w:rsidRPr="0041334E">
        <w:t xml:space="preserve"> </w:t>
      </w:r>
      <w:r w:rsidRPr="0041334E">
        <w:rPr>
          <w:b/>
        </w:rPr>
        <w:t>5</w:t>
      </w:r>
      <w:r w:rsidRPr="0041334E">
        <w:t>, 375-381 (1990).</w:t>
      </w:r>
    </w:p>
    <w:p w14:paraId="33242671" w14:textId="77777777" w:rsidR="0041334E" w:rsidRPr="0041334E" w:rsidRDefault="0041334E" w:rsidP="0041334E">
      <w:pPr>
        <w:pStyle w:val="EndNoteBibliography"/>
        <w:spacing w:after="0"/>
      </w:pPr>
    </w:p>
    <w:p w14:paraId="1190C0F8" w14:textId="77777777" w:rsidR="0041334E" w:rsidRPr="0041334E" w:rsidRDefault="0041334E" w:rsidP="0041334E">
      <w:pPr>
        <w:pStyle w:val="EndNoteBibliography"/>
        <w:ind w:left="720" w:hanging="720"/>
      </w:pPr>
      <w:r w:rsidRPr="0041334E">
        <w:t>193.</w:t>
      </w:r>
      <w:r w:rsidRPr="0041334E">
        <w:tab/>
        <w:t xml:space="preserve">Chakravortty D, Kumar KS. Induction of cell proliferation and collagen synthesis in human small intestinal lamina propria fibroblasts by lipopolysaccharide: possible involvement of nitric oxide. </w:t>
      </w:r>
      <w:r w:rsidRPr="0041334E">
        <w:rPr>
          <w:i/>
        </w:rPr>
        <w:t>Biochem Biophys Res Commun</w:t>
      </w:r>
      <w:r w:rsidRPr="0041334E">
        <w:t xml:space="preserve"> </w:t>
      </w:r>
      <w:r w:rsidRPr="0041334E">
        <w:rPr>
          <w:b/>
        </w:rPr>
        <w:t>240</w:t>
      </w:r>
      <w:r w:rsidRPr="0041334E">
        <w:t>, 458-463 (1997).</w:t>
      </w:r>
    </w:p>
    <w:p w14:paraId="4D85A3EA" w14:textId="77777777" w:rsidR="0041334E" w:rsidRPr="0041334E" w:rsidRDefault="0041334E" w:rsidP="0041334E">
      <w:pPr>
        <w:pStyle w:val="EndNoteBibliography"/>
        <w:spacing w:after="0"/>
      </w:pPr>
    </w:p>
    <w:p w14:paraId="3F995092" w14:textId="77777777" w:rsidR="0041334E" w:rsidRPr="0041334E" w:rsidRDefault="0041334E" w:rsidP="0041334E">
      <w:pPr>
        <w:pStyle w:val="EndNoteBibliography"/>
        <w:ind w:left="720" w:hanging="720"/>
      </w:pPr>
      <w:r w:rsidRPr="0041334E">
        <w:t>194.</w:t>
      </w:r>
      <w:r w:rsidRPr="0041334E">
        <w:tab/>
        <w:t xml:space="preserve">Chan SD, Chiu DK, Atkins D. Mechanism of the regulation of the 1 alpha,25-dihydroxyvitamin D3 receptor in the rat jejunum by glucocorticoids. </w:t>
      </w:r>
      <w:r w:rsidRPr="0041334E">
        <w:rPr>
          <w:i/>
        </w:rPr>
        <w:t>J Endocrinol</w:t>
      </w:r>
      <w:r w:rsidRPr="0041334E">
        <w:t xml:space="preserve"> </w:t>
      </w:r>
      <w:r w:rsidRPr="0041334E">
        <w:rPr>
          <w:b/>
        </w:rPr>
        <w:t>103</w:t>
      </w:r>
      <w:r w:rsidRPr="0041334E">
        <w:t>, 295-300 (1984).</w:t>
      </w:r>
    </w:p>
    <w:p w14:paraId="6CDDD6A9" w14:textId="77777777" w:rsidR="0041334E" w:rsidRPr="0041334E" w:rsidRDefault="0041334E" w:rsidP="0041334E">
      <w:pPr>
        <w:pStyle w:val="EndNoteBibliography"/>
        <w:spacing w:after="0"/>
      </w:pPr>
    </w:p>
    <w:p w14:paraId="2ACE900D" w14:textId="77777777" w:rsidR="0041334E" w:rsidRPr="0041334E" w:rsidRDefault="0041334E" w:rsidP="0041334E">
      <w:pPr>
        <w:pStyle w:val="EndNoteBibliography"/>
        <w:ind w:left="720" w:hanging="720"/>
      </w:pPr>
      <w:r w:rsidRPr="0041334E">
        <w:t>195.</w:t>
      </w:r>
      <w:r w:rsidRPr="0041334E">
        <w:tab/>
        <w:t>Chandrasekharan B</w:t>
      </w:r>
      <w:r w:rsidRPr="0041334E">
        <w:rPr>
          <w:i/>
        </w:rPr>
        <w:t>, et al.</w:t>
      </w:r>
      <w:r w:rsidRPr="0041334E">
        <w:t xml:space="preserve"> Interactions Between Commensal Bacteria and Enteric Neurons, via FPR1 Induction of ROS, Increase Gastrointestinal Motility in Mice. </w:t>
      </w:r>
      <w:r w:rsidRPr="0041334E">
        <w:rPr>
          <w:i/>
        </w:rPr>
        <w:t>Gastroenterology</w:t>
      </w:r>
      <w:r w:rsidRPr="0041334E">
        <w:t xml:space="preserve"> </w:t>
      </w:r>
      <w:r w:rsidRPr="0041334E">
        <w:rPr>
          <w:b/>
        </w:rPr>
        <w:t>157</w:t>
      </w:r>
      <w:r w:rsidRPr="0041334E">
        <w:t>, 179-192.e172 (2019).</w:t>
      </w:r>
    </w:p>
    <w:p w14:paraId="2A16825B" w14:textId="77777777" w:rsidR="0041334E" w:rsidRPr="0041334E" w:rsidRDefault="0041334E" w:rsidP="0041334E">
      <w:pPr>
        <w:pStyle w:val="EndNoteBibliography"/>
        <w:spacing w:after="0"/>
      </w:pPr>
    </w:p>
    <w:p w14:paraId="09B7EC42" w14:textId="77777777" w:rsidR="0041334E" w:rsidRPr="0041334E" w:rsidRDefault="0041334E" w:rsidP="0041334E">
      <w:pPr>
        <w:pStyle w:val="EndNoteBibliography"/>
        <w:ind w:left="720" w:hanging="720"/>
      </w:pPr>
      <w:r w:rsidRPr="0041334E">
        <w:t>196.</w:t>
      </w:r>
      <w:r w:rsidRPr="0041334E">
        <w:tab/>
        <w:t xml:space="preserve">Chang EB, Musch MW, Drabik-Arvans D, Rao MC. Phorbol ester inhibition of chicken intestinal brush-border sodium-proton exchange. </w:t>
      </w:r>
      <w:r w:rsidRPr="0041334E">
        <w:rPr>
          <w:i/>
        </w:rPr>
        <w:t>Am J Physiol</w:t>
      </w:r>
      <w:r w:rsidRPr="0041334E">
        <w:t xml:space="preserve"> </w:t>
      </w:r>
      <w:r w:rsidRPr="0041334E">
        <w:rPr>
          <w:b/>
        </w:rPr>
        <w:t>260</w:t>
      </w:r>
      <w:r w:rsidRPr="0041334E">
        <w:t>, C1264-1272 (1991).</w:t>
      </w:r>
    </w:p>
    <w:p w14:paraId="4E5B188A" w14:textId="77777777" w:rsidR="0041334E" w:rsidRPr="0041334E" w:rsidRDefault="0041334E" w:rsidP="0041334E">
      <w:pPr>
        <w:pStyle w:val="EndNoteBibliography"/>
        <w:spacing w:after="0"/>
      </w:pPr>
    </w:p>
    <w:p w14:paraId="21AA6279" w14:textId="77777777" w:rsidR="0041334E" w:rsidRPr="0041334E" w:rsidRDefault="0041334E" w:rsidP="0041334E">
      <w:pPr>
        <w:pStyle w:val="EndNoteBibliography"/>
        <w:ind w:left="720" w:hanging="720"/>
      </w:pPr>
      <w:r w:rsidRPr="0041334E">
        <w:t>197.</w:t>
      </w:r>
      <w:r w:rsidRPr="0041334E">
        <w:tab/>
        <w:t xml:space="preserve">Chang X, Wang LL, Lian SJ, Tang Q, Chen P, Wang H. [Effect of oral glutamine on intestinal barrier function in young rats with endotoxemia]. </w:t>
      </w:r>
      <w:r w:rsidRPr="0041334E">
        <w:rPr>
          <w:i/>
        </w:rPr>
        <w:t>Zhongguo Dang Dai Er Ke Za Zhi</w:t>
      </w:r>
      <w:r w:rsidRPr="0041334E">
        <w:t xml:space="preserve"> </w:t>
      </w:r>
      <w:r w:rsidRPr="0041334E">
        <w:rPr>
          <w:b/>
        </w:rPr>
        <w:t>12</w:t>
      </w:r>
      <w:r w:rsidRPr="0041334E">
        <w:t>, 809-811 (2010).</w:t>
      </w:r>
    </w:p>
    <w:p w14:paraId="6134F9CE" w14:textId="77777777" w:rsidR="0041334E" w:rsidRPr="0041334E" w:rsidRDefault="0041334E" w:rsidP="0041334E">
      <w:pPr>
        <w:pStyle w:val="EndNoteBibliography"/>
        <w:spacing w:after="0"/>
      </w:pPr>
    </w:p>
    <w:p w14:paraId="048AC0F6" w14:textId="77777777" w:rsidR="0041334E" w:rsidRPr="0041334E" w:rsidRDefault="0041334E" w:rsidP="0041334E">
      <w:pPr>
        <w:pStyle w:val="EndNoteBibliography"/>
        <w:ind w:left="720" w:hanging="720"/>
      </w:pPr>
      <w:r w:rsidRPr="0041334E">
        <w:t>198.</w:t>
      </w:r>
      <w:r w:rsidRPr="0041334E">
        <w:tab/>
        <w:t xml:space="preserve">Chau RM, Patel BA. Determination of serotonin, melatonin and metabolites in gastrointestinal tissue using high-performance liquid chromatography with electrochemical detection. </w:t>
      </w:r>
      <w:r w:rsidRPr="0041334E">
        <w:rPr>
          <w:i/>
        </w:rPr>
        <w:t>Biomed Chromatogr</w:t>
      </w:r>
      <w:r w:rsidRPr="0041334E">
        <w:t xml:space="preserve"> </w:t>
      </w:r>
      <w:r w:rsidRPr="0041334E">
        <w:rPr>
          <w:b/>
        </w:rPr>
        <w:t>23</w:t>
      </w:r>
      <w:r w:rsidRPr="0041334E">
        <w:t>, 175-181 (2009).</w:t>
      </w:r>
    </w:p>
    <w:p w14:paraId="1767A9D8" w14:textId="77777777" w:rsidR="0041334E" w:rsidRPr="0041334E" w:rsidRDefault="0041334E" w:rsidP="0041334E">
      <w:pPr>
        <w:pStyle w:val="EndNoteBibliography"/>
        <w:spacing w:after="0"/>
      </w:pPr>
    </w:p>
    <w:p w14:paraId="34671E71" w14:textId="77777777" w:rsidR="0041334E" w:rsidRPr="0041334E" w:rsidRDefault="0041334E" w:rsidP="0041334E">
      <w:pPr>
        <w:pStyle w:val="EndNoteBibliography"/>
        <w:ind w:left="720" w:hanging="720"/>
      </w:pPr>
      <w:r w:rsidRPr="0041334E">
        <w:t>199.</w:t>
      </w:r>
      <w:r w:rsidRPr="0041334E">
        <w:tab/>
        <w:t xml:space="preserve">Chaudhuri L, Vedasiromoni JR, Besra SE, Ganguly DK. Role of nitric oxide in gastrokinetic effects of the new benzoxepine derivative exepanol hydrochloride. </w:t>
      </w:r>
      <w:r w:rsidRPr="0041334E">
        <w:rPr>
          <w:i/>
        </w:rPr>
        <w:t>Arzneimittelforschung</w:t>
      </w:r>
      <w:r w:rsidRPr="0041334E">
        <w:t xml:space="preserve"> </w:t>
      </w:r>
      <w:r w:rsidRPr="0041334E">
        <w:rPr>
          <w:b/>
        </w:rPr>
        <w:t>46</w:t>
      </w:r>
      <w:r w:rsidRPr="0041334E">
        <w:t>, 923-925 (1996).</w:t>
      </w:r>
    </w:p>
    <w:p w14:paraId="09658BA6" w14:textId="77777777" w:rsidR="0041334E" w:rsidRPr="0041334E" w:rsidRDefault="0041334E" w:rsidP="0041334E">
      <w:pPr>
        <w:pStyle w:val="EndNoteBibliography"/>
        <w:spacing w:after="0"/>
      </w:pPr>
    </w:p>
    <w:p w14:paraId="1D0AD34A" w14:textId="77777777" w:rsidR="0041334E" w:rsidRPr="0041334E" w:rsidRDefault="0041334E" w:rsidP="0041334E">
      <w:pPr>
        <w:pStyle w:val="EndNoteBibliography"/>
        <w:ind w:left="720" w:hanging="720"/>
      </w:pPr>
      <w:r w:rsidRPr="0041334E">
        <w:t>200.</w:t>
      </w:r>
      <w:r w:rsidRPr="0041334E">
        <w:tab/>
        <w:t xml:space="preserve">Chen CF, Leu FJ, Chen HI, Wang D, Chou SJ. Ischemia/reperfusion-induced low reactivity of the rat superior mesenteric vascular bed is associated with expression of nitric oxide synthases. </w:t>
      </w:r>
      <w:r w:rsidRPr="0041334E">
        <w:rPr>
          <w:i/>
        </w:rPr>
        <w:t>Transplant Proc</w:t>
      </w:r>
      <w:r w:rsidRPr="0041334E">
        <w:t xml:space="preserve"> </w:t>
      </w:r>
      <w:r w:rsidRPr="0041334E">
        <w:rPr>
          <w:b/>
        </w:rPr>
        <w:t>38</w:t>
      </w:r>
      <w:r w:rsidRPr="0041334E">
        <w:t>, 2216-2220 (2006).</w:t>
      </w:r>
    </w:p>
    <w:p w14:paraId="340CFC11" w14:textId="77777777" w:rsidR="0041334E" w:rsidRPr="0041334E" w:rsidRDefault="0041334E" w:rsidP="0041334E">
      <w:pPr>
        <w:pStyle w:val="EndNoteBibliography"/>
        <w:spacing w:after="0"/>
      </w:pPr>
    </w:p>
    <w:p w14:paraId="13131C34" w14:textId="77777777" w:rsidR="0041334E" w:rsidRPr="0041334E" w:rsidRDefault="0041334E" w:rsidP="0041334E">
      <w:pPr>
        <w:pStyle w:val="EndNoteBibliography"/>
        <w:ind w:left="720" w:hanging="720"/>
      </w:pPr>
      <w:r w:rsidRPr="0041334E">
        <w:t>201.</w:t>
      </w:r>
      <w:r w:rsidRPr="0041334E">
        <w:tab/>
        <w:t>Chen D</w:t>
      </w:r>
      <w:r w:rsidRPr="0041334E">
        <w:rPr>
          <w:i/>
        </w:rPr>
        <w:t>, et al.</w:t>
      </w:r>
      <w:r w:rsidRPr="0041334E">
        <w:t xml:space="preserve"> Oxytocin evokes a pulsatile PGE2 release from ileum mucosa and is required for repair of intestinal epithelium after injury. </w:t>
      </w:r>
      <w:r w:rsidRPr="0041334E">
        <w:rPr>
          <w:i/>
        </w:rPr>
        <w:t>Sci Rep</w:t>
      </w:r>
      <w:r w:rsidRPr="0041334E">
        <w:t xml:space="preserve"> </w:t>
      </w:r>
      <w:r w:rsidRPr="0041334E">
        <w:rPr>
          <w:b/>
        </w:rPr>
        <w:t>5</w:t>
      </w:r>
      <w:r w:rsidRPr="0041334E">
        <w:t>, 11731 (2015).</w:t>
      </w:r>
    </w:p>
    <w:p w14:paraId="752D127B" w14:textId="77777777" w:rsidR="0041334E" w:rsidRPr="0041334E" w:rsidRDefault="0041334E" w:rsidP="0041334E">
      <w:pPr>
        <w:pStyle w:val="EndNoteBibliography"/>
        <w:spacing w:after="0"/>
      </w:pPr>
    </w:p>
    <w:p w14:paraId="42D59975" w14:textId="77777777" w:rsidR="0041334E" w:rsidRPr="0041334E" w:rsidRDefault="0041334E" w:rsidP="0041334E">
      <w:pPr>
        <w:pStyle w:val="EndNoteBibliography"/>
        <w:ind w:left="720" w:hanging="720"/>
      </w:pPr>
      <w:r w:rsidRPr="0041334E">
        <w:t>202.</w:t>
      </w:r>
      <w:r w:rsidRPr="0041334E">
        <w:tab/>
        <w:t xml:space="preserve">Chen F, Fan GQ, Zhang Z, Zhang R, Deng ZY, McClements DJ. Encapsulation of omega-3 fatty acids in nanoemulsions and microgels: Impact of delivery system type and protein addition on gastrointestinal fate. </w:t>
      </w:r>
      <w:r w:rsidRPr="0041334E">
        <w:rPr>
          <w:i/>
        </w:rPr>
        <w:t>Food Res Int</w:t>
      </w:r>
      <w:r w:rsidRPr="0041334E">
        <w:t xml:space="preserve"> </w:t>
      </w:r>
      <w:r w:rsidRPr="0041334E">
        <w:rPr>
          <w:b/>
        </w:rPr>
        <w:t>100</w:t>
      </w:r>
      <w:r w:rsidRPr="0041334E">
        <w:t>, 387-395 (2017).</w:t>
      </w:r>
    </w:p>
    <w:p w14:paraId="4CB5617B" w14:textId="77777777" w:rsidR="0041334E" w:rsidRPr="0041334E" w:rsidRDefault="0041334E" w:rsidP="0041334E">
      <w:pPr>
        <w:pStyle w:val="EndNoteBibliography"/>
        <w:spacing w:after="0"/>
      </w:pPr>
    </w:p>
    <w:p w14:paraId="1EAC9AE7" w14:textId="77777777" w:rsidR="0041334E" w:rsidRPr="0041334E" w:rsidRDefault="0041334E" w:rsidP="0041334E">
      <w:pPr>
        <w:pStyle w:val="EndNoteBibliography"/>
        <w:ind w:left="720" w:hanging="720"/>
      </w:pPr>
      <w:r w:rsidRPr="0041334E">
        <w:t>203.</w:t>
      </w:r>
      <w:r w:rsidRPr="0041334E">
        <w:tab/>
        <w:t>Chen HH</w:t>
      </w:r>
      <w:r w:rsidRPr="0041334E">
        <w:rPr>
          <w:i/>
        </w:rPr>
        <w:t>, et al.</w:t>
      </w:r>
      <w:r w:rsidRPr="0041334E">
        <w:t xml:space="preserve"> Oral administration of acarbose ameliorates imiquimod-induced psoriasis-like dermatitis in a mouse model. </w:t>
      </w:r>
      <w:r w:rsidRPr="0041334E">
        <w:rPr>
          <w:i/>
        </w:rPr>
        <w:t>Int Immunopharmacol</w:t>
      </w:r>
      <w:r w:rsidRPr="0041334E">
        <w:t xml:space="preserve"> </w:t>
      </w:r>
      <w:r w:rsidRPr="0041334E">
        <w:rPr>
          <w:b/>
        </w:rPr>
        <w:t>33</w:t>
      </w:r>
      <w:r w:rsidRPr="0041334E">
        <w:t>, 70-82 (2016).</w:t>
      </w:r>
    </w:p>
    <w:p w14:paraId="6C9473D3" w14:textId="77777777" w:rsidR="0041334E" w:rsidRPr="0041334E" w:rsidRDefault="0041334E" w:rsidP="0041334E">
      <w:pPr>
        <w:pStyle w:val="EndNoteBibliography"/>
        <w:spacing w:after="0"/>
      </w:pPr>
    </w:p>
    <w:p w14:paraId="3C13F42F" w14:textId="77777777" w:rsidR="0041334E" w:rsidRPr="0041334E" w:rsidRDefault="0041334E" w:rsidP="0041334E">
      <w:pPr>
        <w:pStyle w:val="EndNoteBibliography"/>
        <w:ind w:left="720" w:hanging="720"/>
      </w:pPr>
      <w:r w:rsidRPr="0041334E">
        <w:t>204.</w:t>
      </w:r>
      <w:r w:rsidRPr="0041334E">
        <w:tab/>
        <w:t xml:space="preserve">Chen J, Cai S, Ye S, Xie Q, Yu F. [Antiallergic effects of tranilast in rats and guinea pigs]. </w:t>
      </w:r>
      <w:r w:rsidRPr="0041334E">
        <w:rPr>
          <w:i/>
        </w:rPr>
        <w:t>Hua Xi Yi Ke Da Xue Xue Bao</w:t>
      </w:r>
      <w:r w:rsidRPr="0041334E">
        <w:t xml:space="preserve"> </w:t>
      </w:r>
      <w:r w:rsidRPr="0041334E">
        <w:rPr>
          <w:b/>
        </w:rPr>
        <w:t>28</w:t>
      </w:r>
      <w:r w:rsidRPr="0041334E">
        <w:t>, 179-183 (1997).</w:t>
      </w:r>
    </w:p>
    <w:p w14:paraId="56C8996C" w14:textId="77777777" w:rsidR="0041334E" w:rsidRPr="0041334E" w:rsidRDefault="0041334E" w:rsidP="0041334E">
      <w:pPr>
        <w:pStyle w:val="EndNoteBibliography"/>
        <w:spacing w:after="0"/>
      </w:pPr>
    </w:p>
    <w:p w14:paraId="68F553AB" w14:textId="77777777" w:rsidR="0041334E" w:rsidRPr="0041334E" w:rsidRDefault="0041334E" w:rsidP="0041334E">
      <w:pPr>
        <w:pStyle w:val="EndNoteBibliography"/>
        <w:ind w:left="720" w:hanging="720"/>
      </w:pPr>
      <w:r w:rsidRPr="0041334E">
        <w:t>205.</w:t>
      </w:r>
      <w:r w:rsidRPr="0041334E">
        <w:tab/>
        <w:t>Chen J</w:t>
      </w:r>
      <w:r w:rsidRPr="0041334E">
        <w:rPr>
          <w:i/>
        </w:rPr>
        <w:t>, et al.</w:t>
      </w:r>
      <w:r w:rsidRPr="0041334E">
        <w:t xml:space="preserve"> Dysbiosis of intestinal microbiota and decrease in paneth cell antimicrobial peptide level during acute necrotizing pancreatitis in rats. </w:t>
      </w:r>
      <w:r w:rsidRPr="0041334E">
        <w:rPr>
          <w:i/>
        </w:rPr>
        <w:t>PLoS One</w:t>
      </w:r>
      <w:r w:rsidRPr="0041334E">
        <w:t xml:space="preserve"> </w:t>
      </w:r>
      <w:r w:rsidRPr="0041334E">
        <w:rPr>
          <w:b/>
        </w:rPr>
        <w:t>12</w:t>
      </w:r>
      <w:r w:rsidRPr="0041334E">
        <w:t>, e0176583 (2017).</w:t>
      </w:r>
    </w:p>
    <w:p w14:paraId="2705F57E" w14:textId="77777777" w:rsidR="0041334E" w:rsidRPr="0041334E" w:rsidRDefault="0041334E" w:rsidP="0041334E">
      <w:pPr>
        <w:pStyle w:val="EndNoteBibliography"/>
        <w:spacing w:after="0"/>
      </w:pPr>
    </w:p>
    <w:p w14:paraId="7B4CFAA2" w14:textId="77777777" w:rsidR="0041334E" w:rsidRPr="0041334E" w:rsidRDefault="0041334E" w:rsidP="0041334E">
      <w:pPr>
        <w:pStyle w:val="EndNoteBibliography"/>
        <w:ind w:left="720" w:hanging="720"/>
      </w:pPr>
      <w:r w:rsidRPr="0041334E">
        <w:t>206.</w:t>
      </w:r>
      <w:r w:rsidRPr="0041334E">
        <w:tab/>
        <w:t>Chen JC</w:t>
      </w:r>
      <w:r w:rsidRPr="0041334E">
        <w:rPr>
          <w:i/>
        </w:rPr>
        <w:t>, et al.</w:t>
      </w:r>
      <w:r w:rsidRPr="0041334E">
        <w:t xml:space="preserve"> Selective inhibition of inducible nitric oxide in ischemia-reperfusion of rat small intestine. </w:t>
      </w:r>
      <w:r w:rsidRPr="0041334E">
        <w:rPr>
          <w:i/>
        </w:rPr>
        <w:t>J Formos Med Assoc</w:t>
      </w:r>
      <w:r w:rsidRPr="0041334E">
        <w:t xml:space="preserve"> </w:t>
      </w:r>
      <w:r w:rsidRPr="0041334E">
        <w:rPr>
          <w:b/>
        </w:rPr>
        <w:t>99</w:t>
      </w:r>
      <w:r w:rsidRPr="0041334E">
        <w:t>, 213-218 (2000).</w:t>
      </w:r>
    </w:p>
    <w:p w14:paraId="28E6EE1D" w14:textId="77777777" w:rsidR="0041334E" w:rsidRPr="0041334E" w:rsidRDefault="0041334E" w:rsidP="0041334E">
      <w:pPr>
        <w:pStyle w:val="EndNoteBibliography"/>
        <w:spacing w:after="0"/>
      </w:pPr>
    </w:p>
    <w:p w14:paraId="3C38032B" w14:textId="77777777" w:rsidR="0041334E" w:rsidRPr="0041334E" w:rsidRDefault="0041334E" w:rsidP="0041334E">
      <w:pPr>
        <w:pStyle w:val="EndNoteBibliography"/>
        <w:ind w:left="720" w:hanging="720"/>
      </w:pPr>
      <w:r w:rsidRPr="0041334E">
        <w:t>207.</w:t>
      </w:r>
      <w:r w:rsidRPr="0041334E">
        <w:tab/>
        <w:t>Chen X</w:t>
      </w:r>
      <w:r w:rsidRPr="0041334E">
        <w:rPr>
          <w:i/>
        </w:rPr>
        <w:t>, et al.</w:t>
      </w:r>
      <w:r w:rsidRPr="0041334E">
        <w:t xml:space="preserve"> Leukotriene A4 hydrolase in rat and human esophageal adenocarcinomas and inhibitory effects of bestatin. </w:t>
      </w:r>
      <w:r w:rsidRPr="0041334E">
        <w:rPr>
          <w:i/>
        </w:rPr>
        <w:t>J Natl Cancer Inst</w:t>
      </w:r>
      <w:r w:rsidRPr="0041334E">
        <w:t xml:space="preserve"> </w:t>
      </w:r>
      <w:r w:rsidRPr="0041334E">
        <w:rPr>
          <w:b/>
        </w:rPr>
        <w:t>95</w:t>
      </w:r>
      <w:r w:rsidRPr="0041334E">
        <w:t>, 1053-1061 (2003).</w:t>
      </w:r>
    </w:p>
    <w:p w14:paraId="2EEF8978" w14:textId="77777777" w:rsidR="0041334E" w:rsidRPr="0041334E" w:rsidRDefault="0041334E" w:rsidP="0041334E">
      <w:pPr>
        <w:pStyle w:val="EndNoteBibliography"/>
        <w:spacing w:after="0"/>
      </w:pPr>
    </w:p>
    <w:p w14:paraId="0F2F37BF" w14:textId="77777777" w:rsidR="0041334E" w:rsidRPr="0041334E" w:rsidRDefault="0041334E" w:rsidP="0041334E">
      <w:pPr>
        <w:pStyle w:val="EndNoteBibliography"/>
        <w:ind w:left="720" w:hanging="720"/>
      </w:pPr>
      <w:r w:rsidRPr="0041334E">
        <w:t>208.</w:t>
      </w:r>
      <w:r w:rsidRPr="0041334E">
        <w:tab/>
        <w:t xml:space="preserve">Chen X, Qin FJ, Sun YH. [An observation of the effects of Tiopronin on the oxygen free radicals in severely scalded rats receiving delayed fluid resuscitation]. </w:t>
      </w:r>
      <w:r w:rsidRPr="0041334E">
        <w:rPr>
          <w:i/>
        </w:rPr>
        <w:t>Zhonghua Shao Shang Za Zhi</w:t>
      </w:r>
      <w:r w:rsidRPr="0041334E">
        <w:t xml:space="preserve"> </w:t>
      </w:r>
      <w:r w:rsidRPr="0041334E">
        <w:rPr>
          <w:b/>
        </w:rPr>
        <w:t>19</w:t>
      </w:r>
      <w:r w:rsidRPr="0041334E">
        <w:t>, 109-111 (2003).</w:t>
      </w:r>
    </w:p>
    <w:p w14:paraId="6A8E7A07" w14:textId="77777777" w:rsidR="0041334E" w:rsidRPr="0041334E" w:rsidRDefault="0041334E" w:rsidP="0041334E">
      <w:pPr>
        <w:pStyle w:val="EndNoteBibliography"/>
        <w:spacing w:after="0"/>
      </w:pPr>
    </w:p>
    <w:p w14:paraId="60330E26" w14:textId="77777777" w:rsidR="0041334E" w:rsidRPr="0041334E" w:rsidRDefault="0041334E" w:rsidP="0041334E">
      <w:pPr>
        <w:pStyle w:val="EndNoteBibliography"/>
        <w:ind w:left="720" w:hanging="720"/>
      </w:pPr>
      <w:r w:rsidRPr="0041334E">
        <w:t>209.</w:t>
      </w:r>
      <w:r w:rsidRPr="0041334E">
        <w:tab/>
        <w:t xml:space="preserve">Chen X, Valente JF, Alexander JW. The effect of sennosides on bacterial translocation and survival in a model of acute hemorrhagic pancreatitis. </w:t>
      </w:r>
      <w:r w:rsidRPr="0041334E">
        <w:rPr>
          <w:i/>
        </w:rPr>
        <w:t>Pancreas</w:t>
      </w:r>
      <w:r w:rsidRPr="0041334E">
        <w:t xml:space="preserve"> </w:t>
      </w:r>
      <w:r w:rsidRPr="0041334E">
        <w:rPr>
          <w:b/>
        </w:rPr>
        <w:t>18</w:t>
      </w:r>
      <w:r w:rsidRPr="0041334E">
        <w:t>, 39-46 (1999).</w:t>
      </w:r>
    </w:p>
    <w:p w14:paraId="613FD6F3" w14:textId="77777777" w:rsidR="0041334E" w:rsidRPr="0041334E" w:rsidRDefault="0041334E" w:rsidP="0041334E">
      <w:pPr>
        <w:pStyle w:val="EndNoteBibliography"/>
        <w:spacing w:after="0"/>
      </w:pPr>
    </w:p>
    <w:p w14:paraId="7296B719" w14:textId="77777777" w:rsidR="0041334E" w:rsidRPr="0041334E" w:rsidRDefault="0041334E" w:rsidP="0041334E">
      <w:pPr>
        <w:pStyle w:val="EndNoteBibliography"/>
        <w:ind w:left="720" w:hanging="720"/>
      </w:pPr>
      <w:r w:rsidRPr="0041334E">
        <w:t>210.</w:t>
      </w:r>
      <w:r w:rsidRPr="0041334E">
        <w:tab/>
        <w:t xml:space="preserve">Chen X, Yang G, Ding WY, Bondoc F, Curtis SK, Yang CS. An esophagogastroduodenal anastomosis model for esophageal adenocarcinogenesis in rats and enhancement by iron overload. </w:t>
      </w:r>
      <w:r w:rsidRPr="0041334E">
        <w:rPr>
          <w:i/>
        </w:rPr>
        <w:t>Carcinogenesis</w:t>
      </w:r>
      <w:r w:rsidRPr="0041334E">
        <w:t xml:space="preserve"> </w:t>
      </w:r>
      <w:r w:rsidRPr="0041334E">
        <w:rPr>
          <w:b/>
        </w:rPr>
        <w:t>20</w:t>
      </w:r>
      <w:r w:rsidRPr="0041334E">
        <w:t>, 1801-1808 (1999).</w:t>
      </w:r>
    </w:p>
    <w:p w14:paraId="2F76FC9E" w14:textId="77777777" w:rsidR="0041334E" w:rsidRPr="0041334E" w:rsidRDefault="0041334E" w:rsidP="0041334E">
      <w:pPr>
        <w:pStyle w:val="EndNoteBibliography"/>
        <w:spacing w:after="0"/>
      </w:pPr>
    </w:p>
    <w:p w14:paraId="70C8185F" w14:textId="77777777" w:rsidR="0041334E" w:rsidRPr="0041334E" w:rsidRDefault="0041334E" w:rsidP="0041334E">
      <w:pPr>
        <w:pStyle w:val="EndNoteBibliography"/>
        <w:ind w:left="720" w:hanging="720"/>
      </w:pPr>
      <w:r w:rsidRPr="0041334E">
        <w:t>211.</w:t>
      </w:r>
      <w:r w:rsidRPr="0041334E">
        <w:tab/>
        <w:t xml:space="preserve">Chen YT, Tsai SH, Sheu SY, Tsai LH. Ghrelin improves LPS-induced gastrointestinal motility disturbances: roles of NO and prostaglandin E2. </w:t>
      </w:r>
      <w:r w:rsidRPr="0041334E">
        <w:rPr>
          <w:i/>
        </w:rPr>
        <w:t>Shock</w:t>
      </w:r>
      <w:r w:rsidRPr="0041334E">
        <w:t xml:space="preserve"> </w:t>
      </w:r>
      <w:r w:rsidRPr="0041334E">
        <w:rPr>
          <w:b/>
        </w:rPr>
        <w:t>33</w:t>
      </w:r>
      <w:r w:rsidRPr="0041334E">
        <w:t>, 205-212 (2010).</w:t>
      </w:r>
    </w:p>
    <w:p w14:paraId="2C326688" w14:textId="77777777" w:rsidR="0041334E" w:rsidRPr="0041334E" w:rsidRDefault="0041334E" w:rsidP="0041334E">
      <w:pPr>
        <w:pStyle w:val="EndNoteBibliography"/>
        <w:spacing w:after="0"/>
      </w:pPr>
    </w:p>
    <w:p w14:paraId="73365DFA" w14:textId="77777777" w:rsidR="0041334E" w:rsidRPr="0041334E" w:rsidRDefault="0041334E" w:rsidP="0041334E">
      <w:pPr>
        <w:pStyle w:val="EndNoteBibliography"/>
        <w:ind w:left="720" w:hanging="720"/>
      </w:pPr>
      <w:r w:rsidRPr="0041334E">
        <w:t>212.</w:t>
      </w:r>
      <w:r w:rsidRPr="0041334E">
        <w:tab/>
        <w:t xml:space="preserve">Cheng J, Krausz KW, Tanaka N, Gonzalez FJ. Chronic exposure to rifaximin causes hepatic steatosis in pregnane X receptor-humanized mice. </w:t>
      </w:r>
      <w:r w:rsidRPr="0041334E">
        <w:rPr>
          <w:i/>
        </w:rPr>
        <w:t>Toxicol Sci</w:t>
      </w:r>
      <w:r w:rsidRPr="0041334E">
        <w:t xml:space="preserve"> </w:t>
      </w:r>
      <w:r w:rsidRPr="0041334E">
        <w:rPr>
          <w:b/>
        </w:rPr>
        <w:t>129</w:t>
      </w:r>
      <w:r w:rsidRPr="0041334E">
        <w:t>, 456-468 (2012).</w:t>
      </w:r>
    </w:p>
    <w:p w14:paraId="72CFD5AB" w14:textId="77777777" w:rsidR="0041334E" w:rsidRPr="0041334E" w:rsidRDefault="0041334E" w:rsidP="0041334E">
      <w:pPr>
        <w:pStyle w:val="EndNoteBibliography"/>
        <w:spacing w:after="0"/>
      </w:pPr>
    </w:p>
    <w:p w14:paraId="339B86F9" w14:textId="77777777" w:rsidR="0041334E" w:rsidRPr="0041334E" w:rsidRDefault="0041334E" w:rsidP="0041334E">
      <w:pPr>
        <w:pStyle w:val="EndNoteBibliography"/>
        <w:ind w:left="720" w:hanging="720"/>
      </w:pPr>
      <w:r w:rsidRPr="0041334E">
        <w:t>213.</w:t>
      </w:r>
      <w:r w:rsidRPr="0041334E">
        <w:tab/>
        <w:t xml:space="preserve">Cheng JT, Shinozuka K. Participation of prostaglandin E2 in the purinergic neurotransmission of gut. </w:t>
      </w:r>
      <w:r w:rsidRPr="0041334E">
        <w:rPr>
          <w:i/>
        </w:rPr>
        <w:t>Gut</w:t>
      </w:r>
      <w:r w:rsidRPr="0041334E">
        <w:t xml:space="preserve"> </w:t>
      </w:r>
      <w:r w:rsidRPr="0041334E">
        <w:rPr>
          <w:b/>
        </w:rPr>
        <w:t>28</w:t>
      </w:r>
      <w:r w:rsidRPr="0041334E">
        <w:t>, 1605-1608 (1987).</w:t>
      </w:r>
    </w:p>
    <w:p w14:paraId="3E305D73" w14:textId="77777777" w:rsidR="0041334E" w:rsidRPr="0041334E" w:rsidRDefault="0041334E" w:rsidP="0041334E">
      <w:pPr>
        <w:pStyle w:val="EndNoteBibliography"/>
        <w:spacing w:after="0"/>
      </w:pPr>
    </w:p>
    <w:p w14:paraId="55EDB983" w14:textId="77777777" w:rsidR="0041334E" w:rsidRPr="0041334E" w:rsidRDefault="0041334E" w:rsidP="0041334E">
      <w:pPr>
        <w:pStyle w:val="EndNoteBibliography"/>
        <w:ind w:left="720" w:hanging="720"/>
      </w:pPr>
      <w:r w:rsidRPr="0041334E">
        <w:t>214.</w:t>
      </w:r>
      <w:r w:rsidRPr="0041334E">
        <w:tab/>
        <w:t xml:space="preserve">Cherkasova TD, Vengrov PR, Melikhov VI, Avrorov VP, Iurkiv VA. [Levels of prostaglandin E1 and F2 alpha in the dynamics of toxic-infectious shock induced by Yersinia pestis]. </w:t>
      </w:r>
      <w:r w:rsidRPr="0041334E">
        <w:rPr>
          <w:i/>
        </w:rPr>
        <w:t>Biull Eksp Biol Med</w:t>
      </w:r>
      <w:r w:rsidRPr="0041334E">
        <w:t xml:space="preserve"> </w:t>
      </w:r>
      <w:r w:rsidRPr="0041334E">
        <w:rPr>
          <w:b/>
        </w:rPr>
        <w:t>105</w:t>
      </w:r>
      <w:r w:rsidRPr="0041334E">
        <w:t>, 313-315 (1988).</w:t>
      </w:r>
    </w:p>
    <w:p w14:paraId="472DEBBB" w14:textId="77777777" w:rsidR="0041334E" w:rsidRPr="0041334E" w:rsidRDefault="0041334E" w:rsidP="0041334E">
      <w:pPr>
        <w:pStyle w:val="EndNoteBibliography"/>
        <w:spacing w:after="0"/>
      </w:pPr>
    </w:p>
    <w:p w14:paraId="58B6E748" w14:textId="77777777" w:rsidR="0041334E" w:rsidRPr="0041334E" w:rsidRDefault="0041334E" w:rsidP="0041334E">
      <w:pPr>
        <w:pStyle w:val="EndNoteBibliography"/>
        <w:ind w:left="720" w:hanging="720"/>
      </w:pPr>
      <w:r w:rsidRPr="0041334E">
        <w:t>215.</w:t>
      </w:r>
      <w:r w:rsidRPr="0041334E">
        <w:tab/>
        <w:t>Chernova MN</w:t>
      </w:r>
      <w:r w:rsidRPr="0041334E">
        <w:rPr>
          <w:i/>
        </w:rPr>
        <w:t>, et al.</w:t>
      </w:r>
      <w:r w:rsidRPr="0041334E">
        <w:t xml:space="preserve"> Acute regulation of the SLC26A3 congenital chloride diarrhoea anion exchanger (DRA) expressed in Xenopus oocytes. </w:t>
      </w:r>
      <w:r w:rsidRPr="0041334E">
        <w:rPr>
          <w:i/>
        </w:rPr>
        <w:t>J Physiol</w:t>
      </w:r>
      <w:r w:rsidRPr="0041334E">
        <w:t xml:space="preserve"> </w:t>
      </w:r>
      <w:r w:rsidRPr="0041334E">
        <w:rPr>
          <w:b/>
        </w:rPr>
        <w:t>549</w:t>
      </w:r>
      <w:r w:rsidRPr="0041334E">
        <w:t>, 3-19 (2003).</w:t>
      </w:r>
    </w:p>
    <w:p w14:paraId="7F2FD226" w14:textId="77777777" w:rsidR="0041334E" w:rsidRPr="0041334E" w:rsidRDefault="0041334E" w:rsidP="0041334E">
      <w:pPr>
        <w:pStyle w:val="EndNoteBibliography"/>
        <w:spacing w:after="0"/>
      </w:pPr>
    </w:p>
    <w:p w14:paraId="0F38B1B8" w14:textId="77777777" w:rsidR="0041334E" w:rsidRPr="0041334E" w:rsidRDefault="0041334E" w:rsidP="0041334E">
      <w:pPr>
        <w:pStyle w:val="EndNoteBibliography"/>
        <w:ind w:left="720" w:hanging="720"/>
      </w:pPr>
      <w:r w:rsidRPr="0041334E">
        <w:t>216.</w:t>
      </w:r>
      <w:r w:rsidRPr="0041334E">
        <w:tab/>
        <w:t>Chikwati EM</w:t>
      </w:r>
      <w:r w:rsidRPr="0041334E">
        <w:rPr>
          <w:i/>
        </w:rPr>
        <w:t>, et al.</w:t>
      </w:r>
      <w:r w:rsidRPr="0041334E">
        <w:t xml:space="preserve"> Interaction of soyasaponins with plant ingredients in diets for Atlantic salmon, Salmo salar L. </w:t>
      </w:r>
      <w:r w:rsidRPr="0041334E">
        <w:rPr>
          <w:i/>
        </w:rPr>
        <w:t>Br J Nutr</w:t>
      </w:r>
      <w:r w:rsidRPr="0041334E">
        <w:t xml:space="preserve"> </w:t>
      </w:r>
      <w:r w:rsidRPr="0041334E">
        <w:rPr>
          <w:b/>
        </w:rPr>
        <w:t>107</w:t>
      </w:r>
      <w:r w:rsidRPr="0041334E">
        <w:t>, 1570-1590 (2012).</w:t>
      </w:r>
    </w:p>
    <w:p w14:paraId="515F962D" w14:textId="77777777" w:rsidR="0041334E" w:rsidRPr="0041334E" w:rsidRDefault="0041334E" w:rsidP="0041334E">
      <w:pPr>
        <w:pStyle w:val="EndNoteBibliography"/>
        <w:spacing w:after="0"/>
      </w:pPr>
    </w:p>
    <w:p w14:paraId="20E87EB3" w14:textId="77777777" w:rsidR="0041334E" w:rsidRPr="0041334E" w:rsidRDefault="0041334E" w:rsidP="0041334E">
      <w:pPr>
        <w:pStyle w:val="EndNoteBibliography"/>
        <w:ind w:left="720" w:hanging="720"/>
      </w:pPr>
      <w:r w:rsidRPr="0041334E">
        <w:t>217.</w:t>
      </w:r>
      <w:r w:rsidRPr="0041334E">
        <w:tab/>
        <w:t xml:space="preserve">Chiu JH, Lui WY, Chen YL, Hong CY. Local somatothermal stimulation inhibits the motility of sphincter of Oddi in cats, rabbits and humans through nitrergic neural release of nitric oxide. </w:t>
      </w:r>
      <w:r w:rsidRPr="0041334E">
        <w:rPr>
          <w:i/>
        </w:rPr>
        <w:t>Life Sci</w:t>
      </w:r>
      <w:r w:rsidRPr="0041334E">
        <w:t xml:space="preserve"> </w:t>
      </w:r>
      <w:r w:rsidRPr="0041334E">
        <w:rPr>
          <w:b/>
        </w:rPr>
        <w:t>63</w:t>
      </w:r>
      <w:r w:rsidRPr="0041334E">
        <w:t>, 413-428 (1998).</w:t>
      </w:r>
    </w:p>
    <w:p w14:paraId="577759ED" w14:textId="77777777" w:rsidR="0041334E" w:rsidRPr="0041334E" w:rsidRDefault="0041334E" w:rsidP="0041334E">
      <w:pPr>
        <w:pStyle w:val="EndNoteBibliography"/>
        <w:spacing w:after="0"/>
      </w:pPr>
    </w:p>
    <w:p w14:paraId="5463D4E1" w14:textId="77777777" w:rsidR="0041334E" w:rsidRPr="0041334E" w:rsidRDefault="0041334E" w:rsidP="0041334E">
      <w:pPr>
        <w:pStyle w:val="EndNoteBibliography"/>
        <w:ind w:left="720" w:hanging="720"/>
      </w:pPr>
      <w:r w:rsidRPr="0041334E">
        <w:lastRenderedPageBreak/>
        <w:t>218.</w:t>
      </w:r>
      <w:r w:rsidRPr="0041334E">
        <w:tab/>
        <w:t>Choi KM</w:t>
      </w:r>
      <w:r w:rsidRPr="0041334E">
        <w:rPr>
          <w:i/>
        </w:rPr>
        <w:t>, et al.</w:t>
      </w:r>
      <w:r w:rsidRPr="0041334E">
        <w:t xml:space="preserve"> Regulation of interstitial cells of Cajal in the mouse gastric body by neuronal nitric oxide. </w:t>
      </w:r>
      <w:r w:rsidRPr="0041334E">
        <w:rPr>
          <w:i/>
        </w:rPr>
        <w:t>Neurogastroenterol Motil</w:t>
      </w:r>
      <w:r w:rsidRPr="0041334E">
        <w:t xml:space="preserve"> </w:t>
      </w:r>
      <w:r w:rsidRPr="0041334E">
        <w:rPr>
          <w:b/>
        </w:rPr>
        <w:t>19</w:t>
      </w:r>
      <w:r w:rsidRPr="0041334E">
        <w:t>, 585-595 (2007).</w:t>
      </w:r>
    </w:p>
    <w:p w14:paraId="06650159" w14:textId="77777777" w:rsidR="0041334E" w:rsidRPr="0041334E" w:rsidRDefault="0041334E" w:rsidP="0041334E">
      <w:pPr>
        <w:pStyle w:val="EndNoteBibliography"/>
        <w:spacing w:after="0"/>
      </w:pPr>
    </w:p>
    <w:p w14:paraId="25839613" w14:textId="77777777" w:rsidR="0041334E" w:rsidRPr="0041334E" w:rsidRDefault="0041334E" w:rsidP="0041334E">
      <w:pPr>
        <w:pStyle w:val="EndNoteBibliography"/>
        <w:ind w:left="720" w:hanging="720"/>
      </w:pPr>
      <w:r w:rsidRPr="0041334E">
        <w:t>219.</w:t>
      </w:r>
      <w:r w:rsidRPr="0041334E">
        <w:tab/>
        <w:t>Choi Y</w:t>
      </w:r>
      <w:r w:rsidRPr="0041334E">
        <w:rPr>
          <w:i/>
        </w:rPr>
        <w:t>, et al.</w:t>
      </w:r>
      <w:r w:rsidRPr="0041334E">
        <w:t xml:space="preserve"> Vitamin E (α-tocopherol) consumption influences gut microbiota composition. </w:t>
      </w:r>
      <w:r w:rsidRPr="0041334E">
        <w:rPr>
          <w:i/>
        </w:rPr>
        <w:t>Int J Food Sci Nutr</w:t>
      </w:r>
      <w:r w:rsidRPr="0041334E">
        <w:t xml:space="preserve"> </w:t>
      </w:r>
      <w:r w:rsidRPr="0041334E">
        <w:rPr>
          <w:b/>
        </w:rPr>
        <w:t>71</w:t>
      </w:r>
      <w:r w:rsidRPr="0041334E">
        <w:t>, 221-225 (2020).</w:t>
      </w:r>
    </w:p>
    <w:p w14:paraId="44302A8C" w14:textId="77777777" w:rsidR="0041334E" w:rsidRPr="0041334E" w:rsidRDefault="0041334E" w:rsidP="0041334E">
      <w:pPr>
        <w:pStyle w:val="EndNoteBibliography"/>
        <w:spacing w:after="0"/>
      </w:pPr>
    </w:p>
    <w:p w14:paraId="4C524549" w14:textId="77777777" w:rsidR="0041334E" w:rsidRPr="0041334E" w:rsidRDefault="0041334E" w:rsidP="0041334E">
      <w:pPr>
        <w:pStyle w:val="EndNoteBibliography"/>
        <w:ind w:left="720" w:hanging="720"/>
      </w:pPr>
      <w:r w:rsidRPr="0041334E">
        <w:t>220.</w:t>
      </w:r>
      <w:r w:rsidRPr="0041334E">
        <w:tab/>
        <w:t xml:space="preserve">Chow A, Zhou W, Jacobson R. Regulation of AE2 Cl-/HCO3- exchanger during intestinal development. </w:t>
      </w:r>
      <w:r w:rsidRPr="0041334E">
        <w:rPr>
          <w:i/>
        </w:rPr>
        <w:t>Am J Physiol</w:t>
      </w:r>
      <w:r w:rsidRPr="0041334E">
        <w:t xml:space="preserve"> </w:t>
      </w:r>
      <w:r w:rsidRPr="0041334E">
        <w:rPr>
          <w:b/>
        </w:rPr>
        <w:t>271</w:t>
      </w:r>
      <w:r w:rsidRPr="0041334E">
        <w:t>, G330-337 (1996).</w:t>
      </w:r>
    </w:p>
    <w:p w14:paraId="216371A7" w14:textId="77777777" w:rsidR="0041334E" w:rsidRPr="0041334E" w:rsidRDefault="0041334E" w:rsidP="0041334E">
      <w:pPr>
        <w:pStyle w:val="EndNoteBibliography"/>
        <w:spacing w:after="0"/>
      </w:pPr>
    </w:p>
    <w:p w14:paraId="4840699F" w14:textId="77777777" w:rsidR="0041334E" w:rsidRPr="0041334E" w:rsidRDefault="0041334E" w:rsidP="0041334E">
      <w:pPr>
        <w:pStyle w:val="EndNoteBibliography"/>
        <w:ind w:left="720" w:hanging="720"/>
      </w:pPr>
      <w:r w:rsidRPr="0041334E">
        <w:t>221.</w:t>
      </w:r>
      <w:r w:rsidRPr="0041334E">
        <w:tab/>
        <w:t xml:space="preserve">Christopher TA, Ma XL, Lefer AM. Beneficial actions of S-nitroso-N-acetylpenicillamine, a nitric oxide donor, in murine traumatic shock. </w:t>
      </w:r>
      <w:r w:rsidRPr="0041334E">
        <w:rPr>
          <w:i/>
        </w:rPr>
        <w:t>Shock</w:t>
      </w:r>
      <w:r w:rsidRPr="0041334E">
        <w:t xml:space="preserve"> </w:t>
      </w:r>
      <w:r w:rsidRPr="0041334E">
        <w:rPr>
          <w:b/>
        </w:rPr>
        <w:t>1</w:t>
      </w:r>
      <w:r w:rsidRPr="0041334E">
        <w:t>, 19-24 (1994).</w:t>
      </w:r>
    </w:p>
    <w:p w14:paraId="09FF7B51" w14:textId="77777777" w:rsidR="0041334E" w:rsidRPr="0041334E" w:rsidRDefault="0041334E" w:rsidP="0041334E">
      <w:pPr>
        <w:pStyle w:val="EndNoteBibliography"/>
        <w:spacing w:after="0"/>
      </w:pPr>
    </w:p>
    <w:p w14:paraId="6014D871" w14:textId="77777777" w:rsidR="0041334E" w:rsidRPr="0041334E" w:rsidRDefault="0041334E" w:rsidP="0041334E">
      <w:pPr>
        <w:pStyle w:val="EndNoteBibliography"/>
        <w:ind w:left="720" w:hanging="720"/>
      </w:pPr>
      <w:r w:rsidRPr="0041334E">
        <w:t>222.</w:t>
      </w:r>
      <w:r w:rsidRPr="0041334E">
        <w:tab/>
        <w:t>Chung WSF</w:t>
      </w:r>
      <w:r w:rsidRPr="0041334E">
        <w:rPr>
          <w:i/>
        </w:rPr>
        <w:t>, et al.</w:t>
      </w:r>
      <w:r w:rsidRPr="0041334E">
        <w:t xml:space="preserve"> Prebiotic potential of pectin and pectic oligosaccharides to promote anti-inflammatory commensal bacteria in the human colon. </w:t>
      </w:r>
      <w:r w:rsidRPr="0041334E">
        <w:rPr>
          <w:i/>
        </w:rPr>
        <w:t>FEMS Microbiol Ecol</w:t>
      </w:r>
      <w:r w:rsidRPr="0041334E">
        <w:t xml:space="preserve"> </w:t>
      </w:r>
      <w:r w:rsidRPr="0041334E">
        <w:rPr>
          <w:b/>
        </w:rPr>
        <w:t>93</w:t>
      </w:r>
      <w:r w:rsidRPr="0041334E">
        <w:t>,  (2017).</w:t>
      </w:r>
    </w:p>
    <w:p w14:paraId="5DCB0DE2" w14:textId="77777777" w:rsidR="0041334E" w:rsidRPr="0041334E" w:rsidRDefault="0041334E" w:rsidP="0041334E">
      <w:pPr>
        <w:pStyle w:val="EndNoteBibliography"/>
        <w:spacing w:after="0"/>
      </w:pPr>
    </w:p>
    <w:p w14:paraId="2CE41589" w14:textId="77777777" w:rsidR="0041334E" w:rsidRPr="0041334E" w:rsidRDefault="0041334E" w:rsidP="0041334E">
      <w:pPr>
        <w:pStyle w:val="EndNoteBibliography"/>
        <w:ind w:left="720" w:hanging="720"/>
      </w:pPr>
      <w:r w:rsidRPr="0041334E">
        <w:t>223.</w:t>
      </w:r>
      <w:r w:rsidRPr="0041334E">
        <w:tab/>
        <w:t xml:space="preserve">Cifelli CJ, Green JB, Green MH. Use of model-based compartmental analysis to study vitamin A kinetics and metabolism. </w:t>
      </w:r>
      <w:r w:rsidRPr="0041334E">
        <w:rPr>
          <w:i/>
        </w:rPr>
        <w:t>Vitam Horm</w:t>
      </w:r>
      <w:r w:rsidRPr="0041334E">
        <w:t xml:space="preserve"> </w:t>
      </w:r>
      <w:r w:rsidRPr="0041334E">
        <w:rPr>
          <w:b/>
        </w:rPr>
        <w:t>75</w:t>
      </w:r>
      <w:r w:rsidRPr="0041334E">
        <w:t>, 161-195 (2007).</w:t>
      </w:r>
    </w:p>
    <w:p w14:paraId="37EF6FF7" w14:textId="77777777" w:rsidR="0041334E" w:rsidRPr="0041334E" w:rsidRDefault="0041334E" w:rsidP="0041334E">
      <w:pPr>
        <w:pStyle w:val="EndNoteBibliography"/>
        <w:spacing w:after="0"/>
      </w:pPr>
    </w:p>
    <w:p w14:paraId="7156A5B9" w14:textId="77777777" w:rsidR="0041334E" w:rsidRPr="0041334E" w:rsidRDefault="0041334E" w:rsidP="0041334E">
      <w:pPr>
        <w:pStyle w:val="EndNoteBibliography"/>
        <w:ind w:left="720" w:hanging="720"/>
      </w:pPr>
      <w:r w:rsidRPr="0041334E">
        <w:t>224.</w:t>
      </w:r>
      <w:r w:rsidRPr="0041334E">
        <w:tab/>
        <w:t xml:space="preserve">Cifelli CJ, Ross AC. All-trans-retinoic acid distribution and metabolism in vitamin A-marginal rats. </w:t>
      </w:r>
      <w:r w:rsidRPr="0041334E">
        <w:rPr>
          <w:i/>
        </w:rPr>
        <w:t>Am J Physiol Gastrointest Liver Physiol</w:t>
      </w:r>
      <w:r w:rsidRPr="0041334E">
        <w:t xml:space="preserve"> </w:t>
      </w:r>
      <w:r w:rsidRPr="0041334E">
        <w:rPr>
          <w:b/>
        </w:rPr>
        <w:t>291</w:t>
      </w:r>
      <w:r w:rsidRPr="0041334E">
        <w:t>, G195-202 (2006).</w:t>
      </w:r>
    </w:p>
    <w:p w14:paraId="125C054F" w14:textId="77777777" w:rsidR="0041334E" w:rsidRPr="0041334E" w:rsidRDefault="0041334E" w:rsidP="0041334E">
      <w:pPr>
        <w:pStyle w:val="EndNoteBibliography"/>
        <w:spacing w:after="0"/>
      </w:pPr>
    </w:p>
    <w:p w14:paraId="2CDAB9FA" w14:textId="77777777" w:rsidR="0041334E" w:rsidRPr="0041334E" w:rsidRDefault="0041334E" w:rsidP="0041334E">
      <w:pPr>
        <w:pStyle w:val="EndNoteBibliography"/>
        <w:ind w:left="720" w:hanging="720"/>
      </w:pPr>
      <w:r w:rsidRPr="0041334E">
        <w:t>225.</w:t>
      </w:r>
      <w:r w:rsidRPr="0041334E">
        <w:tab/>
        <w:t xml:space="preserve">Cifelli CJ, Ross AC. Chronic vitamin A status and acute repletion with retinyl palmitate are determinants of the distribution and catabolism of all-trans-retinoic acid in rats. </w:t>
      </w:r>
      <w:r w:rsidRPr="0041334E">
        <w:rPr>
          <w:i/>
        </w:rPr>
        <w:t>J Nutr</w:t>
      </w:r>
      <w:r w:rsidRPr="0041334E">
        <w:t xml:space="preserve"> </w:t>
      </w:r>
      <w:r w:rsidRPr="0041334E">
        <w:rPr>
          <w:b/>
        </w:rPr>
        <w:t>137</w:t>
      </w:r>
      <w:r w:rsidRPr="0041334E">
        <w:t>, 63-70 (2007).</w:t>
      </w:r>
    </w:p>
    <w:p w14:paraId="2C784342" w14:textId="77777777" w:rsidR="0041334E" w:rsidRPr="0041334E" w:rsidRDefault="0041334E" w:rsidP="0041334E">
      <w:pPr>
        <w:pStyle w:val="EndNoteBibliography"/>
        <w:spacing w:after="0"/>
      </w:pPr>
    </w:p>
    <w:p w14:paraId="14BF9D09" w14:textId="77777777" w:rsidR="0041334E" w:rsidRPr="0041334E" w:rsidRDefault="0041334E" w:rsidP="0041334E">
      <w:pPr>
        <w:pStyle w:val="EndNoteBibliography"/>
        <w:ind w:left="720" w:hanging="720"/>
      </w:pPr>
      <w:r w:rsidRPr="0041334E">
        <w:t>226.</w:t>
      </w:r>
      <w:r w:rsidRPr="0041334E">
        <w:tab/>
        <w:t xml:space="preserve">Cimini M, Boughner DR, Ronald JA, Johnston DE, Rogers KA. Dermal fibroblasts cultured on small intestinal submucosa: Conditions for the formation of a neotissue. </w:t>
      </w:r>
      <w:r w:rsidRPr="0041334E">
        <w:rPr>
          <w:i/>
        </w:rPr>
        <w:t>J Biomed Mater Res A</w:t>
      </w:r>
      <w:r w:rsidRPr="0041334E">
        <w:t xml:space="preserve"> </w:t>
      </w:r>
      <w:r w:rsidRPr="0041334E">
        <w:rPr>
          <w:b/>
        </w:rPr>
        <w:t>75</w:t>
      </w:r>
      <w:r w:rsidRPr="0041334E">
        <w:t>, 895-906 (2005).</w:t>
      </w:r>
    </w:p>
    <w:p w14:paraId="6BD6ECFF" w14:textId="77777777" w:rsidR="0041334E" w:rsidRPr="0041334E" w:rsidRDefault="0041334E" w:rsidP="0041334E">
      <w:pPr>
        <w:pStyle w:val="EndNoteBibliography"/>
        <w:spacing w:after="0"/>
      </w:pPr>
    </w:p>
    <w:p w14:paraId="72DB85D2" w14:textId="77777777" w:rsidR="0041334E" w:rsidRPr="0041334E" w:rsidRDefault="0041334E" w:rsidP="0041334E">
      <w:pPr>
        <w:pStyle w:val="EndNoteBibliography"/>
        <w:ind w:left="720" w:hanging="720"/>
      </w:pPr>
      <w:r w:rsidRPr="0041334E">
        <w:t>227.</w:t>
      </w:r>
      <w:r w:rsidRPr="0041334E">
        <w:tab/>
        <w:t xml:space="preserve">Citelli M, Bittencourt LL, da Silva SV, Pierucci AP, Pedrosa C. Vitamin A modulates the expression of genes involved in iron bioavailability. </w:t>
      </w:r>
      <w:r w:rsidRPr="0041334E">
        <w:rPr>
          <w:i/>
        </w:rPr>
        <w:t>Biol Trace Elem Res</w:t>
      </w:r>
      <w:r w:rsidRPr="0041334E">
        <w:t xml:space="preserve"> </w:t>
      </w:r>
      <w:r w:rsidRPr="0041334E">
        <w:rPr>
          <w:b/>
        </w:rPr>
        <w:t>149</w:t>
      </w:r>
      <w:r w:rsidRPr="0041334E">
        <w:t>, 64-70 (2012).</w:t>
      </w:r>
    </w:p>
    <w:p w14:paraId="0D78C5F9" w14:textId="77777777" w:rsidR="0041334E" w:rsidRPr="0041334E" w:rsidRDefault="0041334E" w:rsidP="0041334E">
      <w:pPr>
        <w:pStyle w:val="EndNoteBibliography"/>
        <w:spacing w:after="0"/>
      </w:pPr>
    </w:p>
    <w:p w14:paraId="23086FDE" w14:textId="77777777" w:rsidR="0041334E" w:rsidRPr="0041334E" w:rsidRDefault="0041334E" w:rsidP="0041334E">
      <w:pPr>
        <w:pStyle w:val="EndNoteBibliography"/>
        <w:ind w:left="720" w:hanging="720"/>
      </w:pPr>
      <w:r w:rsidRPr="0041334E">
        <w:t>228.</w:t>
      </w:r>
      <w:r w:rsidRPr="0041334E">
        <w:tab/>
        <w:t>Civalleri D</w:t>
      </w:r>
      <w:r w:rsidRPr="0041334E">
        <w:rPr>
          <w:i/>
        </w:rPr>
        <w:t>, et al.</w:t>
      </w:r>
      <w:r w:rsidRPr="0041334E">
        <w:t xml:space="preserve"> [Behavior of serum proteins and lipids after jejuno-ileal bypass for obesity]. </w:t>
      </w:r>
      <w:r w:rsidRPr="0041334E">
        <w:rPr>
          <w:i/>
        </w:rPr>
        <w:t>Minerva Chir</w:t>
      </w:r>
      <w:r w:rsidRPr="0041334E">
        <w:t xml:space="preserve"> </w:t>
      </w:r>
      <w:r w:rsidRPr="0041334E">
        <w:rPr>
          <w:b/>
        </w:rPr>
        <w:t>33</w:t>
      </w:r>
      <w:r w:rsidRPr="0041334E">
        <w:t>, 775-788 (1978).</w:t>
      </w:r>
    </w:p>
    <w:p w14:paraId="5B408F9F" w14:textId="77777777" w:rsidR="0041334E" w:rsidRPr="0041334E" w:rsidRDefault="0041334E" w:rsidP="0041334E">
      <w:pPr>
        <w:pStyle w:val="EndNoteBibliography"/>
        <w:spacing w:after="0"/>
      </w:pPr>
    </w:p>
    <w:p w14:paraId="7F95F5FB" w14:textId="77777777" w:rsidR="0041334E" w:rsidRPr="0041334E" w:rsidRDefault="0041334E" w:rsidP="0041334E">
      <w:pPr>
        <w:pStyle w:val="EndNoteBibliography"/>
        <w:ind w:left="720" w:hanging="720"/>
      </w:pPr>
      <w:r w:rsidRPr="0041334E">
        <w:t>229.</w:t>
      </w:r>
      <w:r w:rsidRPr="0041334E">
        <w:tab/>
        <w:t xml:space="preserve">Clark RM, Yao L, She L, Furr HC. A comparison of lycopene and astaxanthin absorption from corn oil and olive oil emulsions. </w:t>
      </w:r>
      <w:r w:rsidRPr="0041334E">
        <w:rPr>
          <w:i/>
        </w:rPr>
        <w:t>Lipids</w:t>
      </w:r>
      <w:r w:rsidRPr="0041334E">
        <w:t xml:space="preserve"> </w:t>
      </w:r>
      <w:r w:rsidRPr="0041334E">
        <w:rPr>
          <w:b/>
        </w:rPr>
        <w:t>35</w:t>
      </w:r>
      <w:r w:rsidRPr="0041334E">
        <w:t>, 803-806 (2000).</w:t>
      </w:r>
    </w:p>
    <w:p w14:paraId="2D70CD74" w14:textId="77777777" w:rsidR="0041334E" w:rsidRPr="0041334E" w:rsidRDefault="0041334E" w:rsidP="0041334E">
      <w:pPr>
        <w:pStyle w:val="EndNoteBibliography"/>
        <w:spacing w:after="0"/>
      </w:pPr>
    </w:p>
    <w:p w14:paraId="2C277177" w14:textId="77777777" w:rsidR="0041334E" w:rsidRPr="0041334E" w:rsidRDefault="0041334E" w:rsidP="0041334E">
      <w:pPr>
        <w:pStyle w:val="EndNoteBibliography"/>
        <w:ind w:left="720" w:hanging="720"/>
      </w:pPr>
      <w:r w:rsidRPr="0041334E">
        <w:t>230.</w:t>
      </w:r>
      <w:r w:rsidRPr="0041334E">
        <w:tab/>
        <w:t xml:space="preserve">Clark SB. The uptake of oleic acid by rat small intestine: a comparison of methodologies. </w:t>
      </w:r>
      <w:r w:rsidRPr="0041334E">
        <w:rPr>
          <w:i/>
        </w:rPr>
        <w:t>J Lipid Res</w:t>
      </w:r>
      <w:r w:rsidRPr="0041334E">
        <w:t xml:space="preserve"> </w:t>
      </w:r>
      <w:r w:rsidRPr="0041334E">
        <w:rPr>
          <w:b/>
        </w:rPr>
        <w:t>12</w:t>
      </w:r>
      <w:r w:rsidRPr="0041334E">
        <w:t>, 43-55 (1971).</w:t>
      </w:r>
    </w:p>
    <w:p w14:paraId="188BB322" w14:textId="77777777" w:rsidR="0041334E" w:rsidRPr="0041334E" w:rsidRDefault="0041334E" w:rsidP="0041334E">
      <w:pPr>
        <w:pStyle w:val="EndNoteBibliography"/>
        <w:spacing w:after="0"/>
      </w:pPr>
    </w:p>
    <w:p w14:paraId="0A906F93" w14:textId="77777777" w:rsidR="0041334E" w:rsidRPr="0041334E" w:rsidRDefault="0041334E" w:rsidP="0041334E">
      <w:pPr>
        <w:pStyle w:val="EndNoteBibliography"/>
        <w:ind w:left="720" w:hanging="720"/>
      </w:pPr>
      <w:r w:rsidRPr="0041334E">
        <w:t>231.</w:t>
      </w:r>
      <w:r w:rsidRPr="0041334E">
        <w:tab/>
        <w:t xml:space="preserve">Claro da Silva T, Hiller C, Gai Z, Kullak-Ublick GA. Vitamin D3 transactivates the zinc and manganese transporter SLC30A10 via the Vitamin D receptor. </w:t>
      </w:r>
      <w:r w:rsidRPr="0041334E">
        <w:rPr>
          <w:i/>
        </w:rPr>
        <w:t>J Steroid Biochem Mol Biol</w:t>
      </w:r>
      <w:r w:rsidRPr="0041334E">
        <w:t xml:space="preserve"> </w:t>
      </w:r>
      <w:r w:rsidRPr="0041334E">
        <w:rPr>
          <w:b/>
        </w:rPr>
        <w:t>163</w:t>
      </w:r>
      <w:r w:rsidRPr="0041334E">
        <w:t>, 77-87 (2016).</w:t>
      </w:r>
    </w:p>
    <w:p w14:paraId="5F9F416E" w14:textId="77777777" w:rsidR="0041334E" w:rsidRPr="0041334E" w:rsidRDefault="0041334E" w:rsidP="0041334E">
      <w:pPr>
        <w:pStyle w:val="EndNoteBibliography"/>
        <w:spacing w:after="0"/>
      </w:pPr>
    </w:p>
    <w:p w14:paraId="0AF0B190" w14:textId="77777777" w:rsidR="0041334E" w:rsidRPr="0041334E" w:rsidRDefault="0041334E" w:rsidP="0041334E">
      <w:pPr>
        <w:pStyle w:val="EndNoteBibliography"/>
        <w:ind w:left="720" w:hanging="720"/>
      </w:pPr>
      <w:r w:rsidRPr="0041334E">
        <w:t>232.</w:t>
      </w:r>
      <w:r w:rsidRPr="0041334E">
        <w:tab/>
        <w:t xml:space="preserve">Clemens V, Regen F, Le Bret N, Heuser I, Hellmann-Regen J. Anti-inflammatory effects of minocycline are mediated by retinoid signaling. </w:t>
      </w:r>
      <w:r w:rsidRPr="0041334E">
        <w:rPr>
          <w:i/>
        </w:rPr>
        <w:t>BMC Neurosci</w:t>
      </w:r>
      <w:r w:rsidRPr="0041334E">
        <w:t xml:space="preserve"> </w:t>
      </w:r>
      <w:r w:rsidRPr="0041334E">
        <w:rPr>
          <w:b/>
        </w:rPr>
        <w:t>19</w:t>
      </w:r>
      <w:r w:rsidRPr="0041334E">
        <w:t>, 58 (2018).</w:t>
      </w:r>
    </w:p>
    <w:p w14:paraId="6501E45D" w14:textId="77777777" w:rsidR="0041334E" w:rsidRPr="0041334E" w:rsidRDefault="0041334E" w:rsidP="0041334E">
      <w:pPr>
        <w:pStyle w:val="EndNoteBibliography"/>
        <w:spacing w:after="0"/>
      </w:pPr>
    </w:p>
    <w:p w14:paraId="34067B0C" w14:textId="77777777" w:rsidR="0041334E" w:rsidRPr="0041334E" w:rsidRDefault="0041334E" w:rsidP="0041334E">
      <w:pPr>
        <w:pStyle w:val="EndNoteBibliography"/>
        <w:ind w:left="720" w:hanging="720"/>
      </w:pPr>
      <w:r w:rsidRPr="0041334E">
        <w:t>233.</w:t>
      </w:r>
      <w:r w:rsidRPr="0041334E">
        <w:tab/>
        <w:t>Clemente CM</w:t>
      </w:r>
      <w:r w:rsidRPr="0041334E">
        <w:rPr>
          <w:i/>
        </w:rPr>
        <w:t>, et al.</w:t>
      </w:r>
      <w:r w:rsidRPr="0041334E">
        <w:t xml:space="preserve"> Sildenafil inhibits duodenal contractility via activation of the NO-K+ channel pathway. </w:t>
      </w:r>
      <w:r w:rsidRPr="0041334E">
        <w:rPr>
          <w:i/>
        </w:rPr>
        <w:t>Fundam Clin Pharmacol</w:t>
      </w:r>
      <w:r w:rsidRPr="0041334E">
        <w:t xml:space="preserve"> </w:t>
      </w:r>
      <w:r w:rsidRPr="0041334E">
        <w:rPr>
          <w:b/>
        </w:rPr>
        <w:t>22</w:t>
      </w:r>
      <w:r w:rsidRPr="0041334E">
        <w:t>, 61-67 (2008).</w:t>
      </w:r>
    </w:p>
    <w:p w14:paraId="7EF9A4D9" w14:textId="77777777" w:rsidR="0041334E" w:rsidRPr="0041334E" w:rsidRDefault="0041334E" w:rsidP="0041334E">
      <w:pPr>
        <w:pStyle w:val="EndNoteBibliography"/>
        <w:spacing w:after="0"/>
      </w:pPr>
    </w:p>
    <w:p w14:paraId="17E705F8" w14:textId="77777777" w:rsidR="0041334E" w:rsidRPr="0041334E" w:rsidRDefault="0041334E" w:rsidP="0041334E">
      <w:pPr>
        <w:pStyle w:val="EndNoteBibliography"/>
        <w:ind w:left="720" w:hanging="720"/>
      </w:pPr>
      <w:r w:rsidRPr="0041334E">
        <w:t>234.</w:t>
      </w:r>
      <w:r w:rsidRPr="0041334E">
        <w:tab/>
        <w:t>Clerici C</w:t>
      </w:r>
      <w:r w:rsidRPr="0041334E">
        <w:rPr>
          <w:i/>
        </w:rPr>
        <w:t>, et al.</w:t>
      </w:r>
      <w:r w:rsidRPr="0041334E">
        <w:t xml:space="preserve"> Local and systemic effects of intraduodenal exposure to topical gallstone solvents ethyl propionate and methyl tert-butyl ether in the rabbit. </w:t>
      </w:r>
      <w:r w:rsidRPr="0041334E">
        <w:rPr>
          <w:i/>
        </w:rPr>
        <w:t>Dig Dis Sci</w:t>
      </w:r>
      <w:r w:rsidRPr="0041334E">
        <w:t xml:space="preserve"> </w:t>
      </w:r>
      <w:r w:rsidRPr="0041334E">
        <w:rPr>
          <w:b/>
        </w:rPr>
        <w:t>42</w:t>
      </w:r>
      <w:r w:rsidRPr="0041334E">
        <w:t>, 497-502 (1997).</w:t>
      </w:r>
    </w:p>
    <w:p w14:paraId="71C5C156" w14:textId="77777777" w:rsidR="0041334E" w:rsidRPr="0041334E" w:rsidRDefault="0041334E" w:rsidP="0041334E">
      <w:pPr>
        <w:pStyle w:val="EndNoteBibliography"/>
        <w:spacing w:after="0"/>
      </w:pPr>
    </w:p>
    <w:p w14:paraId="37D145AB" w14:textId="77777777" w:rsidR="0041334E" w:rsidRPr="0041334E" w:rsidRDefault="0041334E" w:rsidP="0041334E">
      <w:pPr>
        <w:pStyle w:val="EndNoteBibliography"/>
        <w:ind w:left="720" w:hanging="720"/>
      </w:pPr>
      <w:r w:rsidRPr="0041334E">
        <w:t>235.</w:t>
      </w:r>
      <w:r w:rsidRPr="0041334E">
        <w:tab/>
        <w:t>Coëffier M</w:t>
      </w:r>
      <w:r w:rsidRPr="0041334E">
        <w:rPr>
          <w:i/>
        </w:rPr>
        <w:t>, et al.</w:t>
      </w:r>
      <w:r w:rsidRPr="0041334E">
        <w:t xml:space="preserve"> Acute enteral glutamine infusion enhances heme oxygenase-1 expression in human duodenal mucosa. </w:t>
      </w:r>
      <w:r w:rsidRPr="0041334E">
        <w:rPr>
          <w:i/>
        </w:rPr>
        <w:t>J Nutr</w:t>
      </w:r>
      <w:r w:rsidRPr="0041334E">
        <w:t xml:space="preserve"> </w:t>
      </w:r>
      <w:r w:rsidRPr="0041334E">
        <w:rPr>
          <w:b/>
        </w:rPr>
        <w:t>132</w:t>
      </w:r>
      <w:r w:rsidRPr="0041334E">
        <w:t>, 2570-2573 (2002).</w:t>
      </w:r>
    </w:p>
    <w:p w14:paraId="7B481DB6" w14:textId="77777777" w:rsidR="0041334E" w:rsidRPr="0041334E" w:rsidRDefault="0041334E" w:rsidP="0041334E">
      <w:pPr>
        <w:pStyle w:val="EndNoteBibliography"/>
        <w:spacing w:after="0"/>
      </w:pPr>
    </w:p>
    <w:p w14:paraId="4769293E" w14:textId="77777777" w:rsidR="0041334E" w:rsidRPr="0041334E" w:rsidRDefault="0041334E" w:rsidP="0041334E">
      <w:pPr>
        <w:pStyle w:val="EndNoteBibliography"/>
        <w:ind w:left="720" w:hanging="720"/>
      </w:pPr>
      <w:r w:rsidRPr="0041334E">
        <w:t>236.</w:t>
      </w:r>
      <w:r w:rsidRPr="0041334E">
        <w:tab/>
        <w:t xml:space="preserve">Coëffier M, Marion R, Ducrotté P, Déchelotte P. Modulating effect of glutamine on IL-1beta-induced cytokine production by human gut. </w:t>
      </w:r>
      <w:r w:rsidRPr="0041334E">
        <w:rPr>
          <w:i/>
        </w:rPr>
        <w:t>Clin Nutr</w:t>
      </w:r>
      <w:r w:rsidRPr="0041334E">
        <w:t xml:space="preserve"> </w:t>
      </w:r>
      <w:r w:rsidRPr="0041334E">
        <w:rPr>
          <w:b/>
        </w:rPr>
        <w:t>22</w:t>
      </w:r>
      <w:r w:rsidRPr="0041334E">
        <w:t>, 407-413 (2003).</w:t>
      </w:r>
    </w:p>
    <w:p w14:paraId="084B3B57" w14:textId="77777777" w:rsidR="0041334E" w:rsidRPr="0041334E" w:rsidRDefault="0041334E" w:rsidP="0041334E">
      <w:pPr>
        <w:pStyle w:val="EndNoteBibliography"/>
        <w:spacing w:after="0"/>
      </w:pPr>
    </w:p>
    <w:p w14:paraId="06A8B85C" w14:textId="77777777" w:rsidR="0041334E" w:rsidRPr="0041334E" w:rsidRDefault="0041334E" w:rsidP="0041334E">
      <w:pPr>
        <w:pStyle w:val="EndNoteBibliography"/>
        <w:ind w:left="720" w:hanging="720"/>
      </w:pPr>
      <w:r w:rsidRPr="0041334E">
        <w:t>237.</w:t>
      </w:r>
      <w:r w:rsidRPr="0041334E">
        <w:tab/>
        <w:t xml:space="preserve">Coëffier M, Marion R, Leplingard A, Lerebours E, Ducrotté P, Déchelotte P. Glutamine decreases interleukin-8 and interleukin-6 but not nitric oxide and prostaglandins e(2) production by human gut in-vitro. </w:t>
      </w:r>
      <w:r w:rsidRPr="0041334E">
        <w:rPr>
          <w:i/>
        </w:rPr>
        <w:t>Cytokine</w:t>
      </w:r>
      <w:r w:rsidRPr="0041334E">
        <w:t xml:space="preserve"> </w:t>
      </w:r>
      <w:r w:rsidRPr="0041334E">
        <w:rPr>
          <w:b/>
        </w:rPr>
        <w:t>18</w:t>
      </w:r>
      <w:r w:rsidRPr="0041334E">
        <w:t>, 92-97 (2002).</w:t>
      </w:r>
    </w:p>
    <w:p w14:paraId="77190F9C" w14:textId="77777777" w:rsidR="0041334E" w:rsidRPr="0041334E" w:rsidRDefault="0041334E" w:rsidP="0041334E">
      <w:pPr>
        <w:pStyle w:val="EndNoteBibliography"/>
      </w:pPr>
    </w:p>
    <w:p w14:paraId="0DE152AE" w14:textId="77777777" w:rsidR="0041334E" w:rsidRPr="0041334E" w:rsidRDefault="0041334E" w:rsidP="0041334E">
      <w:pPr>
        <w:pStyle w:val="EndNoteBibliography"/>
        <w:ind w:left="720" w:hanging="720"/>
      </w:pPr>
      <w:r w:rsidRPr="0041334E">
        <w:t>238.</w:t>
      </w:r>
      <w:r w:rsidRPr="0041334E">
        <w:tab/>
        <w:t xml:space="preserve">Coelho JC, Gouma DJ, Li YF, Moody FG, Schlegel JF. Effect of 16,16-dimethyl prostaglandin E2 on the myoelectric activity of the gastrointestinal tract of the opossum. </w:t>
      </w:r>
      <w:r w:rsidRPr="0041334E">
        <w:rPr>
          <w:i/>
        </w:rPr>
        <w:t>J Physiol</w:t>
      </w:r>
      <w:r w:rsidRPr="0041334E">
        <w:t xml:space="preserve"> </w:t>
      </w:r>
      <w:r w:rsidRPr="0041334E">
        <w:rPr>
          <w:b/>
        </w:rPr>
        <w:t>377</w:t>
      </w:r>
      <w:r w:rsidRPr="0041334E">
        <w:t>, 421-427 (1986).</w:t>
      </w:r>
    </w:p>
    <w:p w14:paraId="26EF234B" w14:textId="77777777" w:rsidR="0041334E" w:rsidRPr="0041334E" w:rsidRDefault="0041334E" w:rsidP="0041334E">
      <w:pPr>
        <w:pStyle w:val="EndNoteBibliography"/>
      </w:pPr>
    </w:p>
    <w:p w14:paraId="4A934E97" w14:textId="77777777" w:rsidR="0041334E" w:rsidRPr="0041334E" w:rsidRDefault="0041334E" w:rsidP="0041334E">
      <w:pPr>
        <w:pStyle w:val="EndNoteBibliography"/>
        <w:ind w:left="720" w:hanging="720"/>
      </w:pPr>
      <w:r w:rsidRPr="0041334E">
        <w:t>239.</w:t>
      </w:r>
      <w:r w:rsidRPr="0041334E">
        <w:tab/>
        <w:t xml:space="preserve">Cohen MM, MacDonald WC. Mechanism of aspirin injury to human gastroduodenal mucosa. </w:t>
      </w:r>
      <w:r w:rsidRPr="0041334E">
        <w:rPr>
          <w:i/>
        </w:rPr>
        <w:t>Prostaglandins Leukot Med</w:t>
      </w:r>
      <w:r w:rsidRPr="0041334E">
        <w:t xml:space="preserve"> </w:t>
      </w:r>
      <w:r w:rsidRPr="0041334E">
        <w:rPr>
          <w:b/>
        </w:rPr>
        <w:t>9</w:t>
      </w:r>
      <w:r w:rsidRPr="0041334E">
        <w:t>, 241-255 (1982).</w:t>
      </w:r>
    </w:p>
    <w:p w14:paraId="3937676D" w14:textId="77777777" w:rsidR="0041334E" w:rsidRPr="0041334E" w:rsidRDefault="0041334E" w:rsidP="0041334E">
      <w:pPr>
        <w:pStyle w:val="EndNoteBibliography"/>
      </w:pPr>
    </w:p>
    <w:p w14:paraId="23AD186F" w14:textId="77777777" w:rsidR="0041334E" w:rsidRPr="0041334E" w:rsidRDefault="0041334E" w:rsidP="0041334E">
      <w:pPr>
        <w:pStyle w:val="EndNoteBibliography"/>
        <w:ind w:left="720" w:hanging="720"/>
      </w:pPr>
      <w:r w:rsidRPr="0041334E">
        <w:t>240.</w:t>
      </w:r>
      <w:r w:rsidRPr="0041334E">
        <w:tab/>
        <w:t xml:space="preserve">Cohen MM, McCready DR, Clark L, Sevelius H. Protection against aspirin-induced antral and duodenal damage with enprostil. A double-blind endoscopic study. </w:t>
      </w:r>
      <w:r w:rsidRPr="0041334E">
        <w:rPr>
          <w:i/>
        </w:rPr>
        <w:t>Gastroenterology</w:t>
      </w:r>
      <w:r w:rsidRPr="0041334E">
        <w:t xml:space="preserve"> </w:t>
      </w:r>
      <w:r w:rsidRPr="0041334E">
        <w:rPr>
          <w:b/>
        </w:rPr>
        <w:t>88</w:t>
      </w:r>
      <w:r w:rsidRPr="0041334E">
        <w:t>, 382-386 (1985).</w:t>
      </w:r>
    </w:p>
    <w:p w14:paraId="09E54B8A" w14:textId="77777777" w:rsidR="0041334E" w:rsidRPr="0041334E" w:rsidRDefault="0041334E" w:rsidP="0041334E">
      <w:pPr>
        <w:pStyle w:val="EndNoteBibliography"/>
      </w:pPr>
    </w:p>
    <w:p w14:paraId="6BE65FCB" w14:textId="77777777" w:rsidR="0041334E" w:rsidRPr="0041334E" w:rsidRDefault="0041334E" w:rsidP="0041334E">
      <w:pPr>
        <w:pStyle w:val="EndNoteBibliography"/>
        <w:ind w:left="720" w:hanging="720"/>
      </w:pPr>
      <w:r w:rsidRPr="0041334E">
        <w:t>241.</w:t>
      </w:r>
      <w:r w:rsidRPr="0041334E">
        <w:tab/>
        <w:t xml:space="preserve">Colette C, Monnier L, Pares Herbute N, Blotman F, Mirouze J. Calcium absorption in corticoid treated subjects effects of a single oral dose of calcitriol. </w:t>
      </w:r>
      <w:r w:rsidRPr="0041334E">
        <w:rPr>
          <w:i/>
        </w:rPr>
        <w:t>Horm Metab Res</w:t>
      </w:r>
      <w:r w:rsidRPr="0041334E">
        <w:t xml:space="preserve"> </w:t>
      </w:r>
      <w:r w:rsidRPr="0041334E">
        <w:rPr>
          <w:b/>
        </w:rPr>
        <w:t>19</w:t>
      </w:r>
      <w:r w:rsidRPr="0041334E">
        <w:t>, 335-338 (1987).</w:t>
      </w:r>
    </w:p>
    <w:p w14:paraId="1408A9A3" w14:textId="77777777" w:rsidR="0041334E" w:rsidRPr="0041334E" w:rsidRDefault="0041334E" w:rsidP="0041334E">
      <w:pPr>
        <w:pStyle w:val="EndNoteBibliography"/>
      </w:pPr>
    </w:p>
    <w:p w14:paraId="7A892182" w14:textId="77777777" w:rsidR="0041334E" w:rsidRPr="0041334E" w:rsidRDefault="0041334E" w:rsidP="0041334E">
      <w:pPr>
        <w:pStyle w:val="EndNoteBibliography"/>
        <w:ind w:left="720" w:hanging="720"/>
      </w:pPr>
      <w:r w:rsidRPr="0041334E">
        <w:lastRenderedPageBreak/>
        <w:t>242.</w:t>
      </w:r>
      <w:r w:rsidRPr="0041334E">
        <w:tab/>
        <w:t xml:space="preserve">Collares EF, Troncon LEA. Effects of dipyrone on the digestive tract. </w:t>
      </w:r>
      <w:r w:rsidRPr="0041334E">
        <w:rPr>
          <w:i/>
        </w:rPr>
        <w:t>Braz J Med Biol Res</w:t>
      </w:r>
      <w:r w:rsidRPr="0041334E">
        <w:t xml:space="preserve"> </w:t>
      </w:r>
      <w:r w:rsidRPr="0041334E">
        <w:rPr>
          <w:b/>
        </w:rPr>
        <w:t>52</w:t>
      </w:r>
      <w:r w:rsidRPr="0041334E">
        <w:t>, e8103 (2019).</w:t>
      </w:r>
    </w:p>
    <w:p w14:paraId="576825FC" w14:textId="77777777" w:rsidR="0041334E" w:rsidRPr="0041334E" w:rsidRDefault="0041334E" w:rsidP="0041334E">
      <w:pPr>
        <w:pStyle w:val="EndNoteBibliography"/>
      </w:pPr>
    </w:p>
    <w:p w14:paraId="61DF71EB" w14:textId="77777777" w:rsidR="0041334E" w:rsidRPr="0041334E" w:rsidRDefault="0041334E" w:rsidP="0041334E">
      <w:pPr>
        <w:pStyle w:val="EndNoteBibliography"/>
        <w:ind w:left="720" w:hanging="720"/>
      </w:pPr>
      <w:r w:rsidRPr="0041334E">
        <w:t>243.</w:t>
      </w:r>
      <w:r w:rsidRPr="0041334E">
        <w:tab/>
        <w:t>Colucci M</w:t>
      </w:r>
      <w:r w:rsidRPr="0041334E">
        <w:rPr>
          <w:i/>
        </w:rPr>
        <w:t>, et al.</w:t>
      </w:r>
      <w:r w:rsidRPr="0041334E">
        <w:t xml:space="preserve"> Guinea pig ileum motility stimulation elicited by N-formyl-Met-Leu-Phe (fMLF) involves neurotransmitters and prostanoids. </w:t>
      </w:r>
      <w:r w:rsidRPr="0041334E">
        <w:rPr>
          <w:i/>
        </w:rPr>
        <w:t>Peptides</w:t>
      </w:r>
      <w:r w:rsidRPr="0041334E">
        <w:t xml:space="preserve"> </w:t>
      </w:r>
      <w:r w:rsidRPr="0041334E">
        <w:rPr>
          <w:b/>
        </w:rPr>
        <w:t>32</w:t>
      </w:r>
      <w:r w:rsidRPr="0041334E">
        <w:t>, 266-271 (2011).</w:t>
      </w:r>
    </w:p>
    <w:p w14:paraId="3D1BA1B6" w14:textId="77777777" w:rsidR="0041334E" w:rsidRPr="0041334E" w:rsidRDefault="0041334E" w:rsidP="0041334E">
      <w:pPr>
        <w:pStyle w:val="EndNoteBibliography"/>
      </w:pPr>
    </w:p>
    <w:p w14:paraId="6B40E7F1" w14:textId="77777777" w:rsidR="0041334E" w:rsidRPr="0041334E" w:rsidRDefault="0041334E" w:rsidP="0041334E">
      <w:pPr>
        <w:pStyle w:val="EndNoteBibliography"/>
        <w:ind w:left="720" w:hanging="720"/>
      </w:pPr>
      <w:r w:rsidRPr="0041334E">
        <w:t>244.</w:t>
      </w:r>
      <w:r w:rsidRPr="0041334E">
        <w:tab/>
        <w:t xml:space="preserve">Combs GF, Jr., Pesti GM. Influence of ascorbic acid on selenium nutrition in the chick. </w:t>
      </w:r>
      <w:r w:rsidRPr="0041334E">
        <w:rPr>
          <w:i/>
        </w:rPr>
        <w:t>J Nutr</w:t>
      </w:r>
      <w:r w:rsidRPr="0041334E">
        <w:t xml:space="preserve"> </w:t>
      </w:r>
      <w:r w:rsidRPr="0041334E">
        <w:rPr>
          <w:b/>
        </w:rPr>
        <w:t>106</w:t>
      </w:r>
      <w:r w:rsidRPr="0041334E">
        <w:t>, 958-966 (1976).</w:t>
      </w:r>
    </w:p>
    <w:p w14:paraId="3FC7062C" w14:textId="77777777" w:rsidR="0041334E" w:rsidRPr="0041334E" w:rsidRDefault="0041334E" w:rsidP="0041334E">
      <w:pPr>
        <w:pStyle w:val="EndNoteBibliography"/>
      </w:pPr>
    </w:p>
    <w:p w14:paraId="29DD9529" w14:textId="77777777" w:rsidR="0041334E" w:rsidRPr="0041334E" w:rsidRDefault="0041334E" w:rsidP="0041334E">
      <w:pPr>
        <w:pStyle w:val="EndNoteBibliography"/>
        <w:ind w:left="720" w:hanging="720"/>
      </w:pPr>
      <w:r w:rsidRPr="0041334E">
        <w:t>245.</w:t>
      </w:r>
      <w:r w:rsidRPr="0041334E">
        <w:tab/>
        <w:t xml:space="preserve">Connor BA, Shlim DR, Scholes JV, Rayburn JL, Reidy J, Rajah R. Pathologic changes in the small bowel in nine patients with diarrhea associated with a coccidia-like body. </w:t>
      </w:r>
      <w:r w:rsidRPr="0041334E">
        <w:rPr>
          <w:i/>
        </w:rPr>
        <w:t>Ann Intern Med</w:t>
      </w:r>
      <w:r w:rsidRPr="0041334E">
        <w:t xml:space="preserve"> </w:t>
      </w:r>
      <w:r w:rsidRPr="0041334E">
        <w:rPr>
          <w:b/>
        </w:rPr>
        <w:t>119</w:t>
      </w:r>
      <w:r w:rsidRPr="0041334E">
        <w:t>, 377-382 (1993).</w:t>
      </w:r>
    </w:p>
    <w:p w14:paraId="5F6E72A1" w14:textId="77777777" w:rsidR="0041334E" w:rsidRPr="0041334E" w:rsidRDefault="0041334E" w:rsidP="0041334E">
      <w:pPr>
        <w:pStyle w:val="EndNoteBibliography"/>
      </w:pPr>
    </w:p>
    <w:p w14:paraId="051FCD7E" w14:textId="77777777" w:rsidR="0041334E" w:rsidRPr="0041334E" w:rsidRDefault="0041334E" w:rsidP="0041334E">
      <w:pPr>
        <w:pStyle w:val="EndNoteBibliography"/>
        <w:ind w:left="720" w:hanging="720"/>
      </w:pPr>
      <w:r w:rsidRPr="0041334E">
        <w:t>246.</w:t>
      </w:r>
      <w:r w:rsidRPr="0041334E">
        <w:tab/>
        <w:t xml:space="preserve">Coon S, Shao G, Wisel S, Vulaupalli R, Sundaram U. Mechanism of regulation of rabbit intestinal villus cell brush border membrane Na/H exchange by nitric oxide. </w:t>
      </w:r>
      <w:r w:rsidRPr="0041334E">
        <w:rPr>
          <w:i/>
        </w:rPr>
        <w:t>Am J Physiol Gastrointest Liver Physiol</w:t>
      </w:r>
      <w:r w:rsidRPr="0041334E">
        <w:t xml:space="preserve"> </w:t>
      </w:r>
      <w:r w:rsidRPr="0041334E">
        <w:rPr>
          <w:b/>
        </w:rPr>
        <w:t>292</w:t>
      </w:r>
      <w:r w:rsidRPr="0041334E">
        <w:t>, G475-481 (2007).</w:t>
      </w:r>
    </w:p>
    <w:p w14:paraId="185D862B" w14:textId="77777777" w:rsidR="0041334E" w:rsidRPr="0041334E" w:rsidRDefault="0041334E" w:rsidP="0041334E">
      <w:pPr>
        <w:pStyle w:val="EndNoteBibliography"/>
      </w:pPr>
    </w:p>
    <w:p w14:paraId="3DF79449" w14:textId="77777777" w:rsidR="0041334E" w:rsidRPr="0041334E" w:rsidRDefault="0041334E" w:rsidP="0041334E">
      <w:pPr>
        <w:pStyle w:val="EndNoteBibliography"/>
        <w:ind w:left="720" w:hanging="720"/>
      </w:pPr>
      <w:r w:rsidRPr="0041334E">
        <w:t>247.</w:t>
      </w:r>
      <w:r w:rsidRPr="0041334E">
        <w:tab/>
        <w:t xml:space="preserve">Copeman M, Matuz J, Leonard AJ, Pearson JP, Dettmar PW, Allen A. The gastroduodenal mucus barrier and its role in protection against luminal pepsins: the effect of 16,16 dimethyl prostaglandin E2, carbopol-polyacrylate, sucralfate and bismuth subsalicylate. </w:t>
      </w:r>
      <w:r w:rsidRPr="0041334E">
        <w:rPr>
          <w:i/>
        </w:rPr>
        <w:t>J Gastroenterol Hepatol</w:t>
      </w:r>
      <w:r w:rsidRPr="0041334E">
        <w:t xml:space="preserve"> </w:t>
      </w:r>
      <w:r w:rsidRPr="0041334E">
        <w:rPr>
          <w:b/>
        </w:rPr>
        <w:t>9 Suppl 1</w:t>
      </w:r>
      <w:r w:rsidRPr="0041334E">
        <w:t>, S55-59 (1994).</w:t>
      </w:r>
    </w:p>
    <w:p w14:paraId="54C443B7" w14:textId="77777777" w:rsidR="0041334E" w:rsidRPr="0041334E" w:rsidRDefault="0041334E" w:rsidP="0041334E">
      <w:pPr>
        <w:pStyle w:val="EndNoteBibliography"/>
      </w:pPr>
    </w:p>
    <w:p w14:paraId="771666AB" w14:textId="77777777" w:rsidR="0041334E" w:rsidRPr="0041334E" w:rsidRDefault="0041334E" w:rsidP="0041334E">
      <w:pPr>
        <w:pStyle w:val="EndNoteBibliography"/>
        <w:ind w:left="720" w:hanging="720"/>
      </w:pPr>
      <w:r w:rsidRPr="0041334E">
        <w:t>248.</w:t>
      </w:r>
      <w:r w:rsidRPr="0041334E">
        <w:tab/>
        <w:t xml:space="preserve">Cordes T, Lucas A, Divakaruni AS, Murphy AN, Cabrales P, Metallo CM. Itaconate modulates tricarboxylic acid and redox metabolism to mitigate reperfusion injury. </w:t>
      </w:r>
      <w:r w:rsidRPr="0041334E">
        <w:rPr>
          <w:i/>
        </w:rPr>
        <w:t>Mol Metab</w:t>
      </w:r>
      <w:r w:rsidRPr="0041334E">
        <w:t xml:space="preserve"> </w:t>
      </w:r>
      <w:r w:rsidRPr="0041334E">
        <w:rPr>
          <w:b/>
        </w:rPr>
        <w:t>32</w:t>
      </w:r>
      <w:r w:rsidRPr="0041334E">
        <w:t>, 122-135 (2020).</w:t>
      </w:r>
    </w:p>
    <w:p w14:paraId="57AB9923" w14:textId="77777777" w:rsidR="0041334E" w:rsidRPr="0041334E" w:rsidRDefault="0041334E" w:rsidP="0041334E">
      <w:pPr>
        <w:pStyle w:val="EndNoteBibliography"/>
      </w:pPr>
    </w:p>
    <w:p w14:paraId="22D4139F" w14:textId="77777777" w:rsidR="0041334E" w:rsidRPr="0041334E" w:rsidRDefault="0041334E" w:rsidP="0041334E">
      <w:pPr>
        <w:pStyle w:val="EndNoteBibliography"/>
        <w:ind w:left="720" w:hanging="720"/>
      </w:pPr>
      <w:r w:rsidRPr="0041334E">
        <w:t>249.</w:t>
      </w:r>
      <w:r w:rsidRPr="0041334E">
        <w:tab/>
        <w:t>Corpe CP</w:t>
      </w:r>
      <w:r w:rsidRPr="0041334E">
        <w:rPr>
          <w:i/>
        </w:rPr>
        <w:t>, et al.</w:t>
      </w:r>
      <w:r w:rsidRPr="0041334E">
        <w:t xml:space="preserve"> Vitamin C transporter Slc23a1 links renal reabsorption, vitamin C tissue accumulation, and perinatal survival in mice. </w:t>
      </w:r>
      <w:r w:rsidRPr="0041334E">
        <w:rPr>
          <w:i/>
        </w:rPr>
        <w:t>J Clin Invest</w:t>
      </w:r>
      <w:r w:rsidRPr="0041334E">
        <w:t xml:space="preserve"> </w:t>
      </w:r>
      <w:r w:rsidRPr="0041334E">
        <w:rPr>
          <w:b/>
        </w:rPr>
        <w:t>120</w:t>
      </w:r>
      <w:r w:rsidRPr="0041334E">
        <w:t>, 1069-1083 (2010).</w:t>
      </w:r>
    </w:p>
    <w:p w14:paraId="7DA3ACA9" w14:textId="77777777" w:rsidR="0041334E" w:rsidRPr="0041334E" w:rsidRDefault="0041334E" w:rsidP="0041334E">
      <w:pPr>
        <w:pStyle w:val="EndNoteBibliography"/>
      </w:pPr>
    </w:p>
    <w:p w14:paraId="78728BCE" w14:textId="77777777" w:rsidR="0041334E" w:rsidRPr="0041334E" w:rsidRDefault="0041334E" w:rsidP="0041334E">
      <w:pPr>
        <w:pStyle w:val="EndNoteBibliography"/>
        <w:ind w:left="720" w:hanging="720"/>
      </w:pPr>
      <w:r w:rsidRPr="0041334E">
        <w:t>250.</w:t>
      </w:r>
      <w:r w:rsidRPr="0041334E">
        <w:tab/>
        <w:t xml:space="preserve">Corradino RA. Hydrocortisone and vitamin D3 stimulation of 32Pi-phosphate accumulation by organ-cultured chick embryo duodenum. </w:t>
      </w:r>
      <w:r w:rsidRPr="0041334E">
        <w:rPr>
          <w:i/>
        </w:rPr>
        <w:t>Horm Metab Res</w:t>
      </w:r>
      <w:r w:rsidRPr="0041334E">
        <w:t xml:space="preserve"> </w:t>
      </w:r>
      <w:r w:rsidRPr="0041334E">
        <w:rPr>
          <w:b/>
        </w:rPr>
        <w:t>11</w:t>
      </w:r>
      <w:r w:rsidRPr="0041334E">
        <w:t>, 519-523 (1979).</w:t>
      </w:r>
    </w:p>
    <w:p w14:paraId="53EB9FDC" w14:textId="77777777" w:rsidR="0041334E" w:rsidRPr="0041334E" w:rsidRDefault="0041334E" w:rsidP="0041334E">
      <w:pPr>
        <w:pStyle w:val="EndNoteBibliography"/>
      </w:pPr>
    </w:p>
    <w:p w14:paraId="3E030C48" w14:textId="77777777" w:rsidR="0041334E" w:rsidRPr="0041334E" w:rsidRDefault="0041334E" w:rsidP="0041334E">
      <w:pPr>
        <w:pStyle w:val="EndNoteBibliography"/>
        <w:ind w:left="720" w:hanging="720"/>
      </w:pPr>
      <w:r w:rsidRPr="0041334E">
        <w:t>251.</w:t>
      </w:r>
      <w:r w:rsidRPr="0041334E">
        <w:tab/>
        <w:t xml:space="preserve">Corradino RA. Effects of verapamil and dexamethasone on the 1,25-dihydroxyvitamin D3-mediated calcium absorptive mechanism in the organ-cultured embryonic chick duodenum. </w:t>
      </w:r>
      <w:r w:rsidRPr="0041334E">
        <w:rPr>
          <w:i/>
        </w:rPr>
        <w:t>Biochem Pharmacol</w:t>
      </w:r>
      <w:r w:rsidRPr="0041334E">
        <w:t xml:space="preserve"> </w:t>
      </w:r>
      <w:r w:rsidRPr="0041334E">
        <w:rPr>
          <w:b/>
        </w:rPr>
        <w:t>34</w:t>
      </w:r>
      <w:r w:rsidRPr="0041334E">
        <w:t>, 1971-1974 (1985).</w:t>
      </w:r>
    </w:p>
    <w:p w14:paraId="5B5812FE" w14:textId="77777777" w:rsidR="0041334E" w:rsidRPr="0041334E" w:rsidRDefault="0041334E" w:rsidP="0041334E">
      <w:pPr>
        <w:pStyle w:val="EndNoteBibliography"/>
      </w:pPr>
    </w:p>
    <w:p w14:paraId="54BD1040" w14:textId="77777777" w:rsidR="0041334E" w:rsidRPr="0041334E" w:rsidRDefault="0041334E" w:rsidP="0041334E">
      <w:pPr>
        <w:pStyle w:val="EndNoteBibliography"/>
        <w:ind w:left="720" w:hanging="720"/>
      </w:pPr>
      <w:r w:rsidRPr="0041334E">
        <w:lastRenderedPageBreak/>
        <w:t>252.</w:t>
      </w:r>
      <w:r w:rsidRPr="0041334E">
        <w:tab/>
        <w:t xml:space="preserve">Correia NA, Cavalcanti PM, Oliveira RB, Ballejo G. Effect of hydroquinone, hydroxocobalamin and carboxy-PTIO on non-adrenergic non-cholinergic nerve mediated relaxations of the rat duodenum. </w:t>
      </w:r>
      <w:r w:rsidRPr="0041334E">
        <w:rPr>
          <w:i/>
        </w:rPr>
        <w:t>J Auton Pharmacol</w:t>
      </w:r>
      <w:r w:rsidRPr="0041334E">
        <w:t xml:space="preserve"> </w:t>
      </w:r>
      <w:r w:rsidRPr="0041334E">
        <w:rPr>
          <w:b/>
        </w:rPr>
        <w:t>19</w:t>
      </w:r>
      <w:r w:rsidRPr="0041334E">
        <w:t>, 233-240 (1999).</w:t>
      </w:r>
    </w:p>
    <w:p w14:paraId="580D552F" w14:textId="77777777" w:rsidR="0041334E" w:rsidRPr="0041334E" w:rsidRDefault="0041334E" w:rsidP="0041334E">
      <w:pPr>
        <w:pStyle w:val="EndNoteBibliography"/>
      </w:pPr>
    </w:p>
    <w:p w14:paraId="4DC78DA8" w14:textId="77777777" w:rsidR="0041334E" w:rsidRPr="0041334E" w:rsidRDefault="0041334E" w:rsidP="0041334E">
      <w:pPr>
        <w:pStyle w:val="EndNoteBibliography"/>
        <w:ind w:left="720" w:hanging="720"/>
      </w:pPr>
      <w:r w:rsidRPr="0041334E">
        <w:t>253.</w:t>
      </w:r>
      <w:r w:rsidRPr="0041334E">
        <w:tab/>
        <w:t>Corsonello A</w:t>
      </w:r>
      <w:r w:rsidRPr="0041334E">
        <w:rPr>
          <w:i/>
        </w:rPr>
        <w:t>, et al.</w:t>
      </w:r>
      <w:r w:rsidRPr="0041334E">
        <w:t xml:space="preserve"> Adverse Events of Proton Pump Inhibitors: Potential Mechanisms. </w:t>
      </w:r>
      <w:r w:rsidRPr="0041334E">
        <w:rPr>
          <w:i/>
        </w:rPr>
        <w:t>Curr Drug Metab</w:t>
      </w:r>
      <w:r w:rsidRPr="0041334E">
        <w:t xml:space="preserve"> </w:t>
      </w:r>
      <w:r w:rsidRPr="0041334E">
        <w:rPr>
          <w:b/>
        </w:rPr>
        <w:t>19</w:t>
      </w:r>
      <w:r w:rsidRPr="0041334E">
        <w:t>, 142-154 (2018).</w:t>
      </w:r>
    </w:p>
    <w:p w14:paraId="36FF04C9" w14:textId="77777777" w:rsidR="0041334E" w:rsidRPr="0041334E" w:rsidRDefault="0041334E" w:rsidP="0041334E">
      <w:pPr>
        <w:pStyle w:val="EndNoteBibliography"/>
      </w:pPr>
    </w:p>
    <w:p w14:paraId="6D08FD70" w14:textId="77777777" w:rsidR="0041334E" w:rsidRPr="0041334E" w:rsidRDefault="0041334E" w:rsidP="0041334E">
      <w:pPr>
        <w:pStyle w:val="EndNoteBibliography"/>
        <w:ind w:left="720" w:hanging="720"/>
      </w:pPr>
      <w:r w:rsidRPr="0041334E">
        <w:t>254.</w:t>
      </w:r>
      <w:r w:rsidRPr="0041334E">
        <w:tab/>
        <w:t xml:space="preserve">Costa MD, Bosc LV, Majowicz MP, Vidal NA, Balaszczuk AM, Arranz CT. Atrial natriuretic peptide modifies arterial blood pressure through nitric oxide pathway in rats. </w:t>
      </w:r>
      <w:r w:rsidRPr="0041334E">
        <w:rPr>
          <w:i/>
        </w:rPr>
        <w:t>Hypertension</w:t>
      </w:r>
      <w:r w:rsidRPr="0041334E">
        <w:t xml:space="preserve"> </w:t>
      </w:r>
      <w:r w:rsidRPr="0041334E">
        <w:rPr>
          <w:b/>
        </w:rPr>
        <w:t>35</w:t>
      </w:r>
      <w:r w:rsidRPr="0041334E">
        <w:t>, 1119-1123 (2000).</w:t>
      </w:r>
    </w:p>
    <w:p w14:paraId="5E8617D1" w14:textId="77777777" w:rsidR="0041334E" w:rsidRPr="0041334E" w:rsidRDefault="0041334E" w:rsidP="0041334E">
      <w:pPr>
        <w:pStyle w:val="EndNoteBibliography"/>
      </w:pPr>
    </w:p>
    <w:p w14:paraId="77638F82" w14:textId="77777777" w:rsidR="0041334E" w:rsidRPr="0041334E" w:rsidRDefault="0041334E" w:rsidP="0041334E">
      <w:pPr>
        <w:pStyle w:val="EndNoteBibliography"/>
        <w:ind w:left="720" w:hanging="720"/>
      </w:pPr>
      <w:r w:rsidRPr="0041334E">
        <w:t>255.</w:t>
      </w:r>
      <w:r w:rsidRPr="0041334E">
        <w:tab/>
        <w:t xml:space="preserve">Courtois P, Meuris S, Sener A, Malaisse WJ, Scott FW. Invertase, maltase, lactase, and peroxidase activities in duodenum of BB rats. </w:t>
      </w:r>
      <w:r w:rsidRPr="0041334E">
        <w:rPr>
          <w:i/>
        </w:rPr>
        <w:t>Endocrine</w:t>
      </w:r>
      <w:r w:rsidRPr="0041334E">
        <w:t xml:space="preserve"> </w:t>
      </w:r>
      <w:r w:rsidRPr="0041334E">
        <w:rPr>
          <w:b/>
        </w:rPr>
        <w:t>19</w:t>
      </w:r>
      <w:r w:rsidRPr="0041334E">
        <w:t>, 293-300 (2002).</w:t>
      </w:r>
    </w:p>
    <w:p w14:paraId="38153642" w14:textId="77777777" w:rsidR="0041334E" w:rsidRPr="0041334E" w:rsidRDefault="0041334E" w:rsidP="0041334E">
      <w:pPr>
        <w:pStyle w:val="EndNoteBibliography"/>
      </w:pPr>
    </w:p>
    <w:p w14:paraId="57158714" w14:textId="77777777" w:rsidR="0041334E" w:rsidRPr="0041334E" w:rsidRDefault="0041334E" w:rsidP="0041334E">
      <w:pPr>
        <w:pStyle w:val="EndNoteBibliography"/>
        <w:ind w:left="720" w:hanging="720"/>
      </w:pPr>
      <w:r w:rsidRPr="0041334E">
        <w:t>256.</w:t>
      </w:r>
      <w:r w:rsidRPr="0041334E">
        <w:tab/>
        <w:t>Cowles RA</w:t>
      </w:r>
      <w:r w:rsidRPr="0041334E">
        <w:rPr>
          <w:i/>
        </w:rPr>
        <w:t>, et al.</w:t>
      </w:r>
      <w:r w:rsidRPr="0041334E">
        <w:t xml:space="preserve"> Reversal of intestinal failure-associated liver disease in infants and children on parenteral nutrition: experience with 93 patients at a referral center for intestinal rehabilitation. </w:t>
      </w:r>
      <w:r w:rsidRPr="0041334E">
        <w:rPr>
          <w:i/>
        </w:rPr>
        <w:t>J Pediatr Surg</w:t>
      </w:r>
      <w:r w:rsidRPr="0041334E">
        <w:t xml:space="preserve"> </w:t>
      </w:r>
      <w:r w:rsidRPr="0041334E">
        <w:rPr>
          <w:b/>
        </w:rPr>
        <w:t>45</w:t>
      </w:r>
      <w:r w:rsidRPr="0041334E">
        <w:t>, 84-87; discussion 87-88 (2010).</w:t>
      </w:r>
    </w:p>
    <w:p w14:paraId="4B8E83F5" w14:textId="77777777" w:rsidR="0041334E" w:rsidRPr="0041334E" w:rsidRDefault="0041334E" w:rsidP="0041334E">
      <w:pPr>
        <w:pStyle w:val="EndNoteBibliography"/>
      </w:pPr>
    </w:p>
    <w:p w14:paraId="7B455B68" w14:textId="77777777" w:rsidR="0041334E" w:rsidRPr="0041334E" w:rsidRDefault="0041334E" w:rsidP="0041334E">
      <w:pPr>
        <w:pStyle w:val="EndNoteBibliography"/>
        <w:ind w:left="720" w:hanging="720"/>
      </w:pPr>
      <w:r w:rsidRPr="0041334E">
        <w:t>257.</w:t>
      </w:r>
      <w:r w:rsidRPr="0041334E">
        <w:tab/>
        <w:t xml:space="preserve">Cox D, Maree AO, Dooley M, Conroy R, Byrne MF, Fitzgerald DJ. Effect of enteric coating on antiplatelet activity of low-dose aspirin in healthy volunteers. </w:t>
      </w:r>
      <w:r w:rsidRPr="0041334E">
        <w:rPr>
          <w:i/>
        </w:rPr>
        <w:t>Stroke</w:t>
      </w:r>
      <w:r w:rsidRPr="0041334E">
        <w:t xml:space="preserve"> </w:t>
      </w:r>
      <w:r w:rsidRPr="0041334E">
        <w:rPr>
          <w:b/>
        </w:rPr>
        <w:t>37</w:t>
      </w:r>
      <w:r w:rsidRPr="0041334E">
        <w:t>, 2153-2158 (2006).</w:t>
      </w:r>
    </w:p>
    <w:p w14:paraId="130323FE" w14:textId="77777777" w:rsidR="0041334E" w:rsidRPr="0041334E" w:rsidRDefault="0041334E" w:rsidP="0041334E">
      <w:pPr>
        <w:pStyle w:val="EndNoteBibliography"/>
      </w:pPr>
    </w:p>
    <w:p w14:paraId="62247A8C" w14:textId="77777777" w:rsidR="0041334E" w:rsidRPr="0041334E" w:rsidRDefault="0041334E" w:rsidP="0041334E">
      <w:pPr>
        <w:pStyle w:val="EndNoteBibliography"/>
        <w:ind w:left="720" w:hanging="720"/>
      </w:pPr>
      <w:r w:rsidRPr="0041334E">
        <w:t>258.</w:t>
      </w:r>
      <w:r w:rsidRPr="0041334E">
        <w:tab/>
        <w:t xml:space="preserve">Crain FD, Lotspeich FJ, Krause RF. Biosynthesis of retinoic acid by intestinal enzymes of the rat. </w:t>
      </w:r>
      <w:r w:rsidRPr="0041334E">
        <w:rPr>
          <w:i/>
        </w:rPr>
        <w:t>J Lipid Res</w:t>
      </w:r>
      <w:r w:rsidRPr="0041334E">
        <w:t xml:space="preserve"> </w:t>
      </w:r>
      <w:r w:rsidRPr="0041334E">
        <w:rPr>
          <w:b/>
        </w:rPr>
        <w:t>8</w:t>
      </w:r>
      <w:r w:rsidRPr="0041334E">
        <w:t>, 249-254 (1967).</w:t>
      </w:r>
    </w:p>
    <w:p w14:paraId="0248888B" w14:textId="77777777" w:rsidR="0041334E" w:rsidRPr="0041334E" w:rsidRDefault="0041334E" w:rsidP="0041334E">
      <w:pPr>
        <w:pStyle w:val="EndNoteBibliography"/>
      </w:pPr>
    </w:p>
    <w:p w14:paraId="1D964522" w14:textId="77777777" w:rsidR="0041334E" w:rsidRPr="0041334E" w:rsidRDefault="0041334E" w:rsidP="0041334E">
      <w:pPr>
        <w:pStyle w:val="EndNoteBibliography"/>
        <w:ind w:left="720" w:hanging="720"/>
      </w:pPr>
      <w:r w:rsidRPr="0041334E">
        <w:t>259.</w:t>
      </w:r>
      <w:r w:rsidRPr="0041334E">
        <w:tab/>
        <w:t xml:space="preserve">Crake T, Crisp AJ, Shearing M, Record CO, Sandle GI. Effect of intraluminal hydrocortisone on solute and water absorption in the human jejunum. </w:t>
      </w:r>
      <w:r w:rsidRPr="0041334E">
        <w:rPr>
          <w:i/>
        </w:rPr>
        <w:t>Clin Sci (Lond)</w:t>
      </w:r>
      <w:r w:rsidRPr="0041334E">
        <w:t xml:space="preserve"> </w:t>
      </w:r>
      <w:r w:rsidRPr="0041334E">
        <w:rPr>
          <w:b/>
        </w:rPr>
        <w:t>67</w:t>
      </w:r>
      <w:r w:rsidRPr="0041334E">
        <w:t>, 105-110 (1984).</w:t>
      </w:r>
    </w:p>
    <w:p w14:paraId="3D72EE83" w14:textId="77777777" w:rsidR="0041334E" w:rsidRPr="0041334E" w:rsidRDefault="0041334E" w:rsidP="0041334E">
      <w:pPr>
        <w:pStyle w:val="EndNoteBibliography"/>
      </w:pPr>
    </w:p>
    <w:p w14:paraId="74720B5F" w14:textId="77777777" w:rsidR="0041334E" w:rsidRPr="0041334E" w:rsidRDefault="0041334E" w:rsidP="0041334E">
      <w:pPr>
        <w:pStyle w:val="EndNoteBibliography"/>
        <w:ind w:left="720" w:hanging="720"/>
      </w:pPr>
      <w:r w:rsidRPr="0041334E">
        <w:t>260.</w:t>
      </w:r>
      <w:r w:rsidRPr="0041334E">
        <w:tab/>
        <w:t xml:space="preserve">Crane RJ, Jones KD, Berkley JA. Environmental enteric dysfunction: an overview. </w:t>
      </w:r>
      <w:r w:rsidRPr="0041334E">
        <w:rPr>
          <w:i/>
        </w:rPr>
        <w:t>Food Nutr Bull</w:t>
      </w:r>
      <w:r w:rsidRPr="0041334E">
        <w:t xml:space="preserve"> </w:t>
      </w:r>
      <w:r w:rsidRPr="0041334E">
        <w:rPr>
          <w:b/>
        </w:rPr>
        <w:t>36</w:t>
      </w:r>
      <w:r w:rsidRPr="0041334E">
        <w:t>, S76-87 (2015).</w:t>
      </w:r>
    </w:p>
    <w:p w14:paraId="4FAADAC0" w14:textId="77777777" w:rsidR="0041334E" w:rsidRPr="0041334E" w:rsidRDefault="0041334E" w:rsidP="0041334E">
      <w:pPr>
        <w:pStyle w:val="EndNoteBibliography"/>
      </w:pPr>
    </w:p>
    <w:p w14:paraId="3F2ADE6B" w14:textId="77777777" w:rsidR="0041334E" w:rsidRPr="0041334E" w:rsidRDefault="0041334E" w:rsidP="0041334E">
      <w:pPr>
        <w:pStyle w:val="EndNoteBibliography"/>
        <w:ind w:left="720" w:hanging="720"/>
      </w:pPr>
      <w:r w:rsidRPr="0041334E">
        <w:t>261.</w:t>
      </w:r>
      <w:r w:rsidRPr="0041334E">
        <w:tab/>
        <w:t xml:space="preserve">Cristol JP, Sirois P. Comparative activity of leukotriene D4, 5,6-dihydroxy-eicosatetraenoic acid and lipoxin A on guinea pig lung parenchyma and ileum smooth muscle. </w:t>
      </w:r>
      <w:r w:rsidRPr="0041334E">
        <w:rPr>
          <w:i/>
        </w:rPr>
        <w:t>Res Commun Chem Pathol Pharmacol</w:t>
      </w:r>
      <w:r w:rsidRPr="0041334E">
        <w:t xml:space="preserve"> </w:t>
      </w:r>
      <w:r w:rsidRPr="0041334E">
        <w:rPr>
          <w:b/>
        </w:rPr>
        <w:t>59</w:t>
      </w:r>
      <w:r w:rsidRPr="0041334E">
        <w:t>, 423-426 (1988).</w:t>
      </w:r>
    </w:p>
    <w:p w14:paraId="1C8199A8" w14:textId="77777777" w:rsidR="0041334E" w:rsidRPr="0041334E" w:rsidRDefault="0041334E" w:rsidP="0041334E">
      <w:pPr>
        <w:pStyle w:val="EndNoteBibliography"/>
      </w:pPr>
    </w:p>
    <w:p w14:paraId="4FEFE37C" w14:textId="77777777" w:rsidR="0041334E" w:rsidRPr="0041334E" w:rsidRDefault="0041334E" w:rsidP="0041334E">
      <w:pPr>
        <w:pStyle w:val="EndNoteBibliography"/>
        <w:ind w:left="720" w:hanging="720"/>
      </w:pPr>
      <w:r w:rsidRPr="0041334E">
        <w:lastRenderedPageBreak/>
        <w:t>262.</w:t>
      </w:r>
      <w:r w:rsidRPr="0041334E">
        <w:tab/>
        <w:t xml:space="preserve">Crouser ED, Julian MW, Weinstein DM, Fahy RJ, Bauer JA. Endotoxin-induced ileal mucosal injury and nitric oxide dysregulation are temporally dissociated. </w:t>
      </w:r>
      <w:r w:rsidRPr="0041334E">
        <w:rPr>
          <w:i/>
        </w:rPr>
        <w:t>Am J Respir Crit Care Med</w:t>
      </w:r>
      <w:r w:rsidRPr="0041334E">
        <w:t xml:space="preserve"> </w:t>
      </w:r>
      <w:r w:rsidRPr="0041334E">
        <w:rPr>
          <w:b/>
        </w:rPr>
        <w:t>161</w:t>
      </w:r>
      <w:r w:rsidRPr="0041334E">
        <w:t>, 1705-1712 (2000).</w:t>
      </w:r>
    </w:p>
    <w:p w14:paraId="5B372320" w14:textId="77777777" w:rsidR="0041334E" w:rsidRPr="0041334E" w:rsidRDefault="0041334E" w:rsidP="0041334E">
      <w:pPr>
        <w:pStyle w:val="EndNoteBibliography"/>
      </w:pPr>
    </w:p>
    <w:p w14:paraId="43BE6689" w14:textId="77777777" w:rsidR="0041334E" w:rsidRPr="0041334E" w:rsidRDefault="0041334E" w:rsidP="0041334E">
      <w:pPr>
        <w:pStyle w:val="EndNoteBibliography"/>
        <w:ind w:left="720" w:hanging="720"/>
      </w:pPr>
      <w:r w:rsidRPr="0041334E">
        <w:t>263.</w:t>
      </w:r>
      <w:r w:rsidRPr="0041334E">
        <w:tab/>
        <w:t xml:space="preserve">Crowe SE, Sestini P, Perdue MH. Allergic reactions of rat jejunal mucosa. Ion transport responses to luminal antigen and inflammatory mediators. </w:t>
      </w:r>
      <w:r w:rsidRPr="0041334E">
        <w:rPr>
          <w:i/>
        </w:rPr>
        <w:t>Gastroenterology</w:t>
      </w:r>
      <w:r w:rsidRPr="0041334E">
        <w:t xml:space="preserve"> </w:t>
      </w:r>
      <w:r w:rsidRPr="0041334E">
        <w:rPr>
          <w:b/>
        </w:rPr>
        <w:t>99</w:t>
      </w:r>
      <w:r w:rsidRPr="0041334E">
        <w:t>, 74-82 (1990).</w:t>
      </w:r>
    </w:p>
    <w:p w14:paraId="4770B118" w14:textId="77777777" w:rsidR="0041334E" w:rsidRPr="0041334E" w:rsidRDefault="0041334E" w:rsidP="0041334E">
      <w:pPr>
        <w:pStyle w:val="EndNoteBibliography"/>
      </w:pPr>
    </w:p>
    <w:p w14:paraId="69B49068" w14:textId="77777777" w:rsidR="0041334E" w:rsidRPr="0041334E" w:rsidRDefault="0041334E" w:rsidP="0041334E">
      <w:pPr>
        <w:pStyle w:val="EndNoteBibliography"/>
        <w:ind w:left="720" w:hanging="720"/>
      </w:pPr>
      <w:r w:rsidRPr="0041334E">
        <w:t>264.</w:t>
      </w:r>
      <w:r w:rsidRPr="0041334E">
        <w:tab/>
        <w:t xml:space="preserve">Croxatto HR, Silva R, Figueroa X, Albertini R, Roblero J, Boric MP. A peptide released by pepsin from kininogen domain 1 is a potent blocker of ANP-mediated diuresis-natriuresis in the rat. </w:t>
      </w:r>
      <w:r w:rsidRPr="0041334E">
        <w:rPr>
          <w:i/>
        </w:rPr>
        <w:t>Hypertension</w:t>
      </w:r>
      <w:r w:rsidRPr="0041334E">
        <w:t xml:space="preserve"> </w:t>
      </w:r>
      <w:r w:rsidRPr="0041334E">
        <w:rPr>
          <w:b/>
        </w:rPr>
        <w:t>30</w:t>
      </w:r>
      <w:r w:rsidRPr="0041334E">
        <w:t>, 897-904 (1997).</w:t>
      </w:r>
    </w:p>
    <w:p w14:paraId="6E383831" w14:textId="77777777" w:rsidR="0041334E" w:rsidRPr="0041334E" w:rsidRDefault="0041334E" w:rsidP="0041334E">
      <w:pPr>
        <w:pStyle w:val="EndNoteBibliography"/>
      </w:pPr>
    </w:p>
    <w:p w14:paraId="5D1D44F5" w14:textId="77777777" w:rsidR="0041334E" w:rsidRPr="0041334E" w:rsidRDefault="0041334E" w:rsidP="0041334E">
      <w:pPr>
        <w:pStyle w:val="EndNoteBibliography"/>
        <w:ind w:left="720" w:hanging="720"/>
      </w:pPr>
      <w:r w:rsidRPr="0041334E">
        <w:t>265.</w:t>
      </w:r>
      <w:r w:rsidRPr="0041334E">
        <w:tab/>
        <w:t xml:space="preserve">Cryer B, Feldman M. Effects of very low dose daily, long-term aspirin therapy on gastric, duodenal, and rectal prostaglandin levels and on mucosal injury in healthy humans. </w:t>
      </w:r>
      <w:r w:rsidRPr="0041334E">
        <w:rPr>
          <w:i/>
        </w:rPr>
        <w:t>Gastroenterology</w:t>
      </w:r>
      <w:r w:rsidRPr="0041334E">
        <w:t xml:space="preserve"> </w:t>
      </w:r>
      <w:r w:rsidRPr="0041334E">
        <w:rPr>
          <w:b/>
        </w:rPr>
        <w:t>117</w:t>
      </w:r>
      <w:r w:rsidRPr="0041334E">
        <w:t>, 17-25 (1999).</w:t>
      </w:r>
    </w:p>
    <w:p w14:paraId="4C40F2AE" w14:textId="77777777" w:rsidR="0041334E" w:rsidRPr="0041334E" w:rsidRDefault="0041334E" w:rsidP="0041334E">
      <w:pPr>
        <w:pStyle w:val="EndNoteBibliography"/>
      </w:pPr>
    </w:p>
    <w:p w14:paraId="21D49F32" w14:textId="77777777" w:rsidR="0041334E" w:rsidRPr="0041334E" w:rsidRDefault="0041334E" w:rsidP="0041334E">
      <w:pPr>
        <w:pStyle w:val="EndNoteBibliography"/>
        <w:ind w:left="720" w:hanging="720"/>
      </w:pPr>
      <w:r w:rsidRPr="0041334E">
        <w:t>266.</w:t>
      </w:r>
      <w:r w:rsidRPr="0041334E">
        <w:tab/>
        <w:t xml:space="preserve">Cryer B, Kliewer D, Sie H, McAllister L, Feldman M. Effects of cutaneous aspirin on the human stomach and duodenum. </w:t>
      </w:r>
      <w:r w:rsidRPr="0041334E">
        <w:rPr>
          <w:i/>
        </w:rPr>
        <w:t>Proc Assoc Am Physicians</w:t>
      </w:r>
      <w:r w:rsidRPr="0041334E">
        <w:t xml:space="preserve"> </w:t>
      </w:r>
      <w:r w:rsidRPr="0041334E">
        <w:rPr>
          <w:b/>
        </w:rPr>
        <w:t>111</w:t>
      </w:r>
      <w:r w:rsidRPr="0041334E">
        <w:t>, 448-456 (1999).</w:t>
      </w:r>
    </w:p>
    <w:p w14:paraId="1C797937" w14:textId="77777777" w:rsidR="0041334E" w:rsidRPr="0041334E" w:rsidRDefault="0041334E" w:rsidP="0041334E">
      <w:pPr>
        <w:pStyle w:val="EndNoteBibliography"/>
      </w:pPr>
    </w:p>
    <w:p w14:paraId="5D5A2A46" w14:textId="77777777" w:rsidR="0041334E" w:rsidRPr="0041334E" w:rsidRDefault="0041334E" w:rsidP="0041334E">
      <w:pPr>
        <w:pStyle w:val="EndNoteBibliography"/>
        <w:ind w:left="720" w:hanging="720"/>
      </w:pPr>
      <w:r w:rsidRPr="0041334E">
        <w:t>267.</w:t>
      </w:r>
      <w:r w:rsidRPr="0041334E">
        <w:tab/>
        <w:t xml:space="preserve">Cryer B, Lee E, Feldman M. Factors influencing gastroduodenal mucosal prostaglandin concentrations: roles of smoking and aging. </w:t>
      </w:r>
      <w:r w:rsidRPr="0041334E">
        <w:rPr>
          <w:i/>
        </w:rPr>
        <w:t>Ann Intern Med</w:t>
      </w:r>
      <w:r w:rsidRPr="0041334E">
        <w:t xml:space="preserve"> </w:t>
      </w:r>
      <w:r w:rsidRPr="0041334E">
        <w:rPr>
          <w:b/>
        </w:rPr>
        <w:t>116</w:t>
      </w:r>
      <w:r w:rsidRPr="0041334E">
        <w:t>, 636-640 (1992).</w:t>
      </w:r>
    </w:p>
    <w:p w14:paraId="1EB2C1EF" w14:textId="77777777" w:rsidR="0041334E" w:rsidRPr="0041334E" w:rsidRDefault="0041334E" w:rsidP="0041334E">
      <w:pPr>
        <w:pStyle w:val="EndNoteBibliography"/>
      </w:pPr>
    </w:p>
    <w:p w14:paraId="6605135D" w14:textId="77777777" w:rsidR="0041334E" w:rsidRPr="0041334E" w:rsidRDefault="0041334E" w:rsidP="0041334E">
      <w:pPr>
        <w:pStyle w:val="EndNoteBibliography"/>
        <w:ind w:left="720" w:hanging="720"/>
      </w:pPr>
      <w:r w:rsidRPr="0041334E">
        <w:t>268.</w:t>
      </w:r>
      <w:r w:rsidRPr="0041334E">
        <w:tab/>
        <w:t xml:space="preserve">Cullen JJ, Doty RC, Ephgrave KS, Hinkhouse MM, Broadhurst K. Changes in intestinal transit and absorption during endotoxemia are dose dependent. </w:t>
      </w:r>
      <w:r w:rsidRPr="0041334E">
        <w:rPr>
          <w:i/>
        </w:rPr>
        <w:t>J Surg Res</w:t>
      </w:r>
      <w:r w:rsidRPr="0041334E">
        <w:t xml:space="preserve"> </w:t>
      </w:r>
      <w:r w:rsidRPr="0041334E">
        <w:rPr>
          <w:b/>
        </w:rPr>
        <w:t>81</w:t>
      </w:r>
      <w:r w:rsidRPr="0041334E">
        <w:t>, 81-86 (1999).</w:t>
      </w:r>
    </w:p>
    <w:p w14:paraId="74A47130" w14:textId="77777777" w:rsidR="0041334E" w:rsidRPr="0041334E" w:rsidRDefault="0041334E" w:rsidP="0041334E">
      <w:pPr>
        <w:pStyle w:val="EndNoteBibliography"/>
      </w:pPr>
    </w:p>
    <w:p w14:paraId="3D535F6D" w14:textId="77777777" w:rsidR="0041334E" w:rsidRPr="0041334E" w:rsidRDefault="0041334E" w:rsidP="0041334E">
      <w:pPr>
        <w:pStyle w:val="EndNoteBibliography"/>
        <w:ind w:left="720" w:hanging="720"/>
      </w:pPr>
      <w:r w:rsidRPr="0041334E">
        <w:t>269.</w:t>
      </w:r>
      <w:r w:rsidRPr="0041334E">
        <w:tab/>
        <w:t xml:space="preserve">Cullen JJ, Hemann LL, Ephgrave KS, Hinkhouse MM. Endotoxin temporarily impairs canine jejunal absorption of water, electrolytes, and glucose. </w:t>
      </w:r>
      <w:r w:rsidRPr="0041334E">
        <w:rPr>
          <w:i/>
        </w:rPr>
        <w:t>J Gastrointest Surg</w:t>
      </w:r>
      <w:r w:rsidRPr="0041334E">
        <w:t xml:space="preserve"> </w:t>
      </w:r>
      <w:r w:rsidRPr="0041334E">
        <w:rPr>
          <w:b/>
        </w:rPr>
        <w:t>1</w:t>
      </w:r>
      <w:r w:rsidRPr="0041334E">
        <w:t>, 286-291 (1997).</w:t>
      </w:r>
    </w:p>
    <w:p w14:paraId="5FF0D159" w14:textId="77777777" w:rsidR="0041334E" w:rsidRPr="0041334E" w:rsidRDefault="0041334E" w:rsidP="0041334E">
      <w:pPr>
        <w:pStyle w:val="EndNoteBibliography"/>
      </w:pPr>
    </w:p>
    <w:p w14:paraId="078CB762" w14:textId="77777777" w:rsidR="0041334E" w:rsidRPr="0041334E" w:rsidRDefault="0041334E" w:rsidP="0041334E">
      <w:pPr>
        <w:pStyle w:val="EndNoteBibliography"/>
        <w:ind w:left="720" w:hanging="720"/>
      </w:pPr>
      <w:r w:rsidRPr="0041334E">
        <w:t>270.</w:t>
      </w:r>
      <w:r w:rsidRPr="0041334E">
        <w:tab/>
        <w:t xml:space="preserve">Cullen JJ, Ledlow A, Murray JA, Conklin JL. The effect of ethanol on sphincter of Oddi motility in vitro. </w:t>
      </w:r>
      <w:r w:rsidRPr="0041334E">
        <w:rPr>
          <w:i/>
        </w:rPr>
        <w:t>J Surg Res</w:t>
      </w:r>
      <w:r w:rsidRPr="0041334E">
        <w:t xml:space="preserve"> </w:t>
      </w:r>
      <w:r w:rsidRPr="0041334E">
        <w:rPr>
          <w:b/>
        </w:rPr>
        <w:t>67</w:t>
      </w:r>
      <w:r w:rsidRPr="0041334E">
        <w:t>, 58-61 (1997).</w:t>
      </w:r>
    </w:p>
    <w:p w14:paraId="5C79CBE3" w14:textId="77777777" w:rsidR="0041334E" w:rsidRPr="0041334E" w:rsidRDefault="0041334E" w:rsidP="0041334E">
      <w:pPr>
        <w:pStyle w:val="EndNoteBibliography"/>
      </w:pPr>
    </w:p>
    <w:p w14:paraId="16EE5F40" w14:textId="77777777" w:rsidR="0041334E" w:rsidRPr="0041334E" w:rsidRDefault="0041334E" w:rsidP="0041334E">
      <w:pPr>
        <w:pStyle w:val="EndNoteBibliography"/>
        <w:ind w:left="720" w:hanging="720"/>
      </w:pPr>
      <w:r w:rsidRPr="0041334E">
        <w:t>271.</w:t>
      </w:r>
      <w:r w:rsidRPr="0041334E">
        <w:tab/>
        <w:t xml:space="preserve">Cupp MS, Combs GF, Jr., Corradino RA. Ascorbate interacts with sodium selenite to increase glutathione peroxidase activity in selenium-deficient chick duodena cultured in vitro. </w:t>
      </w:r>
      <w:r w:rsidRPr="0041334E">
        <w:rPr>
          <w:i/>
        </w:rPr>
        <w:t>Biol Trace Elem Res</w:t>
      </w:r>
      <w:r w:rsidRPr="0041334E">
        <w:t xml:space="preserve"> </w:t>
      </w:r>
      <w:r w:rsidRPr="0041334E">
        <w:rPr>
          <w:b/>
        </w:rPr>
        <w:t>20</w:t>
      </w:r>
      <w:r w:rsidRPr="0041334E">
        <w:t>, 87-94 (1989).</w:t>
      </w:r>
    </w:p>
    <w:p w14:paraId="23493F0D" w14:textId="77777777" w:rsidR="0041334E" w:rsidRPr="0041334E" w:rsidRDefault="0041334E" w:rsidP="0041334E">
      <w:pPr>
        <w:pStyle w:val="EndNoteBibliography"/>
      </w:pPr>
    </w:p>
    <w:p w14:paraId="65B133F4" w14:textId="77777777" w:rsidR="0041334E" w:rsidRPr="0041334E" w:rsidRDefault="0041334E" w:rsidP="0041334E">
      <w:pPr>
        <w:pStyle w:val="EndNoteBibliography"/>
        <w:ind w:left="720" w:hanging="720"/>
      </w:pPr>
      <w:r w:rsidRPr="0041334E">
        <w:t>272.</w:t>
      </w:r>
      <w:r w:rsidRPr="0041334E">
        <w:tab/>
        <w:t xml:space="preserve">Curtis CG, Powell GM, Bradbury A, Rhodes C. The fate of fenclozic acid in the gut and its effect on some aspects of gut metabolism. </w:t>
      </w:r>
      <w:r w:rsidRPr="0041334E">
        <w:rPr>
          <w:i/>
        </w:rPr>
        <w:t>Xenobiotica</w:t>
      </w:r>
      <w:r w:rsidRPr="0041334E">
        <w:t xml:space="preserve"> </w:t>
      </w:r>
      <w:r w:rsidRPr="0041334E">
        <w:rPr>
          <w:b/>
        </w:rPr>
        <w:t>13</w:t>
      </w:r>
      <w:r w:rsidRPr="0041334E">
        <w:t>, 483-496 (1983).</w:t>
      </w:r>
    </w:p>
    <w:p w14:paraId="0F2E4CF4" w14:textId="77777777" w:rsidR="0041334E" w:rsidRPr="0041334E" w:rsidRDefault="0041334E" w:rsidP="0041334E">
      <w:pPr>
        <w:pStyle w:val="EndNoteBibliography"/>
      </w:pPr>
    </w:p>
    <w:p w14:paraId="1FC6E707" w14:textId="77777777" w:rsidR="0041334E" w:rsidRPr="0041334E" w:rsidRDefault="0041334E" w:rsidP="0041334E">
      <w:pPr>
        <w:pStyle w:val="EndNoteBibliography"/>
        <w:ind w:left="720" w:hanging="720"/>
      </w:pPr>
      <w:r w:rsidRPr="0041334E">
        <w:t>273.</w:t>
      </w:r>
      <w:r w:rsidRPr="0041334E">
        <w:tab/>
        <w:t xml:space="preserve">Cuzzocrea S, Costantino G, Mazzon E, Caputi AP. Protective effect of N-acetylcysteine on multiple organ failure induced by zymosan in the rat. </w:t>
      </w:r>
      <w:r w:rsidRPr="0041334E">
        <w:rPr>
          <w:i/>
        </w:rPr>
        <w:t>Crit Care Med</w:t>
      </w:r>
      <w:r w:rsidRPr="0041334E">
        <w:t xml:space="preserve"> </w:t>
      </w:r>
      <w:r w:rsidRPr="0041334E">
        <w:rPr>
          <w:b/>
        </w:rPr>
        <w:t>27</w:t>
      </w:r>
      <w:r w:rsidRPr="0041334E">
        <w:t>, 1524-1532 (1999).</w:t>
      </w:r>
    </w:p>
    <w:p w14:paraId="21422DF6" w14:textId="77777777" w:rsidR="0041334E" w:rsidRPr="0041334E" w:rsidRDefault="0041334E" w:rsidP="0041334E">
      <w:pPr>
        <w:pStyle w:val="EndNoteBibliography"/>
      </w:pPr>
    </w:p>
    <w:p w14:paraId="2278904E" w14:textId="77777777" w:rsidR="0041334E" w:rsidRPr="0041334E" w:rsidRDefault="0041334E" w:rsidP="0041334E">
      <w:pPr>
        <w:pStyle w:val="EndNoteBibliography"/>
        <w:ind w:left="720" w:hanging="720"/>
      </w:pPr>
      <w:r w:rsidRPr="0041334E">
        <w:t>274.</w:t>
      </w:r>
      <w:r w:rsidRPr="0041334E">
        <w:tab/>
        <w:t xml:space="preserve">Cuzzocrea S, Costantino G, Mazzon E, De Sarro A, Caputi AP. Beneficial effects of Mn(III)tetrakis (4-benzoic acid) porphyrin (MnTBAP), a superoxide dismutase mimetic, in zymosan-induced shock. </w:t>
      </w:r>
      <w:r w:rsidRPr="0041334E">
        <w:rPr>
          <w:i/>
        </w:rPr>
        <w:t>Br J Pharmacol</w:t>
      </w:r>
      <w:r w:rsidRPr="0041334E">
        <w:t xml:space="preserve"> </w:t>
      </w:r>
      <w:r w:rsidRPr="0041334E">
        <w:rPr>
          <w:b/>
        </w:rPr>
        <w:t>128</w:t>
      </w:r>
      <w:r w:rsidRPr="0041334E">
        <w:t>, 1241-1251 (1999).</w:t>
      </w:r>
    </w:p>
    <w:p w14:paraId="1978AD46" w14:textId="77777777" w:rsidR="0041334E" w:rsidRPr="0041334E" w:rsidRDefault="0041334E" w:rsidP="0041334E">
      <w:pPr>
        <w:pStyle w:val="EndNoteBibliography"/>
      </w:pPr>
    </w:p>
    <w:p w14:paraId="45C95755" w14:textId="77777777" w:rsidR="0041334E" w:rsidRPr="0041334E" w:rsidRDefault="0041334E" w:rsidP="0041334E">
      <w:pPr>
        <w:pStyle w:val="EndNoteBibliography"/>
        <w:ind w:left="720" w:hanging="720"/>
      </w:pPr>
      <w:r w:rsidRPr="0041334E">
        <w:t>275.</w:t>
      </w:r>
      <w:r w:rsidRPr="0041334E">
        <w:tab/>
        <w:t>Cuzzocrea S</w:t>
      </w:r>
      <w:r w:rsidRPr="0041334E">
        <w:rPr>
          <w:i/>
        </w:rPr>
        <w:t>, et al.</w:t>
      </w:r>
      <w:r w:rsidRPr="0041334E">
        <w:t xml:space="preserve"> IL-6 knock-out mice exhibit resistance to splanchnic artery occlusion shock. </w:t>
      </w:r>
      <w:r w:rsidRPr="0041334E">
        <w:rPr>
          <w:i/>
        </w:rPr>
        <w:t>J Leukoc Biol</w:t>
      </w:r>
      <w:r w:rsidRPr="0041334E">
        <w:t xml:space="preserve"> </w:t>
      </w:r>
      <w:r w:rsidRPr="0041334E">
        <w:rPr>
          <w:b/>
        </w:rPr>
        <w:t>66</w:t>
      </w:r>
      <w:r w:rsidRPr="0041334E">
        <w:t>, 471-480 (1999).</w:t>
      </w:r>
    </w:p>
    <w:p w14:paraId="1B249934" w14:textId="77777777" w:rsidR="0041334E" w:rsidRPr="0041334E" w:rsidRDefault="0041334E" w:rsidP="0041334E">
      <w:pPr>
        <w:pStyle w:val="EndNoteBibliography"/>
      </w:pPr>
    </w:p>
    <w:p w14:paraId="7C80DA50" w14:textId="77777777" w:rsidR="0041334E" w:rsidRPr="0041334E" w:rsidRDefault="0041334E" w:rsidP="0041334E">
      <w:pPr>
        <w:pStyle w:val="EndNoteBibliography"/>
        <w:ind w:left="720" w:hanging="720"/>
      </w:pPr>
      <w:r w:rsidRPr="0041334E">
        <w:t>276.</w:t>
      </w:r>
      <w:r w:rsidRPr="0041334E">
        <w:tab/>
        <w:t xml:space="preserve">Cuzzocrea S, Mazzon E, Costantino G, Serraino I, De Sarro A, Caputi AP. Effects of n-acetylcysteine in a rat model of ischemia and reperfusion injury. </w:t>
      </w:r>
      <w:r w:rsidRPr="0041334E">
        <w:rPr>
          <w:i/>
        </w:rPr>
        <w:t>Cardiovasc Res</w:t>
      </w:r>
      <w:r w:rsidRPr="0041334E">
        <w:t xml:space="preserve"> </w:t>
      </w:r>
      <w:r w:rsidRPr="0041334E">
        <w:rPr>
          <w:b/>
        </w:rPr>
        <w:t>47</w:t>
      </w:r>
      <w:r w:rsidRPr="0041334E">
        <w:t>, 537-548 (2000).</w:t>
      </w:r>
    </w:p>
    <w:p w14:paraId="2D3E3ED6" w14:textId="77777777" w:rsidR="0041334E" w:rsidRPr="0041334E" w:rsidRDefault="0041334E" w:rsidP="0041334E">
      <w:pPr>
        <w:pStyle w:val="EndNoteBibliography"/>
      </w:pPr>
    </w:p>
    <w:p w14:paraId="3008C53B" w14:textId="77777777" w:rsidR="0041334E" w:rsidRPr="0041334E" w:rsidRDefault="0041334E" w:rsidP="0041334E">
      <w:pPr>
        <w:pStyle w:val="EndNoteBibliography"/>
        <w:ind w:left="720" w:hanging="720"/>
      </w:pPr>
      <w:r w:rsidRPr="0041334E">
        <w:t>277.</w:t>
      </w:r>
      <w:r w:rsidRPr="0041334E">
        <w:tab/>
        <w:t>Cuzzocrea S</w:t>
      </w:r>
      <w:r w:rsidRPr="0041334E">
        <w:rPr>
          <w:i/>
        </w:rPr>
        <w:t>, et al.</w:t>
      </w:r>
      <w:r w:rsidRPr="0041334E">
        <w:t xml:space="preserve"> Protective effects of a new stable, highly active SOD mimetic, M40401 in splanchnic artery occlusion and reperfusion. </w:t>
      </w:r>
      <w:r w:rsidRPr="0041334E">
        <w:rPr>
          <w:i/>
        </w:rPr>
        <w:t>Br J Pharmacol</w:t>
      </w:r>
      <w:r w:rsidRPr="0041334E">
        <w:t xml:space="preserve"> </w:t>
      </w:r>
      <w:r w:rsidRPr="0041334E">
        <w:rPr>
          <w:b/>
        </w:rPr>
        <w:t>132</w:t>
      </w:r>
      <w:r w:rsidRPr="0041334E">
        <w:t>, 19-29 (2001).</w:t>
      </w:r>
    </w:p>
    <w:p w14:paraId="524DCEBC" w14:textId="77777777" w:rsidR="0041334E" w:rsidRPr="0041334E" w:rsidRDefault="0041334E" w:rsidP="0041334E">
      <w:pPr>
        <w:pStyle w:val="EndNoteBibliography"/>
      </w:pPr>
    </w:p>
    <w:p w14:paraId="1912C379" w14:textId="77777777" w:rsidR="0041334E" w:rsidRPr="0041334E" w:rsidRDefault="0041334E" w:rsidP="0041334E">
      <w:pPr>
        <w:pStyle w:val="EndNoteBibliography"/>
        <w:ind w:left="720" w:hanging="720"/>
      </w:pPr>
      <w:r w:rsidRPr="0041334E">
        <w:t>278.</w:t>
      </w:r>
      <w:r w:rsidRPr="0041334E">
        <w:tab/>
        <w:t>Cuzzocrea S</w:t>
      </w:r>
      <w:r w:rsidRPr="0041334E">
        <w:rPr>
          <w:i/>
        </w:rPr>
        <w:t>, et al.</w:t>
      </w:r>
      <w:r w:rsidRPr="0041334E">
        <w:t xml:space="preserve"> Beneficial effects of peroxynitrite decomposition catalyst in a rat model of splanchnic artery occlusion and reperfusion. </w:t>
      </w:r>
      <w:r w:rsidRPr="0041334E">
        <w:rPr>
          <w:i/>
        </w:rPr>
        <w:t>Faseb j</w:t>
      </w:r>
      <w:r w:rsidRPr="0041334E">
        <w:t xml:space="preserve"> </w:t>
      </w:r>
      <w:r w:rsidRPr="0041334E">
        <w:rPr>
          <w:b/>
        </w:rPr>
        <w:t>14</w:t>
      </w:r>
      <w:r w:rsidRPr="0041334E">
        <w:t>, 1061-1072 (2000).</w:t>
      </w:r>
    </w:p>
    <w:p w14:paraId="0F44F423" w14:textId="77777777" w:rsidR="0041334E" w:rsidRPr="0041334E" w:rsidRDefault="0041334E" w:rsidP="0041334E">
      <w:pPr>
        <w:pStyle w:val="EndNoteBibliography"/>
      </w:pPr>
    </w:p>
    <w:p w14:paraId="09C4A64C" w14:textId="77777777" w:rsidR="0041334E" w:rsidRPr="0041334E" w:rsidRDefault="0041334E" w:rsidP="0041334E">
      <w:pPr>
        <w:pStyle w:val="EndNoteBibliography"/>
        <w:ind w:left="720" w:hanging="720"/>
      </w:pPr>
      <w:r w:rsidRPr="0041334E">
        <w:t>279.</w:t>
      </w:r>
      <w:r w:rsidRPr="0041334E">
        <w:tab/>
        <w:t xml:space="preserve">Cuzzocrea S, Zingarelli B, Costantino G, Caputi AP. Protective effect of melatonin in a non-septic shock model induced by zymosan in the rat. </w:t>
      </w:r>
      <w:r w:rsidRPr="0041334E">
        <w:rPr>
          <w:i/>
        </w:rPr>
        <w:t>J Pineal Res</w:t>
      </w:r>
      <w:r w:rsidRPr="0041334E">
        <w:t xml:space="preserve"> </w:t>
      </w:r>
      <w:r w:rsidRPr="0041334E">
        <w:rPr>
          <w:b/>
        </w:rPr>
        <w:t>25</w:t>
      </w:r>
      <w:r w:rsidRPr="0041334E">
        <w:t>, 24-33 (1998).</w:t>
      </w:r>
    </w:p>
    <w:p w14:paraId="394BB8E2" w14:textId="77777777" w:rsidR="0041334E" w:rsidRPr="0041334E" w:rsidRDefault="0041334E" w:rsidP="0041334E">
      <w:pPr>
        <w:pStyle w:val="EndNoteBibliography"/>
      </w:pPr>
    </w:p>
    <w:p w14:paraId="1299A504" w14:textId="77777777" w:rsidR="0041334E" w:rsidRPr="0041334E" w:rsidRDefault="0041334E" w:rsidP="0041334E">
      <w:pPr>
        <w:pStyle w:val="EndNoteBibliography"/>
        <w:ind w:left="720" w:hanging="720"/>
      </w:pPr>
      <w:r w:rsidRPr="0041334E">
        <w:t>280.</w:t>
      </w:r>
      <w:r w:rsidRPr="0041334E">
        <w:tab/>
        <w:t xml:space="preserve">Cuzzocrea S, Zingarelli B, Costantino G, Sottile A, Teti D, Caputi AP. Protective effect of poly(ADP-ribose) synthetase inhibition on multiple organ failure after zymosan-induced peritonitis in the rat. </w:t>
      </w:r>
      <w:r w:rsidRPr="0041334E">
        <w:rPr>
          <w:i/>
        </w:rPr>
        <w:t>Crit Care Med</w:t>
      </w:r>
      <w:r w:rsidRPr="0041334E">
        <w:t xml:space="preserve"> </w:t>
      </w:r>
      <w:r w:rsidRPr="0041334E">
        <w:rPr>
          <w:b/>
        </w:rPr>
        <w:t>27</w:t>
      </w:r>
      <w:r w:rsidRPr="0041334E">
        <w:t>, 1517-1523 (1999).</w:t>
      </w:r>
    </w:p>
    <w:p w14:paraId="0C170CC4" w14:textId="77777777" w:rsidR="0041334E" w:rsidRPr="0041334E" w:rsidRDefault="0041334E" w:rsidP="0041334E">
      <w:pPr>
        <w:pStyle w:val="EndNoteBibliography"/>
      </w:pPr>
    </w:p>
    <w:p w14:paraId="213BFD4F" w14:textId="77777777" w:rsidR="0041334E" w:rsidRPr="0041334E" w:rsidRDefault="0041334E" w:rsidP="0041334E">
      <w:pPr>
        <w:pStyle w:val="EndNoteBibliography"/>
        <w:ind w:left="720" w:hanging="720"/>
      </w:pPr>
      <w:r w:rsidRPr="0041334E">
        <w:t>281.</w:t>
      </w:r>
      <w:r w:rsidRPr="0041334E">
        <w:tab/>
        <w:t>D'Alessandro AM</w:t>
      </w:r>
      <w:r w:rsidRPr="0041334E">
        <w:rPr>
          <w:i/>
        </w:rPr>
        <w:t>, et al.</w:t>
      </w:r>
      <w:r w:rsidRPr="0041334E">
        <w:t xml:space="preserve"> Prolongation of canine intestinal allograft survival with RS-61443, cyclosporine, and prednisone. </w:t>
      </w:r>
      <w:r w:rsidRPr="0041334E">
        <w:rPr>
          <w:i/>
        </w:rPr>
        <w:t>Transplantation</w:t>
      </w:r>
      <w:r w:rsidRPr="0041334E">
        <w:t xml:space="preserve"> </w:t>
      </w:r>
      <w:r w:rsidRPr="0041334E">
        <w:rPr>
          <w:b/>
        </w:rPr>
        <w:t>55</w:t>
      </w:r>
      <w:r w:rsidRPr="0041334E">
        <w:t>, 695-700; discussion 700-691 (1993).</w:t>
      </w:r>
    </w:p>
    <w:p w14:paraId="3F4A9544" w14:textId="77777777" w:rsidR="0041334E" w:rsidRPr="0041334E" w:rsidRDefault="0041334E" w:rsidP="0041334E">
      <w:pPr>
        <w:pStyle w:val="EndNoteBibliography"/>
      </w:pPr>
    </w:p>
    <w:p w14:paraId="3D6604BF" w14:textId="77777777" w:rsidR="0041334E" w:rsidRPr="0041334E" w:rsidRDefault="0041334E" w:rsidP="0041334E">
      <w:pPr>
        <w:pStyle w:val="EndNoteBibliography"/>
        <w:ind w:left="720" w:hanging="720"/>
      </w:pPr>
      <w:r w:rsidRPr="0041334E">
        <w:t>282.</w:t>
      </w:r>
      <w:r w:rsidRPr="0041334E">
        <w:tab/>
        <w:t>D'Argenio G</w:t>
      </w:r>
      <w:r w:rsidRPr="0041334E">
        <w:rPr>
          <w:i/>
        </w:rPr>
        <w:t>, et al.</w:t>
      </w:r>
      <w:r w:rsidRPr="0041334E">
        <w:t xml:space="preserve"> Overactivity of the intestinal endocannabinoid system in celiac disease and in methotrexate-treated rats. </w:t>
      </w:r>
      <w:r w:rsidRPr="0041334E">
        <w:rPr>
          <w:i/>
        </w:rPr>
        <w:t>J Mol Med (Berl)</w:t>
      </w:r>
      <w:r w:rsidRPr="0041334E">
        <w:t xml:space="preserve"> </w:t>
      </w:r>
      <w:r w:rsidRPr="0041334E">
        <w:rPr>
          <w:b/>
        </w:rPr>
        <w:t>85</w:t>
      </w:r>
      <w:r w:rsidRPr="0041334E">
        <w:t>, 523-530 (2007).</w:t>
      </w:r>
    </w:p>
    <w:p w14:paraId="2004BFF5" w14:textId="77777777" w:rsidR="0041334E" w:rsidRPr="0041334E" w:rsidRDefault="0041334E" w:rsidP="0041334E">
      <w:pPr>
        <w:pStyle w:val="EndNoteBibliography"/>
      </w:pPr>
    </w:p>
    <w:p w14:paraId="6BACC1BA" w14:textId="77777777" w:rsidR="0041334E" w:rsidRPr="0041334E" w:rsidRDefault="0041334E" w:rsidP="0041334E">
      <w:pPr>
        <w:pStyle w:val="EndNoteBibliography"/>
        <w:ind w:left="720" w:hanging="720"/>
      </w:pPr>
      <w:r w:rsidRPr="0041334E">
        <w:lastRenderedPageBreak/>
        <w:t>283.</w:t>
      </w:r>
      <w:r w:rsidRPr="0041334E">
        <w:tab/>
        <w:t>D'Souza A</w:t>
      </w:r>
      <w:r w:rsidRPr="0041334E">
        <w:rPr>
          <w:i/>
        </w:rPr>
        <w:t>, et al.</w:t>
      </w:r>
      <w:r w:rsidRPr="0041334E">
        <w:t xml:space="preserve"> Effects of probiotics, prebiotics, and synbiotics on messenger RNA expression of caveolin-1, NOS, and genes regulating oxidative stress in the terminal ileum of formula-fed neonatal rats. </w:t>
      </w:r>
      <w:r w:rsidRPr="0041334E">
        <w:rPr>
          <w:i/>
        </w:rPr>
        <w:t>Pediatr Res</w:t>
      </w:r>
      <w:r w:rsidRPr="0041334E">
        <w:t xml:space="preserve"> </w:t>
      </w:r>
      <w:r w:rsidRPr="0041334E">
        <w:rPr>
          <w:b/>
        </w:rPr>
        <w:t>67</w:t>
      </w:r>
      <w:r w:rsidRPr="0041334E">
        <w:t>, 526-531 (2010).</w:t>
      </w:r>
    </w:p>
    <w:p w14:paraId="1E6C079C" w14:textId="77777777" w:rsidR="0041334E" w:rsidRPr="0041334E" w:rsidRDefault="0041334E" w:rsidP="0041334E">
      <w:pPr>
        <w:pStyle w:val="EndNoteBibliography"/>
      </w:pPr>
    </w:p>
    <w:p w14:paraId="31BA489A" w14:textId="77777777" w:rsidR="0041334E" w:rsidRPr="0041334E" w:rsidRDefault="0041334E" w:rsidP="0041334E">
      <w:pPr>
        <w:pStyle w:val="EndNoteBibliography"/>
        <w:ind w:left="720" w:hanging="720"/>
      </w:pPr>
      <w:r w:rsidRPr="0041334E">
        <w:t>284.</w:t>
      </w:r>
      <w:r w:rsidRPr="0041334E">
        <w:tab/>
        <w:t xml:space="preserve">Dabrowski K. Absorption of ascorbic acid and ascorbic sulfate and ascorbate metabolism in common carp (Cyprinus carpio L.). </w:t>
      </w:r>
      <w:r w:rsidRPr="0041334E">
        <w:rPr>
          <w:i/>
        </w:rPr>
        <w:t>J Comp Physiol B</w:t>
      </w:r>
      <w:r w:rsidRPr="0041334E">
        <w:t xml:space="preserve"> </w:t>
      </w:r>
      <w:r w:rsidRPr="0041334E">
        <w:rPr>
          <w:b/>
        </w:rPr>
        <w:t>160</w:t>
      </w:r>
      <w:r w:rsidRPr="0041334E">
        <w:t>, 549-561 (1990).</w:t>
      </w:r>
    </w:p>
    <w:p w14:paraId="17D0662F" w14:textId="77777777" w:rsidR="0041334E" w:rsidRPr="0041334E" w:rsidRDefault="0041334E" w:rsidP="0041334E">
      <w:pPr>
        <w:pStyle w:val="EndNoteBibliography"/>
      </w:pPr>
    </w:p>
    <w:p w14:paraId="4734D6A3" w14:textId="77777777" w:rsidR="0041334E" w:rsidRPr="0041334E" w:rsidRDefault="0041334E" w:rsidP="0041334E">
      <w:pPr>
        <w:pStyle w:val="EndNoteBibliography"/>
        <w:ind w:left="720" w:hanging="720"/>
      </w:pPr>
      <w:r w:rsidRPr="0041334E">
        <w:t>285.</w:t>
      </w:r>
      <w:r w:rsidRPr="0041334E">
        <w:tab/>
        <w:t xml:space="preserve">Dafoe DC, Campbell DA, Jr., Marks WH, Borgstrom A, Lloyd RV, Turcotte JG. Association of inclusion of the donor spleen in pancreaticoduodenal transplantation with rejection. </w:t>
      </w:r>
      <w:r w:rsidRPr="0041334E">
        <w:rPr>
          <w:i/>
        </w:rPr>
        <w:t>Transplantation</w:t>
      </w:r>
      <w:r w:rsidRPr="0041334E">
        <w:t xml:space="preserve"> </w:t>
      </w:r>
      <w:r w:rsidRPr="0041334E">
        <w:rPr>
          <w:b/>
        </w:rPr>
        <w:t>40</w:t>
      </w:r>
      <w:r w:rsidRPr="0041334E">
        <w:t>, 579-584 (1985).</w:t>
      </w:r>
    </w:p>
    <w:p w14:paraId="13AC46A0" w14:textId="77777777" w:rsidR="0041334E" w:rsidRPr="0041334E" w:rsidRDefault="0041334E" w:rsidP="0041334E">
      <w:pPr>
        <w:pStyle w:val="EndNoteBibliography"/>
      </w:pPr>
    </w:p>
    <w:p w14:paraId="02656623" w14:textId="77777777" w:rsidR="0041334E" w:rsidRPr="0041334E" w:rsidRDefault="0041334E" w:rsidP="0041334E">
      <w:pPr>
        <w:pStyle w:val="EndNoteBibliography"/>
        <w:ind w:left="720" w:hanging="720"/>
      </w:pPr>
      <w:r w:rsidRPr="0041334E">
        <w:t>286.</w:t>
      </w:r>
      <w:r w:rsidRPr="0041334E">
        <w:tab/>
        <w:t xml:space="preserve">Dahan A, Amidon GL. Small intestinal efflux mediated by MRP2 and BCRP shifts sulfasalazine intestinal permeability from high to low, enabling its colonic targeting. </w:t>
      </w:r>
      <w:r w:rsidRPr="0041334E">
        <w:rPr>
          <w:i/>
        </w:rPr>
        <w:t>Am J Physiol Gastrointest Liver Physiol</w:t>
      </w:r>
      <w:r w:rsidRPr="0041334E">
        <w:t xml:space="preserve"> </w:t>
      </w:r>
      <w:r w:rsidRPr="0041334E">
        <w:rPr>
          <w:b/>
        </w:rPr>
        <w:t>297</w:t>
      </w:r>
      <w:r w:rsidRPr="0041334E">
        <w:t>, G371-377 (2009).</w:t>
      </w:r>
    </w:p>
    <w:p w14:paraId="7108D9A3" w14:textId="77777777" w:rsidR="0041334E" w:rsidRPr="0041334E" w:rsidRDefault="0041334E" w:rsidP="0041334E">
      <w:pPr>
        <w:pStyle w:val="EndNoteBibliography"/>
      </w:pPr>
    </w:p>
    <w:p w14:paraId="5FF4FFC4" w14:textId="77777777" w:rsidR="0041334E" w:rsidRPr="0041334E" w:rsidRDefault="0041334E" w:rsidP="0041334E">
      <w:pPr>
        <w:pStyle w:val="EndNoteBibliography"/>
        <w:ind w:left="720" w:hanging="720"/>
      </w:pPr>
      <w:r w:rsidRPr="0041334E">
        <w:t>287.</w:t>
      </w:r>
      <w:r w:rsidRPr="0041334E">
        <w:tab/>
        <w:t xml:space="preserve">Dalmasso G, Nguyen HT, Yan Y, Charrier-Hisamuddin L, Sitaraman SV, Merlin D. Butyrate transcriptionally enhances peptide transporter PepT1 expression and activity. </w:t>
      </w:r>
      <w:r w:rsidRPr="0041334E">
        <w:rPr>
          <w:i/>
        </w:rPr>
        <w:t>PLoS One</w:t>
      </w:r>
      <w:r w:rsidRPr="0041334E">
        <w:t xml:space="preserve"> </w:t>
      </w:r>
      <w:r w:rsidRPr="0041334E">
        <w:rPr>
          <w:b/>
        </w:rPr>
        <w:t>3</w:t>
      </w:r>
      <w:r w:rsidRPr="0041334E">
        <w:t>, e2476 (2008).</w:t>
      </w:r>
    </w:p>
    <w:p w14:paraId="3ADE511A" w14:textId="77777777" w:rsidR="0041334E" w:rsidRPr="0041334E" w:rsidRDefault="0041334E" w:rsidP="0041334E">
      <w:pPr>
        <w:pStyle w:val="EndNoteBibliography"/>
      </w:pPr>
    </w:p>
    <w:p w14:paraId="2C5D5208" w14:textId="77777777" w:rsidR="0041334E" w:rsidRPr="0041334E" w:rsidRDefault="0041334E" w:rsidP="0041334E">
      <w:pPr>
        <w:pStyle w:val="EndNoteBibliography"/>
        <w:ind w:left="720" w:hanging="720"/>
      </w:pPr>
      <w:r w:rsidRPr="0041334E">
        <w:t>288.</w:t>
      </w:r>
      <w:r w:rsidRPr="0041334E">
        <w:tab/>
        <w:t>Dalmasso G</w:t>
      </w:r>
      <w:r w:rsidRPr="0041334E">
        <w:rPr>
          <w:i/>
        </w:rPr>
        <w:t>, et al.</w:t>
      </w:r>
      <w:r w:rsidRPr="0041334E">
        <w:t xml:space="preserve"> MicroRNA-92b regulates expression of the oligopeptide transporter PepT1 in intestinal epithelial cells. </w:t>
      </w:r>
      <w:r w:rsidRPr="0041334E">
        <w:rPr>
          <w:i/>
        </w:rPr>
        <w:t>Am J Physiol Gastrointest Liver Physiol</w:t>
      </w:r>
      <w:r w:rsidRPr="0041334E">
        <w:t xml:space="preserve"> </w:t>
      </w:r>
      <w:r w:rsidRPr="0041334E">
        <w:rPr>
          <w:b/>
        </w:rPr>
        <w:t>300</w:t>
      </w:r>
      <w:r w:rsidRPr="0041334E">
        <w:t>, G52-59 (2011).</w:t>
      </w:r>
    </w:p>
    <w:p w14:paraId="6CC45B9A" w14:textId="77777777" w:rsidR="0041334E" w:rsidRPr="0041334E" w:rsidRDefault="0041334E" w:rsidP="0041334E">
      <w:pPr>
        <w:pStyle w:val="EndNoteBibliography"/>
      </w:pPr>
    </w:p>
    <w:p w14:paraId="10F8DED8" w14:textId="77777777" w:rsidR="0041334E" w:rsidRPr="0041334E" w:rsidRDefault="0041334E" w:rsidP="0041334E">
      <w:pPr>
        <w:pStyle w:val="EndNoteBibliography"/>
        <w:ind w:left="720" w:hanging="720"/>
      </w:pPr>
      <w:r w:rsidRPr="0041334E">
        <w:t>289.</w:t>
      </w:r>
      <w:r w:rsidRPr="0041334E">
        <w:tab/>
        <w:t xml:space="preserve">Dalziel JE, Fraser K, Young W, McKenzie CM, Bassett SA, Roy NC. Gastroparesis and lipid metabolism-associated dysbiosis in Wistar-Kyoto rats. </w:t>
      </w:r>
      <w:r w:rsidRPr="0041334E">
        <w:rPr>
          <w:i/>
        </w:rPr>
        <w:t>Am J Physiol Gastrointest Liver Physiol</w:t>
      </w:r>
      <w:r w:rsidRPr="0041334E">
        <w:t xml:space="preserve"> </w:t>
      </w:r>
      <w:r w:rsidRPr="0041334E">
        <w:rPr>
          <w:b/>
        </w:rPr>
        <w:t>313</w:t>
      </w:r>
      <w:r w:rsidRPr="0041334E">
        <w:t>, G62-g72 (2017).</w:t>
      </w:r>
    </w:p>
    <w:p w14:paraId="5AE161EA" w14:textId="77777777" w:rsidR="0041334E" w:rsidRPr="0041334E" w:rsidRDefault="0041334E" w:rsidP="0041334E">
      <w:pPr>
        <w:pStyle w:val="EndNoteBibliography"/>
      </w:pPr>
    </w:p>
    <w:p w14:paraId="3916E828" w14:textId="77777777" w:rsidR="0041334E" w:rsidRPr="0041334E" w:rsidRDefault="0041334E" w:rsidP="0041334E">
      <w:pPr>
        <w:pStyle w:val="EndNoteBibliography"/>
        <w:ind w:left="720" w:hanging="720"/>
      </w:pPr>
      <w:r w:rsidRPr="0041334E">
        <w:t>290.</w:t>
      </w:r>
      <w:r w:rsidRPr="0041334E">
        <w:tab/>
        <w:t>Dampf Stone A</w:t>
      </w:r>
      <w:r w:rsidRPr="0041334E">
        <w:rPr>
          <w:i/>
        </w:rPr>
        <w:t>, et al.</w:t>
      </w:r>
      <w:r w:rsidRPr="0041334E">
        <w:t xml:space="preserve"> Resveratrol potentiates vitamin D and nuclear receptor signaling. </w:t>
      </w:r>
      <w:r w:rsidRPr="0041334E">
        <w:rPr>
          <w:i/>
        </w:rPr>
        <w:t>J Cell Biochem</w:t>
      </w:r>
      <w:r w:rsidRPr="0041334E">
        <w:t xml:space="preserve"> </w:t>
      </w:r>
      <w:r w:rsidRPr="0041334E">
        <w:rPr>
          <w:b/>
        </w:rPr>
        <w:t>116</w:t>
      </w:r>
      <w:r w:rsidRPr="0041334E">
        <w:t>, 1130-1143 (2015).</w:t>
      </w:r>
    </w:p>
    <w:p w14:paraId="10E5F295" w14:textId="77777777" w:rsidR="0041334E" w:rsidRPr="0041334E" w:rsidRDefault="0041334E" w:rsidP="0041334E">
      <w:pPr>
        <w:pStyle w:val="EndNoteBibliography"/>
      </w:pPr>
    </w:p>
    <w:p w14:paraId="6E5D5AB5" w14:textId="77777777" w:rsidR="0041334E" w:rsidRPr="0041334E" w:rsidRDefault="0041334E" w:rsidP="0041334E">
      <w:pPr>
        <w:pStyle w:val="EndNoteBibliography"/>
        <w:ind w:left="720" w:hanging="720"/>
      </w:pPr>
      <w:r w:rsidRPr="0041334E">
        <w:t>291.</w:t>
      </w:r>
      <w:r w:rsidRPr="0041334E">
        <w:tab/>
        <w:t xml:space="preserve">Dänicke S, Jeroch H, Simon O. Endogenous N-losses in broilers estimated by a [15N]-isotope dilution technique: effect of dietary fat type and xylanase addition. </w:t>
      </w:r>
      <w:r w:rsidRPr="0041334E">
        <w:rPr>
          <w:i/>
        </w:rPr>
        <w:t>Arch Tierernahr</w:t>
      </w:r>
      <w:r w:rsidRPr="0041334E">
        <w:t xml:space="preserve"> </w:t>
      </w:r>
      <w:r w:rsidRPr="0041334E">
        <w:rPr>
          <w:b/>
        </w:rPr>
        <w:t>53</w:t>
      </w:r>
      <w:r w:rsidRPr="0041334E">
        <w:t>, 75-97 (2000).</w:t>
      </w:r>
    </w:p>
    <w:p w14:paraId="2589DC46" w14:textId="77777777" w:rsidR="0041334E" w:rsidRPr="0041334E" w:rsidRDefault="0041334E" w:rsidP="0041334E">
      <w:pPr>
        <w:pStyle w:val="EndNoteBibliography"/>
      </w:pPr>
    </w:p>
    <w:p w14:paraId="768B62E5" w14:textId="77777777" w:rsidR="0041334E" w:rsidRPr="0041334E" w:rsidRDefault="0041334E" w:rsidP="0041334E">
      <w:pPr>
        <w:pStyle w:val="EndNoteBibliography"/>
        <w:ind w:left="720" w:hanging="720"/>
      </w:pPr>
      <w:r w:rsidRPr="0041334E">
        <w:t>292.</w:t>
      </w:r>
      <w:r w:rsidRPr="0041334E">
        <w:tab/>
        <w:t>Daniel EE</w:t>
      </w:r>
      <w:r w:rsidRPr="0041334E">
        <w:rPr>
          <w:i/>
        </w:rPr>
        <w:t>, et al.</w:t>
      </w:r>
      <w:r w:rsidRPr="0041334E">
        <w:t xml:space="preserve"> Do gap junctions play a role in nerve transmissions as well as pacing in mouse intestine? </w:t>
      </w:r>
      <w:r w:rsidRPr="0041334E">
        <w:rPr>
          <w:i/>
        </w:rPr>
        <w:t>Am J Physiol Gastrointest Liver Physiol</w:t>
      </w:r>
      <w:r w:rsidRPr="0041334E">
        <w:t xml:space="preserve"> </w:t>
      </w:r>
      <w:r w:rsidRPr="0041334E">
        <w:rPr>
          <w:b/>
        </w:rPr>
        <w:t>292</w:t>
      </w:r>
      <w:r w:rsidRPr="0041334E">
        <w:t>, G734-745 (2007).</w:t>
      </w:r>
    </w:p>
    <w:p w14:paraId="1A4A515F" w14:textId="77777777" w:rsidR="0041334E" w:rsidRPr="0041334E" w:rsidRDefault="0041334E" w:rsidP="0041334E">
      <w:pPr>
        <w:pStyle w:val="EndNoteBibliography"/>
      </w:pPr>
    </w:p>
    <w:p w14:paraId="673429B5" w14:textId="77777777" w:rsidR="0041334E" w:rsidRPr="0041334E" w:rsidRDefault="0041334E" w:rsidP="0041334E">
      <w:pPr>
        <w:pStyle w:val="EndNoteBibliography"/>
        <w:ind w:left="720" w:hanging="720"/>
      </w:pPr>
      <w:r w:rsidRPr="0041334E">
        <w:lastRenderedPageBreak/>
        <w:t>293.</w:t>
      </w:r>
      <w:r w:rsidRPr="0041334E">
        <w:tab/>
        <w:t xml:space="preserve">Danielsen EM. Tyrosine sulfation, a post-translational modification of microvillar enzymes in the small intestinal enterocyte. </w:t>
      </w:r>
      <w:r w:rsidRPr="0041334E">
        <w:rPr>
          <w:i/>
        </w:rPr>
        <w:t>Embo j</w:t>
      </w:r>
      <w:r w:rsidRPr="0041334E">
        <w:t xml:space="preserve"> </w:t>
      </w:r>
      <w:r w:rsidRPr="0041334E">
        <w:rPr>
          <w:b/>
        </w:rPr>
        <w:t>6</w:t>
      </w:r>
      <w:r w:rsidRPr="0041334E">
        <w:t>, 2891-2896 (1987).</w:t>
      </w:r>
    </w:p>
    <w:p w14:paraId="09D81362" w14:textId="77777777" w:rsidR="0041334E" w:rsidRPr="0041334E" w:rsidRDefault="0041334E" w:rsidP="0041334E">
      <w:pPr>
        <w:pStyle w:val="EndNoteBibliography"/>
      </w:pPr>
    </w:p>
    <w:p w14:paraId="25B410A2" w14:textId="77777777" w:rsidR="0041334E" w:rsidRPr="0041334E" w:rsidRDefault="0041334E" w:rsidP="0041334E">
      <w:pPr>
        <w:pStyle w:val="EndNoteBibliography"/>
        <w:ind w:left="720" w:hanging="720"/>
      </w:pPr>
      <w:r w:rsidRPr="0041334E">
        <w:t>294.</w:t>
      </w:r>
      <w:r w:rsidRPr="0041334E">
        <w:tab/>
        <w:t xml:space="preserve">Das KM. Pharmacotherapy of inflammatory bowel disease. Part 1. Sulfasalazine. </w:t>
      </w:r>
      <w:r w:rsidRPr="0041334E">
        <w:rPr>
          <w:i/>
        </w:rPr>
        <w:t>Postgrad Med</w:t>
      </w:r>
      <w:r w:rsidRPr="0041334E">
        <w:t xml:space="preserve"> </w:t>
      </w:r>
      <w:r w:rsidRPr="0041334E">
        <w:rPr>
          <w:b/>
        </w:rPr>
        <w:t>74</w:t>
      </w:r>
      <w:r w:rsidRPr="0041334E">
        <w:t>, 141-148, 150-141 (1983).</w:t>
      </w:r>
    </w:p>
    <w:p w14:paraId="73A312D5" w14:textId="77777777" w:rsidR="0041334E" w:rsidRPr="0041334E" w:rsidRDefault="0041334E" w:rsidP="0041334E">
      <w:pPr>
        <w:pStyle w:val="EndNoteBibliography"/>
      </w:pPr>
    </w:p>
    <w:p w14:paraId="42BAE61A" w14:textId="77777777" w:rsidR="0041334E" w:rsidRPr="0041334E" w:rsidRDefault="0041334E" w:rsidP="0041334E">
      <w:pPr>
        <w:pStyle w:val="EndNoteBibliography"/>
        <w:ind w:left="720" w:hanging="720"/>
      </w:pPr>
      <w:r w:rsidRPr="0041334E">
        <w:t>295.</w:t>
      </w:r>
      <w:r w:rsidRPr="0041334E">
        <w:tab/>
        <w:t xml:space="preserve">Das M, Ganguly DK. Effect of prostaglandin E2 on acetylcholine release from some peripheral cholinergic nerve terminals. </w:t>
      </w:r>
      <w:r w:rsidRPr="0041334E">
        <w:rPr>
          <w:i/>
        </w:rPr>
        <w:t>Eur J Pharmacol</w:t>
      </w:r>
      <w:r w:rsidRPr="0041334E">
        <w:t xml:space="preserve"> </w:t>
      </w:r>
      <w:r w:rsidRPr="0041334E">
        <w:rPr>
          <w:b/>
        </w:rPr>
        <w:t>100</w:t>
      </w:r>
      <w:r w:rsidRPr="0041334E">
        <w:t>, 41-46 (1984).</w:t>
      </w:r>
    </w:p>
    <w:p w14:paraId="64593A9E" w14:textId="77777777" w:rsidR="0041334E" w:rsidRPr="0041334E" w:rsidRDefault="0041334E" w:rsidP="0041334E">
      <w:pPr>
        <w:pStyle w:val="EndNoteBibliography"/>
      </w:pPr>
    </w:p>
    <w:p w14:paraId="6CD957A1" w14:textId="77777777" w:rsidR="0041334E" w:rsidRPr="0041334E" w:rsidRDefault="0041334E" w:rsidP="0041334E">
      <w:pPr>
        <w:pStyle w:val="EndNoteBibliography"/>
        <w:ind w:left="720" w:hanging="720"/>
      </w:pPr>
      <w:r w:rsidRPr="0041334E">
        <w:t>296.</w:t>
      </w:r>
      <w:r w:rsidRPr="0041334E">
        <w:tab/>
        <w:t xml:space="preserve">Dash RP, Ellendula B, Agarwal M, Nivsarkar M. Increased intestinal P-glycoprotein expression and activity with progression of diabetes and its modulation by epigallocatechin-3-gallate: Evidence from pharmacokinetic studies. </w:t>
      </w:r>
      <w:r w:rsidRPr="0041334E">
        <w:rPr>
          <w:i/>
        </w:rPr>
        <w:t>Eur J Pharmacol</w:t>
      </w:r>
      <w:r w:rsidRPr="0041334E">
        <w:t xml:space="preserve"> </w:t>
      </w:r>
      <w:r w:rsidRPr="0041334E">
        <w:rPr>
          <w:b/>
        </w:rPr>
        <w:t>767</w:t>
      </w:r>
      <w:r w:rsidRPr="0041334E">
        <w:t>, 67-76 (2015).</w:t>
      </w:r>
    </w:p>
    <w:p w14:paraId="4A6A7EEA" w14:textId="77777777" w:rsidR="0041334E" w:rsidRPr="0041334E" w:rsidRDefault="0041334E" w:rsidP="0041334E">
      <w:pPr>
        <w:pStyle w:val="EndNoteBibliography"/>
      </w:pPr>
    </w:p>
    <w:p w14:paraId="1765A213" w14:textId="77777777" w:rsidR="0041334E" w:rsidRPr="0041334E" w:rsidRDefault="0041334E" w:rsidP="0041334E">
      <w:pPr>
        <w:pStyle w:val="EndNoteBibliography"/>
        <w:ind w:left="720" w:hanging="720"/>
      </w:pPr>
      <w:r w:rsidRPr="0041334E">
        <w:t>297.</w:t>
      </w:r>
      <w:r w:rsidRPr="0041334E">
        <w:tab/>
        <w:t xml:space="preserve">Dasilva G, Boller M, Medina I, Storch J. Relative levels of dietary EPA and DHA impact gastric oxidation and essential fatty acid uptake. </w:t>
      </w:r>
      <w:r w:rsidRPr="0041334E">
        <w:rPr>
          <w:i/>
        </w:rPr>
        <w:t>J Nutr Biochem</w:t>
      </w:r>
      <w:r w:rsidRPr="0041334E">
        <w:t xml:space="preserve"> </w:t>
      </w:r>
      <w:r w:rsidRPr="0041334E">
        <w:rPr>
          <w:b/>
        </w:rPr>
        <w:t>55</w:t>
      </w:r>
      <w:r w:rsidRPr="0041334E">
        <w:t>, 68-75 (2018).</w:t>
      </w:r>
    </w:p>
    <w:p w14:paraId="084D969B" w14:textId="77777777" w:rsidR="0041334E" w:rsidRPr="0041334E" w:rsidRDefault="0041334E" w:rsidP="0041334E">
      <w:pPr>
        <w:pStyle w:val="EndNoteBibliography"/>
      </w:pPr>
    </w:p>
    <w:p w14:paraId="48972D6E" w14:textId="77777777" w:rsidR="0041334E" w:rsidRPr="0041334E" w:rsidRDefault="0041334E" w:rsidP="0041334E">
      <w:pPr>
        <w:pStyle w:val="EndNoteBibliography"/>
        <w:ind w:left="720" w:hanging="720"/>
      </w:pPr>
      <w:r w:rsidRPr="0041334E">
        <w:t>298.</w:t>
      </w:r>
      <w:r w:rsidRPr="0041334E">
        <w:tab/>
        <w:t xml:space="preserve">Davenpeck KL, Gauthier TW, Lefer AM. Inhibition of endothelial-derived nitric oxide promotes P-selectin expression and actions in the rat microcirculation. </w:t>
      </w:r>
      <w:r w:rsidRPr="0041334E">
        <w:rPr>
          <w:i/>
        </w:rPr>
        <w:t>Gastroenterology</w:t>
      </w:r>
      <w:r w:rsidRPr="0041334E">
        <w:t xml:space="preserve"> </w:t>
      </w:r>
      <w:r w:rsidRPr="0041334E">
        <w:rPr>
          <w:b/>
        </w:rPr>
        <w:t>107</w:t>
      </w:r>
      <w:r w:rsidRPr="0041334E">
        <w:t>, 1050-1058 (1994).</w:t>
      </w:r>
    </w:p>
    <w:p w14:paraId="7BA7D3CC" w14:textId="77777777" w:rsidR="0041334E" w:rsidRPr="0041334E" w:rsidRDefault="0041334E" w:rsidP="0041334E">
      <w:pPr>
        <w:pStyle w:val="EndNoteBibliography"/>
      </w:pPr>
    </w:p>
    <w:p w14:paraId="48707EEB" w14:textId="77777777" w:rsidR="0041334E" w:rsidRPr="0041334E" w:rsidRDefault="0041334E" w:rsidP="0041334E">
      <w:pPr>
        <w:pStyle w:val="EndNoteBibliography"/>
        <w:ind w:left="720" w:hanging="720"/>
      </w:pPr>
      <w:r w:rsidRPr="0041334E">
        <w:t>299.</w:t>
      </w:r>
      <w:r w:rsidRPr="0041334E">
        <w:tab/>
        <w:t xml:space="preserve">Davidsson L, Almgren A, Juillerat MA, Hurrell RF. Manganese absorption in humans: the effect of phytic acid and ascorbic acid in soy formula. </w:t>
      </w:r>
      <w:r w:rsidRPr="0041334E">
        <w:rPr>
          <w:i/>
        </w:rPr>
        <w:t>Am J Clin Nutr</w:t>
      </w:r>
      <w:r w:rsidRPr="0041334E">
        <w:t xml:space="preserve"> </w:t>
      </w:r>
      <w:r w:rsidRPr="0041334E">
        <w:rPr>
          <w:b/>
        </w:rPr>
        <w:t>62</w:t>
      </w:r>
      <w:r w:rsidRPr="0041334E">
        <w:t>, 984-987 (1995).</w:t>
      </w:r>
    </w:p>
    <w:p w14:paraId="0F724CE2" w14:textId="77777777" w:rsidR="0041334E" w:rsidRPr="0041334E" w:rsidRDefault="0041334E" w:rsidP="0041334E">
      <w:pPr>
        <w:pStyle w:val="EndNoteBibliography"/>
      </w:pPr>
    </w:p>
    <w:p w14:paraId="1E8F545C" w14:textId="77777777" w:rsidR="0041334E" w:rsidRPr="0041334E" w:rsidRDefault="0041334E" w:rsidP="0041334E">
      <w:pPr>
        <w:pStyle w:val="EndNoteBibliography"/>
        <w:ind w:left="720" w:hanging="720"/>
      </w:pPr>
      <w:r w:rsidRPr="0041334E">
        <w:t>300.</w:t>
      </w:r>
      <w:r w:rsidRPr="0041334E">
        <w:tab/>
        <w:t>Davis WL</w:t>
      </w:r>
      <w:r w:rsidRPr="0041334E">
        <w:rPr>
          <w:i/>
        </w:rPr>
        <w:t>, et al.</w:t>
      </w:r>
      <w:r w:rsidRPr="0041334E">
        <w:t xml:space="preserve"> The immunocytochemical localization of superoxide dismutase in the enterocytes of the avian intestine: the effect of vitamin D3. </w:t>
      </w:r>
      <w:r w:rsidRPr="0041334E">
        <w:rPr>
          <w:i/>
        </w:rPr>
        <w:t>Histochem J</w:t>
      </w:r>
      <w:r w:rsidRPr="0041334E">
        <w:t xml:space="preserve"> </w:t>
      </w:r>
      <w:r w:rsidRPr="0041334E">
        <w:rPr>
          <w:b/>
        </w:rPr>
        <w:t>21</w:t>
      </w:r>
      <w:r w:rsidRPr="0041334E">
        <w:t>, 194-202 (1989).</w:t>
      </w:r>
    </w:p>
    <w:p w14:paraId="5DDD2810" w14:textId="77777777" w:rsidR="0041334E" w:rsidRPr="0041334E" w:rsidRDefault="0041334E" w:rsidP="0041334E">
      <w:pPr>
        <w:pStyle w:val="EndNoteBibliography"/>
      </w:pPr>
    </w:p>
    <w:p w14:paraId="574390AF" w14:textId="77777777" w:rsidR="0041334E" w:rsidRPr="0041334E" w:rsidRDefault="0041334E" w:rsidP="0041334E">
      <w:pPr>
        <w:pStyle w:val="EndNoteBibliography"/>
        <w:ind w:left="720" w:hanging="720"/>
      </w:pPr>
      <w:r w:rsidRPr="0041334E">
        <w:t>301.</w:t>
      </w:r>
      <w:r w:rsidRPr="0041334E">
        <w:tab/>
        <w:t xml:space="preserve">Day G, Evans K, Wharton B. Abnormalities of insulin and growth hormone secreton in children with coeliac disease. </w:t>
      </w:r>
      <w:r w:rsidRPr="0041334E">
        <w:rPr>
          <w:i/>
        </w:rPr>
        <w:t>Arch Dis Child</w:t>
      </w:r>
      <w:r w:rsidRPr="0041334E">
        <w:t xml:space="preserve"> </w:t>
      </w:r>
      <w:r w:rsidRPr="0041334E">
        <w:rPr>
          <w:b/>
        </w:rPr>
        <w:t>48</w:t>
      </w:r>
      <w:r w:rsidRPr="0041334E">
        <w:t>, 41-46 (1973).</w:t>
      </w:r>
    </w:p>
    <w:p w14:paraId="196B9778" w14:textId="77777777" w:rsidR="0041334E" w:rsidRPr="0041334E" w:rsidRDefault="0041334E" w:rsidP="0041334E">
      <w:pPr>
        <w:pStyle w:val="EndNoteBibliography"/>
      </w:pPr>
    </w:p>
    <w:p w14:paraId="67E7322E" w14:textId="77777777" w:rsidR="0041334E" w:rsidRPr="0041334E" w:rsidRDefault="0041334E" w:rsidP="0041334E">
      <w:pPr>
        <w:pStyle w:val="EndNoteBibliography"/>
        <w:ind w:left="720" w:hanging="720"/>
      </w:pPr>
      <w:r w:rsidRPr="0041334E">
        <w:t>302.</w:t>
      </w:r>
      <w:r w:rsidRPr="0041334E">
        <w:tab/>
        <w:t>De Angelis M</w:t>
      </w:r>
      <w:r w:rsidRPr="0041334E">
        <w:rPr>
          <w:i/>
        </w:rPr>
        <w:t>, et al.</w:t>
      </w:r>
      <w:r w:rsidRPr="0041334E">
        <w:t xml:space="preserve"> Salivary and fecal microbiota and metabolome of celiac children under gluten-free diet. </w:t>
      </w:r>
      <w:r w:rsidRPr="0041334E">
        <w:rPr>
          <w:i/>
        </w:rPr>
        <w:t>Int J Food Microbiol</w:t>
      </w:r>
      <w:r w:rsidRPr="0041334E">
        <w:t xml:space="preserve"> </w:t>
      </w:r>
      <w:r w:rsidRPr="0041334E">
        <w:rPr>
          <w:b/>
        </w:rPr>
        <w:t>239</w:t>
      </w:r>
      <w:r w:rsidRPr="0041334E">
        <w:t>, 125-132 (2016).</w:t>
      </w:r>
    </w:p>
    <w:p w14:paraId="75C38EEC" w14:textId="77777777" w:rsidR="0041334E" w:rsidRPr="0041334E" w:rsidRDefault="0041334E" w:rsidP="0041334E">
      <w:pPr>
        <w:pStyle w:val="EndNoteBibliography"/>
      </w:pPr>
    </w:p>
    <w:p w14:paraId="6EDD735E" w14:textId="77777777" w:rsidR="0041334E" w:rsidRPr="0041334E" w:rsidRDefault="0041334E" w:rsidP="0041334E">
      <w:pPr>
        <w:pStyle w:val="EndNoteBibliography"/>
        <w:ind w:left="720" w:hanging="720"/>
      </w:pPr>
      <w:r w:rsidRPr="0041334E">
        <w:t>303.</w:t>
      </w:r>
      <w:r w:rsidRPr="0041334E">
        <w:tab/>
        <w:t xml:space="preserve">De Backer O, Lefebvre RA. Investigation of a possible interaction between the heme oxygenase/biliverdin reductase and nitric oxide synthase pathway in murine gastric fundus and jejunum. </w:t>
      </w:r>
      <w:r w:rsidRPr="0041334E">
        <w:rPr>
          <w:i/>
        </w:rPr>
        <w:t>Eur J Pharmacol</w:t>
      </w:r>
      <w:r w:rsidRPr="0041334E">
        <w:t xml:space="preserve"> </w:t>
      </w:r>
      <w:r w:rsidRPr="0041334E">
        <w:rPr>
          <w:b/>
        </w:rPr>
        <w:t>590</w:t>
      </w:r>
      <w:r w:rsidRPr="0041334E">
        <w:t>, 369-376 (2008).</w:t>
      </w:r>
    </w:p>
    <w:p w14:paraId="4DB4119F" w14:textId="77777777" w:rsidR="0041334E" w:rsidRPr="0041334E" w:rsidRDefault="0041334E" w:rsidP="0041334E">
      <w:pPr>
        <w:pStyle w:val="EndNoteBibliography"/>
      </w:pPr>
    </w:p>
    <w:p w14:paraId="3B9C7345" w14:textId="77777777" w:rsidR="0041334E" w:rsidRPr="0041334E" w:rsidRDefault="0041334E" w:rsidP="0041334E">
      <w:pPr>
        <w:pStyle w:val="EndNoteBibliography"/>
        <w:ind w:left="720" w:hanging="720"/>
      </w:pPr>
      <w:r w:rsidRPr="0041334E">
        <w:t>304.</w:t>
      </w:r>
      <w:r w:rsidRPr="0041334E">
        <w:tab/>
        <w:t xml:space="preserve">de Cock P. Erythritol Functional Roles in Oral-Systemic Health. </w:t>
      </w:r>
      <w:r w:rsidRPr="0041334E">
        <w:rPr>
          <w:i/>
        </w:rPr>
        <w:t>Adv Dent Res</w:t>
      </w:r>
      <w:r w:rsidRPr="0041334E">
        <w:t xml:space="preserve"> </w:t>
      </w:r>
      <w:r w:rsidRPr="0041334E">
        <w:rPr>
          <w:b/>
        </w:rPr>
        <w:t>29</w:t>
      </w:r>
      <w:r w:rsidRPr="0041334E">
        <w:t>, 104-109 (2018).</w:t>
      </w:r>
    </w:p>
    <w:p w14:paraId="7D9666AD" w14:textId="77777777" w:rsidR="0041334E" w:rsidRPr="0041334E" w:rsidRDefault="0041334E" w:rsidP="0041334E">
      <w:pPr>
        <w:pStyle w:val="EndNoteBibliography"/>
      </w:pPr>
    </w:p>
    <w:p w14:paraId="253D68C4" w14:textId="77777777" w:rsidR="0041334E" w:rsidRPr="0041334E" w:rsidRDefault="0041334E" w:rsidP="0041334E">
      <w:pPr>
        <w:pStyle w:val="EndNoteBibliography"/>
        <w:ind w:left="720" w:hanging="720"/>
      </w:pPr>
      <w:r w:rsidRPr="0041334E">
        <w:t>305.</w:t>
      </w:r>
      <w:r w:rsidRPr="0041334E">
        <w:tab/>
        <w:t xml:space="preserve">De Freitas P, Natali MR, Pereira RV, Miranda Neto MH, Zanoni JN. Myenteric neurons and intestinal mucosa of diabetic rats after ascorbic acid supplementation. </w:t>
      </w:r>
      <w:r w:rsidRPr="0041334E">
        <w:rPr>
          <w:i/>
        </w:rPr>
        <w:t>World J Gastroenterol</w:t>
      </w:r>
      <w:r w:rsidRPr="0041334E">
        <w:t xml:space="preserve"> </w:t>
      </w:r>
      <w:r w:rsidRPr="0041334E">
        <w:rPr>
          <w:b/>
        </w:rPr>
        <w:t>14</w:t>
      </w:r>
      <w:r w:rsidRPr="0041334E">
        <w:t>, 6518-6524 (2008).</w:t>
      </w:r>
    </w:p>
    <w:p w14:paraId="67A362A2" w14:textId="77777777" w:rsidR="0041334E" w:rsidRPr="0041334E" w:rsidRDefault="0041334E" w:rsidP="0041334E">
      <w:pPr>
        <w:pStyle w:val="EndNoteBibliography"/>
      </w:pPr>
    </w:p>
    <w:p w14:paraId="6FFEB9D4" w14:textId="77777777" w:rsidR="0041334E" w:rsidRPr="0041334E" w:rsidRDefault="0041334E" w:rsidP="0041334E">
      <w:pPr>
        <w:pStyle w:val="EndNoteBibliography"/>
        <w:ind w:left="720" w:hanging="720"/>
      </w:pPr>
      <w:r w:rsidRPr="0041334E">
        <w:t>306.</w:t>
      </w:r>
      <w:r w:rsidRPr="0041334E">
        <w:tab/>
        <w:t xml:space="preserve">de Hingh IH, van Goor H, de Man BM, Lomme RM, Bleichrodt RP, Hendriks T. Selective cyclo-oxygenase 2 inhibition affects ileal but not colonic anastomotic healing in the early postoperative period. </w:t>
      </w:r>
      <w:r w:rsidRPr="0041334E">
        <w:rPr>
          <w:i/>
        </w:rPr>
        <w:t>Br J Surg</w:t>
      </w:r>
      <w:r w:rsidRPr="0041334E">
        <w:t xml:space="preserve"> </w:t>
      </w:r>
      <w:r w:rsidRPr="0041334E">
        <w:rPr>
          <w:b/>
        </w:rPr>
        <w:t>93</w:t>
      </w:r>
      <w:r w:rsidRPr="0041334E">
        <w:t>, 489-497 (2006).</w:t>
      </w:r>
    </w:p>
    <w:p w14:paraId="1FD57A03" w14:textId="77777777" w:rsidR="0041334E" w:rsidRPr="0041334E" w:rsidRDefault="0041334E" w:rsidP="0041334E">
      <w:pPr>
        <w:pStyle w:val="EndNoteBibliography"/>
      </w:pPr>
    </w:p>
    <w:p w14:paraId="05E25A52" w14:textId="77777777" w:rsidR="0041334E" w:rsidRPr="0041334E" w:rsidRDefault="0041334E" w:rsidP="0041334E">
      <w:pPr>
        <w:pStyle w:val="EndNoteBibliography"/>
        <w:ind w:left="720" w:hanging="720"/>
      </w:pPr>
      <w:r w:rsidRPr="0041334E">
        <w:t>307.</w:t>
      </w:r>
      <w:r w:rsidRPr="0041334E">
        <w:tab/>
        <w:t xml:space="preserve">de Hostos EL, Choy RK, Nguyen T. Developing novel antisecretory drugs to treat infectious diarrhea. </w:t>
      </w:r>
      <w:r w:rsidRPr="0041334E">
        <w:rPr>
          <w:i/>
        </w:rPr>
        <w:t>Future Med Chem</w:t>
      </w:r>
      <w:r w:rsidRPr="0041334E">
        <w:t xml:space="preserve"> </w:t>
      </w:r>
      <w:r w:rsidRPr="0041334E">
        <w:rPr>
          <w:b/>
        </w:rPr>
        <w:t>3</w:t>
      </w:r>
      <w:r w:rsidRPr="0041334E">
        <w:t>, 1317-1325 (2011).</w:t>
      </w:r>
    </w:p>
    <w:p w14:paraId="0A53B056" w14:textId="77777777" w:rsidR="0041334E" w:rsidRPr="0041334E" w:rsidRDefault="0041334E" w:rsidP="0041334E">
      <w:pPr>
        <w:pStyle w:val="EndNoteBibliography"/>
      </w:pPr>
    </w:p>
    <w:p w14:paraId="5347909A" w14:textId="77777777" w:rsidR="0041334E" w:rsidRPr="0041334E" w:rsidRDefault="0041334E" w:rsidP="0041334E">
      <w:pPr>
        <w:pStyle w:val="EndNoteBibliography"/>
        <w:ind w:left="720" w:hanging="720"/>
      </w:pPr>
      <w:r w:rsidRPr="0041334E">
        <w:t>308.</w:t>
      </w:r>
      <w:r w:rsidRPr="0041334E">
        <w:tab/>
        <w:t>De Jonge F</w:t>
      </w:r>
      <w:r w:rsidRPr="0041334E">
        <w:rPr>
          <w:i/>
        </w:rPr>
        <w:t>, et al.</w:t>
      </w:r>
      <w:r w:rsidRPr="0041334E">
        <w:t xml:space="preserve"> Effect of intestinal inflammation on capsaicin-sensitive afferents in the ileum of Schistosoma mansoni-infected mice. </w:t>
      </w:r>
      <w:r w:rsidRPr="0041334E">
        <w:rPr>
          <w:i/>
        </w:rPr>
        <w:t>Histochem Cell Biol</w:t>
      </w:r>
      <w:r w:rsidRPr="0041334E">
        <w:t xml:space="preserve"> </w:t>
      </w:r>
      <w:r w:rsidRPr="0041334E">
        <w:rPr>
          <w:b/>
        </w:rPr>
        <w:t>119</w:t>
      </w:r>
      <w:r w:rsidRPr="0041334E">
        <w:t>, 477-484 (2003).</w:t>
      </w:r>
    </w:p>
    <w:p w14:paraId="78E56BA6" w14:textId="77777777" w:rsidR="0041334E" w:rsidRPr="0041334E" w:rsidRDefault="0041334E" w:rsidP="0041334E">
      <w:pPr>
        <w:pStyle w:val="EndNoteBibliography"/>
      </w:pPr>
    </w:p>
    <w:p w14:paraId="4E30D1CF" w14:textId="77777777" w:rsidR="0041334E" w:rsidRPr="0041334E" w:rsidRDefault="0041334E" w:rsidP="0041334E">
      <w:pPr>
        <w:pStyle w:val="EndNoteBibliography"/>
        <w:ind w:left="720" w:hanging="720"/>
      </w:pPr>
      <w:r w:rsidRPr="0041334E">
        <w:t>309.</w:t>
      </w:r>
      <w:r w:rsidRPr="0041334E">
        <w:tab/>
        <w:t>de Kivit S</w:t>
      </w:r>
      <w:r w:rsidRPr="0041334E">
        <w:rPr>
          <w:i/>
        </w:rPr>
        <w:t>, et al.</w:t>
      </w:r>
      <w:r w:rsidRPr="0041334E">
        <w:t xml:space="preserve"> Dietary, nondigestible oligosaccharides and Bifidobacterium breve M-16V suppress allergic inflammation in intestine via targeting dendritic cell maturation. </w:t>
      </w:r>
      <w:r w:rsidRPr="0041334E">
        <w:rPr>
          <w:i/>
        </w:rPr>
        <w:t>J Leukoc Biol</w:t>
      </w:r>
      <w:r w:rsidRPr="0041334E">
        <w:t xml:space="preserve"> </w:t>
      </w:r>
      <w:r w:rsidRPr="0041334E">
        <w:rPr>
          <w:b/>
        </w:rPr>
        <w:t>102</w:t>
      </w:r>
      <w:r w:rsidRPr="0041334E">
        <w:t>, 105-115 (2017).</w:t>
      </w:r>
    </w:p>
    <w:p w14:paraId="5CAD96CD" w14:textId="77777777" w:rsidR="0041334E" w:rsidRPr="0041334E" w:rsidRDefault="0041334E" w:rsidP="0041334E">
      <w:pPr>
        <w:pStyle w:val="EndNoteBibliography"/>
      </w:pPr>
    </w:p>
    <w:p w14:paraId="49568B14" w14:textId="77777777" w:rsidR="0041334E" w:rsidRPr="0041334E" w:rsidRDefault="0041334E" w:rsidP="0041334E">
      <w:pPr>
        <w:pStyle w:val="EndNoteBibliography"/>
        <w:ind w:left="720" w:hanging="720"/>
      </w:pPr>
      <w:r w:rsidRPr="0041334E">
        <w:t>310.</w:t>
      </w:r>
      <w:r w:rsidRPr="0041334E">
        <w:tab/>
        <w:t xml:space="preserve">De Luca A, Rand MJ. Responses of rat isolated intestinal segments to stimulation of perivascular mesenteric nerve fibres. </w:t>
      </w:r>
      <w:r w:rsidRPr="0041334E">
        <w:rPr>
          <w:i/>
        </w:rPr>
        <w:t>J Auton Pharmacol</w:t>
      </w:r>
      <w:r w:rsidRPr="0041334E">
        <w:t xml:space="preserve"> </w:t>
      </w:r>
      <w:r w:rsidRPr="0041334E">
        <w:rPr>
          <w:b/>
        </w:rPr>
        <w:t>10</w:t>
      </w:r>
      <w:r w:rsidRPr="0041334E">
        <w:t>, 323-331 (1990).</w:t>
      </w:r>
    </w:p>
    <w:p w14:paraId="76A6ABFB" w14:textId="77777777" w:rsidR="0041334E" w:rsidRPr="0041334E" w:rsidRDefault="0041334E" w:rsidP="0041334E">
      <w:pPr>
        <w:pStyle w:val="EndNoteBibliography"/>
      </w:pPr>
    </w:p>
    <w:p w14:paraId="3D61977B" w14:textId="77777777" w:rsidR="0041334E" w:rsidRPr="0041334E" w:rsidRDefault="0041334E" w:rsidP="0041334E">
      <w:pPr>
        <w:pStyle w:val="EndNoteBibliography"/>
        <w:ind w:left="720" w:hanging="720"/>
      </w:pPr>
      <w:r w:rsidRPr="0041334E">
        <w:t>311.</w:t>
      </w:r>
      <w:r w:rsidRPr="0041334E">
        <w:tab/>
        <w:t>De Man JG</w:t>
      </w:r>
      <w:r w:rsidRPr="0041334E">
        <w:rPr>
          <w:i/>
        </w:rPr>
        <w:t>, et al.</w:t>
      </w:r>
      <w:r w:rsidRPr="0041334E">
        <w:t xml:space="preserve"> Comparison of the pharmacological profile of S-nitrosothiols, nitric oxide and the nitrergic neurotransmitter in the canine ileocolonic junction. </w:t>
      </w:r>
      <w:r w:rsidRPr="0041334E">
        <w:rPr>
          <w:i/>
        </w:rPr>
        <w:t>Br J Pharmacol</w:t>
      </w:r>
      <w:r w:rsidRPr="0041334E">
        <w:t xml:space="preserve"> </w:t>
      </w:r>
      <w:r w:rsidRPr="0041334E">
        <w:rPr>
          <w:b/>
        </w:rPr>
        <w:t>114</w:t>
      </w:r>
      <w:r w:rsidRPr="0041334E">
        <w:t>, 1179-1184 (1995).</w:t>
      </w:r>
    </w:p>
    <w:p w14:paraId="0242B21B" w14:textId="77777777" w:rsidR="0041334E" w:rsidRPr="0041334E" w:rsidRDefault="0041334E" w:rsidP="0041334E">
      <w:pPr>
        <w:pStyle w:val="EndNoteBibliography"/>
      </w:pPr>
    </w:p>
    <w:p w14:paraId="1FB28134" w14:textId="77777777" w:rsidR="0041334E" w:rsidRPr="0041334E" w:rsidRDefault="0041334E" w:rsidP="0041334E">
      <w:pPr>
        <w:pStyle w:val="EndNoteBibliography"/>
        <w:ind w:left="720" w:hanging="720"/>
      </w:pPr>
      <w:r w:rsidRPr="0041334E">
        <w:t>312.</w:t>
      </w:r>
      <w:r w:rsidRPr="0041334E">
        <w:tab/>
        <w:t xml:space="preserve">De Man JG, Boeckxstaens GE, Pelckmans PP, De Winter BY, Herman AG, Van Maercke YM. Prejunctional modulation of the nitrergic innervation of the canine ileocolonic junction via potassium channels. </w:t>
      </w:r>
      <w:r w:rsidRPr="0041334E">
        <w:rPr>
          <w:i/>
        </w:rPr>
        <w:t>Br J Pharmacol</w:t>
      </w:r>
      <w:r w:rsidRPr="0041334E">
        <w:t xml:space="preserve"> </w:t>
      </w:r>
      <w:r w:rsidRPr="0041334E">
        <w:rPr>
          <w:b/>
        </w:rPr>
        <w:t>110</w:t>
      </w:r>
      <w:r w:rsidRPr="0041334E">
        <w:t>, 559-564 (1993).</w:t>
      </w:r>
    </w:p>
    <w:p w14:paraId="6B84AA33" w14:textId="77777777" w:rsidR="0041334E" w:rsidRPr="0041334E" w:rsidRDefault="0041334E" w:rsidP="0041334E">
      <w:pPr>
        <w:pStyle w:val="EndNoteBibliography"/>
      </w:pPr>
    </w:p>
    <w:p w14:paraId="516CB67C" w14:textId="77777777" w:rsidR="0041334E" w:rsidRPr="0041334E" w:rsidRDefault="0041334E" w:rsidP="0041334E">
      <w:pPr>
        <w:pStyle w:val="EndNoteBibliography"/>
        <w:ind w:left="720" w:hanging="720"/>
      </w:pPr>
      <w:r w:rsidRPr="0041334E">
        <w:t>313.</w:t>
      </w:r>
      <w:r w:rsidRPr="0041334E">
        <w:tab/>
        <w:t>de Oliveira GP</w:t>
      </w:r>
      <w:r w:rsidRPr="0041334E">
        <w:rPr>
          <w:i/>
        </w:rPr>
        <w:t>, et al.</w:t>
      </w:r>
      <w:r w:rsidRPr="0041334E">
        <w:t xml:space="preserve"> Intravenous glutamine administration reduces lung and distal organ injury in malnourished rats with sepsis. </w:t>
      </w:r>
      <w:r w:rsidRPr="0041334E">
        <w:rPr>
          <w:i/>
        </w:rPr>
        <w:t>Shock</w:t>
      </w:r>
      <w:r w:rsidRPr="0041334E">
        <w:t xml:space="preserve"> </w:t>
      </w:r>
      <w:r w:rsidRPr="0041334E">
        <w:rPr>
          <w:b/>
        </w:rPr>
        <w:t>41</w:t>
      </w:r>
      <w:r w:rsidRPr="0041334E">
        <w:t>, 222-232 (2014).</w:t>
      </w:r>
    </w:p>
    <w:p w14:paraId="1B58EA1F" w14:textId="77777777" w:rsidR="0041334E" w:rsidRPr="0041334E" w:rsidRDefault="0041334E" w:rsidP="0041334E">
      <w:pPr>
        <w:pStyle w:val="EndNoteBibliography"/>
      </w:pPr>
    </w:p>
    <w:p w14:paraId="38FAC09B" w14:textId="77777777" w:rsidR="0041334E" w:rsidRPr="0041334E" w:rsidRDefault="0041334E" w:rsidP="0041334E">
      <w:pPr>
        <w:pStyle w:val="EndNoteBibliography"/>
        <w:ind w:left="720" w:hanging="720"/>
      </w:pPr>
      <w:r w:rsidRPr="0041334E">
        <w:lastRenderedPageBreak/>
        <w:t>314.</w:t>
      </w:r>
      <w:r w:rsidRPr="0041334E">
        <w:tab/>
        <w:t>De Preter V</w:t>
      </w:r>
      <w:r w:rsidRPr="0041334E">
        <w:rPr>
          <w:i/>
        </w:rPr>
        <w:t>, et al.</w:t>
      </w:r>
      <w:r w:rsidRPr="0041334E">
        <w:t xml:space="preserve"> Pouchitis, similar to active ulcerative colitis, is associated with impaired butyrate oxidation by intestinal mucosa. </w:t>
      </w:r>
      <w:r w:rsidRPr="0041334E">
        <w:rPr>
          <w:i/>
        </w:rPr>
        <w:t>Inflamm Bowel Dis</w:t>
      </w:r>
      <w:r w:rsidRPr="0041334E">
        <w:t xml:space="preserve"> </w:t>
      </w:r>
      <w:r w:rsidRPr="0041334E">
        <w:rPr>
          <w:b/>
        </w:rPr>
        <w:t>15</w:t>
      </w:r>
      <w:r w:rsidRPr="0041334E">
        <w:t>, 335-340 (2009).</w:t>
      </w:r>
    </w:p>
    <w:p w14:paraId="6E704B5B" w14:textId="77777777" w:rsidR="0041334E" w:rsidRPr="0041334E" w:rsidRDefault="0041334E" w:rsidP="0041334E">
      <w:pPr>
        <w:pStyle w:val="EndNoteBibliography"/>
      </w:pPr>
    </w:p>
    <w:p w14:paraId="12F16E86" w14:textId="77777777" w:rsidR="0041334E" w:rsidRPr="0041334E" w:rsidRDefault="0041334E" w:rsidP="0041334E">
      <w:pPr>
        <w:pStyle w:val="EndNoteBibliography"/>
        <w:ind w:left="720" w:hanging="720"/>
      </w:pPr>
      <w:r w:rsidRPr="0041334E">
        <w:t>315.</w:t>
      </w:r>
      <w:r w:rsidRPr="0041334E">
        <w:tab/>
        <w:t>de Theije CG</w:t>
      </w:r>
      <w:r w:rsidRPr="0041334E">
        <w:rPr>
          <w:i/>
        </w:rPr>
        <w:t>, et al.</w:t>
      </w:r>
      <w:r w:rsidRPr="0041334E">
        <w:t xml:space="preserve"> Intestinal inflammation in a murine model of autism spectrum disorders. </w:t>
      </w:r>
      <w:r w:rsidRPr="0041334E">
        <w:rPr>
          <w:i/>
        </w:rPr>
        <w:t>Brain Behav Immun</w:t>
      </w:r>
      <w:r w:rsidRPr="0041334E">
        <w:t xml:space="preserve"> </w:t>
      </w:r>
      <w:r w:rsidRPr="0041334E">
        <w:rPr>
          <w:b/>
        </w:rPr>
        <w:t>37</w:t>
      </w:r>
      <w:r w:rsidRPr="0041334E">
        <w:t>, 240-247 (2014).</w:t>
      </w:r>
    </w:p>
    <w:p w14:paraId="072B2B45" w14:textId="77777777" w:rsidR="0041334E" w:rsidRPr="0041334E" w:rsidRDefault="0041334E" w:rsidP="0041334E">
      <w:pPr>
        <w:pStyle w:val="EndNoteBibliography"/>
      </w:pPr>
    </w:p>
    <w:p w14:paraId="0281F3DD" w14:textId="77777777" w:rsidR="0041334E" w:rsidRPr="0041334E" w:rsidRDefault="0041334E" w:rsidP="0041334E">
      <w:pPr>
        <w:pStyle w:val="EndNoteBibliography"/>
        <w:ind w:left="720" w:hanging="720"/>
      </w:pPr>
      <w:r w:rsidRPr="0041334E">
        <w:t>316.</w:t>
      </w:r>
      <w:r w:rsidRPr="0041334E">
        <w:tab/>
        <w:t xml:space="preserve">De Winter BY, Boeckxstaens GE, De Man JG, Moreels TG, Herman AG, Pelckmans PA. Effect of adrenergic and nitrergic blockade on experimental ileus in rats. </w:t>
      </w:r>
      <w:r w:rsidRPr="0041334E">
        <w:rPr>
          <w:i/>
        </w:rPr>
        <w:t>Br J Pharmacol</w:t>
      </w:r>
      <w:r w:rsidRPr="0041334E">
        <w:t xml:space="preserve"> </w:t>
      </w:r>
      <w:r w:rsidRPr="0041334E">
        <w:rPr>
          <w:b/>
        </w:rPr>
        <w:t>120</w:t>
      </w:r>
      <w:r w:rsidRPr="0041334E">
        <w:t>, 464-468 (1997).</w:t>
      </w:r>
    </w:p>
    <w:p w14:paraId="7F1B2D4D" w14:textId="77777777" w:rsidR="0041334E" w:rsidRPr="0041334E" w:rsidRDefault="0041334E" w:rsidP="0041334E">
      <w:pPr>
        <w:pStyle w:val="EndNoteBibliography"/>
      </w:pPr>
    </w:p>
    <w:p w14:paraId="0A3EEFD9" w14:textId="77777777" w:rsidR="0041334E" w:rsidRPr="0041334E" w:rsidRDefault="0041334E" w:rsidP="0041334E">
      <w:pPr>
        <w:pStyle w:val="EndNoteBibliography"/>
        <w:ind w:left="720" w:hanging="720"/>
      </w:pPr>
      <w:r w:rsidRPr="0041334E">
        <w:t>317.</w:t>
      </w:r>
      <w:r w:rsidRPr="0041334E">
        <w:tab/>
        <w:t xml:space="preserve">Deigner HP, Freyberg CE, Laufer S. Distribution and excretion of [14C]-labelled [2,2-dimethyl-6-(4-chlorophenyl)-7-phenyl-2,3-dihydro-1H-pyrrolizine-5- yl]- [2'-14C]-acetic acid in rats. </w:t>
      </w:r>
      <w:r w:rsidRPr="0041334E">
        <w:rPr>
          <w:i/>
        </w:rPr>
        <w:t>Arzneimittelforschung</w:t>
      </w:r>
      <w:r w:rsidRPr="0041334E">
        <w:t xml:space="preserve"> </w:t>
      </w:r>
      <w:r w:rsidRPr="0041334E">
        <w:rPr>
          <w:b/>
        </w:rPr>
        <w:t>45</w:t>
      </w:r>
      <w:r w:rsidRPr="0041334E">
        <w:t>, 272-276 (1995).</w:t>
      </w:r>
    </w:p>
    <w:p w14:paraId="06DD42E8" w14:textId="77777777" w:rsidR="0041334E" w:rsidRPr="0041334E" w:rsidRDefault="0041334E" w:rsidP="0041334E">
      <w:pPr>
        <w:pStyle w:val="EndNoteBibliography"/>
      </w:pPr>
    </w:p>
    <w:p w14:paraId="00C48554" w14:textId="77777777" w:rsidR="0041334E" w:rsidRPr="0041334E" w:rsidRDefault="0041334E" w:rsidP="0041334E">
      <w:pPr>
        <w:pStyle w:val="EndNoteBibliography"/>
        <w:ind w:left="720" w:hanging="720"/>
      </w:pPr>
      <w:r w:rsidRPr="0041334E">
        <w:t>318.</w:t>
      </w:r>
      <w:r w:rsidRPr="0041334E">
        <w:tab/>
        <w:t xml:space="preserve">Dekkers JA, Akkermans LM, Kroese AB. Effects of the inflammatory mediator prostaglandin E2 on myenteric neurons in guinea pig ileum. </w:t>
      </w:r>
      <w:r w:rsidRPr="0041334E">
        <w:rPr>
          <w:i/>
        </w:rPr>
        <w:t>Am J Physiol</w:t>
      </w:r>
      <w:r w:rsidRPr="0041334E">
        <w:t xml:space="preserve"> </w:t>
      </w:r>
      <w:r w:rsidRPr="0041334E">
        <w:rPr>
          <w:b/>
        </w:rPr>
        <w:t>272</w:t>
      </w:r>
      <w:r w:rsidRPr="0041334E">
        <w:t>, G1451-1456 (1997).</w:t>
      </w:r>
    </w:p>
    <w:p w14:paraId="1E45E481" w14:textId="77777777" w:rsidR="0041334E" w:rsidRPr="0041334E" w:rsidRDefault="0041334E" w:rsidP="0041334E">
      <w:pPr>
        <w:pStyle w:val="EndNoteBibliography"/>
      </w:pPr>
    </w:p>
    <w:p w14:paraId="37E6D917" w14:textId="77777777" w:rsidR="0041334E" w:rsidRPr="0041334E" w:rsidRDefault="0041334E" w:rsidP="0041334E">
      <w:pPr>
        <w:pStyle w:val="EndNoteBibliography"/>
        <w:ind w:left="720" w:hanging="720"/>
      </w:pPr>
      <w:r w:rsidRPr="0041334E">
        <w:t>319.</w:t>
      </w:r>
      <w:r w:rsidRPr="0041334E">
        <w:tab/>
        <w:t xml:space="preserve">del Balzo U, Polley MJ, Levi R. C3a-induced contraction of guinea pig ileum consists of two components: fast histamine-mediated and slow prostanoid-mediated. </w:t>
      </w:r>
      <w:r w:rsidRPr="0041334E">
        <w:rPr>
          <w:i/>
        </w:rPr>
        <w:t>J Pharmacol Exp Ther</w:t>
      </w:r>
      <w:r w:rsidRPr="0041334E">
        <w:t xml:space="preserve"> </w:t>
      </w:r>
      <w:r w:rsidRPr="0041334E">
        <w:rPr>
          <w:b/>
        </w:rPr>
        <w:t>248</w:t>
      </w:r>
      <w:r w:rsidRPr="0041334E">
        <w:t>, 1003-1009 (1989).</w:t>
      </w:r>
    </w:p>
    <w:p w14:paraId="11BDCF5E" w14:textId="77777777" w:rsidR="0041334E" w:rsidRPr="0041334E" w:rsidRDefault="0041334E" w:rsidP="0041334E">
      <w:pPr>
        <w:pStyle w:val="EndNoteBibliography"/>
      </w:pPr>
    </w:p>
    <w:p w14:paraId="72DCE6FE" w14:textId="77777777" w:rsidR="0041334E" w:rsidRPr="0041334E" w:rsidRDefault="0041334E" w:rsidP="0041334E">
      <w:pPr>
        <w:pStyle w:val="EndNoteBibliography"/>
        <w:ind w:left="720" w:hanging="720"/>
      </w:pPr>
      <w:r w:rsidRPr="0041334E">
        <w:t>320.</w:t>
      </w:r>
      <w:r w:rsidRPr="0041334E">
        <w:tab/>
        <w:t xml:space="preserve">DeLano FA, Schmid-Schönbein GW. Pancreatic digestive enzyme blockade in the small intestine prevents insulin resistance in hemorrhagic shock. </w:t>
      </w:r>
      <w:r w:rsidRPr="0041334E">
        <w:rPr>
          <w:i/>
        </w:rPr>
        <w:t>Shock</w:t>
      </w:r>
      <w:r w:rsidRPr="0041334E">
        <w:t xml:space="preserve"> </w:t>
      </w:r>
      <w:r w:rsidRPr="0041334E">
        <w:rPr>
          <w:b/>
        </w:rPr>
        <w:t>41</w:t>
      </w:r>
      <w:r w:rsidRPr="0041334E">
        <w:t>, 55-61 (2014).</w:t>
      </w:r>
    </w:p>
    <w:p w14:paraId="708F7CF6" w14:textId="77777777" w:rsidR="0041334E" w:rsidRPr="0041334E" w:rsidRDefault="0041334E" w:rsidP="0041334E">
      <w:pPr>
        <w:pStyle w:val="EndNoteBibliography"/>
      </w:pPr>
    </w:p>
    <w:p w14:paraId="22B5071A" w14:textId="77777777" w:rsidR="0041334E" w:rsidRPr="0041334E" w:rsidRDefault="0041334E" w:rsidP="0041334E">
      <w:pPr>
        <w:pStyle w:val="EndNoteBibliography"/>
        <w:ind w:left="720" w:hanging="720"/>
      </w:pPr>
      <w:r w:rsidRPr="0041334E">
        <w:t>321.</w:t>
      </w:r>
      <w:r w:rsidRPr="0041334E">
        <w:tab/>
        <w:t xml:space="preserve">Demacker PN, van Heijst PJ, Stalenhoef AF. A study of the chylomicron metabolism in WHHL rabbits after fat loading. Discrepancy between results based on measurement of apoprotein B-48 or retinyl palmitate. </w:t>
      </w:r>
      <w:r w:rsidRPr="0041334E">
        <w:rPr>
          <w:i/>
        </w:rPr>
        <w:t>Biochem J</w:t>
      </w:r>
      <w:r w:rsidRPr="0041334E">
        <w:t xml:space="preserve"> </w:t>
      </w:r>
      <w:r w:rsidRPr="0041334E">
        <w:rPr>
          <w:b/>
        </w:rPr>
        <w:t>285 ( Pt 2)</w:t>
      </w:r>
      <w:r w:rsidRPr="0041334E">
        <w:t>, 641-646 (1992).</w:t>
      </w:r>
    </w:p>
    <w:p w14:paraId="089E892F" w14:textId="77777777" w:rsidR="0041334E" w:rsidRPr="0041334E" w:rsidRDefault="0041334E" w:rsidP="0041334E">
      <w:pPr>
        <w:pStyle w:val="EndNoteBibliography"/>
      </w:pPr>
    </w:p>
    <w:p w14:paraId="64771D08" w14:textId="77777777" w:rsidR="0041334E" w:rsidRPr="0041334E" w:rsidRDefault="0041334E" w:rsidP="0041334E">
      <w:pPr>
        <w:pStyle w:val="EndNoteBibliography"/>
        <w:ind w:left="720" w:hanging="720"/>
      </w:pPr>
      <w:r w:rsidRPr="0041334E">
        <w:t>322.</w:t>
      </w:r>
      <w:r w:rsidRPr="0041334E">
        <w:tab/>
        <w:t>Demedts I</w:t>
      </w:r>
      <w:r w:rsidRPr="0041334E">
        <w:rPr>
          <w:i/>
        </w:rPr>
        <w:t>, et al.</w:t>
      </w:r>
      <w:r w:rsidRPr="0041334E">
        <w:t xml:space="preserve"> Neural mechanisms of early postinflammatory dysmotility in rat small intestine. </w:t>
      </w:r>
      <w:r w:rsidRPr="0041334E">
        <w:rPr>
          <w:i/>
        </w:rPr>
        <w:t>Neurogastroenterol Motil</w:t>
      </w:r>
      <w:r w:rsidRPr="0041334E">
        <w:t xml:space="preserve"> </w:t>
      </w:r>
      <w:r w:rsidRPr="0041334E">
        <w:rPr>
          <w:b/>
        </w:rPr>
        <w:t>18</w:t>
      </w:r>
      <w:r w:rsidRPr="0041334E">
        <w:t>, 1102-1111 (2006).</w:t>
      </w:r>
    </w:p>
    <w:p w14:paraId="7F139757" w14:textId="77777777" w:rsidR="0041334E" w:rsidRPr="0041334E" w:rsidRDefault="0041334E" w:rsidP="0041334E">
      <w:pPr>
        <w:pStyle w:val="EndNoteBibliography"/>
      </w:pPr>
    </w:p>
    <w:p w14:paraId="30203A07" w14:textId="77777777" w:rsidR="0041334E" w:rsidRPr="0041334E" w:rsidRDefault="0041334E" w:rsidP="0041334E">
      <w:pPr>
        <w:pStyle w:val="EndNoteBibliography"/>
        <w:ind w:left="720" w:hanging="720"/>
      </w:pPr>
      <w:r w:rsidRPr="0041334E">
        <w:t>323.</w:t>
      </w:r>
      <w:r w:rsidRPr="0041334E">
        <w:tab/>
        <w:t xml:space="preserve">Demling RH. Enteral glutamine administration prevents the decrease in cell energy charge potential produced in ileum after a skin burn in the rat. </w:t>
      </w:r>
      <w:r w:rsidRPr="0041334E">
        <w:rPr>
          <w:i/>
        </w:rPr>
        <w:t>J Burn Care Rehabil</w:t>
      </w:r>
      <w:r w:rsidRPr="0041334E">
        <w:t xml:space="preserve"> </w:t>
      </w:r>
      <w:r w:rsidRPr="0041334E">
        <w:rPr>
          <w:b/>
        </w:rPr>
        <w:t>21</w:t>
      </w:r>
      <w:r w:rsidRPr="0041334E">
        <w:t>, 275-279; discussion 274 (2000).</w:t>
      </w:r>
    </w:p>
    <w:p w14:paraId="5799EE39" w14:textId="77777777" w:rsidR="0041334E" w:rsidRPr="0041334E" w:rsidRDefault="0041334E" w:rsidP="0041334E">
      <w:pPr>
        <w:pStyle w:val="EndNoteBibliography"/>
      </w:pPr>
    </w:p>
    <w:p w14:paraId="6E443AED" w14:textId="77777777" w:rsidR="0041334E" w:rsidRPr="0041334E" w:rsidRDefault="0041334E" w:rsidP="0041334E">
      <w:pPr>
        <w:pStyle w:val="EndNoteBibliography"/>
        <w:ind w:left="720" w:hanging="720"/>
      </w:pPr>
      <w:r w:rsidRPr="0041334E">
        <w:lastRenderedPageBreak/>
        <w:t>324.</w:t>
      </w:r>
      <w:r w:rsidRPr="0041334E">
        <w:tab/>
        <w:t xml:space="preserve">Denisov EN. [Results of the clinical use of 75Se-methionine in gastroenterology with different modes of administration]. </w:t>
      </w:r>
      <w:r w:rsidRPr="0041334E">
        <w:rPr>
          <w:i/>
        </w:rPr>
        <w:t>Med Radiol (Mosk)</w:t>
      </w:r>
      <w:r w:rsidRPr="0041334E">
        <w:t xml:space="preserve"> </w:t>
      </w:r>
      <w:r w:rsidRPr="0041334E">
        <w:rPr>
          <w:b/>
        </w:rPr>
        <w:t>31</w:t>
      </w:r>
      <w:r w:rsidRPr="0041334E">
        <w:t>, 5-9 (1986).</w:t>
      </w:r>
    </w:p>
    <w:p w14:paraId="65B150CB" w14:textId="77777777" w:rsidR="0041334E" w:rsidRPr="0041334E" w:rsidRDefault="0041334E" w:rsidP="0041334E">
      <w:pPr>
        <w:pStyle w:val="EndNoteBibliography"/>
      </w:pPr>
    </w:p>
    <w:p w14:paraId="57A03ECF" w14:textId="77777777" w:rsidR="0041334E" w:rsidRPr="0041334E" w:rsidRDefault="0041334E" w:rsidP="0041334E">
      <w:pPr>
        <w:pStyle w:val="EndNoteBibliography"/>
        <w:ind w:left="720" w:hanging="720"/>
      </w:pPr>
      <w:r w:rsidRPr="0041334E">
        <w:t>325.</w:t>
      </w:r>
      <w:r w:rsidRPr="0041334E">
        <w:tab/>
        <w:t>DeRoover A</w:t>
      </w:r>
      <w:r w:rsidRPr="0041334E">
        <w:rPr>
          <w:i/>
        </w:rPr>
        <w:t>, et al.</w:t>
      </w:r>
      <w:r w:rsidRPr="0041334E">
        <w:t xml:space="preserve"> Luminal contact with University of Wisconsin solution improves human small bowel preservation. </w:t>
      </w:r>
      <w:r w:rsidRPr="0041334E">
        <w:rPr>
          <w:i/>
        </w:rPr>
        <w:t>Transplant Proc</w:t>
      </w:r>
      <w:r w:rsidRPr="0041334E">
        <w:t xml:space="preserve"> </w:t>
      </w:r>
      <w:r w:rsidRPr="0041334E">
        <w:rPr>
          <w:b/>
        </w:rPr>
        <w:t>36</w:t>
      </w:r>
      <w:r w:rsidRPr="0041334E">
        <w:t>, 273-275 (2004).</w:t>
      </w:r>
    </w:p>
    <w:p w14:paraId="5A0DDE09" w14:textId="77777777" w:rsidR="0041334E" w:rsidRPr="0041334E" w:rsidRDefault="0041334E" w:rsidP="0041334E">
      <w:pPr>
        <w:pStyle w:val="EndNoteBibliography"/>
      </w:pPr>
    </w:p>
    <w:p w14:paraId="17BF950B" w14:textId="77777777" w:rsidR="0041334E" w:rsidRPr="0041334E" w:rsidRDefault="0041334E" w:rsidP="0041334E">
      <w:pPr>
        <w:pStyle w:val="EndNoteBibliography"/>
        <w:ind w:left="720" w:hanging="720"/>
      </w:pPr>
      <w:r w:rsidRPr="0041334E">
        <w:t>326.</w:t>
      </w:r>
      <w:r w:rsidRPr="0041334E">
        <w:tab/>
        <w:t xml:space="preserve">Deschner EE, Alcock N, Okamura T, DeCosse JJ, Sherlock P. Tissue concentrations and proliferative effects of massive doses of ascorbic acid in the mouse. </w:t>
      </w:r>
      <w:r w:rsidRPr="0041334E">
        <w:rPr>
          <w:i/>
        </w:rPr>
        <w:t>Nutr Cancer</w:t>
      </w:r>
      <w:r w:rsidRPr="0041334E">
        <w:t xml:space="preserve"> </w:t>
      </w:r>
      <w:r w:rsidRPr="0041334E">
        <w:rPr>
          <w:b/>
        </w:rPr>
        <w:t>4</w:t>
      </w:r>
      <w:r w:rsidRPr="0041334E">
        <w:t>, 241-246 (1983).</w:t>
      </w:r>
    </w:p>
    <w:p w14:paraId="5179CB52" w14:textId="77777777" w:rsidR="0041334E" w:rsidRPr="0041334E" w:rsidRDefault="0041334E" w:rsidP="0041334E">
      <w:pPr>
        <w:pStyle w:val="EndNoteBibliography"/>
      </w:pPr>
    </w:p>
    <w:p w14:paraId="10CEF640" w14:textId="77777777" w:rsidR="0041334E" w:rsidRPr="0041334E" w:rsidRDefault="0041334E" w:rsidP="0041334E">
      <w:pPr>
        <w:pStyle w:val="EndNoteBibliography"/>
        <w:ind w:left="720" w:hanging="720"/>
      </w:pPr>
      <w:r w:rsidRPr="0041334E">
        <w:t>327.</w:t>
      </w:r>
      <w:r w:rsidRPr="0041334E">
        <w:tab/>
        <w:t xml:space="preserve">Di Marzo V, Izzo AA. Endocannabinoid overactivity and intestinal inflammation. </w:t>
      </w:r>
      <w:r w:rsidRPr="0041334E">
        <w:rPr>
          <w:i/>
        </w:rPr>
        <w:t>Gut</w:t>
      </w:r>
      <w:r w:rsidRPr="0041334E">
        <w:t xml:space="preserve"> </w:t>
      </w:r>
      <w:r w:rsidRPr="0041334E">
        <w:rPr>
          <w:b/>
        </w:rPr>
        <w:t>55</w:t>
      </w:r>
      <w:r w:rsidRPr="0041334E">
        <w:t>, 1373-1376 (2006).</w:t>
      </w:r>
    </w:p>
    <w:p w14:paraId="4AEA4744" w14:textId="77777777" w:rsidR="0041334E" w:rsidRPr="0041334E" w:rsidRDefault="0041334E" w:rsidP="0041334E">
      <w:pPr>
        <w:pStyle w:val="EndNoteBibliography"/>
      </w:pPr>
    </w:p>
    <w:p w14:paraId="1FAF434A" w14:textId="77777777" w:rsidR="0041334E" w:rsidRPr="0041334E" w:rsidRDefault="0041334E" w:rsidP="0041334E">
      <w:pPr>
        <w:pStyle w:val="EndNoteBibliography"/>
        <w:ind w:left="720" w:hanging="720"/>
      </w:pPr>
      <w:r w:rsidRPr="0041334E">
        <w:t>328.</w:t>
      </w:r>
      <w:r w:rsidRPr="0041334E">
        <w:tab/>
        <w:t>Di Paola R</w:t>
      </w:r>
      <w:r w:rsidRPr="0041334E">
        <w:rPr>
          <w:i/>
        </w:rPr>
        <w:t>, et al.</w:t>
      </w:r>
      <w:r w:rsidRPr="0041334E">
        <w:t xml:space="preserve"> Absence of peroxisome proliferators-activated receptors (PPAR)alpha enhanced the multiple organ failure induced by zymosan. </w:t>
      </w:r>
      <w:r w:rsidRPr="0041334E">
        <w:rPr>
          <w:i/>
        </w:rPr>
        <w:t>Shock</w:t>
      </w:r>
      <w:r w:rsidRPr="0041334E">
        <w:t xml:space="preserve"> </w:t>
      </w:r>
      <w:r w:rsidRPr="0041334E">
        <w:rPr>
          <w:b/>
        </w:rPr>
        <w:t>26</w:t>
      </w:r>
      <w:r w:rsidRPr="0041334E">
        <w:t>, 477-484 (2006).</w:t>
      </w:r>
    </w:p>
    <w:p w14:paraId="41346566" w14:textId="77777777" w:rsidR="0041334E" w:rsidRPr="0041334E" w:rsidRDefault="0041334E" w:rsidP="0041334E">
      <w:pPr>
        <w:pStyle w:val="EndNoteBibliography"/>
      </w:pPr>
    </w:p>
    <w:p w14:paraId="7BA9DA7F" w14:textId="77777777" w:rsidR="0041334E" w:rsidRPr="0041334E" w:rsidRDefault="0041334E" w:rsidP="0041334E">
      <w:pPr>
        <w:pStyle w:val="EndNoteBibliography"/>
        <w:ind w:left="720" w:hanging="720"/>
      </w:pPr>
      <w:r w:rsidRPr="0041334E">
        <w:t>329.</w:t>
      </w:r>
      <w:r w:rsidRPr="0041334E">
        <w:tab/>
        <w:t xml:space="preserve">Di Paola R, Genovese T, Caputi AP, Threadgill M, Thiemermann C, Cuzzocrea S. Beneficial effects of 5-aminoisoquinolinone, a novel, potent, water-soluble, inhibitor of poly (ADP-ribose) polymerase, in a rat model of splanchnic artery occlusion and reperfusion. </w:t>
      </w:r>
      <w:r w:rsidRPr="0041334E">
        <w:rPr>
          <w:i/>
        </w:rPr>
        <w:t>Eur J Pharmacol</w:t>
      </w:r>
      <w:r w:rsidRPr="0041334E">
        <w:t xml:space="preserve"> </w:t>
      </w:r>
      <w:r w:rsidRPr="0041334E">
        <w:rPr>
          <w:b/>
        </w:rPr>
        <w:t>492</w:t>
      </w:r>
      <w:r w:rsidRPr="0041334E">
        <w:t>, 203-210 (2004).</w:t>
      </w:r>
    </w:p>
    <w:p w14:paraId="5D1817E2" w14:textId="77777777" w:rsidR="0041334E" w:rsidRPr="0041334E" w:rsidRDefault="0041334E" w:rsidP="0041334E">
      <w:pPr>
        <w:pStyle w:val="EndNoteBibliography"/>
      </w:pPr>
    </w:p>
    <w:p w14:paraId="7629C2D9" w14:textId="77777777" w:rsidR="0041334E" w:rsidRPr="0041334E" w:rsidRDefault="0041334E" w:rsidP="0041334E">
      <w:pPr>
        <w:pStyle w:val="EndNoteBibliography"/>
        <w:ind w:left="720" w:hanging="720"/>
      </w:pPr>
      <w:r w:rsidRPr="0041334E">
        <w:t>330.</w:t>
      </w:r>
      <w:r w:rsidRPr="0041334E">
        <w:tab/>
        <w:t xml:space="preserve">Dickerman RM, Twiest MW, Crudup JW, Turcotte JG. Transplantation of the pancreas into a retroperitoneal jejunal loop. </w:t>
      </w:r>
      <w:r w:rsidRPr="0041334E">
        <w:rPr>
          <w:i/>
        </w:rPr>
        <w:t>Am J Surg</w:t>
      </w:r>
      <w:r w:rsidRPr="0041334E">
        <w:t xml:space="preserve"> </w:t>
      </w:r>
      <w:r w:rsidRPr="0041334E">
        <w:rPr>
          <w:b/>
        </w:rPr>
        <w:t>129</w:t>
      </w:r>
      <w:r w:rsidRPr="0041334E">
        <w:t>, 48-54 (1975).</w:t>
      </w:r>
    </w:p>
    <w:p w14:paraId="11EC23C6" w14:textId="77777777" w:rsidR="0041334E" w:rsidRPr="0041334E" w:rsidRDefault="0041334E" w:rsidP="0041334E">
      <w:pPr>
        <w:pStyle w:val="EndNoteBibliography"/>
      </w:pPr>
    </w:p>
    <w:p w14:paraId="1D60B36F" w14:textId="77777777" w:rsidR="0041334E" w:rsidRPr="0041334E" w:rsidRDefault="0041334E" w:rsidP="0041334E">
      <w:pPr>
        <w:pStyle w:val="EndNoteBibliography"/>
        <w:ind w:left="720" w:hanging="720"/>
      </w:pPr>
      <w:r w:rsidRPr="0041334E">
        <w:t>331.</w:t>
      </w:r>
      <w:r w:rsidRPr="0041334E">
        <w:tab/>
        <w:t>Dickson EJ</w:t>
      </w:r>
      <w:r w:rsidRPr="0041334E">
        <w:rPr>
          <w:i/>
        </w:rPr>
        <w:t>, et al.</w:t>
      </w:r>
      <w:r w:rsidRPr="0041334E">
        <w:t xml:space="preserve"> An enteric occult reflex underlies accommodation and slow transit in the distal large bowel. </w:t>
      </w:r>
      <w:r w:rsidRPr="0041334E">
        <w:rPr>
          <w:i/>
        </w:rPr>
        <w:t>Gastroenterology</w:t>
      </w:r>
      <w:r w:rsidRPr="0041334E">
        <w:t xml:space="preserve"> </w:t>
      </w:r>
      <w:r w:rsidRPr="0041334E">
        <w:rPr>
          <w:b/>
        </w:rPr>
        <w:t>132</w:t>
      </w:r>
      <w:r w:rsidRPr="0041334E">
        <w:t>, 1912-1924 (2007).</w:t>
      </w:r>
    </w:p>
    <w:p w14:paraId="564D7F0D" w14:textId="77777777" w:rsidR="0041334E" w:rsidRPr="0041334E" w:rsidRDefault="0041334E" w:rsidP="0041334E">
      <w:pPr>
        <w:pStyle w:val="EndNoteBibliography"/>
      </w:pPr>
    </w:p>
    <w:p w14:paraId="5DB3A9FB" w14:textId="77777777" w:rsidR="0041334E" w:rsidRPr="0041334E" w:rsidRDefault="0041334E" w:rsidP="0041334E">
      <w:pPr>
        <w:pStyle w:val="EndNoteBibliography"/>
        <w:ind w:left="720" w:hanging="720"/>
      </w:pPr>
      <w:r w:rsidRPr="0041334E">
        <w:t>332.</w:t>
      </w:r>
      <w:r w:rsidRPr="0041334E">
        <w:tab/>
        <w:t xml:space="preserve">Ding LA, Li JS. Effects of glutamine on intestinal permeability and bacterial translocation in TPN-rats with endotoxemia. </w:t>
      </w:r>
      <w:r w:rsidRPr="0041334E">
        <w:rPr>
          <w:i/>
        </w:rPr>
        <w:t>World J Gastroenterol</w:t>
      </w:r>
      <w:r w:rsidRPr="0041334E">
        <w:t xml:space="preserve"> </w:t>
      </w:r>
      <w:r w:rsidRPr="0041334E">
        <w:rPr>
          <w:b/>
        </w:rPr>
        <w:t>9</w:t>
      </w:r>
      <w:r w:rsidRPr="0041334E">
        <w:t>, 1327-1332 (2003).</w:t>
      </w:r>
    </w:p>
    <w:p w14:paraId="49EF80AD" w14:textId="77777777" w:rsidR="0041334E" w:rsidRPr="0041334E" w:rsidRDefault="0041334E" w:rsidP="0041334E">
      <w:pPr>
        <w:pStyle w:val="EndNoteBibliography"/>
      </w:pPr>
    </w:p>
    <w:p w14:paraId="2E7F2DF7" w14:textId="77777777" w:rsidR="0041334E" w:rsidRPr="0041334E" w:rsidRDefault="0041334E" w:rsidP="0041334E">
      <w:pPr>
        <w:pStyle w:val="EndNoteBibliography"/>
        <w:ind w:left="720" w:hanging="720"/>
      </w:pPr>
      <w:r w:rsidRPr="0041334E">
        <w:t>333.</w:t>
      </w:r>
      <w:r w:rsidRPr="0041334E">
        <w:tab/>
        <w:t xml:space="preserve">Ding Y, Yanagi K, Cheng C, Alaniz RC, Lee K, Jayaraman A. Interactions between gut microbiota and non-alcoholic liver disease: The role of microbiota-derived metabolites. </w:t>
      </w:r>
      <w:r w:rsidRPr="0041334E">
        <w:rPr>
          <w:i/>
        </w:rPr>
        <w:t>Pharmacol Res</w:t>
      </w:r>
      <w:r w:rsidRPr="0041334E">
        <w:t xml:space="preserve"> </w:t>
      </w:r>
      <w:r w:rsidRPr="0041334E">
        <w:rPr>
          <w:b/>
        </w:rPr>
        <w:t>141</w:t>
      </w:r>
      <w:r w:rsidRPr="0041334E">
        <w:t>, 521-529 (2019).</w:t>
      </w:r>
    </w:p>
    <w:p w14:paraId="59838ED8" w14:textId="77777777" w:rsidR="0041334E" w:rsidRPr="0041334E" w:rsidRDefault="0041334E" w:rsidP="0041334E">
      <w:pPr>
        <w:pStyle w:val="EndNoteBibliography"/>
      </w:pPr>
    </w:p>
    <w:p w14:paraId="0DD494EC" w14:textId="77777777" w:rsidR="0041334E" w:rsidRPr="0041334E" w:rsidRDefault="0041334E" w:rsidP="0041334E">
      <w:pPr>
        <w:pStyle w:val="EndNoteBibliography"/>
        <w:ind w:left="720" w:hanging="720"/>
      </w:pPr>
      <w:r w:rsidRPr="0041334E">
        <w:t>334.</w:t>
      </w:r>
      <w:r w:rsidRPr="0041334E">
        <w:tab/>
        <w:t xml:space="preserve">Dinis-Oliveira RJ, Pontes H, Bastos ML, Remião F, Duarte JA, Carvalho F. An effective antidote for paraquat poisonings: the treatment with lysine acetylsalicylate. </w:t>
      </w:r>
      <w:r w:rsidRPr="0041334E">
        <w:rPr>
          <w:i/>
        </w:rPr>
        <w:t>Toxicology</w:t>
      </w:r>
      <w:r w:rsidRPr="0041334E">
        <w:t xml:space="preserve"> </w:t>
      </w:r>
      <w:r w:rsidRPr="0041334E">
        <w:rPr>
          <w:b/>
        </w:rPr>
        <w:t>255</w:t>
      </w:r>
      <w:r w:rsidRPr="0041334E">
        <w:t>, 187-193 (2009).</w:t>
      </w:r>
    </w:p>
    <w:p w14:paraId="56011884" w14:textId="77777777" w:rsidR="0041334E" w:rsidRPr="0041334E" w:rsidRDefault="0041334E" w:rsidP="0041334E">
      <w:pPr>
        <w:pStyle w:val="EndNoteBibliography"/>
      </w:pPr>
    </w:p>
    <w:p w14:paraId="249F8F33" w14:textId="77777777" w:rsidR="0041334E" w:rsidRPr="0041334E" w:rsidRDefault="0041334E" w:rsidP="0041334E">
      <w:pPr>
        <w:pStyle w:val="EndNoteBibliography"/>
        <w:ind w:left="720" w:hanging="720"/>
      </w:pPr>
      <w:r w:rsidRPr="0041334E">
        <w:t>335.</w:t>
      </w:r>
      <w:r w:rsidRPr="0041334E">
        <w:tab/>
        <w:t xml:space="preserve">Dinning PG, Szczesniak M, Cook IJ. Removal of tonic nitrergic inhibition is a potent stimulus for human proximal colonic propagating sequences. </w:t>
      </w:r>
      <w:r w:rsidRPr="0041334E">
        <w:rPr>
          <w:i/>
        </w:rPr>
        <w:t>Neurogastroenterol Motil</w:t>
      </w:r>
      <w:r w:rsidRPr="0041334E">
        <w:t xml:space="preserve"> </w:t>
      </w:r>
      <w:r w:rsidRPr="0041334E">
        <w:rPr>
          <w:b/>
        </w:rPr>
        <w:t>18</w:t>
      </w:r>
      <w:r w:rsidRPr="0041334E">
        <w:t>, 37-44 (2006).</w:t>
      </w:r>
    </w:p>
    <w:p w14:paraId="373245DA" w14:textId="77777777" w:rsidR="0041334E" w:rsidRPr="0041334E" w:rsidRDefault="0041334E" w:rsidP="0041334E">
      <w:pPr>
        <w:pStyle w:val="EndNoteBibliography"/>
      </w:pPr>
    </w:p>
    <w:p w14:paraId="7951E932" w14:textId="77777777" w:rsidR="0041334E" w:rsidRPr="0041334E" w:rsidRDefault="0041334E" w:rsidP="0041334E">
      <w:pPr>
        <w:pStyle w:val="EndNoteBibliography"/>
        <w:ind w:left="720" w:hanging="720"/>
      </w:pPr>
      <w:r w:rsidRPr="0041334E">
        <w:t>336.</w:t>
      </w:r>
      <w:r w:rsidRPr="0041334E">
        <w:tab/>
        <w:t xml:space="preserve">Diotallevi C, Fava F, Gobbetti M, Tuohy K. Healthy dietary patterns to reduce obesity-related metabolic disease: polyphenol-microbiome interactions unifying health effects across geography. </w:t>
      </w:r>
      <w:r w:rsidRPr="0041334E">
        <w:rPr>
          <w:i/>
        </w:rPr>
        <w:t>Curr Opin Clin Nutr Metab Care</w:t>
      </w:r>
      <w:r w:rsidRPr="0041334E">
        <w:t xml:space="preserve"> </w:t>
      </w:r>
      <w:r w:rsidRPr="0041334E">
        <w:rPr>
          <w:b/>
        </w:rPr>
        <w:t>23</w:t>
      </w:r>
      <w:r w:rsidRPr="0041334E">
        <w:t>, 437-444 (2020).</w:t>
      </w:r>
    </w:p>
    <w:p w14:paraId="0C5C4D12" w14:textId="77777777" w:rsidR="0041334E" w:rsidRPr="0041334E" w:rsidRDefault="0041334E" w:rsidP="0041334E">
      <w:pPr>
        <w:pStyle w:val="EndNoteBibliography"/>
      </w:pPr>
    </w:p>
    <w:p w14:paraId="05740A1F" w14:textId="77777777" w:rsidR="0041334E" w:rsidRPr="0041334E" w:rsidRDefault="0041334E" w:rsidP="0041334E">
      <w:pPr>
        <w:pStyle w:val="EndNoteBibliography"/>
        <w:ind w:left="720" w:hanging="720"/>
      </w:pPr>
      <w:r w:rsidRPr="0041334E">
        <w:t>337.</w:t>
      </w:r>
      <w:r w:rsidRPr="0041334E">
        <w:tab/>
        <w:t>Dirlik M</w:t>
      </w:r>
      <w:r w:rsidRPr="0041334E">
        <w:rPr>
          <w:i/>
        </w:rPr>
        <w:t>, et al.</w:t>
      </w:r>
      <w:r w:rsidRPr="0041334E">
        <w:t xml:space="preserve"> Effect of ornithine on the ileal histology, nitric oxide production and lipid peroxidation in LPS-induced endotoxemia. </w:t>
      </w:r>
      <w:r w:rsidRPr="0041334E">
        <w:rPr>
          <w:i/>
        </w:rPr>
        <w:t>Acta Med Okayama</w:t>
      </w:r>
      <w:r w:rsidRPr="0041334E">
        <w:t xml:space="preserve"> </w:t>
      </w:r>
      <w:r w:rsidRPr="0041334E">
        <w:rPr>
          <w:b/>
        </w:rPr>
        <w:t>57</w:t>
      </w:r>
      <w:r w:rsidRPr="0041334E">
        <w:t>, 117-122 (2003).</w:t>
      </w:r>
    </w:p>
    <w:p w14:paraId="6B0CECF6" w14:textId="77777777" w:rsidR="0041334E" w:rsidRPr="0041334E" w:rsidRDefault="0041334E" w:rsidP="0041334E">
      <w:pPr>
        <w:pStyle w:val="EndNoteBibliography"/>
      </w:pPr>
    </w:p>
    <w:p w14:paraId="6A29942A" w14:textId="77777777" w:rsidR="0041334E" w:rsidRPr="0041334E" w:rsidRDefault="0041334E" w:rsidP="0041334E">
      <w:pPr>
        <w:pStyle w:val="EndNoteBibliography"/>
        <w:ind w:left="720" w:hanging="720"/>
      </w:pPr>
      <w:r w:rsidRPr="0041334E">
        <w:t>338.</w:t>
      </w:r>
      <w:r w:rsidRPr="0041334E">
        <w:tab/>
        <w:t xml:space="preserve">Dmitrovskiĭ AA, Ershov Iu V, Bykhovskiĭ V. [Stabilization and protection of an enzymatic system, participating in the transformation of beta-carotene into retinal, during its isolation]. </w:t>
      </w:r>
      <w:r w:rsidRPr="0041334E">
        <w:rPr>
          <w:i/>
        </w:rPr>
        <w:t>Prikl Biokhim Mikrobiol</w:t>
      </w:r>
      <w:r w:rsidRPr="0041334E">
        <w:t xml:space="preserve"> </w:t>
      </w:r>
      <w:r w:rsidRPr="0041334E">
        <w:rPr>
          <w:b/>
        </w:rPr>
        <w:t>28</w:t>
      </w:r>
      <w:r w:rsidRPr="0041334E">
        <w:t>, 199-204 (1992).</w:t>
      </w:r>
    </w:p>
    <w:p w14:paraId="43D35A14" w14:textId="77777777" w:rsidR="0041334E" w:rsidRPr="0041334E" w:rsidRDefault="0041334E" w:rsidP="0041334E">
      <w:pPr>
        <w:pStyle w:val="EndNoteBibliography"/>
      </w:pPr>
    </w:p>
    <w:p w14:paraId="1D1D0B21" w14:textId="77777777" w:rsidR="0041334E" w:rsidRPr="0041334E" w:rsidRDefault="0041334E" w:rsidP="0041334E">
      <w:pPr>
        <w:pStyle w:val="EndNoteBibliography"/>
        <w:ind w:left="720" w:hanging="720"/>
      </w:pPr>
      <w:r w:rsidRPr="0041334E">
        <w:t>339.</w:t>
      </w:r>
      <w:r w:rsidRPr="0041334E">
        <w:tab/>
        <w:t xml:space="preserve">do Nascimento Bonato Panizzon CP, de Miranda Neto MH, Ramalho FV, Longhini R, de Mello JCP, Zanoni JN. Ethyl Acetate Fraction from Trichilia catigua Confers Partial Neuroprotection in Components of the Enteric Innervation of the Jejunum in Diabetic Rats. </w:t>
      </w:r>
      <w:r w:rsidRPr="0041334E">
        <w:rPr>
          <w:i/>
        </w:rPr>
        <w:t>Cell Physiol Biochem</w:t>
      </w:r>
      <w:r w:rsidRPr="0041334E">
        <w:t xml:space="preserve"> </w:t>
      </w:r>
      <w:r w:rsidRPr="0041334E">
        <w:rPr>
          <w:b/>
        </w:rPr>
        <w:t>53</w:t>
      </w:r>
      <w:r w:rsidRPr="0041334E">
        <w:t>, 76-86 (2019).</w:t>
      </w:r>
    </w:p>
    <w:p w14:paraId="14959101" w14:textId="77777777" w:rsidR="0041334E" w:rsidRPr="0041334E" w:rsidRDefault="0041334E" w:rsidP="0041334E">
      <w:pPr>
        <w:pStyle w:val="EndNoteBibliography"/>
      </w:pPr>
    </w:p>
    <w:p w14:paraId="1C9DAB5D" w14:textId="77777777" w:rsidR="0041334E" w:rsidRPr="0041334E" w:rsidRDefault="0041334E" w:rsidP="0041334E">
      <w:pPr>
        <w:pStyle w:val="EndNoteBibliography"/>
        <w:ind w:left="720" w:hanging="720"/>
      </w:pPr>
      <w:r w:rsidRPr="0041334E">
        <w:t>340.</w:t>
      </w:r>
      <w:r w:rsidRPr="0041334E">
        <w:tab/>
        <w:t xml:space="preserve">Dociu N, Cojocel C, Baumann K. Sex differences in nephrotoxic and gastrointestinal effects of phenylbutazone. </w:t>
      </w:r>
      <w:r w:rsidRPr="0041334E">
        <w:rPr>
          <w:i/>
        </w:rPr>
        <w:t>Toxicology</w:t>
      </w:r>
      <w:r w:rsidRPr="0041334E">
        <w:t xml:space="preserve"> </w:t>
      </w:r>
      <w:r w:rsidRPr="0041334E">
        <w:rPr>
          <w:b/>
        </w:rPr>
        <w:t>54</w:t>
      </w:r>
      <w:r w:rsidRPr="0041334E">
        <w:t>, 163-175 (1989).</w:t>
      </w:r>
    </w:p>
    <w:p w14:paraId="5FE2E943" w14:textId="77777777" w:rsidR="0041334E" w:rsidRPr="0041334E" w:rsidRDefault="0041334E" w:rsidP="0041334E">
      <w:pPr>
        <w:pStyle w:val="EndNoteBibliography"/>
      </w:pPr>
    </w:p>
    <w:p w14:paraId="4191F212" w14:textId="77777777" w:rsidR="0041334E" w:rsidRPr="0041334E" w:rsidRDefault="0041334E" w:rsidP="0041334E">
      <w:pPr>
        <w:pStyle w:val="EndNoteBibliography"/>
        <w:ind w:left="720" w:hanging="720"/>
      </w:pPr>
      <w:r w:rsidRPr="0041334E">
        <w:t>341.</w:t>
      </w:r>
      <w:r w:rsidRPr="0041334E">
        <w:tab/>
        <w:t xml:space="preserve">Dogan A, Celik I, Kaya MS. Antidiabetic properties of lyophilized extract of acorn (Quercus brantii Lindl.) on experimentally STZ-induced diabetic rats. </w:t>
      </w:r>
      <w:r w:rsidRPr="0041334E">
        <w:rPr>
          <w:i/>
        </w:rPr>
        <w:t>J Ethnopharmacol</w:t>
      </w:r>
      <w:r w:rsidRPr="0041334E">
        <w:t xml:space="preserve"> </w:t>
      </w:r>
      <w:r w:rsidRPr="0041334E">
        <w:rPr>
          <w:b/>
        </w:rPr>
        <w:t>176</w:t>
      </w:r>
      <w:r w:rsidRPr="0041334E">
        <w:t>, 243-251 (2015).</w:t>
      </w:r>
    </w:p>
    <w:p w14:paraId="06A23D3D" w14:textId="77777777" w:rsidR="0041334E" w:rsidRPr="0041334E" w:rsidRDefault="0041334E" w:rsidP="0041334E">
      <w:pPr>
        <w:pStyle w:val="EndNoteBibliography"/>
      </w:pPr>
    </w:p>
    <w:p w14:paraId="75C38221" w14:textId="77777777" w:rsidR="0041334E" w:rsidRPr="0041334E" w:rsidRDefault="0041334E" w:rsidP="0041334E">
      <w:pPr>
        <w:pStyle w:val="EndNoteBibliography"/>
        <w:ind w:left="720" w:hanging="720"/>
      </w:pPr>
      <w:r w:rsidRPr="0041334E">
        <w:t>342.</w:t>
      </w:r>
      <w:r w:rsidRPr="0041334E">
        <w:tab/>
        <w:t>Doguet F</w:t>
      </w:r>
      <w:r w:rsidRPr="0041334E">
        <w:rPr>
          <w:i/>
        </w:rPr>
        <w:t>, et al.</w:t>
      </w:r>
      <w:r w:rsidRPr="0041334E">
        <w:t xml:space="preserve"> Changes in mesenteric vascular reactivity and inflammatory response after cardiopulmonary bypass in a rat model. </w:t>
      </w:r>
      <w:r w:rsidRPr="0041334E">
        <w:rPr>
          <w:i/>
        </w:rPr>
        <w:t>Ann Thorac Surg</w:t>
      </w:r>
      <w:r w:rsidRPr="0041334E">
        <w:t xml:space="preserve"> </w:t>
      </w:r>
      <w:r w:rsidRPr="0041334E">
        <w:rPr>
          <w:b/>
        </w:rPr>
        <w:t>77</w:t>
      </w:r>
      <w:r w:rsidRPr="0041334E">
        <w:t>, 2130-2137; author reply 2137 (2004).</w:t>
      </w:r>
    </w:p>
    <w:p w14:paraId="64BB543C" w14:textId="77777777" w:rsidR="0041334E" w:rsidRPr="0041334E" w:rsidRDefault="0041334E" w:rsidP="0041334E">
      <w:pPr>
        <w:pStyle w:val="EndNoteBibliography"/>
      </w:pPr>
    </w:p>
    <w:p w14:paraId="42E8CD6D" w14:textId="77777777" w:rsidR="0041334E" w:rsidRPr="0041334E" w:rsidRDefault="0041334E" w:rsidP="0041334E">
      <w:pPr>
        <w:pStyle w:val="EndNoteBibliography"/>
        <w:ind w:left="720" w:hanging="720"/>
      </w:pPr>
      <w:r w:rsidRPr="0041334E">
        <w:t>343.</w:t>
      </w:r>
      <w:r w:rsidRPr="0041334E">
        <w:tab/>
        <w:t xml:space="preserve">Dolmatova LS. [The effect of exogenous prostaglandins E1 and F2 alpha on the adenosine triphosphatase activity in the ileal mucosa of rats]. </w:t>
      </w:r>
      <w:r w:rsidRPr="0041334E">
        <w:rPr>
          <w:i/>
        </w:rPr>
        <w:t>Fiziol Zh SSSR Im I M Sechenova</w:t>
      </w:r>
      <w:r w:rsidRPr="0041334E">
        <w:t xml:space="preserve"> </w:t>
      </w:r>
      <w:r w:rsidRPr="0041334E">
        <w:rPr>
          <w:b/>
        </w:rPr>
        <w:t>76</w:t>
      </w:r>
      <w:r w:rsidRPr="0041334E">
        <w:t>, 778-781 (1990).</w:t>
      </w:r>
    </w:p>
    <w:p w14:paraId="24F90C25" w14:textId="77777777" w:rsidR="0041334E" w:rsidRPr="0041334E" w:rsidRDefault="0041334E" w:rsidP="0041334E">
      <w:pPr>
        <w:pStyle w:val="EndNoteBibliography"/>
      </w:pPr>
    </w:p>
    <w:p w14:paraId="3416C0F5" w14:textId="77777777" w:rsidR="0041334E" w:rsidRPr="0041334E" w:rsidRDefault="0041334E" w:rsidP="0041334E">
      <w:pPr>
        <w:pStyle w:val="EndNoteBibliography"/>
        <w:ind w:left="720" w:hanging="720"/>
      </w:pPr>
      <w:r w:rsidRPr="0041334E">
        <w:lastRenderedPageBreak/>
        <w:t>344.</w:t>
      </w:r>
      <w:r w:rsidRPr="0041334E">
        <w:tab/>
        <w:t xml:space="preserve">Dolmatova LS. [The effect of indomethacin on the activity of Na+,K+- and HCO3--ATPases and prostaglandin levels in the rat ileum mucosa after exposure to cholera exotoxin]. </w:t>
      </w:r>
      <w:r w:rsidRPr="0041334E">
        <w:rPr>
          <w:i/>
        </w:rPr>
        <w:t>Vopr Med Khim</w:t>
      </w:r>
      <w:r w:rsidRPr="0041334E">
        <w:t xml:space="preserve"> </w:t>
      </w:r>
      <w:r w:rsidRPr="0041334E">
        <w:rPr>
          <w:b/>
        </w:rPr>
        <w:t>36</w:t>
      </w:r>
      <w:r w:rsidRPr="0041334E">
        <w:t>, 18-19 (1990).</w:t>
      </w:r>
    </w:p>
    <w:p w14:paraId="48A85F06" w14:textId="77777777" w:rsidR="0041334E" w:rsidRPr="0041334E" w:rsidRDefault="0041334E" w:rsidP="0041334E">
      <w:pPr>
        <w:pStyle w:val="EndNoteBibliography"/>
      </w:pPr>
    </w:p>
    <w:p w14:paraId="20E48CA3" w14:textId="77777777" w:rsidR="0041334E" w:rsidRPr="0041334E" w:rsidRDefault="0041334E" w:rsidP="0041334E">
      <w:pPr>
        <w:pStyle w:val="EndNoteBibliography"/>
        <w:ind w:left="720" w:hanging="720"/>
      </w:pPr>
      <w:r w:rsidRPr="0041334E">
        <w:t>345.</w:t>
      </w:r>
      <w:r w:rsidRPr="0041334E">
        <w:tab/>
        <w:t xml:space="preserve">Domagała-Rodacka R, Cibor D, Szczeklik K, Rodacki T, Mach T, Owczarek D. Gastrointestinal tract as a side-effect target of medications. </w:t>
      </w:r>
      <w:r w:rsidRPr="0041334E">
        <w:rPr>
          <w:i/>
        </w:rPr>
        <w:t>Przegl Lek</w:t>
      </w:r>
      <w:r w:rsidRPr="0041334E">
        <w:t xml:space="preserve"> </w:t>
      </w:r>
      <w:r w:rsidRPr="0041334E">
        <w:rPr>
          <w:b/>
        </w:rPr>
        <w:t>73</w:t>
      </w:r>
      <w:r w:rsidRPr="0041334E">
        <w:t>, 652-658 (2016).</w:t>
      </w:r>
    </w:p>
    <w:p w14:paraId="7CD3083D" w14:textId="77777777" w:rsidR="0041334E" w:rsidRPr="0041334E" w:rsidRDefault="0041334E" w:rsidP="0041334E">
      <w:pPr>
        <w:pStyle w:val="EndNoteBibliography"/>
      </w:pPr>
    </w:p>
    <w:p w14:paraId="465E58C9" w14:textId="77777777" w:rsidR="0041334E" w:rsidRPr="0041334E" w:rsidRDefault="0041334E" w:rsidP="0041334E">
      <w:pPr>
        <w:pStyle w:val="EndNoteBibliography"/>
        <w:ind w:left="720" w:hanging="720"/>
      </w:pPr>
      <w:r w:rsidRPr="0041334E">
        <w:t>346.</w:t>
      </w:r>
      <w:r w:rsidRPr="0041334E">
        <w:tab/>
        <w:t xml:space="preserve">Dong P, Tao Y, Yang Y, Wang W. Expression of retinoic acid receptors in intestinal mucosa and the effect of vitamin A on mucosal immunity. </w:t>
      </w:r>
      <w:r w:rsidRPr="0041334E">
        <w:rPr>
          <w:i/>
        </w:rPr>
        <w:t>Nutrition</w:t>
      </w:r>
      <w:r w:rsidRPr="0041334E">
        <w:t xml:space="preserve"> </w:t>
      </w:r>
      <w:r w:rsidRPr="0041334E">
        <w:rPr>
          <w:b/>
        </w:rPr>
        <w:t>26</w:t>
      </w:r>
      <w:r w:rsidRPr="0041334E">
        <w:t>, 740-745 (2010).</w:t>
      </w:r>
    </w:p>
    <w:p w14:paraId="6B2BE801" w14:textId="77777777" w:rsidR="0041334E" w:rsidRPr="0041334E" w:rsidRDefault="0041334E" w:rsidP="0041334E">
      <w:pPr>
        <w:pStyle w:val="EndNoteBibliography"/>
      </w:pPr>
    </w:p>
    <w:p w14:paraId="0576C05D" w14:textId="77777777" w:rsidR="0041334E" w:rsidRPr="0041334E" w:rsidRDefault="0041334E" w:rsidP="0041334E">
      <w:pPr>
        <w:pStyle w:val="EndNoteBibliography"/>
        <w:ind w:left="720" w:hanging="720"/>
      </w:pPr>
      <w:r w:rsidRPr="0041334E">
        <w:t>347.</w:t>
      </w:r>
      <w:r w:rsidRPr="0041334E">
        <w:tab/>
        <w:t xml:space="preserve">Doo E, Krishnamurthy GT, Eklem MJ, Gilbert S, Brown PH. Quantification of hepatobiliary function as an integral part of imaging with technetium-99m-mebrofenin in health and disease. </w:t>
      </w:r>
      <w:r w:rsidRPr="0041334E">
        <w:rPr>
          <w:i/>
        </w:rPr>
        <w:t>J Nucl Med</w:t>
      </w:r>
      <w:r w:rsidRPr="0041334E">
        <w:t xml:space="preserve"> </w:t>
      </w:r>
      <w:r w:rsidRPr="0041334E">
        <w:rPr>
          <w:b/>
        </w:rPr>
        <w:t>32</w:t>
      </w:r>
      <w:r w:rsidRPr="0041334E">
        <w:t>, 48-57 (1991).</w:t>
      </w:r>
    </w:p>
    <w:p w14:paraId="20BBB2F1" w14:textId="77777777" w:rsidR="0041334E" w:rsidRPr="0041334E" w:rsidRDefault="0041334E" w:rsidP="0041334E">
      <w:pPr>
        <w:pStyle w:val="EndNoteBibliography"/>
      </w:pPr>
    </w:p>
    <w:p w14:paraId="50983632" w14:textId="77777777" w:rsidR="0041334E" w:rsidRPr="0041334E" w:rsidRDefault="0041334E" w:rsidP="0041334E">
      <w:pPr>
        <w:pStyle w:val="EndNoteBibliography"/>
        <w:ind w:left="720" w:hanging="720"/>
      </w:pPr>
      <w:r w:rsidRPr="0041334E">
        <w:t>348.</w:t>
      </w:r>
      <w:r w:rsidRPr="0041334E">
        <w:tab/>
        <w:t xml:space="preserve">Dooley CP, Mello WD, Valenzuela JE. Effects of aspirin and prostaglandin E2 on interdigestive motility complex and duodenogastric reflux in man. </w:t>
      </w:r>
      <w:r w:rsidRPr="0041334E">
        <w:rPr>
          <w:i/>
        </w:rPr>
        <w:t>Dig Dis Sci</w:t>
      </w:r>
      <w:r w:rsidRPr="0041334E">
        <w:t xml:space="preserve"> </w:t>
      </w:r>
      <w:r w:rsidRPr="0041334E">
        <w:rPr>
          <w:b/>
        </w:rPr>
        <w:t>30</w:t>
      </w:r>
      <w:r w:rsidRPr="0041334E">
        <w:t>, 513-521 (1985).</w:t>
      </w:r>
    </w:p>
    <w:p w14:paraId="671DDED4" w14:textId="77777777" w:rsidR="0041334E" w:rsidRPr="0041334E" w:rsidRDefault="0041334E" w:rsidP="0041334E">
      <w:pPr>
        <w:pStyle w:val="EndNoteBibliography"/>
      </w:pPr>
    </w:p>
    <w:p w14:paraId="365E2B5B" w14:textId="77777777" w:rsidR="0041334E" w:rsidRPr="0041334E" w:rsidRDefault="0041334E" w:rsidP="0041334E">
      <w:pPr>
        <w:pStyle w:val="EndNoteBibliography"/>
        <w:ind w:left="720" w:hanging="720"/>
      </w:pPr>
      <w:r w:rsidRPr="0041334E">
        <w:t>349.</w:t>
      </w:r>
      <w:r w:rsidRPr="0041334E">
        <w:tab/>
        <w:t xml:space="preserve">Dos Santos S, Lioté F. Osteoarticular manifestations of celiac disease and non-celiac gluten hypersensitivity. </w:t>
      </w:r>
      <w:r w:rsidRPr="0041334E">
        <w:rPr>
          <w:i/>
        </w:rPr>
        <w:t>Joint Bone Spine</w:t>
      </w:r>
      <w:r w:rsidRPr="0041334E">
        <w:t xml:space="preserve"> </w:t>
      </w:r>
      <w:r w:rsidRPr="0041334E">
        <w:rPr>
          <w:b/>
        </w:rPr>
        <w:t>84</w:t>
      </w:r>
      <w:r w:rsidRPr="0041334E">
        <w:t>, 263-266 (2017).</w:t>
      </w:r>
    </w:p>
    <w:p w14:paraId="2A47565C" w14:textId="77777777" w:rsidR="0041334E" w:rsidRPr="0041334E" w:rsidRDefault="0041334E" w:rsidP="0041334E">
      <w:pPr>
        <w:pStyle w:val="EndNoteBibliography"/>
      </w:pPr>
    </w:p>
    <w:p w14:paraId="37529A7F" w14:textId="77777777" w:rsidR="0041334E" w:rsidRPr="0041334E" w:rsidRDefault="0041334E" w:rsidP="0041334E">
      <w:pPr>
        <w:pStyle w:val="EndNoteBibliography"/>
        <w:ind w:left="720" w:hanging="720"/>
      </w:pPr>
      <w:r w:rsidRPr="0041334E">
        <w:t>350.</w:t>
      </w:r>
      <w:r w:rsidRPr="0041334E">
        <w:tab/>
        <w:t xml:space="preserve">Downard CD, Matheson PJ, Shepherd JA, Maki AC, Garrison RN. Direct peritoneal resuscitation augments ileal blood flow in necrotizing enterocolitis via a novel mechanism. </w:t>
      </w:r>
      <w:r w:rsidRPr="0041334E">
        <w:rPr>
          <w:i/>
        </w:rPr>
        <w:t>J Pediatr Surg</w:t>
      </w:r>
      <w:r w:rsidRPr="0041334E">
        <w:t xml:space="preserve"> </w:t>
      </w:r>
      <w:r w:rsidRPr="0041334E">
        <w:rPr>
          <w:b/>
        </w:rPr>
        <w:t>47</w:t>
      </w:r>
      <w:r w:rsidRPr="0041334E">
        <w:t>, 1128-1134 (2012).</w:t>
      </w:r>
    </w:p>
    <w:p w14:paraId="01837D77" w14:textId="77777777" w:rsidR="0041334E" w:rsidRPr="0041334E" w:rsidRDefault="0041334E" w:rsidP="0041334E">
      <w:pPr>
        <w:pStyle w:val="EndNoteBibliography"/>
      </w:pPr>
    </w:p>
    <w:p w14:paraId="62C9F73B" w14:textId="77777777" w:rsidR="0041334E" w:rsidRPr="0041334E" w:rsidRDefault="0041334E" w:rsidP="0041334E">
      <w:pPr>
        <w:pStyle w:val="EndNoteBibliography"/>
        <w:ind w:left="720" w:hanging="720"/>
      </w:pPr>
      <w:r w:rsidRPr="0041334E">
        <w:t>351.</w:t>
      </w:r>
      <w:r w:rsidRPr="0041334E">
        <w:tab/>
        <w:t xml:space="preserve">Drabińska N, Jarocka-Cyrta E, Ratcliffe NM, Krupa-Kozak U. The Profile of Urinary Headspace Volatile Organic Compounds After 12-Week Intake of Oligofructose-Enriched Inulin by Children and Adolescents with Celiac Disease on a Gluten-Free Diet: Results of a Pilot, Randomized, Placebo-Controlled Clinical Trial. </w:t>
      </w:r>
      <w:r w:rsidRPr="0041334E">
        <w:rPr>
          <w:i/>
        </w:rPr>
        <w:t>Molecules</w:t>
      </w:r>
      <w:r w:rsidRPr="0041334E">
        <w:t xml:space="preserve"> </w:t>
      </w:r>
      <w:r w:rsidRPr="0041334E">
        <w:rPr>
          <w:b/>
        </w:rPr>
        <w:t>24</w:t>
      </w:r>
      <w:r w:rsidRPr="0041334E">
        <w:t>,  (2019).</w:t>
      </w:r>
    </w:p>
    <w:p w14:paraId="1F730370" w14:textId="77777777" w:rsidR="0041334E" w:rsidRPr="0041334E" w:rsidRDefault="0041334E" w:rsidP="0041334E">
      <w:pPr>
        <w:pStyle w:val="EndNoteBibliography"/>
      </w:pPr>
    </w:p>
    <w:p w14:paraId="34AE654B" w14:textId="77777777" w:rsidR="0041334E" w:rsidRPr="0041334E" w:rsidRDefault="0041334E" w:rsidP="0041334E">
      <w:pPr>
        <w:pStyle w:val="EndNoteBibliography"/>
        <w:ind w:left="720" w:hanging="720"/>
      </w:pPr>
      <w:r w:rsidRPr="0041334E">
        <w:t>352.</w:t>
      </w:r>
      <w:r w:rsidRPr="0041334E">
        <w:tab/>
        <w:t xml:space="preserve">Dragoni S, Gee J, Bennett R, Valoti M, Sgaragli G. Red wine alcohol promotes quercetin absorption and directs its metabolism towards isorhamnetin and tamarixetin in rat intestine in vitro. </w:t>
      </w:r>
      <w:r w:rsidRPr="0041334E">
        <w:rPr>
          <w:i/>
        </w:rPr>
        <w:t>Br J Pharmacol</w:t>
      </w:r>
      <w:r w:rsidRPr="0041334E">
        <w:t xml:space="preserve"> </w:t>
      </w:r>
      <w:r w:rsidRPr="0041334E">
        <w:rPr>
          <w:b/>
        </w:rPr>
        <w:t>147</w:t>
      </w:r>
      <w:r w:rsidRPr="0041334E">
        <w:t>, 765-771 (2006).</w:t>
      </w:r>
    </w:p>
    <w:p w14:paraId="7E31ABBD" w14:textId="77777777" w:rsidR="0041334E" w:rsidRPr="0041334E" w:rsidRDefault="0041334E" w:rsidP="0041334E">
      <w:pPr>
        <w:pStyle w:val="EndNoteBibliography"/>
      </w:pPr>
    </w:p>
    <w:p w14:paraId="3426B80F" w14:textId="77777777" w:rsidR="0041334E" w:rsidRPr="0041334E" w:rsidRDefault="0041334E" w:rsidP="0041334E">
      <w:pPr>
        <w:pStyle w:val="EndNoteBibliography"/>
        <w:ind w:left="720" w:hanging="720"/>
      </w:pPr>
      <w:r w:rsidRPr="0041334E">
        <w:t>353.</w:t>
      </w:r>
      <w:r w:rsidRPr="0041334E">
        <w:tab/>
        <w:t xml:space="preserve">Dressler J, Hör G, Buttermann G, Pabst HW. [Diagnosis of pancreatic function by the selenomethionine--75Se test]. </w:t>
      </w:r>
      <w:r w:rsidRPr="0041334E">
        <w:rPr>
          <w:i/>
        </w:rPr>
        <w:t>MMW Munch Med Wochenschr</w:t>
      </w:r>
      <w:r w:rsidRPr="0041334E">
        <w:t xml:space="preserve"> </w:t>
      </w:r>
      <w:r w:rsidRPr="0041334E">
        <w:rPr>
          <w:b/>
        </w:rPr>
        <w:t>117</w:t>
      </w:r>
      <w:r w:rsidRPr="0041334E">
        <w:t>, 237-240 (1975).</w:t>
      </w:r>
    </w:p>
    <w:p w14:paraId="7BA58B47" w14:textId="77777777" w:rsidR="0041334E" w:rsidRPr="0041334E" w:rsidRDefault="0041334E" w:rsidP="0041334E">
      <w:pPr>
        <w:pStyle w:val="EndNoteBibliography"/>
      </w:pPr>
    </w:p>
    <w:p w14:paraId="76C8200D" w14:textId="77777777" w:rsidR="0041334E" w:rsidRPr="0041334E" w:rsidRDefault="0041334E" w:rsidP="0041334E">
      <w:pPr>
        <w:pStyle w:val="EndNoteBibliography"/>
        <w:ind w:left="720" w:hanging="720"/>
      </w:pPr>
      <w:r w:rsidRPr="0041334E">
        <w:lastRenderedPageBreak/>
        <w:t>354.</w:t>
      </w:r>
      <w:r w:rsidRPr="0041334E">
        <w:tab/>
        <w:t>Dridi I</w:t>
      </w:r>
      <w:r w:rsidRPr="0041334E">
        <w:rPr>
          <w:i/>
        </w:rPr>
        <w:t>, et al.</w:t>
      </w:r>
      <w:r w:rsidRPr="0041334E">
        <w:t xml:space="preserve"> Gastrointestinal toxicity of mycophenolate mofetil in rats: Effect of administration time. </w:t>
      </w:r>
      <w:r w:rsidRPr="0041334E">
        <w:rPr>
          <w:i/>
        </w:rPr>
        <w:t>Chronobiol Int</w:t>
      </w:r>
      <w:r w:rsidRPr="0041334E">
        <w:t xml:space="preserve"> </w:t>
      </w:r>
      <w:r w:rsidRPr="0041334E">
        <w:rPr>
          <w:b/>
        </w:rPr>
        <w:t>32</w:t>
      </w:r>
      <w:r w:rsidRPr="0041334E">
        <w:t>, 1373-1384 (2015).</w:t>
      </w:r>
    </w:p>
    <w:p w14:paraId="0BA73020" w14:textId="77777777" w:rsidR="0041334E" w:rsidRPr="0041334E" w:rsidRDefault="0041334E" w:rsidP="0041334E">
      <w:pPr>
        <w:pStyle w:val="EndNoteBibliography"/>
      </w:pPr>
    </w:p>
    <w:p w14:paraId="0677D2BB" w14:textId="77777777" w:rsidR="0041334E" w:rsidRPr="0041334E" w:rsidRDefault="0041334E" w:rsidP="0041334E">
      <w:pPr>
        <w:pStyle w:val="EndNoteBibliography"/>
        <w:ind w:left="720" w:hanging="720"/>
      </w:pPr>
      <w:r w:rsidRPr="0041334E">
        <w:t>355.</w:t>
      </w:r>
      <w:r w:rsidRPr="0041334E">
        <w:tab/>
        <w:t xml:space="preserve">Drozdowski L, Iordache C, Clandinin MT, Wild G, Todd Z, Thomson AB. Dexamethasone and GLP-2 given to lactating rat dams influence glucose uptake in suckling and postweanling offspring. </w:t>
      </w:r>
      <w:r w:rsidRPr="0041334E">
        <w:rPr>
          <w:i/>
        </w:rPr>
        <w:t>JPEN J Parenter Enteral Nutr</w:t>
      </w:r>
      <w:r w:rsidRPr="0041334E">
        <w:t xml:space="preserve"> </w:t>
      </w:r>
      <w:r w:rsidRPr="0041334E">
        <w:rPr>
          <w:b/>
        </w:rPr>
        <w:t>33</w:t>
      </w:r>
      <w:r w:rsidRPr="0041334E">
        <w:t>, 433-439 (2009).</w:t>
      </w:r>
    </w:p>
    <w:p w14:paraId="3A877B52" w14:textId="77777777" w:rsidR="0041334E" w:rsidRPr="0041334E" w:rsidRDefault="0041334E" w:rsidP="0041334E">
      <w:pPr>
        <w:pStyle w:val="EndNoteBibliography"/>
      </w:pPr>
    </w:p>
    <w:p w14:paraId="1E9FF45E" w14:textId="77777777" w:rsidR="0041334E" w:rsidRPr="0041334E" w:rsidRDefault="0041334E" w:rsidP="0041334E">
      <w:pPr>
        <w:pStyle w:val="EndNoteBibliography"/>
        <w:ind w:left="720" w:hanging="720"/>
      </w:pPr>
      <w:r w:rsidRPr="0041334E">
        <w:t>356.</w:t>
      </w:r>
      <w:r w:rsidRPr="0041334E">
        <w:tab/>
        <w:t>Drozdowski LA</w:t>
      </w:r>
      <w:r w:rsidRPr="0041334E">
        <w:rPr>
          <w:i/>
        </w:rPr>
        <w:t>, et al.</w:t>
      </w:r>
      <w:r w:rsidRPr="0041334E">
        <w:t xml:space="preserve"> Maternal dexamethasone and GLP-2 have early effects on intestinal sugar transport in their suckling rat offspring. </w:t>
      </w:r>
      <w:r w:rsidRPr="0041334E">
        <w:rPr>
          <w:i/>
        </w:rPr>
        <w:t>J Nutr Biochem</w:t>
      </w:r>
      <w:r w:rsidRPr="0041334E">
        <w:t xml:space="preserve"> </w:t>
      </w:r>
      <w:r w:rsidRPr="0041334E">
        <w:rPr>
          <w:b/>
        </w:rPr>
        <w:t>20</w:t>
      </w:r>
      <w:r w:rsidRPr="0041334E">
        <w:t>, 771-782 (2009).</w:t>
      </w:r>
    </w:p>
    <w:p w14:paraId="1F16C647" w14:textId="77777777" w:rsidR="0041334E" w:rsidRPr="0041334E" w:rsidRDefault="0041334E" w:rsidP="0041334E">
      <w:pPr>
        <w:pStyle w:val="EndNoteBibliography"/>
      </w:pPr>
    </w:p>
    <w:p w14:paraId="603A0F51" w14:textId="77777777" w:rsidR="0041334E" w:rsidRPr="0041334E" w:rsidRDefault="0041334E" w:rsidP="0041334E">
      <w:pPr>
        <w:pStyle w:val="EndNoteBibliography"/>
        <w:ind w:left="720" w:hanging="720"/>
      </w:pPr>
      <w:r w:rsidRPr="0041334E">
        <w:t>357.</w:t>
      </w:r>
      <w:r w:rsidRPr="0041334E">
        <w:tab/>
        <w:t>Du JF</w:t>
      </w:r>
      <w:r w:rsidRPr="0041334E">
        <w:rPr>
          <w:i/>
        </w:rPr>
        <w:t>, et al.</w:t>
      </w:r>
      <w:r w:rsidRPr="0041334E">
        <w:t xml:space="preserve"> [Cloning, expression and functional analysis of CuZnSOD gene in swine.]. </w:t>
      </w:r>
      <w:r w:rsidRPr="0041334E">
        <w:rPr>
          <w:i/>
        </w:rPr>
        <w:t>Yi Chuan</w:t>
      </w:r>
      <w:r w:rsidRPr="0041334E">
        <w:t xml:space="preserve"> </w:t>
      </w:r>
      <w:r w:rsidRPr="0041334E">
        <w:rPr>
          <w:b/>
        </w:rPr>
        <w:t>32</w:t>
      </w:r>
      <w:r w:rsidRPr="0041334E">
        <w:t>, 1037-1042 (2010).</w:t>
      </w:r>
    </w:p>
    <w:p w14:paraId="48B74074" w14:textId="77777777" w:rsidR="0041334E" w:rsidRPr="0041334E" w:rsidRDefault="0041334E" w:rsidP="0041334E">
      <w:pPr>
        <w:pStyle w:val="EndNoteBibliography"/>
      </w:pPr>
    </w:p>
    <w:p w14:paraId="616A0EA5" w14:textId="77777777" w:rsidR="0041334E" w:rsidRPr="0041334E" w:rsidRDefault="0041334E" w:rsidP="0041334E">
      <w:pPr>
        <w:pStyle w:val="EndNoteBibliography"/>
        <w:ind w:left="720" w:hanging="720"/>
      </w:pPr>
      <w:r w:rsidRPr="0041334E">
        <w:t>358.</w:t>
      </w:r>
      <w:r w:rsidRPr="0041334E">
        <w:tab/>
        <w:t xml:space="preserve">Duane WC, Xiong W, Lofgren J. Transactivation of the human apical sodium-dependent bile acid transporter gene by human serum. </w:t>
      </w:r>
      <w:r w:rsidRPr="0041334E">
        <w:rPr>
          <w:i/>
        </w:rPr>
        <w:t>J Steroid Biochem Mol Biol</w:t>
      </w:r>
      <w:r w:rsidRPr="0041334E">
        <w:t xml:space="preserve"> </w:t>
      </w:r>
      <w:r w:rsidRPr="0041334E">
        <w:rPr>
          <w:b/>
        </w:rPr>
        <w:t>108</w:t>
      </w:r>
      <w:r w:rsidRPr="0041334E">
        <w:t>, 137-148 (2008).</w:t>
      </w:r>
    </w:p>
    <w:p w14:paraId="480CFA82" w14:textId="77777777" w:rsidR="0041334E" w:rsidRPr="0041334E" w:rsidRDefault="0041334E" w:rsidP="0041334E">
      <w:pPr>
        <w:pStyle w:val="EndNoteBibliography"/>
      </w:pPr>
    </w:p>
    <w:p w14:paraId="4615D563" w14:textId="77777777" w:rsidR="0041334E" w:rsidRPr="0041334E" w:rsidRDefault="0041334E" w:rsidP="0041334E">
      <w:pPr>
        <w:pStyle w:val="EndNoteBibliography"/>
        <w:ind w:left="720" w:hanging="720"/>
      </w:pPr>
      <w:r w:rsidRPr="0041334E">
        <w:t>359.</w:t>
      </w:r>
      <w:r w:rsidRPr="0041334E">
        <w:tab/>
        <w:t>Dublineau I</w:t>
      </w:r>
      <w:r w:rsidRPr="0041334E">
        <w:rPr>
          <w:i/>
        </w:rPr>
        <w:t>, et al.</w:t>
      </w:r>
      <w:r w:rsidRPr="0041334E">
        <w:t xml:space="preserve"> Modifications of inflammatory pathways in rat intestine following chronic ingestion of depleted uranium. </w:t>
      </w:r>
      <w:r w:rsidRPr="0041334E">
        <w:rPr>
          <w:i/>
        </w:rPr>
        <w:t>Toxicol Sci</w:t>
      </w:r>
      <w:r w:rsidRPr="0041334E">
        <w:t xml:space="preserve"> </w:t>
      </w:r>
      <w:r w:rsidRPr="0041334E">
        <w:rPr>
          <w:b/>
        </w:rPr>
        <w:t>98</w:t>
      </w:r>
      <w:r w:rsidRPr="0041334E">
        <w:t>, 458-468 (2007).</w:t>
      </w:r>
    </w:p>
    <w:p w14:paraId="218AF5A6" w14:textId="77777777" w:rsidR="0041334E" w:rsidRPr="0041334E" w:rsidRDefault="0041334E" w:rsidP="0041334E">
      <w:pPr>
        <w:pStyle w:val="EndNoteBibliography"/>
      </w:pPr>
    </w:p>
    <w:p w14:paraId="436AD0A8" w14:textId="77777777" w:rsidR="0041334E" w:rsidRPr="0041334E" w:rsidRDefault="0041334E" w:rsidP="0041334E">
      <w:pPr>
        <w:pStyle w:val="EndNoteBibliography"/>
        <w:ind w:left="720" w:hanging="720"/>
      </w:pPr>
      <w:r w:rsidRPr="0041334E">
        <w:t>360.</w:t>
      </w:r>
      <w:r w:rsidRPr="0041334E">
        <w:tab/>
        <w:t xml:space="preserve">DuPont HL. Review article: the antimicrobial effects of rifaximin on the gut microbiota. </w:t>
      </w:r>
      <w:r w:rsidRPr="0041334E">
        <w:rPr>
          <w:i/>
        </w:rPr>
        <w:t>Aliment Pharmacol Ther</w:t>
      </w:r>
      <w:r w:rsidRPr="0041334E">
        <w:t xml:space="preserve"> </w:t>
      </w:r>
      <w:r w:rsidRPr="0041334E">
        <w:rPr>
          <w:b/>
        </w:rPr>
        <w:t>43 Suppl 1</w:t>
      </w:r>
      <w:r w:rsidRPr="0041334E">
        <w:t>, 3-10 (2016).</w:t>
      </w:r>
    </w:p>
    <w:p w14:paraId="16DCBFDC" w14:textId="77777777" w:rsidR="0041334E" w:rsidRPr="0041334E" w:rsidRDefault="0041334E" w:rsidP="0041334E">
      <w:pPr>
        <w:pStyle w:val="EndNoteBibliography"/>
      </w:pPr>
    </w:p>
    <w:p w14:paraId="589160C7" w14:textId="77777777" w:rsidR="0041334E" w:rsidRPr="0041334E" w:rsidRDefault="0041334E" w:rsidP="0041334E">
      <w:pPr>
        <w:pStyle w:val="EndNoteBibliography"/>
        <w:ind w:left="720" w:hanging="720"/>
      </w:pPr>
      <w:r w:rsidRPr="0041334E">
        <w:t>361.</w:t>
      </w:r>
      <w:r w:rsidRPr="0041334E">
        <w:tab/>
        <w:t xml:space="preserve">During A, Dawson HD, Harrison EH. Carotenoid transport is decreased and expression of the lipid transporters SR-BI, NPC1L1, and ABCA1 is downregulated in Caco-2 cells treated with ezetimibe. </w:t>
      </w:r>
      <w:r w:rsidRPr="0041334E">
        <w:rPr>
          <w:i/>
        </w:rPr>
        <w:t>J Nutr</w:t>
      </w:r>
      <w:r w:rsidRPr="0041334E">
        <w:t xml:space="preserve"> </w:t>
      </w:r>
      <w:r w:rsidRPr="0041334E">
        <w:rPr>
          <w:b/>
        </w:rPr>
        <w:t>135</w:t>
      </w:r>
      <w:r w:rsidRPr="0041334E">
        <w:t>, 2305-2312 (2005).</w:t>
      </w:r>
    </w:p>
    <w:p w14:paraId="4DF09C95" w14:textId="77777777" w:rsidR="0041334E" w:rsidRPr="0041334E" w:rsidRDefault="0041334E" w:rsidP="0041334E">
      <w:pPr>
        <w:pStyle w:val="EndNoteBibliography"/>
      </w:pPr>
    </w:p>
    <w:p w14:paraId="239FCE65" w14:textId="77777777" w:rsidR="0041334E" w:rsidRPr="0041334E" w:rsidRDefault="0041334E" w:rsidP="0041334E">
      <w:pPr>
        <w:pStyle w:val="EndNoteBibliography"/>
        <w:ind w:left="720" w:hanging="720"/>
      </w:pPr>
      <w:r w:rsidRPr="0041334E">
        <w:t>362.</w:t>
      </w:r>
      <w:r w:rsidRPr="0041334E">
        <w:tab/>
        <w:t xml:space="preserve">Duszka C, Grolier P, Azim EM, Alexandre-Gouabau MC, Borel P, Azais-Braesco V. Rat intestinal beta-carotene dioxygenase activity is located primarily in the cytosol of mature jejunal enterocytes. </w:t>
      </w:r>
      <w:r w:rsidRPr="0041334E">
        <w:rPr>
          <w:i/>
        </w:rPr>
        <w:t>J Nutr</w:t>
      </w:r>
      <w:r w:rsidRPr="0041334E">
        <w:t xml:space="preserve"> </w:t>
      </w:r>
      <w:r w:rsidRPr="0041334E">
        <w:rPr>
          <w:b/>
        </w:rPr>
        <w:t>126</w:t>
      </w:r>
      <w:r w:rsidRPr="0041334E">
        <w:t>, 2550-2556 (1996).</w:t>
      </w:r>
    </w:p>
    <w:p w14:paraId="3DFB22D7" w14:textId="77777777" w:rsidR="0041334E" w:rsidRPr="0041334E" w:rsidRDefault="0041334E" w:rsidP="0041334E">
      <w:pPr>
        <w:pStyle w:val="EndNoteBibliography"/>
      </w:pPr>
    </w:p>
    <w:p w14:paraId="648C3FFB" w14:textId="77777777" w:rsidR="0041334E" w:rsidRPr="0041334E" w:rsidRDefault="0041334E" w:rsidP="0041334E">
      <w:pPr>
        <w:pStyle w:val="EndNoteBibliography"/>
        <w:ind w:left="720" w:hanging="720"/>
      </w:pPr>
      <w:r w:rsidRPr="0041334E">
        <w:t>363.</w:t>
      </w:r>
      <w:r w:rsidRPr="0041334E">
        <w:tab/>
        <w:t xml:space="preserve">Echeverría F, Ortiz M, Valenzuela R, Videla LA. Hydroxytyrosol and Cytoprotection: A Projection for Clinical Interventions. </w:t>
      </w:r>
      <w:r w:rsidRPr="0041334E">
        <w:rPr>
          <w:i/>
        </w:rPr>
        <w:t>Int J Mol Sci</w:t>
      </w:r>
      <w:r w:rsidRPr="0041334E">
        <w:t xml:space="preserve"> </w:t>
      </w:r>
      <w:r w:rsidRPr="0041334E">
        <w:rPr>
          <w:b/>
        </w:rPr>
        <w:t>18</w:t>
      </w:r>
      <w:r w:rsidRPr="0041334E">
        <w:t>,  (2017).</w:t>
      </w:r>
    </w:p>
    <w:p w14:paraId="7A67EA6C" w14:textId="77777777" w:rsidR="0041334E" w:rsidRPr="0041334E" w:rsidRDefault="0041334E" w:rsidP="0041334E">
      <w:pPr>
        <w:pStyle w:val="EndNoteBibliography"/>
      </w:pPr>
    </w:p>
    <w:p w14:paraId="353AF019" w14:textId="77777777" w:rsidR="0041334E" w:rsidRPr="0041334E" w:rsidRDefault="0041334E" w:rsidP="0041334E">
      <w:pPr>
        <w:pStyle w:val="EndNoteBibliography"/>
        <w:ind w:left="720" w:hanging="720"/>
      </w:pPr>
      <w:r w:rsidRPr="0041334E">
        <w:t>364.</w:t>
      </w:r>
      <w:r w:rsidRPr="0041334E">
        <w:tab/>
        <w:t>Eckmann L</w:t>
      </w:r>
      <w:r w:rsidRPr="0041334E">
        <w:rPr>
          <w:i/>
        </w:rPr>
        <w:t>, et al.</w:t>
      </w:r>
      <w:r w:rsidRPr="0041334E">
        <w:t xml:space="preserve"> Nitric oxide production by human intestinal epithelial cells and competition for arginine as potential determinants of host defense against the lumen-dwelling pathogen Giardia lamblia. </w:t>
      </w:r>
      <w:r w:rsidRPr="0041334E">
        <w:rPr>
          <w:i/>
        </w:rPr>
        <w:t>J Immunol</w:t>
      </w:r>
      <w:r w:rsidRPr="0041334E">
        <w:t xml:space="preserve"> </w:t>
      </w:r>
      <w:r w:rsidRPr="0041334E">
        <w:rPr>
          <w:b/>
        </w:rPr>
        <w:t>164</w:t>
      </w:r>
      <w:r w:rsidRPr="0041334E">
        <w:t>, 1478-1487 (2000).</w:t>
      </w:r>
    </w:p>
    <w:p w14:paraId="466BA9D4" w14:textId="77777777" w:rsidR="0041334E" w:rsidRPr="0041334E" w:rsidRDefault="0041334E" w:rsidP="0041334E">
      <w:pPr>
        <w:pStyle w:val="EndNoteBibliography"/>
      </w:pPr>
    </w:p>
    <w:p w14:paraId="75776D7F" w14:textId="77777777" w:rsidR="0041334E" w:rsidRPr="0041334E" w:rsidRDefault="0041334E" w:rsidP="0041334E">
      <w:pPr>
        <w:pStyle w:val="EndNoteBibliography"/>
        <w:ind w:left="720" w:hanging="720"/>
      </w:pPr>
      <w:r w:rsidRPr="0041334E">
        <w:t>365.</w:t>
      </w:r>
      <w:r w:rsidRPr="0041334E">
        <w:tab/>
        <w:t xml:space="preserve">Ehrenpreis S, Greenberg J, Comaty JE. Block of electrically induced contractions of guinea pig longitudinal muscle by prostaglandin synthetase and receptor inhibitors. </w:t>
      </w:r>
      <w:r w:rsidRPr="0041334E">
        <w:rPr>
          <w:i/>
        </w:rPr>
        <w:t>Eur J Pharmacol</w:t>
      </w:r>
      <w:r w:rsidRPr="0041334E">
        <w:t xml:space="preserve"> </w:t>
      </w:r>
      <w:r w:rsidRPr="0041334E">
        <w:rPr>
          <w:b/>
        </w:rPr>
        <w:t>39</w:t>
      </w:r>
      <w:r w:rsidRPr="0041334E">
        <w:t>, 331-340 (1976).</w:t>
      </w:r>
    </w:p>
    <w:p w14:paraId="7021B8AA" w14:textId="77777777" w:rsidR="0041334E" w:rsidRPr="0041334E" w:rsidRDefault="0041334E" w:rsidP="0041334E">
      <w:pPr>
        <w:pStyle w:val="EndNoteBibliography"/>
      </w:pPr>
    </w:p>
    <w:p w14:paraId="0064D9CA" w14:textId="77777777" w:rsidR="0041334E" w:rsidRPr="0041334E" w:rsidRDefault="0041334E" w:rsidP="0041334E">
      <w:pPr>
        <w:pStyle w:val="EndNoteBibliography"/>
        <w:ind w:left="720" w:hanging="720"/>
      </w:pPr>
      <w:r w:rsidRPr="0041334E">
        <w:t>366.</w:t>
      </w:r>
      <w:r w:rsidRPr="0041334E">
        <w:tab/>
        <w:t xml:space="preserve">Ekblad E, Sundler F. Motor responses in rat ileum evoked by nitric oxide donors vs. field stimulation: modulation by pituitary adenylate cyclase-activating peptide, forskolin and guanylate cyclase inhibitors. </w:t>
      </w:r>
      <w:r w:rsidRPr="0041334E">
        <w:rPr>
          <w:i/>
        </w:rPr>
        <w:t>J Pharmacol Exp Ther</w:t>
      </w:r>
      <w:r w:rsidRPr="0041334E">
        <w:t xml:space="preserve"> </w:t>
      </w:r>
      <w:r w:rsidRPr="0041334E">
        <w:rPr>
          <w:b/>
        </w:rPr>
        <w:t>283</w:t>
      </w:r>
      <w:r w:rsidRPr="0041334E">
        <w:t>, 23-28 (1997).</w:t>
      </w:r>
    </w:p>
    <w:p w14:paraId="05EEB7BC" w14:textId="77777777" w:rsidR="0041334E" w:rsidRPr="0041334E" w:rsidRDefault="0041334E" w:rsidP="0041334E">
      <w:pPr>
        <w:pStyle w:val="EndNoteBibliography"/>
      </w:pPr>
    </w:p>
    <w:p w14:paraId="0E58F950" w14:textId="77777777" w:rsidR="0041334E" w:rsidRPr="0041334E" w:rsidRDefault="0041334E" w:rsidP="0041334E">
      <w:pPr>
        <w:pStyle w:val="EndNoteBibliography"/>
        <w:ind w:left="720" w:hanging="720"/>
      </w:pPr>
      <w:r w:rsidRPr="0041334E">
        <w:t>367.</w:t>
      </w:r>
      <w:r w:rsidRPr="0041334E">
        <w:tab/>
        <w:t>el Saghir NS</w:t>
      </w:r>
      <w:r w:rsidRPr="0041334E">
        <w:rPr>
          <w:i/>
        </w:rPr>
        <w:t>, et al.</w:t>
      </w:r>
      <w:r w:rsidRPr="0041334E">
        <w:t xml:space="preserve"> Combination chemotherapy for primary small intestinal lymphoma in the Middle East. </w:t>
      </w:r>
      <w:r w:rsidRPr="0041334E">
        <w:rPr>
          <w:i/>
        </w:rPr>
        <w:t>Eur J Cancer Clin Oncol</w:t>
      </w:r>
      <w:r w:rsidRPr="0041334E">
        <w:t xml:space="preserve"> </w:t>
      </w:r>
      <w:r w:rsidRPr="0041334E">
        <w:rPr>
          <w:b/>
        </w:rPr>
        <w:t>25</w:t>
      </w:r>
      <w:r w:rsidRPr="0041334E">
        <w:t>, 851-856 (1989).</w:t>
      </w:r>
    </w:p>
    <w:p w14:paraId="5A34566C" w14:textId="77777777" w:rsidR="0041334E" w:rsidRPr="0041334E" w:rsidRDefault="0041334E" w:rsidP="0041334E">
      <w:pPr>
        <w:pStyle w:val="EndNoteBibliography"/>
      </w:pPr>
    </w:p>
    <w:p w14:paraId="1A2A19A4" w14:textId="77777777" w:rsidR="0041334E" w:rsidRPr="0041334E" w:rsidRDefault="0041334E" w:rsidP="0041334E">
      <w:pPr>
        <w:pStyle w:val="EndNoteBibliography"/>
        <w:ind w:left="720" w:hanging="720"/>
      </w:pPr>
      <w:r w:rsidRPr="0041334E">
        <w:t>368.</w:t>
      </w:r>
      <w:r w:rsidRPr="0041334E">
        <w:tab/>
        <w:t xml:space="preserve">El-Yazbi AF, Cho WJ, Boddy G, Schulz R, Daniel EE. Impact of caveolin-1 knockout on NANC relaxation in circular muscles of the mouse small intestine compared with longitudinal muscles. </w:t>
      </w:r>
      <w:r w:rsidRPr="0041334E">
        <w:rPr>
          <w:i/>
        </w:rPr>
        <w:t>Am J Physiol Gastrointest Liver Physiol</w:t>
      </w:r>
      <w:r w:rsidRPr="0041334E">
        <w:t xml:space="preserve"> </w:t>
      </w:r>
      <w:r w:rsidRPr="0041334E">
        <w:rPr>
          <w:b/>
        </w:rPr>
        <w:t>290</w:t>
      </w:r>
      <w:r w:rsidRPr="0041334E">
        <w:t>, G394-403 (2006).</w:t>
      </w:r>
    </w:p>
    <w:p w14:paraId="470AF23B" w14:textId="77777777" w:rsidR="0041334E" w:rsidRPr="0041334E" w:rsidRDefault="0041334E" w:rsidP="0041334E">
      <w:pPr>
        <w:pStyle w:val="EndNoteBibliography"/>
      </w:pPr>
    </w:p>
    <w:p w14:paraId="0B6C8A0C" w14:textId="77777777" w:rsidR="0041334E" w:rsidRPr="0041334E" w:rsidRDefault="0041334E" w:rsidP="0041334E">
      <w:pPr>
        <w:pStyle w:val="EndNoteBibliography"/>
        <w:ind w:left="720" w:hanging="720"/>
      </w:pPr>
      <w:r w:rsidRPr="0041334E">
        <w:t>369.</w:t>
      </w:r>
      <w:r w:rsidRPr="0041334E">
        <w:tab/>
        <w:t xml:space="preserve">El-Zaatari M, Kao JY. Role of Dietary Metabolites in Regulating the Host Immune Response in Gastrointestinal Disease. </w:t>
      </w:r>
      <w:r w:rsidRPr="0041334E">
        <w:rPr>
          <w:i/>
        </w:rPr>
        <w:t>Front Immunol</w:t>
      </w:r>
      <w:r w:rsidRPr="0041334E">
        <w:t xml:space="preserve"> </w:t>
      </w:r>
      <w:r w:rsidRPr="0041334E">
        <w:rPr>
          <w:b/>
        </w:rPr>
        <w:t>8</w:t>
      </w:r>
      <w:r w:rsidRPr="0041334E">
        <w:t>, 51 (2017).</w:t>
      </w:r>
    </w:p>
    <w:p w14:paraId="2579AB05" w14:textId="77777777" w:rsidR="0041334E" w:rsidRPr="0041334E" w:rsidRDefault="0041334E" w:rsidP="0041334E">
      <w:pPr>
        <w:pStyle w:val="EndNoteBibliography"/>
      </w:pPr>
    </w:p>
    <w:p w14:paraId="4767E427" w14:textId="77777777" w:rsidR="0041334E" w:rsidRPr="0041334E" w:rsidRDefault="0041334E" w:rsidP="0041334E">
      <w:pPr>
        <w:pStyle w:val="EndNoteBibliography"/>
        <w:ind w:left="720" w:hanging="720"/>
      </w:pPr>
      <w:r w:rsidRPr="0041334E">
        <w:t>370.</w:t>
      </w:r>
      <w:r w:rsidRPr="0041334E">
        <w:tab/>
        <w:t>Elliott G</w:t>
      </w:r>
      <w:r w:rsidRPr="0041334E">
        <w:rPr>
          <w:i/>
        </w:rPr>
        <w:t>, et al.</w:t>
      </w:r>
      <w:r w:rsidRPr="0041334E">
        <w:t xml:space="preserve"> Effect of 16,16-dimethyl PGE2 on renal papillary necrosis and gastrointestinal ulcerations (gastric, duodenal, intestinal) produced in rats by mefenamic acid. </w:t>
      </w:r>
      <w:r w:rsidRPr="0041334E">
        <w:rPr>
          <w:i/>
        </w:rPr>
        <w:t>Life Sci</w:t>
      </w:r>
      <w:r w:rsidRPr="0041334E">
        <w:t xml:space="preserve"> </w:t>
      </w:r>
      <w:r w:rsidRPr="0041334E">
        <w:rPr>
          <w:b/>
        </w:rPr>
        <w:t>39</w:t>
      </w:r>
      <w:r w:rsidRPr="0041334E">
        <w:t>, 423-432 (1986).</w:t>
      </w:r>
    </w:p>
    <w:p w14:paraId="181581CC" w14:textId="77777777" w:rsidR="0041334E" w:rsidRPr="0041334E" w:rsidRDefault="0041334E" w:rsidP="0041334E">
      <w:pPr>
        <w:pStyle w:val="EndNoteBibliography"/>
      </w:pPr>
    </w:p>
    <w:p w14:paraId="2F998097" w14:textId="77777777" w:rsidR="0041334E" w:rsidRPr="0041334E" w:rsidRDefault="0041334E" w:rsidP="0041334E">
      <w:pPr>
        <w:pStyle w:val="EndNoteBibliography"/>
        <w:ind w:left="720" w:hanging="720"/>
      </w:pPr>
      <w:r w:rsidRPr="0041334E">
        <w:t>371.</w:t>
      </w:r>
      <w:r w:rsidRPr="0041334E">
        <w:tab/>
        <w:t xml:space="preserve">Ellison CA, Natuik SA, McIntosh AR, Scully SA, Danilenko DM, Gartner JG. The role of interferon-gamma, nitric oxide and lipopolysaccharide in intestinal graft-versus-host disease developing in F1-hybrid mice. </w:t>
      </w:r>
      <w:r w:rsidRPr="0041334E">
        <w:rPr>
          <w:i/>
        </w:rPr>
        <w:t>Immunology</w:t>
      </w:r>
      <w:r w:rsidRPr="0041334E">
        <w:t xml:space="preserve"> </w:t>
      </w:r>
      <w:r w:rsidRPr="0041334E">
        <w:rPr>
          <w:b/>
        </w:rPr>
        <w:t>109</w:t>
      </w:r>
      <w:r w:rsidRPr="0041334E">
        <w:t>, 440-449 (2003).</w:t>
      </w:r>
    </w:p>
    <w:p w14:paraId="6BDC2AFA" w14:textId="77777777" w:rsidR="0041334E" w:rsidRPr="0041334E" w:rsidRDefault="0041334E" w:rsidP="0041334E">
      <w:pPr>
        <w:pStyle w:val="EndNoteBibliography"/>
      </w:pPr>
    </w:p>
    <w:p w14:paraId="639A29F3" w14:textId="77777777" w:rsidR="0041334E" w:rsidRPr="0041334E" w:rsidRDefault="0041334E" w:rsidP="0041334E">
      <w:pPr>
        <w:pStyle w:val="EndNoteBibliography"/>
        <w:ind w:left="720" w:hanging="720"/>
      </w:pPr>
      <w:r w:rsidRPr="0041334E">
        <w:t>372.</w:t>
      </w:r>
      <w:r w:rsidRPr="0041334E">
        <w:tab/>
        <w:t xml:space="preserve">Elsasser TH, Kahl S, MacLeod C, Nicholson B, Sartin JL, Li C. Mechanisms underlying growth hormone effects in augmenting nitric oxide production and protein tyrosine nitration during endotoxin challenge. </w:t>
      </w:r>
      <w:r w:rsidRPr="0041334E">
        <w:rPr>
          <w:i/>
        </w:rPr>
        <w:t>Endocrinology</w:t>
      </w:r>
      <w:r w:rsidRPr="0041334E">
        <w:t xml:space="preserve"> </w:t>
      </w:r>
      <w:r w:rsidRPr="0041334E">
        <w:rPr>
          <w:b/>
        </w:rPr>
        <w:t>145</w:t>
      </w:r>
      <w:r w:rsidRPr="0041334E">
        <w:t>, 3413-3423 (2004).</w:t>
      </w:r>
    </w:p>
    <w:p w14:paraId="696C3DE7" w14:textId="77777777" w:rsidR="0041334E" w:rsidRPr="0041334E" w:rsidRDefault="0041334E" w:rsidP="0041334E">
      <w:pPr>
        <w:pStyle w:val="EndNoteBibliography"/>
      </w:pPr>
    </w:p>
    <w:p w14:paraId="0F82E6CB" w14:textId="77777777" w:rsidR="0041334E" w:rsidRPr="0041334E" w:rsidRDefault="0041334E" w:rsidP="0041334E">
      <w:pPr>
        <w:pStyle w:val="EndNoteBibliography"/>
        <w:ind w:left="720" w:hanging="720"/>
      </w:pPr>
      <w:r w:rsidRPr="0041334E">
        <w:t>373.</w:t>
      </w:r>
      <w:r w:rsidRPr="0041334E">
        <w:tab/>
        <w:t xml:space="preserve">Elvas L, Areia M, Brito D, Alves S, Saraiva S, Cadime AT. Premedication with simethicone and N-acetylcysteine in improving visibility during upper endoscopy: a double-blind randomized trial. </w:t>
      </w:r>
      <w:r w:rsidRPr="0041334E">
        <w:rPr>
          <w:i/>
        </w:rPr>
        <w:t>Endoscopy</w:t>
      </w:r>
      <w:r w:rsidRPr="0041334E">
        <w:t xml:space="preserve"> </w:t>
      </w:r>
      <w:r w:rsidRPr="0041334E">
        <w:rPr>
          <w:b/>
        </w:rPr>
        <w:t>49</w:t>
      </w:r>
      <w:r w:rsidRPr="0041334E">
        <w:t>, 139-145 (2017).</w:t>
      </w:r>
    </w:p>
    <w:p w14:paraId="4EF93255" w14:textId="77777777" w:rsidR="0041334E" w:rsidRPr="0041334E" w:rsidRDefault="0041334E" w:rsidP="0041334E">
      <w:pPr>
        <w:pStyle w:val="EndNoteBibliography"/>
      </w:pPr>
    </w:p>
    <w:p w14:paraId="5913A63B" w14:textId="77777777" w:rsidR="0041334E" w:rsidRPr="0041334E" w:rsidRDefault="0041334E" w:rsidP="0041334E">
      <w:pPr>
        <w:pStyle w:val="EndNoteBibliography"/>
        <w:ind w:left="720" w:hanging="720"/>
      </w:pPr>
      <w:r w:rsidRPr="0041334E">
        <w:lastRenderedPageBreak/>
        <w:t>374.</w:t>
      </w:r>
      <w:r w:rsidRPr="0041334E">
        <w:tab/>
        <w:t>Emani R</w:t>
      </w:r>
      <w:r w:rsidRPr="0041334E">
        <w:rPr>
          <w:i/>
        </w:rPr>
        <w:t>, et al.</w:t>
      </w:r>
      <w:r w:rsidRPr="0041334E">
        <w:t xml:space="preserve"> Casein hydrolysate diet controls intestinal T cell activation, free radical production and microbial colonisation in NOD mice. </w:t>
      </w:r>
      <w:r w:rsidRPr="0041334E">
        <w:rPr>
          <w:i/>
        </w:rPr>
        <w:t>Diabetologia</w:t>
      </w:r>
      <w:r w:rsidRPr="0041334E">
        <w:t xml:space="preserve"> </w:t>
      </w:r>
      <w:r w:rsidRPr="0041334E">
        <w:rPr>
          <w:b/>
        </w:rPr>
        <w:t>56</w:t>
      </w:r>
      <w:r w:rsidRPr="0041334E">
        <w:t>, 1781-1791 (2013).</w:t>
      </w:r>
    </w:p>
    <w:p w14:paraId="76B2ACAB" w14:textId="77777777" w:rsidR="0041334E" w:rsidRPr="0041334E" w:rsidRDefault="0041334E" w:rsidP="0041334E">
      <w:pPr>
        <w:pStyle w:val="EndNoteBibliography"/>
      </w:pPr>
    </w:p>
    <w:p w14:paraId="229C1638" w14:textId="77777777" w:rsidR="0041334E" w:rsidRPr="0041334E" w:rsidRDefault="0041334E" w:rsidP="0041334E">
      <w:pPr>
        <w:pStyle w:val="EndNoteBibliography"/>
        <w:ind w:left="720" w:hanging="720"/>
      </w:pPr>
      <w:r w:rsidRPr="0041334E">
        <w:t>375.</w:t>
      </w:r>
      <w:r w:rsidRPr="0041334E">
        <w:tab/>
        <w:t xml:space="preserve">Empey LR, Papp JD, Jewell LD, Fedorak RN. Mucosal protective effects of vitamin E and misoprostol during acute radiation-induced enteritis in rats. </w:t>
      </w:r>
      <w:r w:rsidRPr="0041334E">
        <w:rPr>
          <w:i/>
        </w:rPr>
        <w:t>Dig Dis Sci</w:t>
      </w:r>
      <w:r w:rsidRPr="0041334E">
        <w:t xml:space="preserve"> </w:t>
      </w:r>
      <w:r w:rsidRPr="0041334E">
        <w:rPr>
          <w:b/>
        </w:rPr>
        <w:t>37</w:t>
      </w:r>
      <w:r w:rsidRPr="0041334E">
        <w:t>, 205-214 (1992).</w:t>
      </w:r>
    </w:p>
    <w:p w14:paraId="65E2ACC5" w14:textId="77777777" w:rsidR="0041334E" w:rsidRPr="0041334E" w:rsidRDefault="0041334E" w:rsidP="0041334E">
      <w:pPr>
        <w:pStyle w:val="EndNoteBibliography"/>
      </w:pPr>
    </w:p>
    <w:p w14:paraId="0E3ED5FB" w14:textId="77777777" w:rsidR="0041334E" w:rsidRPr="0041334E" w:rsidRDefault="0041334E" w:rsidP="0041334E">
      <w:pPr>
        <w:pStyle w:val="EndNoteBibliography"/>
        <w:ind w:left="720" w:hanging="720"/>
      </w:pPr>
      <w:r w:rsidRPr="0041334E">
        <w:t>376.</w:t>
      </w:r>
      <w:r w:rsidRPr="0041334E">
        <w:tab/>
        <w:t xml:space="preserve">Epriliati I, D'Arcy B, Gidley M. Nutriomic analysis of fresh and processed fruit products. 2. During in vitro simultaneous molecular passages using Caco-2 cell monolayers. </w:t>
      </w:r>
      <w:r w:rsidRPr="0041334E">
        <w:rPr>
          <w:i/>
        </w:rPr>
        <w:t>J Agric Food Chem</w:t>
      </w:r>
      <w:r w:rsidRPr="0041334E">
        <w:t xml:space="preserve"> </w:t>
      </w:r>
      <w:r w:rsidRPr="0041334E">
        <w:rPr>
          <w:b/>
        </w:rPr>
        <w:t>57</w:t>
      </w:r>
      <w:r w:rsidRPr="0041334E">
        <w:t>, 3377-3388 (2009).</w:t>
      </w:r>
    </w:p>
    <w:p w14:paraId="72CF2775" w14:textId="77777777" w:rsidR="0041334E" w:rsidRPr="0041334E" w:rsidRDefault="0041334E" w:rsidP="0041334E">
      <w:pPr>
        <w:pStyle w:val="EndNoteBibliography"/>
      </w:pPr>
    </w:p>
    <w:p w14:paraId="2BE86C9B" w14:textId="77777777" w:rsidR="0041334E" w:rsidRPr="0041334E" w:rsidRDefault="0041334E" w:rsidP="0041334E">
      <w:pPr>
        <w:pStyle w:val="EndNoteBibliography"/>
        <w:ind w:left="720" w:hanging="720"/>
      </w:pPr>
      <w:r w:rsidRPr="0041334E">
        <w:t>377.</w:t>
      </w:r>
      <w:r w:rsidRPr="0041334E">
        <w:tab/>
        <w:t>Erbil Y</w:t>
      </w:r>
      <w:r w:rsidRPr="0041334E">
        <w:rPr>
          <w:i/>
        </w:rPr>
        <w:t>, et al.</w:t>
      </w:r>
      <w:r w:rsidRPr="0041334E">
        <w:t xml:space="preserve"> The effect of glutamine on radiation-induced organ damage. </w:t>
      </w:r>
      <w:r w:rsidRPr="0041334E">
        <w:rPr>
          <w:i/>
        </w:rPr>
        <w:t>Life Sci</w:t>
      </w:r>
      <w:r w:rsidRPr="0041334E">
        <w:t xml:space="preserve"> </w:t>
      </w:r>
      <w:r w:rsidRPr="0041334E">
        <w:rPr>
          <w:b/>
        </w:rPr>
        <w:t>78</w:t>
      </w:r>
      <w:r w:rsidRPr="0041334E">
        <w:t>, 376-382 (2005).</w:t>
      </w:r>
    </w:p>
    <w:p w14:paraId="734562AD" w14:textId="77777777" w:rsidR="0041334E" w:rsidRPr="0041334E" w:rsidRDefault="0041334E" w:rsidP="0041334E">
      <w:pPr>
        <w:pStyle w:val="EndNoteBibliography"/>
      </w:pPr>
    </w:p>
    <w:p w14:paraId="19572256" w14:textId="77777777" w:rsidR="0041334E" w:rsidRPr="0041334E" w:rsidRDefault="0041334E" w:rsidP="0041334E">
      <w:pPr>
        <w:pStyle w:val="EndNoteBibliography"/>
        <w:ind w:left="720" w:hanging="720"/>
      </w:pPr>
      <w:r w:rsidRPr="0041334E">
        <w:t>378.</w:t>
      </w:r>
      <w:r w:rsidRPr="0041334E">
        <w:tab/>
        <w:t>Erdem T</w:t>
      </w:r>
      <w:r w:rsidRPr="0041334E">
        <w:rPr>
          <w:i/>
        </w:rPr>
        <w:t>, et al.</w:t>
      </w:r>
      <w:r w:rsidRPr="0041334E">
        <w:t xml:space="preserve"> Vitamin and mineral deficiency in children newly diagnosed with celiac disease. </w:t>
      </w:r>
      <w:r w:rsidRPr="0041334E">
        <w:rPr>
          <w:i/>
        </w:rPr>
        <w:t>Turk J Med Sci</w:t>
      </w:r>
      <w:r w:rsidRPr="0041334E">
        <w:t xml:space="preserve"> </w:t>
      </w:r>
      <w:r w:rsidRPr="0041334E">
        <w:rPr>
          <w:b/>
        </w:rPr>
        <w:t>45</w:t>
      </w:r>
      <w:r w:rsidRPr="0041334E">
        <w:t>, 833-836 (2015).</w:t>
      </w:r>
    </w:p>
    <w:p w14:paraId="5807AB55" w14:textId="77777777" w:rsidR="0041334E" w:rsidRPr="0041334E" w:rsidRDefault="0041334E" w:rsidP="0041334E">
      <w:pPr>
        <w:pStyle w:val="EndNoteBibliography"/>
      </w:pPr>
    </w:p>
    <w:p w14:paraId="641A981D" w14:textId="77777777" w:rsidR="0041334E" w:rsidRPr="0041334E" w:rsidRDefault="0041334E" w:rsidP="0041334E">
      <w:pPr>
        <w:pStyle w:val="EndNoteBibliography"/>
        <w:ind w:left="720" w:hanging="720"/>
      </w:pPr>
      <w:r w:rsidRPr="0041334E">
        <w:t>379.</w:t>
      </w:r>
      <w:r w:rsidRPr="0041334E">
        <w:tab/>
        <w:t xml:space="preserve">Eremina E, Bondarenko VM, Zvereva SI, Nikitina OI, Shaposhnikova LI. [Dysbiotic manifestations during eradication therapy of Helicobacter pylori and their corrections]. </w:t>
      </w:r>
      <w:r w:rsidRPr="0041334E">
        <w:rPr>
          <w:i/>
        </w:rPr>
        <w:t>Zh Mikrobiol Epidemiol Immunobiol</w:t>
      </w:r>
      <w:r w:rsidRPr="0041334E">
        <w:t>, 62-66 (2008).</w:t>
      </w:r>
    </w:p>
    <w:p w14:paraId="23C5552F" w14:textId="77777777" w:rsidR="0041334E" w:rsidRPr="0041334E" w:rsidRDefault="0041334E" w:rsidP="0041334E">
      <w:pPr>
        <w:pStyle w:val="EndNoteBibliography"/>
      </w:pPr>
    </w:p>
    <w:p w14:paraId="52FAD446" w14:textId="77777777" w:rsidR="0041334E" w:rsidRPr="0041334E" w:rsidRDefault="0041334E" w:rsidP="0041334E">
      <w:pPr>
        <w:pStyle w:val="EndNoteBibliography"/>
        <w:ind w:left="720" w:hanging="720"/>
      </w:pPr>
      <w:r w:rsidRPr="0041334E">
        <w:t>380.</w:t>
      </w:r>
      <w:r w:rsidRPr="0041334E">
        <w:tab/>
        <w:t xml:space="preserve">Erickson RA, Bezabah S, Jonas G, Lifrak E, Tarnawski AS. Chronic omeprazole treatment increases duodenal susceptibility to ethanol injury in rats. </w:t>
      </w:r>
      <w:r w:rsidRPr="0041334E">
        <w:rPr>
          <w:i/>
        </w:rPr>
        <w:t>Dig Dis Sci</w:t>
      </w:r>
      <w:r w:rsidRPr="0041334E">
        <w:t xml:space="preserve"> </w:t>
      </w:r>
      <w:r w:rsidRPr="0041334E">
        <w:rPr>
          <w:b/>
        </w:rPr>
        <w:t>36</w:t>
      </w:r>
      <w:r w:rsidRPr="0041334E">
        <w:t>, 897-904 (1991).</w:t>
      </w:r>
    </w:p>
    <w:p w14:paraId="6B4F1378" w14:textId="77777777" w:rsidR="0041334E" w:rsidRPr="0041334E" w:rsidRDefault="0041334E" w:rsidP="0041334E">
      <w:pPr>
        <w:pStyle w:val="EndNoteBibliography"/>
      </w:pPr>
    </w:p>
    <w:p w14:paraId="0C8AA1F9" w14:textId="77777777" w:rsidR="0041334E" w:rsidRPr="0041334E" w:rsidRDefault="0041334E" w:rsidP="0041334E">
      <w:pPr>
        <w:pStyle w:val="EndNoteBibliography"/>
        <w:ind w:left="720" w:hanging="720"/>
      </w:pPr>
      <w:r w:rsidRPr="0041334E">
        <w:t>381.</w:t>
      </w:r>
      <w:r w:rsidRPr="0041334E">
        <w:tab/>
        <w:t xml:space="preserve">Erickson RA, Rivera N. Effect of difluoromethylornithine (DFMO) on NSAID-induced intestinal injury in rats. </w:t>
      </w:r>
      <w:r w:rsidRPr="0041334E">
        <w:rPr>
          <w:i/>
        </w:rPr>
        <w:t>Dig Dis Sci</w:t>
      </w:r>
      <w:r w:rsidRPr="0041334E">
        <w:t xml:space="preserve"> </w:t>
      </w:r>
      <w:r w:rsidRPr="0041334E">
        <w:rPr>
          <w:b/>
        </w:rPr>
        <w:t>37</w:t>
      </w:r>
      <w:r w:rsidRPr="0041334E">
        <w:t>, 1833-1839 (1992).</w:t>
      </w:r>
    </w:p>
    <w:p w14:paraId="3874EEA7" w14:textId="77777777" w:rsidR="0041334E" w:rsidRPr="0041334E" w:rsidRDefault="0041334E" w:rsidP="0041334E">
      <w:pPr>
        <w:pStyle w:val="EndNoteBibliography"/>
      </w:pPr>
    </w:p>
    <w:p w14:paraId="51260535" w14:textId="77777777" w:rsidR="0041334E" w:rsidRPr="0041334E" w:rsidRDefault="0041334E" w:rsidP="0041334E">
      <w:pPr>
        <w:pStyle w:val="EndNoteBibliography"/>
        <w:ind w:left="720" w:hanging="720"/>
      </w:pPr>
      <w:r w:rsidRPr="0041334E">
        <w:t>382.</w:t>
      </w:r>
      <w:r w:rsidRPr="0041334E">
        <w:tab/>
        <w:t xml:space="preserve">Eriksson KE, Yang T, Carlström M, Weitzberg E. Organ uptake and release of inorganic nitrate and nitrite in the pig. </w:t>
      </w:r>
      <w:r w:rsidRPr="0041334E">
        <w:rPr>
          <w:i/>
        </w:rPr>
        <w:t>Nitric Oxide</w:t>
      </w:r>
      <w:r w:rsidRPr="0041334E">
        <w:t xml:space="preserve"> </w:t>
      </w:r>
      <w:r w:rsidRPr="0041334E">
        <w:rPr>
          <w:b/>
        </w:rPr>
        <w:t>75</w:t>
      </w:r>
      <w:r w:rsidRPr="0041334E">
        <w:t>, 16-26 (2018).</w:t>
      </w:r>
    </w:p>
    <w:p w14:paraId="0CD204CE" w14:textId="77777777" w:rsidR="0041334E" w:rsidRPr="0041334E" w:rsidRDefault="0041334E" w:rsidP="0041334E">
      <w:pPr>
        <w:pStyle w:val="EndNoteBibliography"/>
      </w:pPr>
    </w:p>
    <w:p w14:paraId="4055D07A" w14:textId="77777777" w:rsidR="0041334E" w:rsidRPr="0041334E" w:rsidRDefault="0041334E" w:rsidP="0041334E">
      <w:pPr>
        <w:pStyle w:val="EndNoteBibliography"/>
        <w:ind w:left="720" w:hanging="720"/>
      </w:pPr>
      <w:r w:rsidRPr="0041334E">
        <w:t>383.</w:t>
      </w:r>
      <w:r w:rsidRPr="0041334E">
        <w:tab/>
        <w:t>Erkelens MN</w:t>
      </w:r>
      <w:r w:rsidRPr="0041334E">
        <w:rPr>
          <w:i/>
        </w:rPr>
        <w:t>, et al.</w:t>
      </w:r>
      <w:r w:rsidRPr="0041334E">
        <w:t xml:space="preserve"> Intestinal Macrophages Balance Inflammatory Expression Profiles via Vitamin A and Dectin-1-Mediated Signaling. </w:t>
      </w:r>
      <w:r w:rsidRPr="0041334E">
        <w:rPr>
          <w:i/>
        </w:rPr>
        <w:t>Front Immunol</w:t>
      </w:r>
      <w:r w:rsidRPr="0041334E">
        <w:t xml:space="preserve"> </w:t>
      </w:r>
      <w:r w:rsidRPr="0041334E">
        <w:rPr>
          <w:b/>
        </w:rPr>
        <w:t>11</w:t>
      </w:r>
      <w:r w:rsidRPr="0041334E">
        <w:t>, 551 (2020).</w:t>
      </w:r>
    </w:p>
    <w:p w14:paraId="2005DB99" w14:textId="77777777" w:rsidR="0041334E" w:rsidRPr="0041334E" w:rsidRDefault="0041334E" w:rsidP="0041334E">
      <w:pPr>
        <w:pStyle w:val="EndNoteBibliography"/>
      </w:pPr>
    </w:p>
    <w:p w14:paraId="07FF6D0E" w14:textId="77777777" w:rsidR="0041334E" w:rsidRPr="0041334E" w:rsidRDefault="0041334E" w:rsidP="0041334E">
      <w:pPr>
        <w:pStyle w:val="EndNoteBibliography"/>
        <w:ind w:left="720" w:hanging="720"/>
      </w:pPr>
      <w:r w:rsidRPr="0041334E">
        <w:t>384.</w:t>
      </w:r>
      <w:r w:rsidRPr="0041334E">
        <w:tab/>
        <w:t xml:space="preserve">Eskandari MK, Kalff JC, Billiar TR, Lee KK, Bauer AJ. LPS-induced muscularis macrophage nitric oxide suppresses rat jejunal circular muscle activity. </w:t>
      </w:r>
      <w:r w:rsidRPr="0041334E">
        <w:rPr>
          <w:i/>
        </w:rPr>
        <w:t>Am J Physiol</w:t>
      </w:r>
      <w:r w:rsidRPr="0041334E">
        <w:t xml:space="preserve"> </w:t>
      </w:r>
      <w:r w:rsidRPr="0041334E">
        <w:rPr>
          <w:b/>
        </w:rPr>
        <w:t>277</w:t>
      </w:r>
      <w:r w:rsidRPr="0041334E">
        <w:t>, G478-486 (1999).</w:t>
      </w:r>
    </w:p>
    <w:p w14:paraId="4F34DDF8" w14:textId="77777777" w:rsidR="0041334E" w:rsidRPr="0041334E" w:rsidRDefault="0041334E" w:rsidP="0041334E">
      <w:pPr>
        <w:pStyle w:val="EndNoteBibliography"/>
      </w:pPr>
    </w:p>
    <w:p w14:paraId="0241CC78" w14:textId="77777777" w:rsidR="0041334E" w:rsidRPr="0041334E" w:rsidRDefault="0041334E" w:rsidP="0041334E">
      <w:pPr>
        <w:pStyle w:val="EndNoteBibliography"/>
        <w:ind w:left="720" w:hanging="720"/>
      </w:pPr>
      <w:r w:rsidRPr="0041334E">
        <w:lastRenderedPageBreak/>
        <w:t>385.</w:t>
      </w:r>
      <w:r w:rsidRPr="0041334E">
        <w:tab/>
        <w:t xml:space="preserve">Espinoza A, Morales S, Arredondo M. Effects of acute dietary iron overload in pigs (Sus scrofa) with induced type 2 diabetes mellitus. </w:t>
      </w:r>
      <w:r w:rsidRPr="0041334E">
        <w:rPr>
          <w:i/>
        </w:rPr>
        <w:t>Biol Trace Elem Res</w:t>
      </w:r>
      <w:r w:rsidRPr="0041334E">
        <w:t xml:space="preserve"> </w:t>
      </w:r>
      <w:r w:rsidRPr="0041334E">
        <w:rPr>
          <w:b/>
        </w:rPr>
        <w:t>158</w:t>
      </w:r>
      <w:r w:rsidRPr="0041334E">
        <w:t>, 342-352 (2014).</w:t>
      </w:r>
    </w:p>
    <w:p w14:paraId="0E189E60" w14:textId="77777777" w:rsidR="0041334E" w:rsidRPr="0041334E" w:rsidRDefault="0041334E" w:rsidP="0041334E">
      <w:pPr>
        <w:pStyle w:val="EndNoteBibliography"/>
      </w:pPr>
    </w:p>
    <w:p w14:paraId="174BA757" w14:textId="77777777" w:rsidR="0041334E" w:rsidRPr="0041334E" w:rsidRDefault="0041334E" w:rsidP="0041334E">
      <w:pPr>
        <w:pStyle w:val="EndNoteBibliography"/>
        <w:ind w:left="720" w:hanging="720"/>
      </w:pPr>
      <w:r w:rsidRPr="0041334E">
        <w:t>386.</w:t>
      </w:r>
      <w:r w:rsidRPr="0041334E">
        <w:tab/>
        <w:t xml:space="preserve">Fabian MA, Bollinger RR, Wyble CW, Watkins WD, Canada AT. Evaluation of solutions for small intestinal preservation. Biochemical changes as a function of storage time. </w:t>
      </w:r>
      <w:r w:rsidRPr="0041334E">
        <w:rPr>
          <w:i/>
        </w:rPr>
        <w:t>Transplantation</w:t>
      </w:r>
      <w:r w:rsidRPr="0041334E">
        <w:t xml:space="preserve"> </w:t>
      </w:r>
      <w:r w:rsidRPr="0041334E">
        <w:rPr>
          <w:b/>
        </w:rPr>
        <w:t>52</w:t>
      </w:r>
      <w:r w:rsidRPr="0041334E">
        <w:t>, 794-799 (1991).</w:t>
      </w:r>
    </w:p>
    <w:p w14:paraId="05A122DA" w14:textId="77777777" w:rsidR="0041334E" w:rsidRPr="0041334E" w:rsidRDefault="0041334E" w:rsidP="0041334E">
      <w:pPr>
        <w:pStyle w:val="EndNoteBibliography"/>
      </w:pPr>
    </w:p>
    <w:p w14:paraId="1471D006" w14:textId="77777777" w:rsidR="0041334E" w:rsidRPr="0041334E" w:rsidRDefault="0041334E" w:rsidP="0041334E">
      <w:pPr>
        <w:pStyle w:val="EndNoteBibliography"/>
        <w:ind w:left="720" w:hanging="720"/>
      </w:pPr>
      <w:r w:rsidRPr="0041334E">
        <w:t>387.</w:t>
      </w:r>
      <w:r w:rsidRPr="0041334E">
        <w:tab/>
        <w:t xml:space="preserve">Fagerholm U, Johansson M, Lennernäs H. Comparison between permeability coefficients in rat and human jejunum. </w:t>
      </w:r>
      <w:r w:rsidRPr="0041334E">
        <w:rPr>
          <w:i/>
        </w:rPr>
        <w:t>Pharm Res</w:t>
      </w:r>
      <w:r w:rsidRPr="0041334E">
        <w:t xml:space="preserve"> </w:t>
      </w:r>
      <w:r w:rsidRPr="0041334E">
        <w:rPr>
          <w:b/>
        </w:rPr>
        <w:t>13</w:t>
      </w:r>
      <w:r w:rsidRPr="0041334E">
        <w:t>, 1336-1342 (1996).</w:t>
      </w:r>
    </w:p>
    <w:p w14:paraId="3A764426" w14:textId="77777777" w:rsidR="0041334E" w:rsidRPr="0041334E" w:rsidRDefault="0041334E" w:rsidP="0041334E">
      <w:pPr>
        <w:pStyle w:val="EndNoteBibliography"/>
      </w:pPr>
    </w:p>
    <w:p w14:paraId="23517D1A" w14:textId="77777777" w:rsidR="0041334E" w:rsidRPr="0041334E" w:rsidRDefault="0041334E" w:rsidP="0041334E">
      <w:pPr>
        <w:pStyle w:val="EndNoteBibliography"/>
        <w:ind w:left="720" w:hanging="720"/>
      </w:pPr>
      <w:r w:rsidRPr="0041334E">
        <w:t>388.</w:t>
      </w:r>
      <w:r w:rsidRPr="0041334E">
        <w:tab/>
        <w:t>Fagundes DS</w:t>
      </w:r>
      <w:r w:rsidRPr="0041334E">
        <w:rPr>
          <w:i/>
        </w:rPr>
        <w:t>, et al.</w:t>
      </w:r>
      <w:r w:rsidRPr="0041334E">
        <w:t xml:space="preserve"> Mechanism of action of Trolox on duodenal contractility. </w:t>
      </w:r>
      <w:r w:rsidRPr="0041334E">
        <w:rPr>
          <w:i/>
        </w:rPr>
        <w:t>J Physiol Pharmacol</w:t>
      </w:r>
      <w:r w:rsidRPr="0041334E">
        <w:t xml:space="preserve"> </w:t>
      </w:r>
      <w:r w:rsidRPr="0041334E">
        <w:rPr>
          <w:b/>
        </w:rPr>
        <w:t>64</w:t>
      </w:r>
      <w:r w:rsidRPr="0041334E">
        <w:t>, 705-710 (2013).</w:t>
      </w:r>
    </w:p>
    <w:p w14:paraId="0E284B1E" w14:textId="77777777" w:rsidR="0041334E" w:rsidRPr="0041334E" w:rsidRDefault="0041334E" w:rsidP="0041334E">
      <w:pPr>
        <w:pStyle w:val="EndNoteBibliography"/>
      </w:pPr>
    </w:p>
    <w:p w14:paraId="65F2A98D" w14:textId="77777777" w:rsidR="0041334E" w:rsidRPr="0041334E" w:rsidRDefault="0041334E" w:rsidP="0041334E">
      <w:pPr>
        <w:pStyle w:val="EndNoteBibliography"/>
        <w:ind w:left="720" w:hanging="720"/>
      </w:pPr>
      <w:r w:rsidRPr="0041334E">
        <w:t>389.</w:t>
      </w:r>
      <w:r w:rsidRPr="0041334E">
        <w:tab/>
        <w:t xml:space="preserve">Falzon M, Milton AS, Burke MD. Are the decreases in hepatic cytochrome P-450 and other drug-metabolising enzymes caused by indomethacin in vivo mediated by intestinal bacterial endotoxins? 16,16-Dimethylprostaglandin F2 alpha prevents decreases in hepatic drug-metabolising enzymes due to exogenous endotoxin. </w:t>
      </w:r>
      <w:r w:rsidRPr="0041334E">
        <w:rPr>
          <w:i/>
        </w:rPr>
        <w:t>Biochem Pharmacol</w:t>
      </w:r>
      <w:r w:rsidRPr="0041334E">
        <w:t xml:space="preserve"> </w:t>
      </w:r>
      <w:r w:rsidRPr="0041334E">
        <w:rPr>
          <w:b/>
        </w:rPr>
        <w:t>33</w:t>
      </w:r>
      <w:r w:rsidRPr="0041334E">
        <w:t>, 1285-1292 (1984).</w:t>
      </w:r>
    </w:p>
    <w:p w14:paraId="4ED1EAFF" w14:textId="77777777" w:rsidR="0041334E" w:rsidRPr="0041334E" w:rsidRDefault="0041334E" w:rsidP="0041334E">
      <w:pPr>
        <w:pStyle w:val="EndNoteBibliography"/>
      </w:pPr>
    </w:p>
    <w:p w14:paraId="03D261AB" w14:textId="77777777" w:rsidR="0041334E" w:rsidRPr="0041334E" w:rsidRDefault="0041334E" w:rsidP="0041334E">
      <w:pPr>
        <w:pStyle w:val="EndNoteBibliography"/>
        <w:ind w:left="720" w:hanging="720"/>
      </w:pPr>
      <w:r w:rsidRPr="0041334E">
        <w:t>390.</w:t>
      </w:r>
      <w:r w:rsidRPr="0041334E">
        <w:tab/>
        <w:t xml:space="preserve">Fan K, Kurihara N, Abe S, Ho CT, Ghai G, Yang K. Chemopreventive effects of orange peel extract (OPE). I: OPE inhibits intestinal tumor growth in ApcMin/+ mice. </w:t>
      </w:r>
      <w:r w:rsidRPr="0041334E">
        <w:rPr>
          <w:i/>
        </w:rPr>
        <w:t>J Med Food</w:t>
      </w:r>
      <w:r w:rsidRPr="0041334E">
        <w:t xml:space="preserve"> </w:t>
      </w:r>
      <w:r w:rsidRPr="0041334E">
        <w:rPr>
          <w:b/>
        </w:rPr>
        <w:t>10</w:t>
      </w:r>
      <w:r w:rsidRPr="0041334E">
        <w:t>, 11-17 (2007).</w:t>
      </w:r>
    </w:p>
    <w:p w14:paraId="597D8BA2" w14:textId="77777777" w:rsidR="0041334E" w:rsidRPr="0041334E" w:rsidRDefault="0041334E" w:rsidP="0041334E">
      <w:pPr>
        <w:pStyle w:val="EndNoteBibliography"/>
      </w:pPr>
    </w:p>
    <w:p w14:paraId="7E7878F0" w14:textId="77777777" w:rsidR="0041334E" w:rsidRPr="0041334E" w:rsidRDefault="0041334E" w:rsidP="0041334E">
      <w:pPr>
        <w:pStyle w:val="EndNoteBibliography"/>
        <w:ind w:left="720" w:hanging="720"/>
      </w:pPr>
      <w:r w:rsidRPr="0041334E">
        <w:t>391.</w:t>
      </w:r>
      <w:r w:rsidRPr="0041334E">
        <w:tab/>
        <w:t xml:space="preserve">Fan P, Li L, Rezaei A, Eslamfam S, Che D, Ma X. Metabolites of Dietary Protein and Peptides by Intestinal Microbes and their Impacts on Gut. </w:t>
      </w:r>
      <w:r w:rsidRPr="0041334E">
        <w:rPr>
          <w:i/>
        </w:rPr>
        <w:t>Curr Protein Pept Sci</w:t>
      </w:r>
      <w:r w:rsidRPr="0041334E">
        <w:t xml:space="preserve"> </w:t>
      </w:r>
      <w:r w:rsidRPr="0041334E">
        <w:rPr>
          <w:b/>
        </w:rPr>
        <w:t>16</w:t>
      </w:r>
      <w:r w:rsidRPr="0041334E">
        <w:t>, 646-654 (2015).</w:t>
      </w:r>
    </w:p>
    <w:p w14:paraId="03707BAA" w14:textId="77777777" w:rsidR="0041334E" w:rsidRPr="0041334E" w:rsidRDefault="0041334E" w:rsidP="0041334E">
      <w:pPr>
        <w:pStyle w:val="EndNoteBibliography"/>
      </w:pPr>
    </w:p>
    <w:p w14:paraId="49112EFE" w14:textId="77777777" w:rsidR="0041334E" w:rsidRPr="0041334E" w:rsidRDefault="0041334E" w:rsidP="0041334E">
      <w:pPr>
        <w:pStyle w:val="EndNoteBibliography"/>
        <w:ind w:left="720" w:hanging="720"/>
      </w:pPr>
      <w:r w:rsidRPr="0041334E">
        <w:t>392.</w:t>
      </w:r>
      <w:r w:rsidRPr="0041334E">
        <w:tab/>
        <w:t xml:space="preserve">Fan WQ, Smolich JJ, Wild J, Yu VY, Walker AM. Nitric oxide modulates regional blood flow differences in the fetal gastrointestinal tract. </w:t>
      </w:r>
      <w:r w:rsidRPr="0041334E">
        <w:rPr>
          <w:i/>
        </w:rPr>
        <w:t>Am J Physiol</w:t>
      </w:r>
      <w:r w:rsidRPr="0041334E">
        <w:t xml:space="preserve"> </w:t>
      </w:r>
      <w:r w:rsidRPr="0041334E">
        <w:rPr>
          <w:b/>
        </w:rPr>
        <w:t>271</w:t>
      </w:r>
      <w:r w:rsidRPr="0041334E">
        <w:t>, G598-604 (1996).</w:t>
      </w:r>
    </w:p>
    <w:p w14:paraId="6849C687" w14:textId="77777777" w:rsidR="0041334E" w:rsidRPr="0041334E" w:rsidRDefault="0041334E" w:rsidP="0041334E">
      <w:pPr>
        <w:pStyle w:val="EndNoteBibliography"/>
      </w:pPr>
    </w:p>
    <w:p w14:paraId="364E73A4" w14:textId="77777777" w:rsidR="0041334E" w:rsidRPr="0041334E" w:rsidRDefault="0041334E" w:rsidP="0041334E">
      <w:pPr>
        <w:pStyle w:val="EndNoteBibliography"/>
        <w:ind w:left="720" w:hanging="720"/>
      </w:pPr>
      <w:r w:rsidRPr="0041334E">
        <w:t>393.</w:t>
      </w:r>
      <w:r w:rsidRPr="0041334E">
        <w:tab/>
        <w:t xml:space="preserve">Fändriks L, von Bothmer C, Johansson B, Holm M, Bölin I, Pettersson A. Water extract of Helicobacter pylori inhibits duodenal mucosal alkaline secretion in anesthetized rats. </w:t>
      </w:r>
      <w:r w:rsidRPr="0041334E">
        <w:rPr>
          <w:i/>
        </w:rPr>
        <w:t>Gastroenterology</w:t>
      </w:r>
      <w:r w:rsidRPr="0041334E">
        <w:t xml:space="preserve"> </w:t>
      </w:r>
      <w:r w:rsidRPr="0041334E">
        <w:rPr>
          <w:b/>
        </w:rPr>
        <w:t>113</w:t>
      </w:r>
      <w:r w:rsidRPr="0041334E">
        <w:t>, 1570-1575 (1997).</w:t>
      </w:r>
    </w:p>
    <w:p w14:paraId="5E382303" w14:textId="77777777" w:rsidR="0041334E" w:rsidRPr="0041334E" w:rsidRDefault="0041334E" w:rsidP="0041334E">
      <w:pPr>
        <w:pStyle w:val="EndNoteBibliography"/>
      </w:pPr>
    </w:p>
    <w:p w14:paraId="72D58082" w14:textId="77777777" w:rsidR="0041334E" w:rsidRPr="0041334E" w:rsidRDefault="0041334E" w:rsidP="0041334E">
      <w:pPr>
        <w:pStyle w:val="EndNoteBibliography"/>
        <w:ind w:left="720" w:hanging="720"/>
      </w:pPr>
      <w:r w:rsidRPr="0041334E">
        <w:t>394.</w:t>
      </w:r>
      <w:r w:rsidRPr="0041334E">
        <w:tab/>
        <w:t xml:space="preserve">Fang J. Classification of fruits based on anthocyanin types and relevance to their health effects. </w:t>
      </w:r>
      <w:r w:rsidRPr="0041334E">
        <w:rPr>
          <w:i/>
        </w:rPr>
        <w:t>Nutrition</w:t>
      </w:r>
      <w:r w:rsidRPr="0041334E">
        <w:t xml:space="preserve"> </w:t>
      </w:r>
      <w:r w:rsidRPr="0041334E">
        <w:rPr>
          <w:b/>
        </w:rPr>
        <w:t>31</w:t>
      </w:r>
      <w:r w:rsidRPr="0041334E">
        <w:t>, 1301-1306 (2015).</w:t>
      </w:r>
    </w:p>
    <w:p w14:paraId="0E8A5C86" w14:textId="77777777" w:rsidR="0041334E" w:rsidRPr="0041334E" w:rsidRDefault="0041334E" w:rsidP="0041334E">
      <w:pPr>
        <w:pStyle w:val="EndNoteBibliography"/>
      </w:pPr>
    </w:p>
    <w:p w14:paraId="0AA73103" w14:textId="77777777" w:rsidR="0041334E" w:rsidRPr="0041334E" w:rsidRDefault="0041334E" w:rsidP="0041334E">
      <w:pPr>
        <w:pStyle w:val="EndNoteBibliography"/>
        <w:ind w:left="720" w:hanging="720"/>
      </w:pPr>
      <w:r w:rsidRPr="0041334E">
        <w:lastRenderedPageBreak/>
        <w:t>395.</w:t>
      </w:r>
      <w:r w:rsidRPr="0041334E">
        <w:tab/>
        <w:t xml:space="preserve">Fang W, Xue H, Chen X, Chen K, Ling W. Supplementation with Sodium Butyrate Modulates the Composition of the Gut Microbiota and Ameliorates High-Fat Diet-Induced Obesity in Mice. </w:t>
      </w:r>
      <w:r w:rsidRPr="0041334E">
        <w:rPr>
          <w:i/>
        </w:rPr>
        <w:t>J Nutr</w:t>
      </w:r>
      <w:r w:rsidRPr="0041334E">
        <w:t xml:space="preserve"> </w:t>
      </w:r>
      <w:r w:rsidRPr="0041334E">
        <w:rPr>
          <w:b/>
        </w:rPr>
        <w:t>149</w:t>
      </w:r>
      <w:r w:rsidRPr="0041334E">
        <w:t>, 747-754 (2019).</w:t>
      </w:r>
    </w:p>
    <w:p w14:paraId="3D2DFCCA" w14:textId="77777777" w:rsidR="0041334E" w:rsidRPr="0041334E" w:rsidRDefault="0041334E" w:rsidP="0041334E">
      <w:pPr>
        <w:pStyle w:val="EndNoteBibliography"/>
      </w:pPr>
    </w:p>
    <w:p w14:paraId="421C1524" w14:textId="77777777" w:rsidR="0041334E" w:rsidRPr="0041334E" w:rsidRDefault="0041334E" w:rsidP="0041334E">
      <w:pPr>
        <w:pStyle w:val="EndNoteBibliography"/>
        <w:ind w:left="720" w:hanging="720"/>
      </w:pPr>
      <w:r w:rsidRPr="0041334E">
        <w:t>396.</w:t>
      </w:r>
      <w:r w:rsidRPr="0041334E">
        <w:tab/>
        <w:t xml:space="preserve">Farah MH, Samuelsson G. Pharmacologically active phenylpropanoids from Senra incana. </w:t>
      </w:r>
      <w:r w:rsidRPr="0041334E">
        <w:rPr>
          <w:i/>
        </w:rPr>
        <w:t>Planta Med</w:t>
      </w:r>
      <w:r w:rsidRPr="0041334E">
        <w:t xml:space="preserve"> </w:t>
      </w:r>
      <w:r w:rsidRPr="0041334E">
        <w:rPr>
          <w:b/>
        </w:rPr>
        <w:t>58</w:t>
      </w:r>
      <w:r w:rsidRPr="0041334E">
        <w:t>, 14-18 (1992).</w:t>
      </w:r>
    </w:p>
    <w:p w14:paraId="73B1D621" w14:textId="77777777" w:rsidR="0041334E" w:rsidRPr="0041334E" w:rsidRDefault="0041334E" w:rsidP="0041334E">
      <w:pPr>
        <w:pStyle w:val="EndNoteBibliography"/>
      </w:pPr>
    </w:p>
    <w:p w14:paraId="6280C373" w14:textId="77777777" w:rsidR="0041334E" w:rsidRPr="0041334E" w:rsidRDefault="0041334E" w:rsidP="0041334E">
      <w:pPr>
        <w:pStyle w:val="EndNoteBibliography"/>
        <w:ind w:left="720" w:hanging="720"/>
      </w:pPr>
      <w:r w:rsidRPr="0041334E">
        <w:t>397.</w:t>
      </w:r>
      <w:r w:rsidRPr="0041334E">
        <w:tab/>
        <w:t xml:space="preserve">Farnetti S, Zocco MA, Garcovich M, Gasbarrini A, Capristo E. Functional and metabolic disorders in celiac disease: new implications for nutritional treatment. </w:t>
      </w:r>
      <w:r w:rsidRPr="0041334E">
        <w:rPr>
          <w:i/>
        </w:rPr>
        <w:t>J Med Food</w:t>
      </w:r>
      <w:r w:rsidRPr="0041334E">
        <w:t xml:space="preserve"> </w:t>
      </w:r>
      <w:r w:rsidRPr="0041334E">
        <w:rPr>
          <w:b/>
        </w:rPr>
        <w:t>17</w:t>
      </w:r>
      <w:r w:rsidRPr="0041334E">
        <w:t>, 1159-1164 (2014).</w:t>
      </w:r>
    </w:p>
    <w:p w14:paraId="501ADCC0" w14:textId="77777777" w:rsidR="0041334E" w:rsidRPr="0041334E" w:rsidRDefault="0041334E" w:rsidP="0041334E">
      <w:pPr>
        <w:pStyle w:val="EndNoteBibliography"/>
      </w:pPr>
    </w:p>
    <w:p w14:paraId="274BEA1C" w14:textId="77777777" w:rsidR="0041334E" w:rsidRPr="0041334E" w:rsidRDefault="0041334E" w:rsidP="0041334E">
      <w:pPr>
        <w:pStyle w:val="EndNoteBibliography"/>
        <w:ind w:left="720" w:hanging="720"/>
      </w:pPr>
      <w:r w:rsidRPr="0041334E">
        <w:t>398.</w:t>
      </w:r>
      <w:r w:rsidRPr="0041334E">
        <w:tab/>
        <w:t>Faseleh Jahromi M</w:t>
      </w:r>
      <w:r w:rsidRPr="0041334E">
        <w:rPr>
          <w:i/>
        </w:rPr>
        <w:t>, et al.</w:t>
      </w:r>
      <w:r w:rsidRPr="0041334E">
        <w:t xml:space="preserve"> Dietary supplementation of a mixture of Lactobacillus strains enhances performance of broiler chickens raised under heat stress conditions. </w:t>
      </w:r>
      <w:r w:rsidRPr="0041334E">
        <w:rPr>
          <w:i/>
        </w:rPr>
        <w:t>Int J Biometeorol</w:t>
      </w:r>
      <w:r w:rsidRPr="0041334E">
        <w:t xml:space="preserve"> </w:t>
      </w:r>
      <w:r w:rsidRPr="0041334E">
        <w:rPr>
          <w:b/>
        </w:rPr>
        <w:t>60</w:t>
      </w:r>
      <w:r w:rsidRPr="0041334E">
        <w:t>, 1099-1110 (2016).</w:t>
      </w:r>
    </w:p>
    <w:p w14:paraId="6FB4B0B0" w14:textId="77777777" w:rsidR="0041334E" w:rsidRPr="0041334E" w:rsidRDefault="0041334E" w:rsidP="0041334E">
      <w:pPr>
        <w:pStyle w:val="EndNoteBibliography"/>
      </w:pPr>
    </w:p>
    <w:p w14:paraId="40152347" w14:textId="77777777" w:rsidR="0041334E" w:rsidRPr="0041334E" w:rsidRDefault="0041334E" w:rsidP="0041334E">
      <w:pPr>
        <w:pStyle w:val="EndNoteBibliography"/>
        <w:ind w:left="720" w:hanging="720"/>
      </w:pPr>
      <w:r w:rsidRPr="0041334E">
        <w:t>399.</w:t>
      </w:r>
      <w:r w:rsidRPr="0041334E">
        <w:tab/>
        <w:t xml:space="preserve">Fatehi M, Tanomand A, Fatehi-Hassanabad Z. Effects of endotoxin-induced shock on withdrawal contractions in the Guinea-pig isolated ileum. </w:t>
      </w:r>
      <w:r w:rsidRPr="0041334E">
        <w:rPr>
          <w:i/>
        </w:rPr>
        <w:t>Clin Exp Pharmacol Physiol</w:t>
      </w:r>
      <w:r w:rsidRPr="0041334E">
        <w:t xml:space="preserve"> </w:t>
      </w:r>
      <w:r w:rsidRPr="0041334E">
        <w:rPr>
          <w:b/>
        </w:rPr>
        <w:t>29</w:t>
      </w:r>
      <w:r w:rsidRPr="0041334E">
        <w:t>, 608-611 (2002).</w:t>
      </w:r>
    </w:p>
    <w:p w14:paraId="78E44E6C" w14:textId="77777777" w:rsidR="0041334E" w:rsidRPr="0041334E" w:rsidRDefault="0041334E" w:rsidP="0041334E">
      <w:pPr>
        <w:pStyle w:val="EndNoteBibliography"/>
      </w:pPr>
    </w:p>
    <w:p w14:paraId="5D14E7EB" w14:textId="77777777" w:rsidR="0041334E" w:rsidRPr="0041334E" w:rsidRDefault="0041334E" w:rsidP="0041334E">
      <w:pPr>
        <w:pStyle w:val="EndNoteBibliography"/>
        <w:ind w:left="720" w:hanging="720"/>
      </w:pPr>
      <w:r w:rsidRPr="0041334E">
        <w:t>400.</w:t>
      </w:r>
      <w:r w:rsidRPr="0041334E">
        <w:tab/>
        <w:t xml:space="preserve">Fatehi-Hassanabad Z, Fatehi M. Characterisation of some pharmacological effects of the venom from Vipera lebetina. </w:t>
      </w:r>
      <w:r w:rsidRPr="0041334E">
        <w:rPr>
          <w:i/>
        </w:rPr>
        <w:t>Toxicon</w:t>
      </w:r>
      <w:r w:rsidRPr="0041334E">
        <w:t xml:space="preserve"> </w:t>
      </w:r>
      <w:r w:rsidRPr="0041334E">
        <w:rPr>
          <w:b/>
        </w:rPr>
        <w:t>43</w:t>
      </w:r>
      <w:r w:rsidRPr="0041334E">
        <w:t>, 385-391 (2004).</w:t>
      </w:r>
    </w:p>
    <w:p w14:paraId="7A58FD0C" w14:textId="77777777" w:rsidR="0041334E" w:rsidRPr="0041334E" w:rsidRDefault="0041334E" w:rsidP="0041334E">
      <w:pPr>
        <w:pStyle w:val="EndNoteBibliography"/>
      </w:pPr>
    </w:p>
    <w:p w14:paraId="24308C91" w14:textId="77777777" w:rsidR="0041334E" w:rsidRPr="0041334E" w:rsidRDefault="0041334E" w:rsidP="0041334E">
      <w:pPr>
        <w:pStyle w:val="EndNoteBibliography"/>
        <w:ind w:left="720" w:hanging="720"/>
      </w:pPr>
      <w:r w:rsidRPr="0041334E">
        <w:t>401.</w:t>
      </w:r>
      <w:r w:rsidRPr="0041334E">
        <w:tab/>
        <w:t>Faure M</w:t>
      </w:r>
      <w:r w:rsidRPr="0041334E">
        <w:rPr>
          <w:i/>
        </w:rPr>
        <w:t>, et al.</w:t>
      </w:r>
      <w:r w:rsidRPr="0041334E">
        <w:t xml:space="preserve"> The chronic colitis developed by HLA-B27 transgenic rats is associated with altered in vivo mucin synthesis. </w:t>
      </w:r>
      <w:r w:rsidRPr="0041334E">
        <w:rPr>
          <w:i/>
        </w:rPr>
        <w:t>Dig Dis Sci</w:t>
      </w:r>
      <w:r w:rsidRPr="0041334E">
        <w:t xml:space="preserve"> </w:t>
      </w:r>
      <w:r w:rsidRPr="0041334E">
        <w:rPr>
          <w:b/>
        </w:rPr>
        <w:t>49</w:t>
      </w:r>
      <w:r w:rsidRPr="0041334E">
        <w:t>, 339-346 (2004).</w:t>
      </w:r>
    </w:p>
    <w:p w14:paraId="4A3CD680" w14:textId="77777777" w:rsidR="0041334E" w:rsidRPr="0041334E" w:rsidRDefault="0041334E" w:rsidP="0041334E">
      <w:pPr>
        <w:pStyle w:val="EndNoteBibliography"/>
      </w:pPr>
    </w:p>
    <w:p w14:paraId="25D4C351" w14:textId="77777777" w:rsidR="0041334E" w:rsidRPr="0041334E" w:rsidRDefault="0041334E" w:rsidP="0041334E">
      <w:pPr>
        <w:pStyle w:val="EndNoteBibliography"/>
        <w:ind w:left="720" w:hanging="720"/>
      </w:pPr>
      <w:r w:rsidRPr="0041334E">
        <w:t>402.</w:t>
      </w:r>
      <w:r w:rsidRPr="0041334E">
        <w:tab/>
        <w:t xml:space="preserve">Favus MJ, Kimberg DV, Millar GN, Gershon E. Effects of cortisone administration on the metabolism and localization of 25-hydroxycholecalciferol in the rat. </w:t>
      </w:r>
      <w:r w:rsidRPr="0041334E">
        <w:rPr>
          <w:i/>
        </w:rPr>
        <w:t>J Clin Invest</w:t>
      </w:r>
      <w:r w:rsidRPr="0041334E">
        <w:t xml:space="preserve"> </w:t>
      </w:r>
      <w:r w:rsidRPr="0041334E">
        <w:rPr>
          <w:b/>
        </w:rPr>
        <w:t>52</w:t>
      </w:r>
      <w:r w:rsidRPr="0041334E">
        <w:t>, 1328-1335 (1973).</w:t>
      </w:r>
    </w:p>
    <w:p w14:paraId="6822A6E8" w14:textId="77777777" w:rsidR="0041334E" w:rsidRPr="0041334E" w:rsidRDefault="0041334E" w:rsidP="0041334E">
      <w:pPr>
        <w:pStyle w:val="EndNoteBibliography"/>
      </w:pPr>
    </w:p>
    <w:p w14:paraId="4A1092FA" w14:textId="77777777" w:rsidR="0041334E" w:rsidRPr="0041334E" w:rsidRDefault="0041334E" w:rsidP="0041334E">
      <w:pPr>
        <w:pStyle w:val="EndNoteBibliography"/>
        <w:ind w:left="720" w:hanging="720"/>
      </w:pPr>
      <w:r w:rsidRPr="0041334E">
        <w:t>403.</w:t>
      </w:r>
      <w:r w:rsidRPr="0041334E">
        <w:tab/>
        <w:t xml:space="preserve">Favus MJ, Walling MW, Kimberg DV. Effects of 1,25-dihydroxycholecalciferol on intestinal calcium transport in cortisone-treated rats. </w:t>
      </w:r>
      <w:r w:rsidRPr="0041334E">
        <w:rPr>
          <w:i/>
        </w:rPr>
        <w:t>J Clin Invest</w:t>
      </w:r>
      <w:r w:rsidRPr="0041334E">
        <w:t xml:space="preserve"> </w:t>
      </w:r>
      <w:r w:rsidRPr="0041334E">
        <w:rPr>
          <w:b/>
        </w:rPr>
        <w:t>52</w:t>
      </w:r>
      <w:r w:rsidRPr="0041334E">
        <w:t>, 1680-1685 (1973).</w:t>
      </w:r>
    </w:p>
    <w:p w14:paraId="432E4D2E" w14:textId="77777777" w:rsidR="0041334E" w:rsidRPr="0041334E" w:rsidRDefault="0041334E" w:rsidP="0041334E">
      <w:pPr>
        <w:pStyle w:val="EndNoteBibliography"/>
      </w:pPr>
    </w:p>
    <w:p w14:paraId="42C65619" w14:textId="77777777" w:rsidR="0041334E" w:rsidRPr="0041334E" w:rsidRDefault="0041334E" w:rsidP="0041334E">
      <w:pPr>
        <w:pStyle w:val="EndNoteBibliography"/>
        <w:ind w:left="720" w:hanging="720"/>
      </w:pPr>
      <w:r w:rsidRPr="0041334E">
        <w:t>404.</w:t>
      </w:r>
      <w:r w:rsidRPr="0041334E">
        <w:tab/>
        <w:t xml:space="preserve">Feher JJ, Wasserman RH. Intestinal calcium-binding protein and calcium absorption in cortisol-treated chicks: effects of vitamin D3 and 1,25-dihydroxyvitamin D3. </w:t>
      </w:r>
      <w:r w:rsidRPr="0041334E">
        <w:rPr>
          <w:i/>
        </w:rPr>
        <w:t>Endocrinology</w:t>
      </w:r>
      <w:r w:rsidRPr="0041334E">
        <w:t xml:space="preserve"> </w:t>
      </w:r>
      <w:r w:rsidRPr="0041334E">
        <w:rPr>
          <w:b/>
        </w:rPr>
        <w:t>104</w:t>
      </w:r>
      <w:r w:rsidRPr="0041334E">
        <w:t>, 547-551 (1979).</w:t>
      </w:r>
    </w:p>
    <w:p w14:paraId="6D469EA9" w14:textId="77777777" w:rsidR="0041334E" w:rsidRPr="0041334E" w:rsidRDefault="0041334E" w:rsidP="0041334E">
      <w:pPr>
        <w:pStyle w:val="EndNoteBibliography"/>
      </w:pPr>
    </w:p>
    <w:p w14:paraId="7A50814D" w14:textId="77777777" w:rsidR="0041334E" w:rsidRPr="0041334E" w:rsidRDefault="0041334E" w:rsidP="0041334E">
      <w:pPr>
        <w:pStyle w:val="EndNoteBibliography"/>
        <w:ind w:left="720" w:hanging="720"/>
      </w:pPr>
      <w:r w:rsidRPr="0041334E">
        <w:t>405.</w:t>
      </w:r>
      <w:r w:rsidRPr="0041334E">
        <w:tab/>
        <w:t xml:space="preserve">Feigen LP, King LW, Ray J, Beckett W, Kadowitz PJ. Differential effects of ibuprofen and indomethacin in the regional circulation of the dog. </w:t>
      </w:r>
      <w:r w:rsidRPr="0041334E">
        <w:rPr>
          <w:i/>
        </w:rPr>
        <w:t>J Pharmacol Exp Ther</w:t>
      </w:r>
      <w:r w:rsidRPr="0041334E">
        <w:t xml:space="preserve"> </w:t>
      </w:r>
      <w:r w:rsidRPr="0041334E">
        <w:rPr>
          <w:b/>
        </w:rPr>
        <w:t>219</w:t>
      </w:r>
      <w:r w:rsidRPr="0041334E">
        <w:t>, 679-684 (1981).</w:t>
      </w:r>
    </w:p>
    <w:p w14:paraId="50AC66EB" w14:textId="77777777" w:rsidR="0041334E" w:rsidRPr="0041334E" w:rsidRDefault="0041334E" w:rsidP="0041334E">
      <w:pPr>
        <w:pStyle w:val="EndNoteBibliography"/>
      </w:pPr>
    </w:p>
    <w:p w14:paraId="37EE9D18" w14:textId="77777777" w:rsidR="0041334E" w:rsidRPr="0041334E" w:rsidRDefault="0041334E" w:rsidP="0041334E">
      <w:pPr>
        <w:pStyle w:val="EndNoteBibliography"/>
        <w:ind w:left="720" w:hanging="720"/>
      </w:pPr>
      <w:r w:rsidRPr="0041334E">
        <w:t>406.</w:t>
      </w:r>
      <w:r w:rsidRPr="0041334E">
        <w:tab/>
        <w:t xml:space="preserve">Fein M, Fuchs KH, Stopper H, Diem S, Herderich M. Duodenogastric reflux and foregut carcinogenesis: analysis of duodenal juice in a rodent model of cancer. </w:t>
      </w:r>
      <w:r w:rsidRPr="0041334E">
        <w:rPr>
          <w:i/>
        </w:rPr>
        <w:t>Carcinogenesis</w:t>
      </w:r>
      <w:r w:rsidRPr="0041334E">
        <w:t xml:space="preserve"> </w:t>
      </w:r>
      <w:r w:rsidRPr="0041334E">
        <w:rPr>
          <w:b/>
        </w:rPr>
        <w:t>21</w:t>
      </w:r>
      <w:r w:rsidRPr="0041334E">
        <w:t>, 2079-2084 (2000).</w:t>
      </w:r>
    </w:p>
    <w:p w14:paraId="18ABAA3A" w14:textId="77777777" w:rsidR="0041334E" w:rsidRPr="0041334E" w:rsidRDefault="0041334E" w:rsidP="0041334E">
      <w:pPr>
        <w:pStyle w:val="EndNoteBibliography"/>
      </w:pPr>
    </w:p>
    <w:p w14:paraId="72C951FD" w14:textId="77777777" w:rsidR="0041334E" w:rsidRPr="0041334E" w:rsidRDefault="0041334E" w:rsidP="0041334E">
      <w:pPr>
        <w:pStyle w:val="EndNoteBibliography"/>
        <w:ind w:left="720" w:hanging="720"/>
      </w:pPr>
      <w:r w:rsidRPr="0041334E">
        <w:t>407.</w:t>
      </w:r>
      <w:r w:rsidRPr="0041334E">
        <w:tab/>
        <w:t>Feng Y</w:t>
      </w:r>
      <w:r w:rsidRPr="0041334E">
        <w:rPr>
          <w:i/>
        </w:rPr>
        <w:t>, et al.</w:t>
      </w:r>
      <w:r w:rsidRPr="0041334E">
        <w:t xml:space="preserve"> Ulva prolifera Extract Alleviates Intestinal Oxidative Stress via Nrf2 Signaling in Weaned Piglets Challenged With Hydrogen Peroxide. </w:t>
      </w:r>
      <w:r w:rsidRPr="0041334E">
        <w:rPr>
          <w:i/>
        </w:rPr>
        <w:t>Front Immunol</w:t>
      </w:r>
      <w:r w:rsidRPr="0041334E">
        <w:t xml:space="preserve"> </w:t>
      </w:r>
      <w:r w:rsidRPr="0041334E">
        <w:rPr>
          <w:b/>
        </w:rPr>
        <w:t>11</w:t>
      </w:r>
      <w:r w:rsidRPr="0041334E">
        <w:t>, 599735 (2020).</w:t>
      </w:r>
    </w:p>
    <w:p w14:paraId="3794CE76" w14:textId="77777777" w:rsidR="0041334E" w:rsidRPr="0041334E" w:rsidRDefault="0041334E" w:rsidP="0041334E">
      <w:pPr>
        <w:pStyle w:val="EndNoteBibliography"/>
      </w:pPr>
    </w:p>
    <w:p w14:paraId="30D3A67C" w14:textId="77777777" w:rsidR="0041334E" w:rsidRPr="0041334E" w:rsidRDefault="0041334E" w:rsidP="0041334E">
      <w:pPr>
        <w:pStyle w:val="EndNoteBibliography"/>
        <w:ind w:left="720" w:hanging="720"/>
      </w:pPr>
      <w:r w:rsidRPr="0041334E">
        <w:t>408.</w:t>
      </w:r>
      <w:r w:rsidRPr="0041334E">
        <w:tab/>
        <w:t>Ferencz A</w:t>
      </w:r>
      <w:r w:rsidRPr="0041334E">
        <w:rPr>
          <w:i/>
        </w:rPr>
        <w:t>, et al.</w:t>
      </w:r>
      <w:r w:rsidRPr="0041334E">
        <w:t xml:space="preserve"> Changes and effect of PACAP-38 on intestinal ischemia-reperfusion and autotransplantation. </w:t>
      </w:r>
      <w:r w:rsidRPr="0041334E">
        <w:rPr>
          <w:i/>
        </w:rPr>
        <w:t>Transplant Proc</w:t>
      </w:r>
      <w:r w:rsidRPr="0041334E">
        <w:t xml:space="preserve"> </w:t>
      </w:r>
      <w:r w:rsidRPr="0041334E">
        <w:rPr>
          <w:b/>
        </w:rPr>
        <w:t>41</w:t>
      </w:r>
      <w:r w:rsidRPr="0041334E">
        <w:t>, 57-59 (2009).</w:t>
      </w:r>
    </w:p>
    <w:p w14:paraId="112D87B3" w14:textId="77777777" w:rsidR="0041334E" w:rsidRPr="0041334E" w:rsidRDefault="0041334E" w:rsidP="0041334E">
      <w:pPr>
        <w:pStyle w:val="EndNoteBibliography"/>
      </w:pPr>
    </w:p>
    <w:p w14:paraId="594FAC27" w14:textId="77777777" w:rsidR="0041334E" w:rsidRPr="0041334E" w:rsidRDefault="0041334E" w:rsidP="0041334E">
      <w:pPr>
        <w:pStyle w:val="EndNoteBibliography"/>
        <w:ind w:left="720" w:hanging="720"/>
      </w:pPr>
      <w:r w:rsidRPr="0041334E">
        <w:t>409.</w:t>
      </w:r>
      <w:r w:rsidRPr="0041334E">
        <w:tab/>
        <w:t xml:space="preserve">Fernandez SC, Budowski P, Ascarelli I, Neumark H, Bondi A. Low utilization of carotene by sheep. </w:t>
      </w:r>
      <w:r w:rsidRPr="0041334E">
        <w:rPr>
          <w:i/>
        </w:rPr>
        <w:t>Int J Vitam Nutr Res</w:t>
      </w:r>
      <w:r w:rsidRPr="0041334E">
        <w:t xml:space="preserve"> </w:t>
      </w:r>
      <w:r w:rsidRPr="0041334E">
        <w:rPr>
          <w:b/>
        </w:rPr>
        <w:t>46</w:t>
      </w:r>
      <w:r w:rsidRPr="0041334E">
        <w:t>, 446-453 (1976).</w:t>
      </w:r>
    </w:p>
    <w:p w14:paraId="0106A3C7" w14:textId="77777777" w:rsidR="0041334E" w:rsidRPr="0041334E" w:rsidRDefault="0041334E" w:rsidP="0041334E">
      <w:pPr>
        <w:pStyle w:val="EndNoteBibliography"/>
      </w:pPr>
    </w:p>
    <w:p w14:paraId="06C50A9E" w14:textId="77777777" w:rsidR="0041334E" w:rsidRPr="0041334E" w:rsidRDefault="0041334E" w:rsidP="0041334E">
      <w:pPr>
        <w:pStyle w:val="EndNoteBibliography"/>
        <w:ind w:left="720" w:hanging="720"/>
      </w:pPr>
      <w:r w:rsidRPr="0041334E">
        <w:t>410.</w:t>
      </w:r>
      <w:r w:rsidRPr="0041334E">
        <w:tab/>
        <w:t xml:space="preserve">Ferreira SH, Herman AG, Vane JR. Prostaglandin production by rabbit isolated jejunum and its relationship to the inherent tone of the preparation. </w:t>
      </w:r>
      <w:r w:rsidRPr="0041334E">
        <w:rPr>
          <w:i/>
        </w:rPr>
        <w:t>Br J Pharmacol</w:t>
      </w:r>
      <w:r w:rsidRPr="0041334E">
        <w:t xml:space="preserve"> </w:t>
      </w:r>
      <w:r w:rsidRPr="0041334E">
        <w:rPr>
          <w:b/>
        </w:rPr>
        <w:t>56</w:t>
      </w:r>
      <w:r w:rsidRPr="0041334E">
        <w:t>, 469-477 (1976).</w:t>
      </w:r>
    </w:p>
    <w:p w14:paraId="1AC513AE" w14:textId="77777777" w:rsidR="0041334E" w:rsidRPr="0041334E" w:rsidRDefault="0041334E" w:rsidP="0041334E">
      <w:pPr>
        <w:pStyle w:val="EndNoteBibliography"/>
      </w:pPr>
    </w:p>
    <w:p w14:paraId="6EEA767D" w14:textId="77777777" w:rsidR="0041334E" w:rsidRPr="0041334E" w:rsidRDefault="0041334E" w:rsidP="0041334E">
      <w:pPr>
        <w:pStyle w:val="EndNoteBibliography"/>
        <w:ind w:left="720" w:hanging="720"/>
      </w:pPr>
      <w:r w:rsidRPr="0041334E">
        <w:t>411.</w:t>
      </w:r>
      <w:r w:rsidRPr="0041334E">
        <w:tab/>
        <w:t>Ferreira TM</w:t>
      </w:r>
      <w:r w:rsidRPr="0041334E">
        <w:rPr>
          <w:i/>
        </w:rPr>
        <w:t>, et al.</w:t>
      </w:r>
      <w:r w:rsidRPr="0041334E">
        <w:t xml:space="preserve"> Oral supplementation of butyrate reduces mucositis and intestinal permeability associated with 5-Fluorouracil administration. </w:t>
      </w:r>
      <w:r w:rsidRPr="0041334E">
        <w:rPr>
          <w:i/>
        </w:rPr>
        <w:t>Lipids</w:t>
      </w:r>
      <w:r w:rsidRPr="0041334E">
        <w:t xml:space="preserve"> </w:t>
      </w:r>
      <w:r w:rsidRPr="0041334E">
        <w:rPr>
          <w:b/>
        </w:rPr>
        <w:t>47</w:t>
      </w:r>
      <w:r w:rsidRPr="0041334E">
        <w:t>, 669-678 (2012).</w:t>
      </w:r>
    </w:p>
    <w:p w14:paraId="62E461C0" w14:textId="77777777" w:rsidR="0041334E" w:rsidRPr="0041334E" w:rsidRDefault="0041334E" w:rsidP="0041334E">
      <w:pPr>
        <w:pStyle w:val="EndNoteBibliography"/>
      </w:pPr>
    </w:p>
    <w:p w14:paraId="122D7CC2" w14:textId="77777777" w:rsidR="0041334E" w:rsidRPr="0041334E" w:rsidRDefault="0041334E" w:rsidP="0041334E">
      <w:pPr>
        <w:pStyle w:val="EndNoteBibliography"/>
        <w:ind w:left="720" w:hanging="720"/>
      </w:pPr>
      <w:r w:rsidRPr="0041334E">
        <w:t>412.</w:t>
      </w:r>
      <w:r w:rsidRPr="0041334E">
        <w:tab/>
        <w:t xml:space="preserve">Ferretti G, Bacchetti T, Masciangelo S, Saturni L. Celiac disease, inflammation and oxidative damage: a nutrigenetic approach. </w:t>
      </w:r>
      <w:r w:rsidRPr="0041334E">
        <w:rPr>
          <w:i/>
        </w:rPr>
        <w:t>Nutrients</w:t>
      </w:r>
      <w:r w:rsidRPr="0041334E">
        <w:t xml:space="preserve"> </w:t>
      </w:r>
      <w:r w:rsidRPr="0041334E">
        <w:rPr>
          <w:b/>
        </w:rPr>
        <w:t>4</w:t>
      </w:r>
      <w:r w:rsidRPr="0041334E">
        <w:t>, 243-257 (2012).</w:t>
      </w:r>
    </w:p>
    <w:p w14:paraId="0B48AA88" w14:textId="77777777" w:rsidR="0041334E" w:rsidRPr="0041334E" w:rsidRDefault="0041334E" w:rsidP="0041334E">
      <w:pPr>
        <w:pStyle w:val="EndNoteBibliography"/>
      </w:pPr>
    </w:p>
    <w:p w14:paraId="1B456D99" w14:textId="77777777" w:rsidR="0041334E" w:rsidRPr="0041334E" w:rsidRDefault="0041334E" w:rsidP="0041334E">
      <w:pPr>
        <w:pStyle w:val="EndNoteBibliography"/>
        <w:ind w:left="720" w:hanging="720"/>
      </w:pPr>
      <w:r w:rsidRPr="0041334E">
        <w:t>413.</w:t>
      </w:r>
      <w:r w:rsidRPr="0041334E">
        <w:tab/>
        <w:t>Figini M</w:t>
      </w:r>
      <w:r w:rsidRPr="0041334E">
        <w:rPr>
          <w:i/>
        </w:rPr>
        <w:t>, et al.</w:t>
      </w:r>
      <w:r w:rsidRPr="0041334E">
        <w:t xml:space="preserve"> Substance P and bradykinin stimulate plasma extravasation in the mouse gastrointestinal tract and pancreas. </w:t>
      </w:r>
      <w:r w:rsidRPr="0041334E">
        <w:rPr>
          <w:i/>
        </w:rPr>
        <w:t>Am J Physiol</w:t>
      </w:r>
      <w:r w:rsidRPr="0041334E">
        <w:t xml:space="preserve"> </w:t>
      </w:r>
      <w:r w:rsidRPr="0041334E">
        <w:rPr>
          <w:b/>
        </w:rPr>
        <w:t>272</w:t>
      </w:r>
      <w:r w:rsidRPr="0041334E">
        <w:t>, G785-793 (1997).</w:t>
      </w:r>
    </w:p>
    <w:p w14:paraId="3FAE39F0" w14:textId="77777777" w:rsidR="0041334E" w:rsidRPr="0041334E" w:rsidRDefault="0041334E" w:rsidP="0041334E">
      <w:pPr>
        <w:pStyle w:val="EndNoteBibliography"/>
      </w:pPr>
    </w:p>
    <w:p w14:paraId="63C3544A" w14:textId="77777777" w:rsidR="0041334E" w:rsidRPr="0041334E" w:rsidRDefault="0041334E" w:rsidP="0041334E">
      <w:pPr>
        <w:pStyle w:val="EndNoteBibliography"/>
        <w:ind w:left="720" w:hanging="720"/>
      </w:pPr>
      <w:r w:rsidRPr="0041334E">
        <w:t>414.</w:t>
      </w:r>
      <w:r w:rsidRPr="0041334E">
        <w:tab/>
        <w:t>Filpa V</w:t>
      </w:r>
      <w:r w:rsidRPr="0041334E">
        <w:rPr>
          <w:i/>
        </w:rPr>
        <w:t>, et al.</w:t>
      </w:r>
      <w:r w:rsidRPr="0041334E">
        <w:t xml:space="preserve"> Interaction between NMDA glutamatergic and nitrergic enteric pathways during in vitro ischemia and reperfusion. </w:t>
      </w:r>
      <w:r w:rsidRPr="0041334E">
        <w:rPr>
          <w:i/>
        </w:rPr>
        <w:t>Eur J Pharmacol</w:t>
      </w:r>
      <w:r w:rsidRPr="0041334E">
        <w:t xml:space="preserve"> </w:t>
      </w:r>
      <w:r w:rsidRPr="0041334E">
        <w:rPr>
          <w:b/>
        </w:rPr>
        <w:t>750</w:t>
      </w:r>
      <w:r w:rsidRPr="0041334E">
        <w:t>, 123-131 (2015).</w:t>
      </w:r>
    </w:p>
    <w:p w14:paraId="36854740" w14:textId="77777777" w:rsidR="0041334E" w:rsidRPr="0041334E" w:rsidRDefault="0041334E" w:rsidP="0041334E">
      <w:pPr>
        <w:pStyle w:val="EndNoteBibliography"/>
      </w:pPr>
    </w:p>
    <w:p w14:paraId="18F0AB82" w14:textId="77777777" w:rsidR="0041334E" w:rsidRPr="0041334E" w:rsidRDefault="0041334E" w:rsidP="0041334E">
      <w:pPr>
        <w:pStyle w:val="EndNoteBibliography"/>
        <w:ind w:left="720" w:hanging="720"/>
      </w:pPr>
      <w:r w:rsidRPr="0041334E">
        <w:t>415.</w:t>
      </w:r>
      <w:r w:rsidRPr="0041334E">
        <w:tab/>
        <w:t xml:space="preserve">Fink MP, Kaups KL, Wang H, Rothschild HR. Ibuprofen improves survival but does not ameliorate increased gut mucosal permeability in endotoxic pigs. </w:t>
      </w:r>
      <w:r w:rsidRPr="0041334E">
        <w:rPr>
          <w:i/>
        </w:rPr>
        <w:t>Arch Surg</w:t>
      </w:r>
      <w:r w:rsidRPr="0041334E">
        <w:t xml:space="preserve"> </w:t>
      </w:r>
      <w:r w:rsidRPr="0041334E">
        <w:rPr>
          <w:b/>
        </w:rPr>
        <w:t>127</w:t>
      </w:r>
      <w:r w:rsidRPr="0041334E">
        <w:t>, 49-53; discussion 53-44 (1992).</w:t>
      </w:r>
    </w:p>
    <w:p w14:paraId="149CC72B" w14:textId="77777777" w:rsidR="0041334E" w:rsidRPr="0041334E" w:rsidRDefault="0041334E" w:rsidP="0041334E">
      <w:pPr>
        <w:pStyle w:val="EndNoteBibliography"/>
      </w:pPr>
    </w:p>
    <w:p w14:paraId="3832F9CC" w14:textId="77777777" w:rsidR="0041334E" w:rsidRPr="0041334E" w:rsidRDefault="0041334E" w:rsidP="0041334E">
      <w:pPr>
        <w:pStyle w:val="EndNoteBibliography"/>
        <w:ind w:left="720" w:hanging="720"/>
      </w:pPr>
      <w:r w:rsidRPr="0041334E">
        <w:lastRenderedPageBreak/>
        <w:t>416.</w:t>
      </w:r>
      <w:r w:rsidRPr="0041334E">
        <w:tab/>
        <w:t xml:space="preserve">Fink MP, Morrissey PE, Stein KL, Clement RE, Fiallo V, Gardiner WM. Systemic and regional hemodynamic effects of cyclo-oxygenase and thromboxane synthetase inhibition in normal and hyperdynamic endotoxemic rabbits. </w:t>
      </w:r>
      <w:r w:rsidRPr="0041334E">
        <w:rPr>
          <w:i/>
        </w:rPr>
        <w:t>Circ Shock</w:t>
      </w:r>
      <w:r w:rsidRPr="0041334E">
        <w:t xml:space="preserve"> </w:t>
      </w:r>
      <w:r w:rsidRPr="0041334E">
        <w:rPr>
          <w:b/>
        </w:rPr>
        <w:t>26</w:t>
      </w:r>
      <w:r w:rsidRPr="0041334E">
        <w:t>, 41-57 (1988).</w:t>
      </w:r>
    </w:p>
    <w:p w14:paraId="71FEDB1D" w14:textId="77777777" w:rsidR="0041334E" w:rsidRPr="0041334E" w:rsidRDefault="0041334E" w:rsidP="0041334E">
      <w:pPr>
        <w:pStyle w:val="EndNoteBibliography"/>
      </w:pPr>
    </w:p>
    <w:p w14:paraId="7DB7FA27" w14:textId="77777777" w:rsidR="0041334E" w:rsidRPr="0041334E" w:rsidRDefault="0041334E" w:rsidP="0041334E">
      <w:pPr>
        <w:pStyle w:val="EndNoteBibliography"/>
        <w:ind w:left="720" w:hanging="720"/>
      </w:pPr>
      <w:r w:rsidRPr="0041334E">
        <w:t>417.</w:t>
      </w:r>
      <w:r w:rsidRPr="0041334E">
        <w:tab/>
        <w:t>Fiorentini MT</w:t>
      </w:r>
      <w:r w:rsidRPr="0041334E">
        <w:rPr>
          <w:i/>
        </w:rPr>
        <w:t>, et al.</w:t>
      </w:r>
      <w:r w:rsidRPr="0041334E">
        <w:t xml:space="preserve"> Physiology of ileoanal anastomosis with ileal reservoir for ulcerative colitis and adenomatosis coli. </w:t>
      </w:r>
      <w:r w:rsidRPr="0041334E">
        <w:rPr>
          <w:i/>
        </w:rPr>
        <w:t>Dis Colon Rectum</w:t>
      </w:r>
      <w:r w:rsidRPr="0041334E">
        <w:t xml:space="preserve"> </w:t>
      </w:r>
      <w:r w:rsidRPr="0041334E">
        <w:rPr>
          <w:b/>
        </w:rPr>
        <w:t>30</w:t>
      </w:r>
      <w:r w:rsidRPr="0041334E">
        <w:t>, 267-272 (1987).</w:t>
      </w:r>
    </w:p>
    <w:p w14:paraId="4C818AD4" w14:textId="77777777" w:rsidR="0041334E" w:rsidRPr="0041334E" w:rsidRDefault="0041334E" w:rsidP="0041334E">
      <w:pPr>
        <w:pStyle w:val="EndNoteBibliography"/>
      </w:pPr>
    </w:p>
    <w:p w14:paraId="77BF44F4" w14:textId="77777777" w:rsidR="0041334E" w:rsidRPr="0041334E" w:rsidRDefault="0041334E" w:rsidP="0041334E">
      <w:pPr>
        <w:pStyle w:val="EndNoteBibliography"/>
        <w:ind w:left="720" w:hanging="720"/>
      </w:pPr>
      <w:r w:rsidRPr="0041334E">
        <w:t>418.</w:t>
      </w:r>
      <w:r w:rsidRPr="0041334E">
        <w:tab/>
        <w:t>Fiorucci S</w:t>
      </w:r>
      <w:r w:rsidRPr="0041334E">
        <w:rPr>
          <w:i/>
        </w:rPr>
        <w:t>, et al.</w:t>
      </w:r>
      <w:r w:rsidRPr="0041334E">
        <w:t xml:space="preserve"> Co-administration of nitric oxide-aspirin (NCX-4016) and aspirin prevents platelet and monocyte activation and protects against gastric damage induced by aspirin in humans. </w:t>
      </w:r>
      <w:r w:rsidRPr="0041334E">
        <w:rPr>
          <w:i/>
        </w:rPr>
        <w:t>J Am Coll Cardiol</w:t>
      </w:r>
      <w:r w:rsidRPr="0041334E">
        <w:t xml:space="preserve"> </w:t>
      </w:r>
      <w:r w:rsidRPr="0041334E">
        <w:rPr>
          <w:b/>
        </w:rPr>
        <w:t>44</w:t>
      </w:r>
      <w:r w:rsidRPr="0041334E">
        <w:t>, 635-641 (2004).</w:t>
      </w:r>
    </w:p>
    <w:p w14:paraId="4DDDA4FE" w14:textId="77777777" w:rsidR="0041334E" w:rsidRPr="0041334E" w:rsidRDefault="0041334E" w:rsidP="0041334E">
      <w:pPr>
        <w:pStyle w:val="EndNoteBibliography"/>
      </w:pPr>
    </w:p>
    <w:p w14:paraId="5FE218EB" w14:textId="77777777" w:rsidR="0041334E" w:rsidRPr="0041334E" w:rsidRDefault="0041334E" w:rsidP="0041334E">
      <w:pPr>
        <w:pStyle w:val="EndNoteBibliography"/>
        <w:ind w:left="720" w:hanging="720"/>
      </w:pPr>
      <w:r w:rsidRPr="0041334E">
        <w:t>419.</w:t>
      </w:r>
      <w:r w:rsidRPr="0041334E">
        <w:tab/>
        <w:t xml:space="preserve">Fischer CD, Beatty JK, Zvaigzne CG, Morck DW, Lucas MJ, Buret AG. Anti-Inflammatory benefits of antibiotic-induced neutrophil apoptosis: tulathromycin induces caspase-3-dependent neutrophil programmed cell death and inhibits NF-kappaB signaling and CXCL8 transcription. </w:t>
      </w:r>
      <w:r w:rsidRPr="0041334E">
        <w:rPr>
          <w:i/>
        </w:rPr>
        <w:t>Antimicrob Agents Chemother</w:t>
      </w:r>
      <w:r w:rsidRPr="0041334E">
        <w:t xml:space="preserve"> </w:t>
      </w:r>
      <w:r w:rsidRPr="0041334E">
        <w:rPr>
          <w:b/>
        </w:rPr>
        <w:t>55</w:t>
      </w:r>
      <w:r w:rsidRPr="0041334E">
        <w:t>, 338-348 (2011).</w:t>
      </w:r>
    </w:p>
    <w:p w14:paraId="3EC8DAB0" w14:textId="77777777" w:rsidR="0041334E" w:rsidRPr="0041334E" w:rsidRDefault="0041334E" w:rsidP="0041334E">
      <w:pPr>
        <w:pStyle w:val="EndNoteBibliography"/>
      </w:pPr>
    </w:p>
    <w:p w14:paraId="5C2563E7" w14:textId="77777777" w:rsidR="0041334E" w:rsidRPr="0041334E" w:rsidRDefault="0041334E" w:rsidP="0041334E">
      <w:pPr>
        <w:pStyle w:val="EndNoteBibliography"/>
        <w:ind w:left="720" w:hanging="720"/>
      </w:pPr>
      <w:r w:rsidRPr="0041334E">
        <w:t>420.</w:t>
      </w:r>
      <w:r w:rsidRPr="0041334E">
        <w:tab/>
        <w:t xml:space="preserve">FitzGerald GA, Lupinetti M, Charman SA, Charman WN. Presystemic acetylation of platelets by aspirin: reduction in rate of drug delivery to improve biochemical selectivity for thromboxane A2. </w:t>
      </w:r>
      <w:r w:rsidRPr="0041334E">
        <w:rPr>
          <w:i/>
        </w:rPr>
        <w:t>J Pharmacol Exp Ther</w:t>
      </w:r>
      <w:r w:rsidRPr="0041334E">
        <w:t xml:space="preserve"> </w:t>
      </w:r>
      <w:r w:rsidRPr="0041334E">
        <w:rPr>
          <w:b/>
        </w:rPr>
        <w:t>259</w:t>
      </w:r>
      <w:r w:rsidRPr="0041334E">
        <w:t>, 1043-1049 (1991).</w:t>
      </w:r>
    </w:p>
    <w:p w14:paraId="597AE384" w14:textId="77777777" w:rsidR="0041334E" w:rsidRPr="0041334E" w:rsidRDefault="0041334E" w:rsidP="0041334E">
      <w:pPr>
        <w:pStyle w:val="EndNoteBibliography"/>
      </w:pPr>
    </w:p>
    <w:p w14:paraId="2715C8E0" w14:textId="77777777" w:rsidR="0041334E" w:rsidRPr="0041334E" w:rsidRDefault="0041334E" w:rsidP="0041334E">
      <w:pPr>
        <w:pStyle w:val="EndNoteBibliography"/>
        <w:ind w:left="720" w:hanging="720"/>
      </w:pPr>
      <w:r w:rsidRPr="0041334E">
        <w:t>421.</w:t>
      </w:r>
      <w:r w:rsidRPr="0041334E">
        <w:tab/>
        <w:t>Fleisch JH</w:t>
      </w:r>
      <w:r w:rsidRPr="0041334E">
        <w:rPr>
          <w:i/>
        </w:rPr>
        <w:t>, et al.</w:t>
      </w:r>
      <w:r w:rsidRPr="0041334E">
        <w:t xml:space="preserve"> Pharmacologic analysis of two novel inhibitors of leukotriene (slow reacting substance) release. </w:t>
      </w:r>
      <w:r w:rsidRPr="0041334E">
        <w:rPr>
          <w:i/>
        </w:rPr>
        <w:t>J Pharmacol Exp Ther</w:t>
      </w:r>
      <w:r w:rsidRPr="0041334E">
        <w:t xml:space="preserve"> </w:t>
      </w:r>
      <w:r w:rsidRPr="0041334E">
        <w:rPr>
          <w:b/>
        </w:rPr>
        <w:t>229</w:t>
      </w:r>
      <w:r w:rsidRPr="0041334E">
        <w:t>, 681-689 (1984).</w:t>
      </w:r>
    </w:p>
    <w:p w14:paraId="591AB33B" w14:textId="77777777" w:rsidR="0041334E" w:rsidRPr="0041334E" w:rsidRDefault="0041334E" w:rsidP="0041334E">
      <w:pPr>
        <w:pStyle w:val="EndNoteBibliography"/>
      </w:pPr>
    </w:p>
    <w:p w14:paraId="0DED3321" w14:textId="77777777" w:rsidR="0041334E" w:rsidRPr="0041334E" w:rsidRDefault="0041334E" w:rsidP="0041334E">
      <w:pPr>
        <w:pStyle w:val="EndNoteBibliography"/>
        <w:ind w:left="720" w:hanging="720"/>
      </w:pPr>
      <w:r w:rsidRPr="0041334E">
        <w:t>422.</w:t>
      </w:r>
      <w:r w:rsidRPr="0041334E">
        <w:tab/>
        <w:t xml:space="preserve">Flemström G. Stimulation of HCO3- transport in isolated proximal bullfrog duodenum by prostaglandins. </w:t>
      </w:r>
      <w:r w:rsidRPr="0041334E">
        <w:rPr>
          <w:i/>
        </w:rPr>
        <w:t>Am J Physiol</w:t>
      </w:r>
      <w:r w:rsidRPr="0041334E">
        <w:t xml:space="preserve"> </w:t>
      </w:r>
      <w:r w:rsidRPr="0041334E">
        <w:rPr>
          <w:b/>
        </w:rPr>
        <w:t>239</w:t>
      </w:r>
      <w:r w:rsidRPr="0041334E">
        <w:t>, G198-203 (1980).</w:t>
      </w:r>
    </w:p>
    <w:p w14:paraId="2CE92060" w14:textId="77777777" w:rsidR="0041334E" w:rsidRPr="0041334E" w:rsidRDefault="0041334E" w:rsidP="0041334E">
      <w:pPr>
        <w:pStyle w:val="EndNoteBibliography"/>
      </w:pPr>
    </w:p>
    <w:p w14:paraId="0F7C1C60" w14:textId="77777777" w:rsidR="0041334E" w:rsidRPr="0041334E" w:rsidRDefault="0041334E" w:rsidP="0041334E">
      <w:pPr>
        <w:pStyle w:val="EndNoteBibliography"/>
        <w:ind w:left="720" w:hanging="720"/>
      </w:pPr>
      <w:r w:rsidRPr="0041334E">
        <w:t>423.</w:t>
      </w:r>
      <w:r w:rsidRPr="0041334E">
        <w:tab/>
        <w:t xml:space="preserve">Flemström G, Bengtsson MW, Mäkelä K, Herzig KH. Effects of short-term food deprivation on orexin-A-induced intestinal bicarbonate secretion in comparison with related secretagogues. </w:t>
      </w:r>
      <w:r w:rsidRPr="0041334E">
        <w:rPr>
          <w:i/>
        </w:rPr>
        <w:t>Acta Physiol (Oxf)</w:t>
      </w:r>
      <w:r w:rsidRPr="0041334E">
        <w:t xml:space="preserve"> </w:t>
      </w:r>
      <w:r w:rsidRPr="0041334E">
        <w:rPr>
          <w:b/>
        </w:rPr>
        <w:t>198</w:t>
      </w:r>
      <w:r w:rsidRPr="0041334E">
        <w:t>, 373-380 (2010).</w:t>
      </w:r>
    </w:p>
    <w:p w14:paraId="27A6791C" w14:textId="77777777" w:rsidR="0041334E" w:rsidRPr="0041334E" w:rsidRDefault="0041334E" w:rsidP="0041334E">
      <w:pPr>
        <w:pStyle w:val="EndNoteBibliography"/>
      </w:pPr>
    </w:p>
    <w:p w14:paraId="2048F5B8" w14:textId="77777777" w:rsidR="0041334E" w:rsidRPr="0041334E" w:rsidRDefault="0041334E" w:rsidP="0041334E">
      <w:pPr>
        <w:pStyle w:val="EndNoteBibliography"/>
        <w:ind w:left="720" w:hanging="720"/>
      </w:pPr>
      <w:r w:rsidRPr="0041334E">
        <w:t>424.</w:t>
      </w:r>
      <w:r w:rsidRPr="0041334E">
        <w:tab/>
        <w:t xml:space="preserve">Flemström G, Bergman A, Bridén S. Stimulation of mucosal bicarbonate secretion in rat duodenum in vivo by BW755C. </w:t>
      </w:r>
      <w:r w:rsidRPr="0041334E">
        <w:rPr>
          <w:i/>
        </w:rPr>
        <w:t>Acta Physiol Scand</w:t>
      </w:r>
      <w:r w:rsidRPr="0041334E">
        <w:t xml:space="preserve"> </w:t>
      </w:r>
      <w:r w:rsidRPr="0041334E">
        <w:rPr>
          <w:b/>
        </w:rPr>
        <w:t>121</w:t>
      </w:r>
      <w:r w:rsidRPr="0041334E">
        <w:t>, 39-43 (1984).</w:t>
      </w:r>
    </w:p>
    <w:p w14:paraId="75C63542" w14:textId="77777777" w:rsidR="0041334E" w:rsidRPr="0041334E" w:rsidRDefault="0041334E" w:rsidP="0041334E">
      <w:pPr>
        <w:pStyle w:val="EndNoteBibliography"/>
      </w:pPr>
    </w:p>
    <w:p w14:paraId="2F455B52" w14:textId="77777777" w:rsidR="0041334E" w:rsidRPr="0041334E" w:rsidRDefault="0041334E" w:rsidP="0041334E">
      <w:pPr>
        <w:pStyle w:val="EndNoteBibliography"/>
        <w:ind w:left="720" w:hanging="720"/>
      </w:pPr>
      <w:r w:rsidRPr="0041334E">
        <w:t>425.</w:t>
      </w:r>
      <w:r w:rsidRPr="0041334E">
        <w:tab/>
        <w:t xml:space="preserve">Flemström G, Garner A, Nylander O, Hurst BC, Heylings JR. Surface epithelial HCO3(-) transport by mammalian duodenum in vivo. </w:t>
      </w:r>
      <w:r w:rsidRPr="0041334E">
        <w:rPr>
          <w:i/>
        </w:rPr>
        <w:t>Am J Physiol</w:t>
      </w:r>
      <w:r w:rsidRPr="0041334E">
        <w:t xml:space="preserve"> </w:t>
      </w:r>
      <w:r w:rsidRPr="0041334E">
        <w:rPr>
          <w:b/>
        </w:rPr>
        <w:t>243</w:t>
      </w:r>
      <w:r w:rsidRPr="0041334E">
        <w:t>, G348-358 (1982).</w:t>
      </w:r>
    </w:p>
    <w:p w14:paraId="63E2CA41" w14:textId="77777777" w:rsidR="0041334E" w:rsidRPr="0041334E" w:rsidRDefault="0041334E" w:rsidP="0041334E">
      <w:pPr>
        <w:pStyle w:val="EndNoteBibliography"/>
      </w:pPr>
    </w:p>
    <w:p w14:paraId="735DB7EA" w14:textId="77777777" w:rsidR="0041334E" w:rsidRPr="0041334E" w:rsidRDefault="0041334E" w:rsidP="0041334E">
      <w:pPr>
        <w:pStyle w:val="EndNoteBibliography"/>
        <w:ind w:left="720" w:hanging="720"/>
      </w:pPr>
      <w:r w:rsidRPr="0041334E">
        <w:lastRenderedPageBreak/>
        <w:t>426.</w:t>
      </w:r>
      <w:r w:rsidRPr="0041334E">
        <w:tab/>
        <w:t xml:space="preserve">Flemström G, Kivilaakso E. Demonstration of a pH gradient at the luminal surface of rat duodenum in vivo and its dependence on mucosal alkaline secretion. </w:t>
      </w:r>
      <w:r w:rsidRPr="0041334E">
        <w:rPr>
          <w:i/>
        </w:rPr>
        <w:t>Gastroenterology</w:t>
      </w:r>
      <w:r w:rsidRPr="0041334E">
        <w:t xml:space="preserve"> </w:t>
      </w:r>
      <w:r w:rsidRPr="0041334E">
        <w:rPr>
          <w:b/>
        </w:rPr>
        <w:t>84</w:t>
      </w:r>
      <w:r w:rsidRPr="0041334E">
        <w:t>, 787-794 (1983).</w:t>
      </w:r>
    </w:p>
    <w:p w14:paraId="6CCEF934" w14:textId="77777777" w:rsidR="0041334E" w:rsidRPr="0041334E" w:rsidRDefault="0041334E" w:rsidP="0041334E">
      <w:pPr>
        <w:pStyle w:val="EndNoteBibliography"/>
      </w:pPr>
    </w:p>
    <w:p w14:paraId="5E0A2F6F" w14:textId="77777777" w:rsidR="0041334E" w:rsidRPr="0041334E" w:rsidRDefault="0041334E" w:rsidP="0041334E">
      <w:pPr>
        <w:pStyle w:val="EndNoteBibliography"/>
        <w:ind w:left="720" w:hanging="720"/>
      </w:pPr>
      <w:r w:rsidRPr="0041334E">
        <w:t>427.</w:t>
      </w:r>
      <w:r w:rsidRPr="0041334E">
        <w:tab/>
        <w:t xml:space="preserve">Flemström G, Nylander O. Stimulation of duodenal epithelial HCO3- transport in the guinea pig and cat by luminal prostaglandin E2. </w:t>
      </w:r>
      <w:r w:rsidRPr="0041334E">
        <w:rPr>
          <w:i/>
        </w:rPr>
        <w:t>Prostaglandins</w:t>
      </w:r>
      <w:r w:rsidRPr="0041334E">
        <w:t xml:space="preserve"> </w:t>
      </w:r>
      <w:r w:rsidRPr="0041334E">
        <w:rPr>
          <w:b/>
        </w:rPr>
        <w:t>21 Suppl</w:t>
      </w:r>
      <w:r w:rsidRPr="0041334E">
        <w:t>, 47-52 (1981).</w:t>
      </w:r>
    </w:p>
    <w:p w14:paraId="40A99284" w14:textId="77777777" w:rsidR="0041334E" w:rsidRPr="0041334E" w:rsidRDefault="0041334E" w:rsidP="0041334E">
      <w:pPr>
        <w:pStyle w:val="EndNoteBibliography"/>
      </w:pPr>
    </w:p>
    <w:p w14:paraId="32A2935E" w14:textId="77777777" w:rsidR="0041334E" w:rsidRPr="0041334E" w:rsidRDefault="0041334E" w:rsidP="0041334E">
      <w:pPr>
        <w:pStyle w:val="EndNoteBibliography"/>
        <w:ind w:left="720" w:hanging="720"/>
      </w:pPr>
      <w:r w:rsidRPr="0041334E">
        <w:t>428.</w:t>
      </w:r>
      <w:r w:rsidRPr="0041334E">
        <w:tab/>
        <w:t xml:space="preserve">Flynn NE, Wu G. Enhanced metabolism of arginine and glutamine in enterocytes of cortisol-treated pigs. </w:t>
      </w:r>
      <w:r w:rsidRPr="0041334E">
        <w:rPr>
          <w:i/>
        </w:rPr>
        <w:t>Am J Physiol</w:t>
      </w:r>
      <w:r w:rsidRPr="0041334E">
        <w:t xml:space="preserve"> </w:t>
      </w:r>
      <w:r w:rsidRPr="0041334E">
        <w:rPr>
          <w:b/>
        </w:rPr>
        <w:t>272</w:t>
      </w:r>
      <w:r w:rsidRPr="0041334E">
        <w:t>, G474-480 (1997).</w:t>
      </w:r>
    </w:p>
    <w:p w14:paraId="65941CC2" w14:textId="77777777" w:rsidR="0041334E" w:rsidRPr="0041334E" w:rsidRDefault="0041334E" w:rsidP="0041334E">
      <w:pPr>
        <w:pStyle w:val="EndNoteBibliography"/>
      </w:pPr>
    </w:p>
    <w:p w14:paraId="719249E1" w14:textId="77777777" w:rsidR="0041334E" w:rsidRPr="0041334E" w:rsidRDefault="0041334E" w:rsidP="0041334E">
      <w:pPr>
        <w:pStyle w:val="EndNoteBibliography"/>
        <w:ind w:left="720" w:hanging="720"/>
      </w:pPr>
      <w:r w:rsidRPr="0041334E">
        <w:t>429.</w:t>
      </w:r>
      <w:r w:rsidRPr="0041334E">
        <w:tab/>
        <w:t xml:space="preserve">Flynn NE, Wu G. Glucocorticoids play an important role in mediating the enhanced metabolism of arginine and glutamine in enterocytes of postweaning pigs. </w:t>
      </w:r>
      <w:r w:rsidRPr="0041334E">
        <w:rPr>
          <w:i/>
        </w:rPr>
        <w:t>J Nutr</w:t>
      </w:r>
      <w:r w:rsidRPr="0041334E">
        <w:t xml:space="preserve"> </w:t>
      </w:r>
      <w:r w:rsidRPr="0041334E">
        <w:rPr>
          <w:b/>
        </w:rPr>
        <w:t>127</w:t>
      </w:r>
      <w:r w:rsidRPr="0041334E">
        <w:t>, 732-737 (1997).</w:t>
      </w:r>
    </w:p>
    <w:p w14:paraId="0B89ED18" w14:textId="77777777" w:rsidR="0041334E" w:rsidRPr="0041334E" w:rsidRDefault="0041334E" w:rsidP="0041334E">
      <w:pPr>
        <w:pStyle w:val="EndNoteBibliography"/>
      </w:pPr>
    </w:p>
    <w:p w14:paraId="56A9654E" w14:textId="77777777" w:rsidR="0041334E" w:rsidRPr="0041334E" w:rsidRDefault="0041334E" w:rsidP="0041334E">
      <w:pPr>
        <w:pStyle w:val="EndNoteBibliography"/>
        <w:ind w:left="720" w:hanging="720"/>
      </w:pPr>
      <w:r w:rsidRPr="0041334E">
        <w:t>430.</w:t>
      </w:r>
      <w:r w:rsidRPr="0041334E">
        <w:tab/>
        <w:t xml:space="preserve">Fodor I, Marx JJ. Lipid peroxidation of rabbit small intestinal microvillus membrane vesicles by iron complexes. </w:t>
      </w:r>
      <w:r w:rsidRPr="0041334E">
        <w:rPr>
          <w:i/>
        </w:rPr>
        <w:t>Biochim Biophys Acta</w:t>
      </w:r>
      <w:r w:rsidRPr="0041334E">
        <w:t xml:space="preserve"> </w:t>
      </w:r>
      <w:r w:rsidRPr="0041334E">
        <w:rPr>
          <w:b/>
        </w:rPr>
        <w:t>961</w:t>
      </w:r>
      <w:r w:rsidRPr="0041334E">
        <w:t>, 96-102 (1988).</w:t>
      </w:r>
    </w:p>
    <w:p w14:paraId="0D447C70" w14:textId="77777777" w:rsidR="0041334E" w:rsidRPr="0041334E" w:rsidRDefault="0041334E" w:rsidP="0041334E">
      <w:pPr>
        <w:pStyle w:val="EndNoteBibliography"/>
      </w:pPr>
    </w:p>
    <w:p w14:paraId="5296CF89" w14:textId="77777777" w:rsidR="0041334E" w:rsidRPr="0041334E" w:rsidRDefault="0041334E" w:rsidP="0041334E">
      <w:pPr>
        <w:pStyle w:val="EndNoteBibliography"/>
        <w:ind w:left="720" w:hanging="720"/>
      </w:pPr>
      <w:r w:rsidRPr="0041334E">
        <w:t>431.</w:t>
      </w:r>
      <w:r w:rsidRPr="0041334E">
        <w:tab/>
        <w:t xml:space="preserve">Foltzer-Jourdainne C, Garaud JC, Nsi-Emvo E, Raul F. Epidermal growth factor and the maturation of intestinal sucrase in suckling rats. </w:t>
      </w:r>
      <w:r w:rsidRPr="0041334E">
        <w:rPr>
          <w:i/>
        </w:rPr>
        <w:t>Am J Physiol</w:t>
      </w:r>
      <w:r w:rsidRPr="0041334E">
        <w:t xml:space="preserve"> </w:t>
      </w:r>
      <w:r w:rsidRPr="0041334E">
        <w:rPr>
          <w:b/>
        </w:rPr>
        <w:t>265</w:t>
      </w:r>
      <w:r w:rsidRPr="0041334E">
        <w:t>, G459-466 (1993).</w:t>
      </w:r>
    </w:p>
    <w:p w14:paraId="09BB03CC" w14:textId="77777777" w:rsidR="0041334E" w:rsidRPr="0041334E" w:rsidRDefault="0041334E" w:rsidP="0041334E">
      <w:pPr>
        <w:pStyle w:val="EndNoteBibliography"/>
      </w:pPr>
    </w:p>
    <w:p w14:paraId="6931BB76" w14:textId="77777777" w:rsidR="0041334E" w:rsidRPr="0041334E" w:rsidRDefault="0041334E" w:rsidP="0041334E">
      <w:pPr>
        <w:pStyle w:val="EndNoteBibliography"/>
        <w:ind w:left="720" w:hanging="720"/>
      </w:pPr>
      <w:r w:rsidRPr="0041334E">
        <w:t>432.</w:t>
      </w:r>
      <w:r w:rsidRPr="0041334E">
        <w:tab/>
        <w:t xml:space="preserve">Foltzer-Jourdainne C, Kedinger M, Raul F. Perinatal expression of brush-border hydrolases in rat colon: hormonal and tissue regulations. </w:t>
      </w:r>
      <w:r w:rsidRPr="0041334E">
        <w:rPr>
          <w:i/>
        </w:rPr>
        <w:t>Am J Physiol</w:t>
      </w:r>
      <w:r w:rsidRPr="0041334E">
        <w:t xml:space="preserve"> </w:t>
      </w:r>
      <w:r w:rsidRPr="0041334E">
        <w:rPr>
          <w:b/>
        </w:rPr>
        <w:t>257</w:t>
      </w:r>
      <w:r w:rsidRPr="0041334E">
        <w:t>, G496-503 (1989).</w:t>
      </w:r>
    </w:p>
    <w:p w14:paraId="5483EA27" w14:textId="77777777" w:rsidR="0041334E" w:rsidRPr="0041334E" w:rsidRDefault="0041334E" w:rsidP="0041334E">
      <w:pPr>
        <w:pStyle w:val="EndNoteBibliography"/>
      </w:pPr>
    </w:p>
    <w:p w14:paraId="553FCD40" w14:textId="77777777" w:rsidR="0041334E" w:rsidRPr="0041334E" w:rsidRDefault="0041334E" w:rsidP="0041334E">
      <w:pPr>
        <w:pStyle w:val="EndNoteBibliography"/>
        <w:ind w:left="720" w:hanging="720"/>
      </w:pPr>
      <w:r w:rsidRPr="0041334E">
        <w:t>433.</w:t>
      </w:r>
      <w:r w:rsidRPr="0041334E">
        <w:tab/>
        <w:t xml:space="preserve">Foltzer-Jourdainne C, Raul F. Effect of epidermal growth factor on the expression of digestive hydrolases in the jejunum and colon of newborn rats. </w:t>
      </w:r>
      <w:r w:rsidRPr="0041334E">
        <w:rPr>
          <w:i/>
        </w:rPr>
        <w:t>Endocrinology</w:t>
      </w:r>
      <w:r w:rsidRPr="0041334E">
        <w:t xml:space="preserve"> </w:t>
      </w:r>
      <w:r w:rsidRPr="0041334E">
        <w:rPr>
          <w:b/>
        </w:rPr>
        <w:t>127</w:t>
      </w:r>
      <w:r w:rsidRPr="0041334E">
        <w:t>, 1763-1769 (1990).</w:t>
      </w:r>
    </w:p>
    <w:p w14:paraId="452EB1DA" w14:textId="77777777" w:rsidR="0041334E" w:rsidRPr="0041334E" w:rsidRDefault="0041334E" w:rsidP="0041334E">
      <w:pPr>
        <w:pStyle w:val="EndNoteBibliography"/>
      </w:pPr>
    </w:p>
    <w:p w14:paraId="16FEA5AF" w14:textId="77777777" w:rsidR="0041334E" w:rsidRPr="0041334E" w:rsidRDefault="0041334E" w:rsidP="0041334E">
      <w:pPr>
        <w:pStyle w:val="EndNoteBibliography"/>
        <w:ind w:left="720" w:hanging="720"/>
      </w:pPr>
      <w:r w:rsidRPr="0041334E">
        <w:t>434.</w:t>
      </w:r>
      <w:r w:rsidRPr="0041334E">
        <w:tab/>
        <w:t xml:space="preserve">Forester SC, Gu Y, Lambert JD. Inhibition of starch digestion by the green tea polyphenol, (-)-epigallocatechin-3-gallate. </w:t>
      </w:r>
      <w:r w:rsidRPr="0041334E">
        <w:rPr>
          <w:i/>
        </w:rPr>
        <w:t>Mol Nutr Food Res</w:t>
      </w:r>
      <w:r w:rsidRPr="0041334E">
        <w:t xml:space="preserve"> </w:t>
      </w:r>
      <w:r w:rsidRPr="0041334E">
        <w:rPr>
          <w:b/>
        </w:rPr>
        <w:t>56</w:t>
      </w:r>
      <w:r w:rsidRPr="0041334E">
        <w:t>, 1647-1654 (2012).</w:t>
      </w:r>
    </w:p>
    <w:p w14:paraId="69ED55B3" w14:textId="77777777" w:rsidR="0041334E" w:rsidRPr="0041334E" w:rsidRDefault="0041334E" w:rsidP="0041334E">
      <w:pPr>
        <w:pStyle w:val="EndNoteBibliography"/>
      </w:pPr>
    </w:p>
    <w:p w14:paraId="6A0D6D59" w14:textId="77777777" w:rsidR="0041334E" w:rsidRPr="0041334E" w:rsidRDefault="0041334E" w:rsidP="0041334E">
      <w:pPr>
        <w:pStyle w:val="EndNoteBibliography"/>
        <w:ind w:left="720" w:hanging="720"/>
      </w:pPr>
      <w:r w:rsidRPr="0041334E">
        <w:t>435.</w:t>
      </w:r>
      <w:r w:rsidRPr="0041334E">
        <w:tab/>
        <w:t xml:space="preserve">Förstermann U, Neufang B. C-6-sulfidopeptide leukotrienes are unlikely to be involved in the endothelium dependent relaxation of rabbit aorta by acetylcholine. </w:t>
      </w:r>
      <w:r w:rsidRPr="0041334E">
        <w:rPr>
          <w:i/>
        </w:rPr>
        <w:t>Prostaglandins</w:t>
      </w:r>
      <w:r w:rsidRPr="0041334E">
        <w:t xml:space="preserve"> </w:t>
      </w:r>
      <w:r w:rsidRPr="0041334E">
        <w:rPr>
          <w:b/>
        </w:rPr>
        <w:t>27</w:t>
      </w:r>
      <w:r w:rsidRPr="0041334E">
        <w:t>, 181-193 (1984).</w:t>
      </w:r>
    </w:p>
    <w:p w14:paraId="5BC2603A" w14:textId="77777777" w:rsidR="0041334E" w:rsidRPr="0041334E" w:rsidRDefault="0041334E" w:rsidP="0041334E">
      <w:pPr>
        <w:pStyle w:val="EndNoteBibliography"/>
      </w:pPr>
    </w:p>
    <w:p w14:paraId="719F4516" w14:textId="77777777" w:rsidR="0041334E" w:rsidRPr="0041334E" w:rsidRDefault="0041334E" w:rsidP="0041334E">
      <w:pPr>
        <w:pStyle w:val="EndNoteBibliography"/>
        <w:ind w:left="720" w:hanging="720"/>
      </w:pPr>
      <w:r w:rsidRPr="0041334E">
        <w:t>436.</w:t>
      </w:r>
      <w:r w:rsidRPr="0041334E">
        <w:tab/>
        <w:t>Forsyth CB</w:t>
      </w:r>
      <w:r w:rsidRPr="0041334E">
        <w:rPr>
          <w:i/>
        </w:rPr>
        <w:t>, et al.</w:t>
      </w:r>
      <w:r w:rsidRPr="0041334E">
        <w:t xml:space="preserve"> Alcohol Feeding in Mice Promotes Colonic Hyperpermeability and Changes in Colonic Organoid Stem Cell Fate. </w:t>
      </w:r>
      <w:r w:rsidRPr="0041334E">
        <w:rPr>
          <w:i/>
        </w:rPr>
        <w:t>Alcohol Clin Exp Res</w:t>
      </w:r>
      <w:r w:rsidRPr="0041334E">
        <w:t xml:space="preserve"> </w:t>
      </w:r>
      <w:r w:rsidRPr="0041334E">
        <w:rPr>
          <w:b/>
        </w:rPr>
        <w:t>41</w:t>
      </w:r>
      <w:r w:rsidRPr="0041334E">
        <w:t>, 2100-2113 (2017).</w:t>
      </w:r>
    </w:p>
    <w:p w14:paraId="2137E512" w14:textId="77777777" w:rsidR="0041334E" w:rsidRPr="0041334E" w:rsidRDefault="0041334E" w:rsidP="0041334E">
      <w:pPr>
        <w:pStyle w:val="EndNoteBibliography"/>
      </w:pPr>
    </w:p>
    <w:p w14:paraId="37E6BE1C" w14:textId="77777777" w:rsidR="0041334E" w:rsidRPr="0041334E" w:rsidRDefault="0041334E" w:rsidP="0041334E">
      <w:pPr>
        <w:pStyle w:val="EndNoteBibliography"/>
        <w:ind w:left="720" w:hanging="720"/>
      </w:pPr>
      <w:r w:rsidRPr="0041334E">
        <w:lastRenderedPageBreak/>
        <w:t>437.</w:t>
      </w:r>
      <w:r w:rsidRPr="0041334E">
        <w:tab/>
        <w:t>Foureaux Rde C</w:t>
      </w:r>
      <w:r w:rsidRPr="0041334E">
        <w:rPr>
          <w:i/>
        </w:rPr>
        <w:t>, et al.</w:t>
      </w:r>
      <w:r w:rsidRPr="0041334E">
        <w:t xml:space="preserve"> Effects of probiotic therapy on metabolic and inflammatory parameters of rats with ligature-induced periodontitis associated with restraint stress. </w:t>
      </w:r>
      <w:r w:rsidRPr="0041334E">
        <w:rPr>
          <w:i/>
        </w:rPr>
        <w:t>J Periodontol</w:t>
      </w:r>
      <w:r w:rsidRPr="0041334E">
        <w:t xml:space="preserve"> </w:t>
      </w:r>
      <w:r w:rsidRPr="0041334E">
        <w:rPr>
          <w:b/>
        </w:rPr>
        <w:t>85</w:t>
      </w:r>
      <w:r w:rsidRPr="0041334E">
        <w:t>, 975-983 (2014).</w:t>
      </w:r>
    </w:p>
    <w:p w14:paraId="79B9C046" w14:textId="77777777" w:rsidR="0041334E" w:rsidRPr="0041334E" w:rsidRDefault="0041334E" w:rsidP="0041334E">
      <w:pPr>
        <w:pStyle w:val="EndNoteBibliography"/>
      </w:pPr>
    </w:p>
    <w:p w14:paraId="64940471" w14:textId="77777777" w:rsidR="0041334E" w:rsidRPr="0041334E" w:rsidRDefault="0041334E" w:rsidP="0041334E">
      <w:pPr>
        <w:pStyle w:val="EndNoteBibliography"/>
        <w:ind w:left="720" w:hanging="720"/>
      </w:pPr>
      <w:r w:rsidRPr="0041334E">
        <w:t>438.</w:t>
      </w:r>
      <w:r w:rsidRPr="0041334E">
        <w:tab/>
        <w:t>Fournel A</w:t>
      </w:r>
      <w:r w:rsidRPr="0041334E">
        <w:rPr>
          <w:i/>
        </w:rPr>
        <w:t>, et al.</w:t>
      </w:r>
      <w:r w:rsidRPr="0041334E">
        <w:t xml:space="preserve"> Apelin targets gut contraction to control glucose metabolism via the brain. </w:t>
      </w:r>
      <w:r w:rsidRPr="0041334E">
        <w:rPr>
          <w:i/>
        </w:rPr>
        <w:t>Gut</w:t>
      </w:r>
      <w:r w:rsidRPr="0041334E">
        <w:t xml:space="preserve"> </w:t>
      </w:r>
      <w:r w:rsidRPr="0041334E">
        <w:rPr>
          <w:b/>
        </w:rPr>
        <w:t>66</w:t>
      </w:r>
      <w:r w:rsidRPr="0041334E">
        <w:t>, 258-269 (2017).</w:t>
      </w:r>
    </w:p>
    <w:p w14:paraId="1EEC8532" w14:textId="77777777" w:rsidR="0041334E" w:rsidRPr="0041334E" w:rsidRDefault="0041334E" w:rsidP="0041334E">
      <w:pPr>
        <w:pStyle w:val="EndNoteBibliography"/>
      </w:pPr>
    </w:p>
    <w:p w14:paraId="47766CA6" w14:textId="77777777" w:rsidR="0041334E" w:rsidRPr="0041334E" w:rsidRDefault="0041334E" w:rsidP="0041334E">
      <w:pPr>
        <w:pStyle w:val="EndNoteBibliography"/>
        <w:ind w:left="720" w:hanging="720"/>
      </w:pPr>
      <w:r w:rsidRPr="0041334E">
        <w:t>439.</w:t>
      </w:r>
      <w:r w:rsidRPr="0041334E">
        <w:tab/>
        <w:t xml:space="preserve">Fousekis FS, Beka ET, Mitselos IV, Milionis H, Christodoulou DK. Thromboembolic complications and cardiovascular events associated with celiac disease. </w:t>
      </w:r>
      <w:r w:rsidRPr="0041334E">
        <w:rPr>
          <w:i/>
        </w:rPr>
        <w:t>Ir J Med Sci</w:t>
      </w:r>
      <w:r w:rsidRPr="0041334E">
        <w:t>,  (2020).</w:t>
      </w:r>
    </w:p>
    <w:p w14:paraId="30308E92" w14:textId="77777777" w:rsidR="0041334E" w:rsidRPr="0041334E" w:rsidRDefault="0041334E" w:rsidP="0041334E">
      <w:pPr>
        <w:pStyle w:val="EndNoteBibliography"/>
      </w:pPr>
    </w:p>
    <w:p w14:paraId="5209C0B2" w14:textId="77777777" w:rsidR="0041334E" w:rsidRPr="0041334E" w:rsidRDefault="0041334E" w:rsidP="0041334E">
      <w:pPr>
        <w:pStyle w:val="EndNoteBibliography"/>
        <w:ind w:left="720" w:hanging="720"/>
      </w:pPr>
      <w:r w:rsidRPr="0041334E">
        <w:t>440.</w:t>
      </w:r>
      <w:r w:rsidRPr="0041334E">
        <w:tab/>
        <w:t xml:space="preserve">Fox J, Ross R, Care AD. Effects of acute and chronic treatment with glucocorticoids on the intestinal absorption of calcium and phosphate and on plasma 1,25-dihydroxyvitamin D levels in pigs. </w:t>
      </w:r>
      <w:r w:rsidRPr="0041334E">
        <w:rPr>
          <w:i/>
        </w:rPr>
        <w:t>Clin Sci (Lond)</w:t>
      </w:r>
      <w:r w:rsidRPr="0041334E">
        <w:t xml:space="preserve"> </w:t>
      </w:r>
      <w:r w:rsidRPr="0041334E">
        <w:rPr>
          <w:b/>
        </w:rPr>
        <w:t>69</w:t>
      </w:r>
      <w:r w:rsidRPr="0041334E">
        <w:t>, 553-559 (1985).</w:t>
      </w:r>
    </w:p>
    <w:p w14:paraId="35E0F0D8" w14:textId="77777777" w:rsidR="0041334E" w:rsidRPr="0041334E" w:rsidRDefault="0041334E" w:rsidP="0041334E">
      <w:pPr>
        <w:pStyle w:val="EndNoteBibliography"/>
      </w:pPr>
    </w:p>
    <w:p w14:paraId="1CC5F6DC" w14:textId="77777777" w:rsidR="0041334E" w:rsidRPr="0041334E" w:rsidRDefault="0041334E" w:rsidP="0041334E">
      <w:pPr>
        <w:pStyle w:val="EndNoteBibliography"/>
        <w:ind w:left="720" w:hanging="720"/>
      </w:pPr>
      <w:r w:rsidRPr="0041334E">
        <w:t>441.</w:t>
      </w:r>
      <w:r w:rsidRPr="0041334E">
        <w:tab/>
        <w:t xml:space="preserve">Fox-Threlkeld JE, Woskowska Z, Daniel EE. Sites of nitric oxide (NO) actions in control of circular muscle motility of the perfused isolated canine ileum. </w:t>
      </w:r>
      <w:r w:rsidRPr="0041334E">
        <w:rPr>
          <w:i/>
        </w:rPr>
        <w:t>Can J Physiol Pharmacol</w:t>
      </w:r>
      <w:r w:rsidRPr="0041334E">
        <w:t xml:space="preserve"> </w:t>
      </w:r>
      <w:r w:rsidRPr="0041334E">
        <w:rPr>
          <w:b/>
        </w:rPr>
        <w:t>75</w:t>
      </w:r>
      <w:r w:rsidRPr="0041334E">
        <w:t>, 1340-1349 (1997).</w:t>
      </w:r>
    </w:p>
    <w:p w14:paraId="0C68E57A" w14:textId="77777777" w:rsidR="0041334E" w:rsidRPr="0041334E" w:rsidRDefault="0041334E" w:rsidP="0041334E">
      <w:pPr>
        <w:pStyle w:val="EndNoteBibliography"/>
      </w:pPr>
    </w:p>
    <w:p w14:paraId="1A2993A1" w14:textId="77777777" w:rsidR="0041334E" w:rsidRPr="0041334E" w:rsidRDefault="0041334E" w:rsidP="0041334E">
      <w:pPr>
        <w:pStyle w:val="EndNoteBibliography"/>
        <w:ind w:left="720" w:hanging="720"/>
      </w:pPr>
      <w:r w:rsidRPr="0041334E">
        <w:t>442.</w:t>
      </w:r>
      <w:r w:rsidRPr="0041334E">
        <w:tab/>
        <w:t>Fracaro L</w:t>
      </w:r>
      <w:r w:rsidRPr="0041334E">
        <w:rPr>
          <w:i/>
        </w:rPr>
        <w:t>, et al.</w:t>
      </w:r>
      <w:r w:rsidRPr="0041334E">
        <w:t xml:space="preserve"> Walker 256 tumor-bearing rats demonstrate altered interstitial cells of Cajal. Effects on ICC in the Walker 256 tumor model. </w:t>
      </w:r>
      <w:r w:rsidRPr="0041334E">
        <w:rPr>
          <w:i/>
        </w:rPr>
        <w:t>Neurogastroenterol Motil</w:t>
      </w:r>
      <w:r w:rsidRPr="0041334E">
        <w:t xml:space="preserve"> </w:t>
      </w:r>
      <w:r w:rsidRPr="0041334E">
        <w:rPr>
          <w:b/>
        </w:rPr>
        <w:t>28</w:t>
      </w:r>
      <w:r w:rsidRPr="0041334E">
        <w:t>, 101-115 (2016).</w:t>
      </w:r>
    </w:p>
    <w:p w14:paraId="576EEEA5" w14:textId="77777777" w:rsidR="0041334E" w:rsidRPr="0041334E" w:rsidRDefault="0041334E" w:rsidP="0041334E">
      <w:pPr>
        <w:pStyle w:val="EndNoteBibliography"/>
      </w:pPr>
    </w:p>
    <w:p w14:paraId="744FB6AF" w14:textId="77777777" w:rsidR="0041334E" w:rsidRPr="0041334E" w:rsidRDefault="0041334E" w:rsidP="0041334E">
      <w:pPr>
        <w:pStyle w:val="EndNoteBibliography"/>
        <w:ind w:left="720" w:hanging="720"/>
      </w:pPr>
      <w:r w:rsidRPr="0041334E">
        <w:t>443.</w:t>
      </w:r>
      <w:r w:rsidRPr="0041334E">
        <w:tab/>
        <w:t xml:space="preserve">Francavilla R, Cristofori F, Stella M, Borrelli G, Naspi G, Castellaneta S. Treatment of celiac disease: from gluten-free diet to novel therapies. </w:t>
      </w:r>
      <w:r w:rsidRPr="0041334E">
        <w:rPr>
          <w:i/>
        </w:rPr>
        <w:t>Minerva Pediatr</w:t>
      </w:r>
      <w:r w:rsidRPr="0041334E">
        <w:t xml:space="preserve"> </w:t>
      </w:r>
      <w:r w:rsidRPr="0041334E">
        <w:rPr>
          <w:b/>
        </w:rPr>
        <w:t>66</w:t>
      </w:r>
      <w:r w:rsidRPr="0041334E">
        <w:t>, 501-516 (2014).</w:t>
      </w:r>
    </w:p>
    <w:p w14:paraId="3F3371DE" w14:textId="77777777" w:rsidR="0041334E" w:rsidRPr="0041334E" w:rsidRDefault="0041334E" w:rsidP="0041334E">
      <w:pPr>
        <w:pStyle w:val="EndNoteBibliography"/>
      </w:pPr>
    </w:p>
    <w:p w14:paraId="08EBAD11" w14:textId="77777777" w:rsidR="0041334E" w:rsidRPr="0041334E" w:rsidRDefault="0041334E" w:rsidP="0041334E">
      <w:pPr>
        <w:pStyle w:val="EndNoteBibliography"/>
        <w:ind w:left="720" w:hanging="720"/>
      </w:pPr>
      <w:r w:rsidRPr="0041334E">
        <w:t>444.</w:t>
      </w:r>
      <w:r w:rsidRPr="0041334E">
        <w:tab/>
        <w:t xml:space="preserve">Franchi-Micheli S, Luzzi S, Ciuffi M, Zilletti L. The effect of lipoxygenase inhibitors and leukotriene antagonists on anaphylaxis. </w:t>
      </w:r>
      <w:r w:rsidRPr="0041334E">
        <w:rPr>
          <w:i/>
        </w:rPr>
        <w:t>Agents Actions</w:t>
      </w:r>
      <w:r w:rsidRPr="0041334E">
        <w:t xml:space="preserve"> </w:t>
      </w:r>
      <w:r w:rsidRPr="0041334E">
        <w:rPr>
          <w:b/>
        </w:rPr>
        <w:t>18</w:t>
      </w:r>
      <w:r w:rsidRPr="0041334E">
        <w:t>, 242-244 (1986).</w:t>
      </w:r>
    </w:p>
    <w:p w14:paraId="47BBFA18" w14:textId="77777777" w:rsidR="0041334E" w:rsidRPr="0041334E" w:rsidRDefault="0041334E" w:rsidP="0041334E">
      <w:pPr>
        <w:pStyle w:val="EndNoteBibliography"/>
      </w:pPr>
    </w:p>
    <w:p w14:paraId="042211BE" w14:textId="77777777" w:rsidR="0041334E" w:rsidRPr="0041334E" w:rsidRDefault="0041334E" w:rsidP="0041334E">
      <w:pPr>
        <w:pStyle w:val="EndNoteBibliography"/>
        <w:ind w:left="720" w:hanging="720"/>
      </w:pPr>
      <w:r w:rsidRPr="0041334E">
        <w:t>445.</w:t>
      </w:r>
      <w:r w:rsidRPr="0041334E">
        <w:tab/>
        <w:t xml:space="preserve">Franco F, Snart RS. Role of cyclic AMP in steroid action in rat intestine. </w:t>
      </w:r>
      <w:r w:rsidRPr="0041334E">
        <w:rPr>
          <w:i/>
        </w:rPr>
        <w:t>Biochim Biophys Acta</w:t>
      </w:r>
      <w:r w:rsidRPr="0041334E">
        <w:t xml:space="preserve"> </w:t>
      </w:r>
      <w:r w:rsidRPr="0041334E">
        <w:rPr>
          <w:b/>
        </w:rPr>
        <w:t>970</w:t>
      </w:r>
      <w:r w:rsidRPr="0041334E">
        <w:t>, 287-291 (1988).</w:t>
      </w:r>
    </w:p>
    <w:p w14:paraId="29035F85" w14:textId="77777777" w:rsidR="0041334E" w:rsidRPr="0041334E" w:rsidRDefault="0041334E" w:rsidP="0041334E">
      <w:pPr>
        <w:pStyle w:val="EndNoteBibliography"/>
      </w:pPr>
    </w:p>
    <w:p w14:paraId="019B92AF" w14:textId="77777777" w:rsidR="0041334E" w:rsidRPr="0041334E" w:rsidRDefault="0041334E" w:rsidP="0041334E">
      <w:pPr>
        <w:pStyle w:val="EndNoteBibliography"/>
        <w:ind w:left="720" w:hanging="720"/>
      </w:pPr>
      <w:r w:rsidRPr="0041334E">
        <w:t>446.</w:t>
      </w:r>
      <w:r w:rsidRPr="0041334E">
        <w:tab/>
        <w:t xml:space="preserve">Franklin MA, Mathew AG, Vickers JR, Clift RA. Characterization of microbial populations and volatile fatty acid concentrations in the jejunum, ileum, and cecum of pigs weaned at 17 vs 24 days of age. </w:t>
      </w:r>
      <w:r w:rsidRPr="0041334E">
        <w:rPr>
          <w:i/>
        </w:rPr>
        <w:t>J Anim Sci</w:t>
      </w:r>
      <w:r w:rsidRPr="0041334E">
        <w:t xml:space="preserve"> </w:t>
      </w:r>
      <w:r w:rsidRPr="0041334E">
        <w:rPr>
          <w:b/>
        </w:rPr>
        <w:t>80</w:t>
      </w:r>
      <w:r w:rsidRPr="0041334E">
        <w:t>, 2904-2910 (2002).</w:t>
      </w:r>
    </w:p>
    <w:p w14:paraId="4AC6859A" w14:textId="77777777" w:rsidR="0041334E" w:rsidRPr="0041334E" w:rsidRDefault="0041334E" w:rsidP="0041334E">
      <w:pPr>
        <w:pStyle w:val="EndNoteBibliography"/>
      </w:pPr>
    </w:p>
    <w:p w14:paraId="76C722DE" w14:textId="77777777" w:rsidR="0041334E" w:rsidRPr="0041334E" w:rsidRDefault="0041334E" w:rsidP="0041334E">
      <w:pPr>
        <w:pStyle w:val="EndNoteBibliography"/>
        <w:ind w:left="720" w:hanging="720"/>
      </w:pPr>
      <w:r w:rsidRPr="0041334E">
        <w:t>447.</w:t>
      </w:r>
      <w:r w:rsidRPr="0041334E">
        <w:tab/>
        <w:t xml:space="preserve">Franks CM, Hardcastle J, Hardcastle PT. Involvement of nitric oxide in the response to 5-hydroxytryptamine in the rat in-vivo. </w:t>
      </w:r>
      <w:r w:rsidRPr="0041334E">
        <w:rPr>
          <w:i/>
        </w:rPr>
        <w:t>J Pharm Pharmacol</w:t>
      </w:r>
      <w:r w:rsidRPr="0041334E">
        <w:t xml:space="preserve"> </w:t>
      </w:r>
      <w:r w:rsidRPr="0041334E">
        <w:rPr>
          <w:b/>
        </w:rPr>
        <w:t>46</w:t>
      </w:r>
      <w:r w:rsidRPr="0041334E">
        <w:t>, 387-389 (1994).</w:t>
      </w:r>
    </w:p>
    <w:p w14:paraId="7D0968A1" w14:textId="77777777" w:rsidR="0041334E" w:rsidRPr="0041334E" w:rsidRDefault="0041334E" w:rsidP="0041334E">
      <w:pPr>
        <w:pStyle w:val="EndNoteBibliography"/>
      </w:pPr>
    </w:p>
    <w:p w14:paraId="160DC076" w14:textId="77777777" w:rsidR="0041334E" w:rsidRPr="0041334E" w:rsidRDefault="0041334E" w:rsidP="0041334E">
      <w:pPr>
        <w:pStyle w:val="EndNoteBibliography"/>
        <w:ind w:left="720" w:hanging="720"/>
      </w:pPr>
      <w:r w:rsidRPr="0041334E">
        <w:t>448.</w:t>
      </w:r>
      <w:r w:rsidRPr="0041334E">
        <w:tab/>
        <w:t>Freerksen N</w:t>
      </w:r>
      <w:r w:rsidRPr="0041334E">
        <w:rPr>
          <w:i/>
        </w:rPr>
        <w:t>, et al.</w:t>
      </w:r>
      <w:r w:rsidRPr="0041334E">
        <w:t xml:space="preserve"> PAR-2 activating peptide-induced stimulation of pregnant rat myometrium contractile activity partly involves the other membrane receptors. </w:t>
      </w:r>
      <w:r w:rsidRPr="0041334E">
        <w:rPr>
          <w:i/>
        </w:rPr>
        <w:t>Eur J Obstet Gynecol Reprod Biol</w:t>
      </w:r>
      <w:r w:rsidRPr="0041334E">
        <w:t xml:space="preserve"> </w:t>
      </w:r>
      <w:r w:rsidRPr="0041334E">
        <w:rPr>
          <w:b/>
        </w:rPr>
        <w:t>130</w:t>
      </w:r>
      <w:r w:rsidRPr="0041334E">
        <w:t>, 51-59 (2007).</w:t>
      </w:r>
    </w:p>
    <w:p w14:paraId="3012F1F1" w14:textId="77777777" w:rsidR="0041334E" w:rsidRPr="0041334E" w:rsidRDefault="0041334E" w:rsidP="0041334E">
      <w:pPr>
        <w:pStyle w:val="EndNoteBibliography"/>
      </w:pPr>
    </w:p>
    <w:p w14:paraId="49F72687" w14:textId="77777777" w:rsidR="0041334E" w:rsidRPr="0041334E" w:rsidRDefault="0041334E" w:rsidP="0041334E">
      <w:pPr>
        <w:pStyle w:val="EndNoteBibliography"/>
        <w:ind w:left="720" w:hanging="720"/>
      </w:pPr>
      <w:r w:rsidRPr="0041334E">
        <w:t>449.</w:t>
      </w:r>
      <w:r w:rsidRPr="0041334E">
        <w:tab/>
        <w:t>Fricker M</w:t>
      </w:r>
      <w:r w:rsidRPr="0041334E">
        <w:rPr>
          <w:i/>
        </w:rPr>
        <w:t>, et al.</w:t>
      </w:r>
      <w:r w:rsidRPr="0041334E">
        <w:t xml:space="preserve"> Chronic cigarette smoke exposure induces systemic hypoxia that drives intestinal dysfunction. </w:t>
      </w:r>
      <w:r w:rsidRPr="0041334E">
        <w:rPr>
          <w:i/>
        </w:rPr>
        <w:t>JCI Insight</w:t>
      </w:r>
      <w:r w:rsidRPr="0041334E">
        <w:t xml:space="preserve"> </w:t>
      </w:r>
      <w:r w:rsidRPr="0041334E">
        <w:rPr>
          <w:b/>
        </w:rPr>
        <w:t>3</w:t>
      </w:r>
      <w:r w:rsidRPr="0041334E">
        <w:t>,  (2018).</w:t>
      </w:r>
    </w:p>
    <w:p w14:paraId="41D2FA75" w14:textId="77777777" w:rsidR="0041334E" w:rsidRPr="0041334E" w:rsidRDefault="0041334E" w:rsidP="0041334E">
      <w:pPr>
        <w:pStyle w:val="EndNoteBibliography"/>
      </w:pPr>
    </w:p>
    <w:p w14:paraId="49A6F09B" w14:textId="77777777" w:rsidR="0041334E" w:rsidRPr="0041334E" w:rsidRDefault="0041334E" w:rsidP="0041334E">
      <w:pPr>
        <w:pStyle w:val="EndNoteBibliography"/>
        <w:ind w:left="720" w:hanging="720"/>
      </w:pPr>
      <w:r w:rsidRPr="0041334E">
        <w:t>450.</w:t>
      </w:r>
      <w:r w:rsidRPr="0041334E">
        <w:tab/>
        <w:t xml:space="preserve">Friedman H, Seckman CE, Schwartz JH, Lanza FL, Royer GL, Stubbs CM. The effects of flurbiprofen, aspirin, cimetidine, and antacids on the gastric and duodenal mucosa of normal volunteers. An endoscopic and photographic study. </w:t>
      </w:r>
      <w:r w:rsidRPr="0041334E">
        <w:rPr>
          <w:i/>
        </w:rPr>
        <w:t>J Clin Pharmacol</w:t>
      </w:r>
      <w:r w:rsidRPr="0041334E">
        <w:t xml:space="preserve"> </w:t>
      </w:r>
      <w:r w:rsidRPr="0041334E">
        <w:rPr>
          <w:b/>
        </w:rPr>
        <w:t>29</w:t>
      </w:r>
      <w:r w:rsidRPr="0041334E">
        <w:t>, 559-562 (1989).</w:t>
      </w:r>
    </w:p>
    <w:p w14:paraId="7500BC21" w14:textId="77777777" w:rsidR="0041334E" w:rsidRPr="0041334E" w:rsidRDefault="0041334E" w:rsidP="0041334E">
      <w:pPr>
        <w:pStyle w:val="EndNoteBibliography"/>
      </w:pPr>
    </w:p>
    <w:p w14:paraId="6DD4D24E" w14:textId="77777777" w:rsidR="0041334E" w:rsidRPr="0041334E" w:rsidRDefault="0041334E" w:rsidP="0041334E">
      <w:pPr>
        <w:pStyle w:val="EndNoteBibliography"/>
        <w:ind w:left="720" w:hanging="720"/>
      </w:pPr>
      <w:r w:rsidRPr="0041334E">
        <w:t>451.</w:t>
      </w:r>
      <w:r w:rsidRPr="0041334E">
        <w:tab/>
        <w:t>Fu H</w:t>
      </w:r>
      <w:r w:rsidRPr="0041334E">
        <w:rPr>
          <w:i/>
        </w:rPr>
        <w:t>, et al.</w:t>
      </w:r>
      <w:r w:rsidRPr="0041334E">
        <w:t xml:space="preserve"> Persistent cholestasis resulting from duodenal papillary carcinoma in an adolescent male: A case report. </w:t>
      </w:r>
      <w:r w:rsidRPr="0041334E">
        <w:rPr>
          <w:i/>
        </w:rPr>
        <w:t>Medicine (Baltimore)</w:t>
      </w:r>
      <w:r w:rsidRPr="0041334E">
        <w:t xml:space="preserve"> </w:t>
      </w:r>
      <w:r w:rsidRPr="0041334E">
        <w:rPr>
          <w:b/>
        </w:rPr>
        <w:t>98</w:t>
      </w:r>
      <w:r w:rsidRPr="0041334E">
        <w:t>, e15708 (2019).</w:t>
      </w:r>
    </w:p>
    <w:p w14:paraId="2598DAAD" w14:textId="77777777" w:rsidR="0041334E" w:rsidRPr="0041334E" w:rsidRDefault="0041334E" w:rsidP="0041334E">
      <w:pPr>
        <w:pStyle w:val="EndNoteBibliography"/>
      </w:pPr>
    </w:p>
    <w:p w14:paraId="69957A8C" w14:textId="77777777" w:rsidR="0041334E" w:rsidRPr="0041334E" w:rsidRDefault="0041334E" w:rsidP="0041334E">
      <w:pPr>
        <w:pStyle w:val="EndNoteBibliography"/>
        <w:ind w:left="720" w:hanging="720"/>
      </w:pPr>
      <w:r w:rsidRPr="0041334E">
        <w:t>452.</w:t>
      </w:r>
      <w:r w:rsidRPr="0041334E">
        <w:tab/>
        <w:t xml:space="preserve">Fu TL, Zhang WT, Chen QP, Gao Y, Hu YH, Zhang DL. Effects of L-arginine on serum nitric oxide, nitric oxide synthase and mucosal Na+-K+-ATPase and nitric oxide synthase activity in segmental small-bowel autotransplantation model. </w:t>
      </w:r>
      <w:r w:rsidRPr="0041334E">
        <w:rPr>
          <w:i/>
        </w:rPr>
        <w:t>World J Gastroenterol</w:t>
      </w:r>
      <w:r w:rsidRPr="0041334E">
        <w:t xml:space="preserve"> </w:t>
      </w:r>
      <w:r w:rsidRPr="0041334E">
        <w:rPr>
          <w:b/>
        </w:rPr>
        <w:t>11</w:t>
      </w:r>
      <w:r w:rsidRPr="0041334E">
        <w:t>, 3605-3609 (2005).</w:t>
      </w:r>
    </w:p>
    <w:p w14:paraId="44CB4204" w14:textId="77777777" w:rsidR="0041334E" w:rsidRPr="0041334E" w:rsidRDefault="0041334E" w:rsidP="0041334E">
      <w:pPr>
        <w:pStyle w:val="EndNoteBibliography"/>
      </w:pPr>
    </w:p>
    <w:p w14:paraId="636D726F" w14:textId="77777777" w:rsidR="0041334E" w:rsidRPr="0041334E" w:rsidRDefault="0041334E" w:rsidP="0041334E">
      <w:pPr>
        <w:pStyle w:val="EndNoteBibliography"/>
        <w:ind w:left="720" w:hanging="720"/>
      </w:pPr>
      <w:r w:rsidRPr="0041334E">
        <w:t>453.</w:t>
      </w:r>
      <w:r w:rsidRPr="0041334E">
        <w:tab/>
        <w:t xml:space="preserve">Fujimoto S, Mori M, Tsushima H, Kunimatsu M. Capsaicin-induced, capsazepine-insensitive relaxation of the guinea-pig ileum. </w:t>
      </w:r>
      <w:r w:rsidRPr="0041334E">
        <w:rPr>
          <w:i/>
        </w:rPr>
        <w:t>Eur J Pharmacol</w:t>
      </w:r>
      <w:r w:rsidRPr="0041334E">
        <w:t xml:space="preserve"> </w:t>
      </w:r>
      <w:r w:rsidRPr="0041334E">
        <w:rPr>
          <w:b/>
        </w:rPr>
        <w:t>530</w:t>
      </w:r>
      <w:r w:rsidRPr="0041334E">
        <w:t>, 144-151 (2006).</w:t>
      </w:r>
    </w:p>
    <w:p w14:paraId="434F13A7" w14:textId="77777777" w:rsidR="0041334E" w:rsidRPr="0041334E" w:rsidRDefault="0041334E" w:rsidP="0041334E">
      <w:pPr>
        <w:pStyle w:val="EndNoteBibliography"/>
      </w:pPr>
    </w:p>
    <w:p w14:paraId="184A5F31" w14:textId="77777777" w:rsidR="0041334E" w:rsidRPr="0041334E" w:rsidRDefault="0041334E" w:rsidP="0041334E">
      <w:pPr>
        <w:pStyle w:val="EndNoteBibliography"/>
        <w:ind w:left="720" w:hanging="720"/>
      </w:pPr>
      <w:r w:rsidRPr="0041334E">
        <w:t>454.</w:t>
      </w:r>
      <w:r w:rsidRPr="0041334E">
        <w:tab/>
        <w:t>Fujimoto W</w:t>
      </w:r>
      <w:r w:rsidRPr="0041334E">
        <w:rPr>
          <w:i/>
        </w:rPr>
        <w:t>, et al.</w:t>
      </w:r>
      <w:r w:rsidRPr="0041334E">
        <w:t xml:space="preserve"> Niflumic acid-sensitive ion channels play an important role in the induction of glucose-stimulated insulin secretion by cyclic AMP in mice. </w:t>
      </w:r>
      <w:r w:rsidRPr="0041334E">
        <w:rPr>
          <w:i/>
        </w:rPr>
        <w:t>Diabetologia</w:t>
      </w:r>
      <w:r w:rsidRPr="0041334E">
        <w:t xml:space="preserve"> </w:t>
      </w:r>
      <w:r w:rsidRPr="0041334E">
        <w:rPr>
          <w:b/>
        </w:rPr>
        <w:t>52</w:t>
      </w:r>
      <w:r w:rsidRPr="0041334E">
        <w:t>, 863-872 (2009).</w:t>
      </w:r>
    </w:p>
    <w:p w14:paraId="466C4CC2" w14:textId="77777777" w:rsidR="0041334E" w:rsidRPr="0041334E" w:rsidRDefault="0041334E" w:rsidP="0041334E">
      <w:pPr>
        <w:pStyle w:val="EndNoteBibliography"/>
      </w:pPr>
    </w:p>
    <w:p w14:paraId="25DB58F6" w14:textId="77777777" w:rsidR="0041334E" w:rsidRPr="0041334E" w:rsidRDefault="0041334E" w:rsidP="0041334E">
      <w:pPr>
        <w:pStyle w:val="EndNoteBibliography"/>
        <w:ind w:left="720" w:hanging="720"/>
      </w:pPr>
      <w:r w:rsidRPr="0041334E">
        <w:t>455.</w:t>
      </w:r>
      <w:r w:rsidRPr="0041334E">
        <w:tab/>
        <w:t xml:space="preserve">Fujiwara T, Kawarasaki H, Fonkalsrud EW. Endorectal ileal pullthrough procedure after chemical debridement of the rectal mucosa. </w:t>
      </w:r>
      <w:r w:rsidRPr="0041334E">
        <w:rPr>
          <w:i/>
        </w:rPr>
        <w:t>Surg Gynecol Obstet</w:t>
      </w:r>
      <w:r w:rsidRPr="0041334E">
        <w:t xml:space="preserve"> </w:t>
      </w:r>
      <w:r w:rsidRPr="0041334E">
        <w:rPr>
          <w:b/>
        </w:rPr>
        <w:t>158</w:t>
      </w:r>
      <w:r w:rsidRPr="0041334E">
        <w:t>, 437-442 (1984).</w:t>
      </w:r>
    </w:p>
    <w:p w14:paraId="2BE933AC" w14:textId="77777777" w:rsidR="0041334E" w:rsidRPr="0041334E" w:rsidRDefault="0041334E" w:rsidP="0041334E">
      <w:pPr>
        <w:pStyle w:val="EndNoteBibliography"/>
      </w:pPr>
    </w:p>
    <w:p w14:paraId="49F02D19" w14:textId="77777777" w:rsidR="0041334E" w:rsidRPr="0041334E" w:rsidRDefault="0041334E" w:rsidP="0041334E">
      <w:pPr>
        <w:pStyle w:val="EndNoteBibliography"/>
        <w:ind w:left="720" w:hanging="720"/>
      </w:pPr>
      <w:r w:rsidRPr="0041334E">
        <w:t>456.</w:t>
      </w:r>
      <w:r w:rsidRPr="0041334E">
        <w:tab/>
        <w:t xml:space="preserve">Fukui E, Kurohara H, Kageyu A, Kurosaki Y, Nakayama T, Kimura T. Enhancing effect of medium-chain triglycerides on intestinal absorption of d-alpha-tocopherol acetate from lecithin-dispersed preparations in the rat. </w:t>
      </w:r>
      <w:r w:rsidRPr="0041334E">
        <w:rPr>
          <w:i/>
        </w:rPr>
        <w:t>J Pharmacobiodyn</w:t>
      </w:r>
      <w:r w:rsidRPr="0041334E">
        <w:t xml:space="preserve"> </w:t>
      </w:r>
      <w:r w:rsidRPr="0041334E">
        <w:rPr>
          <w:b/>
        </w:rPr>
        <w:t>12</w:t>
      </w:r>
      <w:r w:rsidRPr="0041334E">
        <w:t>, 80-86 (1989).</w:t>
      </w:r>
    </w:p>
    <w:p w14:paraId="599390E5" w14:textId="77777777" w:rsidR="0041334E" w:rsidRPr="0041334E" w:rsidRDefault="0041334E" w:rsidP="0041334E">
      <w:pPr>
        <w:pStyle w:val="EndNoteBibliography"/>
      </w:pPr>
    </w:p>
    <w:p w14:paraId="5238A436" w14:textId="77777777" w:rsidR="0041334E" w:rsidRPr="0041334E" w:rsidRDefault="0041334E" w:rsidP="0041334E">
      <w:pPr>
        <w:pStyle w:val="EndNoteBibliography"/>
        <w:ind w:left="720" w:hanging="720"/>
      </w:pPr>
      <w:r w:rsidRPr="0041334E">
        <w:t>457.</w:t>
      </w:r>
      <w:r w:rsidRPr="0041334E">
        <w:tab/>
        <w:t xml:space="preserve">Fukunaga Y, Mine Y, Yoshikawa S, Takeuchi T, Hata F, Yagasaki O. Role of prostacyclin in acetylcholine release from myenteric plexus of guinea-pig ileum. </w:t>
      </w:r>
      <w:r w:rsidRPr="0041334E">
        <w:rPr>
          <w:i/>
        </w:rPr>
        <w:t>Eur J Pharmacol</w:t>
      </w:r>
      <w:r w:rsidRPr="0041334E">
        <w:t xml:space="preserve"> </w:t>
      </w:r>
      <w:r w:rsidRPr="0041334E">
        <w:rPr>
          <w:b/>
        </w:rPr>
        <w:t>233</w:t>
      </w:r>
      <w:r w:rsidRPr="0041334E">
        <w:t>, 237-242 (1993).</w:t>
      </w:r>
    </w:p>
    <w:p w14:paraId="481B360A" w14:textId="77777777" w:rsidR="0041334E" w:rsidRPr="0041334E" w:rsidRDefault="0041334E" w:rsidP="0041334E">
      <w:pPr>
        <w:pStyle w:val="EndNoteBibliography"/>
      </w:pPr>
    </w:p>
    <w:p w14:paraId="0CCCAB3A" w14:textId="77777777" w:rsidR="0041334E" w:rsidRPr="0041334E" w:rsidRDefault="0041334E" w:rsidP="0041334E">
      <w:pPr>
        <w:pStyle w:val="EndNoteBibliography"/>
        <w:ind w:left="720" w:hanging="720"/>
      </w:pPr>
      <w:r w:rsidRPr="0041334E">
        <w:lastRenderedPageBreak/>
        <w:t>458.</w:t>
      </w:r>
      <w:r w:rsidRPr="0041334E">
        <w:tab/>
        <w:t xml:space="preserve">Fukunaka N, Sagae S, Kudo R, Endo T, Hirafuji M, Minami M. Effects of granisetron and its combination with dexamethasone on cisplatin-induced delayed emesis in the ferret. </w:t>
      </w:r>
      <w:r w:rsidRPr="0041334E">
        <w:rPr>
          <w:i/>
        </w:rPr>
        <w:t>Gen Pharmacol</w:t>
      </w:r>
      <w:r w:rsidRPr="0041334E">
        <w:t xml:space="preserve"> </w:t>
      </w:r>
      <w:r w:rsidRPr="0041334E">
        <w:rPr>
          <w:b/>
        </w:rPr>
        <w:t>31</w:t>
      </w:r>
      <w:r w:rsidRPr="0041334E">
        <w:t>, 775-781 (1998).</w:t>
      </w:r>
    </w:p>
    <w:p w14:paraId="594913B2" w14:textId="77777777" w:rsidR="0041334E" w:rsidRPr="0041334E" w:rsidRDefault="0041334E" w:rsidP="0041334E">
      <w:pPr>
        <w:pStyle w:val="EndNoteBibliography"/>
      </w:pPr>
    </w:p>
    <w:p w14:paraId="7444DEDE" w14:textId="77777777" w:rsidR="0041334E" w:rsidRPr="0041334E" w:rsidRDefault="0041334E" w:rsidP="0041334E">
      <w:pPr>
        <w:pStyle w:val="EndNoteBibliography"/>
        <w:ind w:left="720" w:hanging="720"/>
      </w:pPr>
      <w:r w:rsidRPr="0041334E">
        <w:t>459.</w:t>
      </w:r>
      <w:r w:rsidRPr="0041334E">
        <w:tab/>
        <w:t xml:space="preserve">Funakoshi A, Tateishi K, Shinozaki H, Miyasaka K, Ito T, Wakasugi H. Plasma pancreastatin responses after intrajejunal infusion of liquid meal in patients with chronic pancreatitis. </w:t>
      </w:r>
      <w:r w:rsidRPr="0041334E">
        <w:rPr>
          <w:i/>
        </w:rPr>
        <w:t>Dig Dis Sci</w:t>
      </w:r>
      <w:r w:rsidRPr="0041334E">
        <w:t xml:space="preserve"> </w:t>
      </w:r>
      <w:r w:rsidRPr="0041334E">
        <w:rPr>
          <w:b/>
        </w:rPr>
        <w:t>35</w:t>
      </w:r>
      <w:r w:rsidRPr="0041334E">
        <w:t>, 721-725 (1990).</w:t>
      </w:r>
    </w:p>
    <w:p w14:paraId="1BC4CDB0" w14:textId="77777777" w:rsidR="0041334E" w:rsidRPr="0041334E" w:rsidRDefault="0041334E" w:rsidP="0041334E">
      <w:pPr>
        <w:pStyle w:val="EndNoteBibliography"/>
      </w:pPr>
    </w:p>
    <w:p w14:paraId="118428D1" w14:textId="77777777" w:rsidR="0041334E" w:rsidRPr="0041334E" w:rsidRDefault="0041334E" w:rsidP="0041334E">
      <w:pPr>
        <w:pStyle w:val="EndNoteBibliography"/>
        <w:ind w:left="720" w:hanging="720"/>
      </w:pPr>
      <w:r w:rsidRPr="0041334E">
        <w:t>460.</w:t>
      </w:r>
      <w:r w:rsidRPr="0041334E">
        <w:tab/>
        <w:t xml:space="preserve">Funk C, Weber P, Thilker J, Grabber JH, Steinhart H, Bunzel M. Influence of lignification and feruloylation of maize cell walls on the adsorption of heterocyclic aromatic amines. </w:t>
      </w:r>
      <w:r w:rsidRPr="0041334E">
        <w:rPr>
          <w:i/>
        </w:rPr>
        <w:t>J Agric Food Chem</w:t>
      </w:r>
      <w:r w:rsidRPr="0041334E">
        <w:t xml:space="preserve"> </w:t>
      </w:r>
      <w:r w:rsidRPr="0041334E">
        <w:rPr>
          <w:b/>
        </w:rPr>
        <w:t>54</w:t>
      </w:r>
      <w:r w:rsidRPr="0041334E">
        <w:t>, 1860-1867 (2006).</w:t>
      </w:r>
    </w:p>
    <w:p w14:paraId="2BDBC8D6" w14:textId="77777777" w:rsidR="0041334E" w:rsidRPr="0041334E" w:rsidRDefault="0041334E" w:rsidP="0041334E">
      <w:pPr>
        <w:pStyle w:val="EndNoteBibliography"/>
      </w:pPr>
    </w:p>
    <w:p w14:paraId="0B27BF80" w14:textId="77777777" w:rsidR="0041334E" w:rsidRPr="0041334E" w:rsidRDefault="0041334E" w:rsidP="0041334E">
      <w:pPr>
        <w:pStyle w:val="EndNoteBibliography"/>
        <w:ind w:left="720" w:hanging="720"/>
      </w:pPr>
      <w:r w:rsidRPr="0041334E">
        <w:t>461.</w:t>
      </w:r>
      <w:r w:rsidRPr="0041334E">
        <w:tab/>
        <w:t xml:space="preserve">Furukawa O, Kawauchi S, Mimaki H, Takeuchi K. Stimulation by nitric oxide of HCO3- secretion in bullfrog duodenum in vitro--roles of cyclooxygenase-1 and prostaglandins. </w:t>
      </w:r>
      <w:r w:rsidRPr="0041334E">
        <w:rPr>
          <w:i/>
        </w:rPr>
        <w:t>Med Sci Monit</w:t>
      </w:r>
      <w:r w:rsidRPr="0041334E">
        <w:t xml:space="preserve"> </w:t>
      </w:r>
      <w:r w:rsidRPr="0041334E">
        <w:rPr>
          <w:b/>
        </w:rPr>
        <w:t>6</w:t>
      </w:r>
      <w:r w:rsidRPr="0041334E">
        <w:t>, 454-459 (2000).</w:t>
      </w:r>
    </w:p>
    <w:p w14:paraId="4CF4B607" w14:textId="77777777" w:rsidR="0041334E" w:rsidRPr="0041334E" w:rsidRDefault="0041334E" w:rsidP="0041334E">
      <w:pPr>
        <w:pStyle w:val="EndNoteBibliography"/>
      </w:pPr>
    </w:p>
    <w:p w14:paraId="6701453F" w14:textId="77777777" w:rsidR="0041334E" w:rsidRPr="0041334E" w:rsidRDefault="0041334E" w:rsidP="0041334E">
      <w:pPr>
        <w:pStyle w:val="EndNoteBibliography"/>
        <w:ind w:left="720" w:hanging="720"/>
      </w:pPr>
      <w:r w:rsidRPr="0041334E">
        <w:t>462.</w:t>
      </w:r>
      <w:r w:rsidRPr="0041334E">
        <w:tab/>
        <w:t xml:space="preserve">Furukawa O, Kitamura M, Sugamoto S, Takeuchi K. Stimulatory effect of nitric oxide on bicarbonate secretion in bullfrog duodenums in vitro. </w:t>
      </w:r>
      <w:r w:rsidRPr="0041334E">
        <w:rPr>
          <w:i/>
        </w:rPr>
        <w:t>Digestion</w:t>
      </w:r>
      <w:r w:rsidRPr="0041334E">
        <w:t xml:space="preserve"> </w:t>
      </w:r>
      <w:r w:rsidRPr="0041334E">
        <w:rPr>
          <w:b/>
        </w:rPr>
        <w:t>60</w:t>
      </w:r>
      <w:r w:rsidRPr="0041334E">
        <w:t>, 324-331 (1999).</w:t>
      </w:r>
    </w:p>
    <w:p w14:paraId="10AE6C63" w14:textId="77777777" w:rsidR="0041334E" w:rsidRPr="0041334E" w:rsidRDefault="0041334E" w:rsidP="0041334E">
      <w:pPr>
        <w:pStyle w:val="EndNoteBibliography"/>
      </w:pPr>
    </w:p>
    <w:p w14:paraId="6CA26284" w14:textId="77777777" w:rsidR="0041334E" w:rsidRPr="0041334E" w:rsidRDefault="0041334E" w:rsidP="0041334E">
      <w:pPr>
        <w:pStyle w:val="EndNoteBibliography"/>
        <w:ind w:left="720" w:hanging="720"/>
      </w:pPr>
      <w:r w:rsidRPr="0041334E">
        <w:t>463.</w:t>
      </w:r>
      <w:r w:rsidRPr="0041334E">
        <w:tab/>
        <w:t>Gaboriau-Routhiau V</w:t>
      </w:r>
      <w:r w:rsidRPr="0041334E">
        <w:rPr>
          <w:i/>
        </w:rPr>
        <w:t>, et al.</w:t>
      </w:r>
      <w:r w:rsidRPr="0041334E">
        <w:t xml:space="preserve"> The key role of segmented filamentous bacteria in the coordinated maturation of gut helper T cell responses. </w:t>
      </w:r>
      <w:r w:rsidRPr="0041334E">
        <w:rPr>
          <w:i/>
        </w:rPr>
        <w:t>Immunity</w:t>
      </w:r>
      <w:r w:rsidRPr="0041334E">
        <w:t xml:space="preserve"> </w:t>
      </w:r>
      <w:r w:rsidRPr="0041334E">
        <w:rPr>
          <w:b/>
        </w:rPr>
        <w:t>31</w:t>
      </w:r>
      <w:r w:rsidRPr="0041334E">
        <w:t>, 677-689 (2009).</w:t>
      </w:r>
    </w:p>
    <w:p w14:paraId="1B401B6D" w14:textId="77777777" w:rsidR="0041334E" w:rsidRPr="0041334E" w:rsidRDefault="0041334E" w:rsidP="0041334E">
      <w:pPr>
        <w:pStyle w:val="EndNoteBibliography"/>
      </w:pPr>
    </w:p>
    <w:p w14:paraId="6A792956" w14:textId="77777777" w:rsidR="0041334E" w:rsidRPr="0041334E" w:rsidRDefault="0041334E" w:rsidP="0041334E">
      <w:pPr>
        <w:pStyle w:val="EndNoteBibliography"/>
        <w:ind w:left="720" w:hanging="720"/>
      </w:pPr>
      <w:r w:rsidRPr="0041334E">
        <w:t>464.</w:t>
      </w:r>
      <w:r w:rsidRPr="0041334E">
        <w:tab/>
        <w:t xml:space="preserve">Gabra BH, Afify EA, Daabees TT, Abou Zeit-Har MS. The role of the NO/NMDA pathways in the development of morphine withdrawal induced by naloxone in vitro. </w:t>
      </w:r>
      <w:r w:rsidRPr="0041334E">
        <w:rPr>
          <w:i/>
        </w:rPr>
        <w:t>Pharmacol Res</w:t>
      </w:r>
      <w:r w:rsidRPr="0041334E">
        <w:t xml:space="preserve"> </w:t>
      </w:r>
      <w:r w:rsidRPr="0041334E">
        <w:rPr>
          <w:b/>
        </w:rPr>
        <w:t>51</w:t>
      </w:r>
      <w:r w:rsidRPr="0041334E">
        <w:t>, 319-327 (2005).</w:t>
      </w:r>
    </w:p>
    <w:p w14:paraId="6C98265D" w14:textId="77777777" w:rsidR="0041334E" w:rsidRPr="0041334E" w:rsidRDefault="0041334E" w:rsidP="0041334E">
      <w:pPr>
        <w:pStyle w:val="EndNoteBibliography"/>
      </w:pPr>
    </w:p>
    <w:p w14:paraId="6116D167" w14:textId="77777777" w:rsidR="0041334E" w:rsidRPr="0041334E" w:rsidRDefault="0041334E" w:rsidP="0041334E">
      <w:pPr>
        <w:pStyle w:val="EndNoteBibliography"/>
        <w:ind w:left="720" w:hanging="720"/>
      </w:pPr>
      <w:r w:rsidRPr="0041334E">
        <w:t>465.</w:t>
      </w:r>
      <w:r w:rsidRPr="0041334E">
        <w:tab/>
        <w:t>Gadaleta RM</w:t>
      </w:r>
      <w:r w:rsidRPr="0041334E">
        <w:rPr>
          <w:i/>
        </w:rPr>
        <w:t>, et al.</w:t>
      </w:r>
      <w:r w:rsidRPr="0041334E">
        <w:t xml:space="preserve"> Farnesoid X receptor activation inhibits inflammation and preserves the intestinal barrier in inflammatory bowel disease. </w:t>
      </w:r>
      <w:r w:rsidRPr="0041334E">
        <w:rPr>
          <w:i/>
        </w:rPr>
        <w:t>Gut</w:t>
      </w:r>
      <w:r w:rsidRPr="0041334E">
        <w:t xml:space="preserve"> </w:t>
      </w:r>
      <w:r w:rsidRPr="0041334E">
        <w:rPr>
          <w:b/>
        </w:rPr>
        <w:t>60</w:t>
      </w:r>
      <w:r w:rsidRPr="0041334E">
        <w:t>, 463-472 (2011).</w:t>
      </w:r>
    </w:p>
    <w:p w14:paraId="2B5B9D47" w14:textId="77777777" w:rsidR="0041334E" w:rsidRPr="0041334E" w:rsidRDefault="0041334E" w:rsidP="0041334E">
      <w:pPr>
        <w:pStyle w:val="EndNoteBibliography"/>
      </w:pPr>
    </w:p>
    <w:p w14:paraId="4972B37E" w14:textId="77777777" w:rsidR="0041334E" w:rsidRPr="0041334E" w:rsidRDefault="0041334E" w:rsidP="0041334E">
      <w:pPr>
        <w:pStyle w:val="EndNoteBibliography"/>
        <w:ind w:left="720" w:hanging="720"/>
      </w:pPr>
      <w:r w:rsidRPr="0041334E">
        <w:t>466.</w:t>
      </w:r>
      <w:r w:rsidRPr="0041334E">
        <w:tab/>
        <w:t xml:space="preserve">Gaion RM, Gambarotto L. Target sites for the inhibition of prostacyclin effect in guinea-pig ileum. </w:t>
      </w:r>
      <w:r w:rsidRPr="0041334E">
        <w:rPr>
          <w:i/>
        </w:rPr>
        <w:t>Naunyn Schmiedebergs Arch Pharmacol</w:t>
      </w:r>
      <w:r w:rsidRPr="0041334E">
        <w:t xml:space="preserve"> </w:t>
      </w:r>
      <w:r w:rsidRPr="0041334E">
        <w:rPr>
          <w:b/>
        </w:rPr>
        <w:t>336</w:t>
      </w:r>
      <w:r w:rsidRPr="0041334E">
        <w:t>, 445-452 (1987).</w:t>
      </w:r>
    </w:p>
    <w:p w14:paraId="1110394E" w14:textId="77777777" w:rsidR="0041334E" w:rsidRPr="0041334E" w:rsidRDefault="0041334E" w:rsidP="0041334E">
      <w:pPr>
        <w:pStyle w:val="EndNoteBibliography"/>
      </w:pPr>
    </w:p>
    <w:p w14:paraId="7B3AB652" w14:textId="77777777" w:rsidR="0041334E" w:rsidRPr="0041334E" w:rsidRDefault="0041334E" w:rsidP="0041334E">
      <w:pPr>
        <w:pStyle w:val="EndNoteBibliography"/>
        <w:ind w:left="720" w:hanging="720"/>
      </w:pPr>
      <w:r w:rsidRPr="0041334E">
        <w:t>467.</w:t>
      </w:r>
      <w:r w:rsidRPr="0041334E">
        <w:tab/>
        <w:t xml:space="preserve">Gallavan RH, Jr., Chou CC. Prostaglandin synthesis inhibition and postprandial intestinal hyperemia. </w:t>
      </w:r>
      <w:r w:rsidRPr="0041334E">
        <w:rPr>
          <w:i/>
        </w:rPr>
        <w:t>Am J Physiol</w:t>
      </w:r>
      <w:r w:rsidRPr="0041334E">
        <w:t xml:space="preserve"> </w:t>
      </w:r>
      <w:r w:rsidRPr="0041334E">
        <w:rPr>
          <w:b/>
        </w:rPr>
        <w:t>242</w:t>
      </w:r>
      <w:r w:rsidRPr="0041334E">
        <w:t>, G140-146 (1982).</w:t>
      </w:r>
    </w:p>
    <w:p w14:paraId="197E1820" w14:textId="77777777" w:rsidR="0041334E" w:rsidRPr="0041334E" w:rsidRDefault="0041334E" w:rsidP="0041334E">
      <w:pPr>
        <w:pStyle w:val="EndNoteBibliography"/>
      </w:pPr>
    </w:p>
    <w:p w14:paraId="0DA8D97A" w14:textId="77777777" w:rsidR="0041334E" w:rsidRPr="0041334E" w:rsidRDefault="0041334E" w:rsidP="0041334E">
      <w:pPr>
        <w:pStyle w:val="EndNoteBibliography"/>
        <w:ind w:left="720" w:hanging="720"/>
      </w:pPr>
      <w:r w:rsidRPr="0041334E">
        <w:lastRenderedPageBreak/>
        <w:t>468.</w:t>
      </w:r>
      <w:r w:rsidRPr="0041334E">
        <w:tab/>
        <w:t xml:space="preserve">Gallavan RH, Jr., Chou CC. The effects of mefenamic acid on postprandial intestinal carbohydrate metabolism. </w:t>
      </w:r>
      <w:r w:rsidRPr="0041334E">
        <w:rPr>
          <w:i/>
        </w:rPr>
        <w:t>Prostaglandins</w:t>
      </w:r>
      <w:r w:rsidRPr="0041334E">
        <w:t xml:space="preserve"> </w:t>
      </w:r>
      <w:r w:rsidRPr="0041334E">
        <w:rPr>
          <w:b/>
        </w:rPr>
        <w:t>31</w:t>
      </w:r>
      <w:r w:rsidRPr="0041334E">
        <w:t>, 1069-1076 (1986).</w:t>
      </w:r>
    </w:p>
    <w:p w14:paraId="586768EB" w14:textId="77777777" w:rsidR="0041334E" w:rsidRPr="0041334E" w:rsidRDefault="0041334E" w:rsidP="0041334E">
      <w:pPr>
        <w:pStyle w:val="EndNoteBibliography"/>
      </w:pPr>
    </w:p>
    <w:p w14:paraId="76D6009D" w14:textId="77777777" w:rsidR="0041334E" w:rsidRPr="0041334E" w:rsidRDefault="0041334E" w:rsidP="0041334E">
      <w:pPr>
        <w:pStyle w:val="EndNoteBibliography"/>
        <w:ind w:left="720" w:hanging="720"/>
      </w:pPr>
      <w:r w:rsidRPr="0041334E">
        <w:t>469.</w:t>
      </w:r>
      <w:r w:rsidRPr="0041334E">
        <w:tab/>
        <w:t>Ganapathy V</w:t>
      </w:r>
      <w:r w:rsidRPr="0041334E">
        <w:rPr>
          <w:i/>
        </w:rPr>
        <w:t>, et al.</w:t>
      </w:r>
      <w:r w:rsidRPr="0041334E">
        <w:t xml:space="preserve"> Sodium-coupled monocarboxylate transporters in normal tissues and in cancer. </w:t>
      </w:r>
      <w:r w:rsidRPr="0041334E">
        <w:rPr>
          <w:i/>
        </w:rPr>
        <w:t>Aaps j</w:t>
      </w:r>
      <w:r w:rsidRPr="0041334E">
        <w:t xml:space="preserve"> </w:t>
      </w:r>
      <w:r w:rsidRPr="0041334E">
        <w:rPr>
          <w:b/>
        </w:rPr>
        <w:t>10</w:t>
      </w:r>
      <w:r w:rsidRPr="0041334E">
        <w:t>, 193-199 (2008).</w:t>
      </w:r>
    </w:p>
    <w:p w14:paraId="2EF80615" w14:textId="77777777" w:rsidR="0041334E" w:rsidRPr="0041334E" w:rsidRDefault="0041334E" w:rsidP="0041334E">
      <w:pPr>
        <w:pStyle w:val="EndNoteBibliography"/>
      </w:pPr>
    </w:p>
    <w:p w14:paraId="43E26992" w14:textId="77777777" w:rsidR="0041334E" w:rsidRPr="0041334E" w:rsidRDefault="0041334E" w:rsidP="0041334E">
      <w:pPr>
        <w:pStyle w:val="EndNoteBibliography"/>
        <w:ind w:left="720" w:hanging="720"/>
      </w:pPr>
      <w:r w:rsidRPr="0041334E">
        <w:t>470.</w:t>
      </w:r>
      <w:r w:rsidRPr="0041334E">
        <w:tab/>
        <w:t xml:space="preserve">Gangadaran S, Cheema SK. A high fat diet enriched with sea cucumber gut powder provides cardio-protective and anti-obesity effects in C57BL/6 mice. </w:t>
      </w:r>
      <w:r w:rsidRPr="0041334E">
        <w:rPr>
          <w:i/>
        </w:rPr>
        <w:t>Food Res Int</w:t>
      </w:r>
      <w:r w:rsidRPr="0041334E">
        <w:t xml:space="preserve"> </w:t>
      </w:r>
      <w:r w:rsidRPr="0041334E">
        <w:rPr>
          <w:b/>
        </w:rPr>
        <w:t>99</w:t>
      </w:r>
      <w:r w:rsidRPr="0041334E">
        <w:t>, 799-806 (2017).</w:t>
      </w:r>
    </w:p>
    <w:p w14:paraId="6B833775" w14:textId="77777777" w:rsidR="0041334E" w:rsidRPr="0041334E" w:rsidRDefault="0041334E" w:rsidP="0041334E">
      <w:pPr>
        <w:pStyle w:val="EndNoteBibliography"/>
      </w:pPr>
    </w:p>
    <w:p w14:paraId="5301C609" w14:textId="77777777" w:rsidR="0041334E" w:rsidRPr="0041334E" w:rsidRDefault="0041334E" w:rsidP="0041334E">
      <w:pPr>
        <w:pStyle w:val="EndNoteBibliography"/>
        <w:ind w:left="720" w:hanging="720"/>
      </w:pPr>
      <w:r w:rsidRPr="0041334E">
        <w:t>471.</w:t>
      </w:r>
      <w:r w:rsidRPr="0041334E">
        <w:tab/>
        <w:t xml:space="preserve">Gao F, Horie T. A synthetic analog of prostaglandin E(1) prevents the production of reactive oxygen species in the intestinal mucosa of methotrexate-treated rats. </w:t>
      </w:r>
      <w:r w:rsidRPr="0041334E">
        <w:rPr>
          <w:i/>
        </w:rPr>
        <w:t>Life Sci</w:t>
      </w:r>
      <w:r w:rsidRPr="0041334E">
        <w:t xml:space="preserve"> </w:t>
      </w:r>
      <w:r w:rsidRPr="0041334E">
        <w:rPr>
          <w:b/>
        </w:rPr>
        <w:t>71</w:t>
      </w:r>
      <w:r w:rsidRPr="0041334E">
        <w:t>, 1091-1099 (2002).</w:t>
      </w:r>
    </w:p>
    <w:p w14:paraId="435A9E71" w14:textId="77777777" w:rsidR="0041334E" w:rsidRPr="0041334E" w:rsidRDefault="0041334E" w:rsidP="0041334E">
      <w:pPr>
        <w:pStyle w:val="EndNoteBibliography"/>
      </w:pPr>
    </w:p>
    <w:p w14:paraId="1C2862B6" w14:textId="77777777" w:rsidR="0041334E" w:rsidRPr="0041334E" w:rsidRDefault="0041334E" w:rsidP="0041334E">
      <w:pPr>
        <w:pStyle w:val="EndNoteBibliography"/>
        <w:ind w:left="720" w:hanging="720"/>
      </w:pPr>
      <w:r w:rsidRPr="0041334E">
        <w:t>472.</w:t>
      </w:r>
      <w:r w:rsidRPr="0041334E">
        <w:tab/>
        <w:t>Gao JH</w:t>
      </w:r>
      <w:r w:rsidRPr="0041334E">
        <w:rPr>
          <w:i/>
        </w:rPr>
        <w:t>, et al.</w:t>
      </w:r>
      <w:r w:rsidRPr="0041334E">
        <w:t xml:space="preserve"> Inhibition of cyclooxygenase-2 alleviates liver cirrhosis via improvement of the dysfunctional gut-liver axis in rats. </w:t>
      </w:r>
      <w:r w:rsidRPr="0041334E">
        <w:rPr>
          <w:i/>
        </w:rPr>
        <w:t>Am J Physiol Gastrointest Liver Physiol</w:t>
      </w:r>
      <w:r w:rsidRPr="0041334E">
        <w:t xml:space="preserve"> </w:t>
      </w:r>
      <w:r w:rsidRPr="0041334E">
        <w:rPr>
          <w:b/>
        </w:rPr>
        <w:t>310</w:t>
      </w:r>
      <w:r w:rsidRPr="0041334E">
        <w:t>, G962-972 (2016).</w:t>
      </w:r>
    </w:p>
    <w:p w14:paraId="7617AD10" w14:textId="77777777" w:rsidR="0041334E" w:rsidRPr="0041334E" w:rsidRDefault="0041334E" w:rsidP="0041334E">
      <w:pPr>
        <w:pStyle w:val="EndNoteBibliography"/>
      </w:pPr>
    </w:p>
    <w:p w14:paraId="22AE558D" w14:textId="77777777" w:rsidR="0041334E" w:rsidRPr="0041334E" w:rsidRDefault="0041334E" w:rsidP="0041334E">
      <w:pPr>
        <w:pStyle w:val="EndNoteBibliography"/>
        <w:ind w:left="720" w:hanging="720"/>
      </w:pPr>
      <w:r w:rsidRPr="0041334E">
        <w:t>473.</w:t>
      </w:r>
      <w:r w:rsidRPr="0041334E">
        <w:tab/>
        <w:t>Gao Y</w:t>
      </w:r>
      <w:r w:rsidRPr="0041334E">
        <w:rPr>
          <w:i/>
        </w:rPr>
        <w:t>, et al.</w:t>
      </w:r>
      <w:r w:rsidRPr="0041334E">
        <w:t xml:space="preserve"> Effects of titanium dioxide nanoparticles on nutrient absorption and metabolism in rats: distinguishing the susceptibility of amino acids, metal elements, and glucose. </w:t>
      </w:r>
      <w:r w:rsidRPr="0041334E">
        <w:rPr>
          <w:i/>
        </w:rPr>
        <w:t>Nanotoxicology</w:t>
      </w:r>
      <w:r w:rsidRPr="0041334E">
        <w:t xml:space="preserve"> </w:t>
      </w:r>
      <w:r w:rsidRPr="0041334E">
        <w:rPr>
          <w:b/>
        </w:rPr>
        <w:t>14</w:t>
      </w:r>
      <w:r w:rsidRPr="0041334E">
        <w:t>, 1301-1323 (2020).</w:t>
      </w:r>
    </w:p>
    <w:p w14:paraId="58854EF0" w14:textId="77777777" w:rsidR="0041334E" w:rsidRPr="0041334E" w:rsidRDefault="0041334E" w:rsidP="0041334E">
      <w:pPr>
        <w:pStyle w:val="EndNoteBibliography"/>
      </w:pPr>
    </w:p>
    <w:p w14:paraId="5888C3C8" w14:textId="77777777" w:rsidR="0041334E" w:rsidRPr="0041334E" w:rsidRDefault="0041334E" w:rsidP="0041334E">
      <w:pPr>
        <w:pStyle w:val="EndNoteBibliography"/>
        <w:ind w:left="720" w:hanging="720"/>
      </w:pPr>
      <w:r w:rsidRPr="0041334E">
        <w:t>474.</w:t>
      </w:r>
      <w:r w:rsidRPr="0041334E">
        <w:tab/>
        <w:t>García-Barrios A</w:t>
      </w:r>
      <w:r w:rsidRPr="0041334E">
        <w:rPr>
          <w:i/>
        </w:rPr>
        <w:t>, et al.</w:t>
      </w:r>
      <w:r w:rsidRPr="0041334E">
        <w:t xml:space="preserve"> Nitric oxide involved in the IL-1β-induced inhibition of fructose intestinal transport. </w:t>
      </w:r>
      <w:r w:rsidRPr="0041334E">
        <w:rPr>
          <w:i/>
        </w:rPr>
        <w:t>J Cell Biochem</w:t>
      </w:r>
      <w:r w:rsidRPr="0041334E">
        <w:t xml:space="preserve"> </w:t>
      </w:r>
      <w:r w:rsidRPr="0041334E">
        <w:rPr>
          <w:b/>
        </w:rPr>
        <w:t>111</w:t>
      </w:r>
      <w:r w:rsidRPr="0041334E">
        <w:t>, 1321-1329 (2010).</w:t>
      </w:r>
    </w:p>
    <w:p w14:paraId="4FEF9F41" w14:textId="77777777" w:rsidR="0041334E" w:rsidRPr="0041334E" w:rsidRDefault="0041334E" w:rsidP="0041334E">
      <w:pPr>
        <w:pStyle w:val="EndNoteBibliography"/>
      </w:pPr>
    </w:p>
    <w:p w14:paraId="41790E6B" w14:textId="77777777" w:rsidR="0041334E" w:rsidRPr="0041334E" w:rsidRDefault="0041334E" w:rsidP="0041334E">
      <w:pPr>
        <w:pStyle w:val="EndNoteBibliography"/>
        <w:ind w:left="720" w:hanging="720"/>
      </w:pPr>
      <w:r w:rsidRPr="0041334E">
        <w:t>475.</w:t>
      </w:r>
      <w:r w:rsidRPr="0041334E">
        <w:tab/>
        <w:t xml:space="preserve">Gardiner K, Barbul A. The role of the imino transporter protein in sepsis-impaired intestinal proline absorption. </w:t>
      </w:r>
      <w:r w:rsidRPr="0041334E">
        <w:rPr>
          <w:i/>
        </w:rPr>
        <w:t>JPEN J Parenter Enteral Nutr</w:t>
      </w:r>
      <w:r w:rsidRPr="0041334E">
        <w:t xml:space="preserve"> </w:t>
      </w:r>
      <w:r w:rsidRPr="0041334E">
        <w:rPr>
          <w:b/>
        </w:rPr>
        <w:t>17</w:t>
      </w:r>
      <w:r w:rsidRPr="0041334E">
        <w:t>, 507-512 (1993).</w:t>
      </w:r>
    </w:p>
    <w:p w14:paraId="752FEB55" w14:textId="77777777" w:rsidR="0041334E" w:rsidRPr="0041334E" w:rsidRDefault="0041334E" w:rsidP="0041334E">
      <w:pPr>
        <w:pStyle w:val="EndNoteBibliography"/>
      </w:pPr>
    </w:p>
    <w:p w14:paraId="7CD58BF6" w14:textId="77777777" w:rsidR="0041334E" w:rsidRPr="0041334E" w:rsidRDefault="0041334E" w:rsidP="0041334E">
      <w:pPr>
        <w:pStyle w:val="EndNoteBibliography"/>
        <w:ind w:left="720" w:hanging="720"/>
      </w:pPr>
      <w:r w:rsidRPr="0041334E">
        <w:t>476.</w:t>
      </w:r>
      <w:r w:rsidRPr="0041334E">
        <w:tab/>
        <w:t xml:space="preserve">Gardiner KR, Gardiner RE, Barbul A. Reduced intestinal absorption of arginine during sepsis. </w:t>
      </w:r>
      <w:r w:rsidRPr="0041334E">
        <w:rPr>
          <w:i/>
        </w:rPr>
        <w:t>Crit Care Med</w:t>
      </w:r>
      <w:r w:rsidRPr="0041334E">
        <w:t xml:space="preserve"> </w:t>
      </w:r>
      <w:r w:rsidRPr="0041334E">
        <w:rPr>
          <w:b/>
        </w:rPr>
        <w:t>23</w:t>
      </w:r>
      <w:r w:rsidRPr="0041334E">
        <w:t>, 1227-1232 (1995).</w:t>
      </w:r>
    </w:p>
    <w:p w14:paraId="44683293" w14:textId="77777777" w:rsidR="0041334E" w:rsidRPr="0041334E" w:rsidRDefault="0041334E" w:rsidP="0041334E">
      <w:pPr>
        <w:pStyle w:val="EndNoteBibliography"/>
      </w:pPr>
    </w:p>
    <w:p w14:paraId="15B8B180" w14:textId="77777777" w:rsidR="0041334E" w:rsidRPr="0041334E" w:rsidRDefault="0041334E" w:rsidP="0041334E">
      <w:pPr>
        <w:pStyle w:val="EndNoteBibliography"/>
        <w:ind w:left="720" w:hanging="720"/>
      </w:pPr>
      <w:r w:rsidRPr="0041334E">
        <w:t>477.</w:t>
      </w:r>
      <w:r w:rsidRPr="0041334E">
        <w:tab/>
        <w:t xml:space="preserve">Gardiner PJ. Characterization of prostanoid relaxant/inhibitory receptors (psi) using a highly selective agonist, TR4979. </w:t>
      </w:r>
      <w:r w:rsidRPr="0041334E">
        <w:rPr>
          <w:i/>
        </w:rPr>
        <w:t>Br J Pharmacol</w:t>
      </w:r>
      <w:r w:rsidRPr="0041334E">
        <w:t xml:space="preserve"> </w:t>
      </w:r>
      <w:r w:rsidRPr="0041334E">
        <w:rPr>
          <w:b/>
        </w:rPr>
        <w:t>87</w:t>
      </w:r>
      <w:r w:rsidRPr="0041334E">
        <w:t>, 45-56 (1986).</w:t>
      </w:r>
    </w:p>
    <w:p w14:paraId="287B42E4" w14:textId="77777777" w:rsidR="0041334E" w:rsidRPr="0041334E" w:rsidRDefault="0041334E" w:rsidP="0041334E">
      <w:pPr>
        <w:pStyle w:val="EndNoteBibliography"/>
      </w:pPr>
    </w:p>
    <w:p w14:paraId="7022A440" w14:textId="77777777" w:rsidR="0041334E" w:rsidRPr="0041334E" w:rsidRDefault="0041334E" w:rsidP="0041334E">
      <w:pPr>
        <w:pStyle w:val="EndNoteBibliography"/>
        <w:ind w:left="720" w:hanging="720"/>
      </w:pPr>
      <w:r w:rsidRPr="0041334E">
        <w:t>478.</w:t>
      </w:r>
      <w:r w:rsidRPr="0041334E">
        <w:tab/>
        <w:t xml:space="preserve">Garrait G, Jarrige JF, Blanquet S, Beyssac E, Alric M. Recombinant Saccharomyces cerevisiae strain expressing a model cytochrome P450 in the rat digestive environment: viability and bioconversion activity. </w:t>
      </w:r>
      <w:r w:rsidRPr="0041334E">
        <w:rPr>
          <w:i/>
        </w:rPr>
        <w:t>Appl Environ Microbiol</w:t>
      </w:r>
      <w:r w:rsidRPr="0041334E">
        <w:t xml:space="preserve"> </w:t>
      </w:r>
      <w:r w:rsidRPr="0041334E">
        <w:rPr>
          <w:b/>
        </w:rPr>
        <w:t>73</w:t>
      </w:r>
      <w:r w:rsidRPr="0041334E">
        <w:t>, 3566-3574 (2007).</w:t>
      </w:r>
    </w:p>
    <w:p w14:paraId="4674195B" w14:textId="77777777" w:rsidR="0041334E" w:rsidRPr="0041334E" w:rsidRDefault="0041334E" w:rsidP="0041334E">
      <w:pPr>
        <w:pStyle w:val="EndNoteBibliography"/>
      </w:pPr>
    </w:p>
    <w:p w14:paraId="3BE01E0C" w14:textId="77777777" w:rsidR="0041334E" w:rsidRPr="0041334E" w:rsidRDefault="0041334E" w:rsidP="0041334E">
      <w:pPr>
        <w:pStyle w:val="EndNoteBibliography"/>
        <w:ind w:left="720" w:hanging="720"/>
      </w:pPr>
      <w:r w:rsidRPr="0041334E">
        <w:t>479.</w:t>
      </w:r>
      <w:r w:rsidRPr="0041334E">
        <w:tab/>
        <w:t>Generoso Sde V</w:t>
      </w:r>
      <w:r w:rsidRPr="0041334E">
        <w:rPr>
          <w:i/>
        </w:rPr>
        <w:t>, et al.</w:t>
      </w:r>
      <w:r w:rsidRPr="0041334E">
        <w:t xml:space="preserve"> Dietary supplementation with omega-3 fatty acid attenuates 5-fluorouracil induced mucositis in mice. </w:t>
      </w:r>
      <w:r w:rsidRPr="0041334E">
        <w:rPr>
          <w:i/>
        </w:rPr>
        <w:t>Lipids Health Dis</w:t>
      </w:r>
      <w:r w:rsidRPr="0041334E">
        <w:t xml:space="preserve"> </w:t>
      </w:r>
      <w:r w:rsidRPr="0041334E">
        <w:rPr>
          <w:b/>
        </w:rPr>
        <w:t>14</w:t>
      </w:r>
      <w:r w:rsidRPr="0041334E">
        <w:t>, 54 (2015).</w:t>
      </w:r>
    </w:p>
    <w:p w14:paraId="73C71920" w14:textId="77777777" w:rsidR="0041334E" w:rsidRPr="0041334E" w:rsidRDefault="0041334E" w:rsidP="0041334E">
      <w:pPr>
        <w:pStyle w:val="EndNoteBibliography"/>
      </w:pPr>
    </w:p>
    <w:p w14:paraId="616F0F44" w14:textId="77777777" w:rsidR="0041334E" w:rsidRPr="0041334E" w:rsidRDefault="0041334E" w:rsidP="0041334E">
      <w:pPr>
        <w:pStyle w:val="EndNoteBibliography"/>
        <w:ind w:left="720" w:hanging="720"/>
      </w:pPr>
      <w:r w:rsidRPr="0041334E">
        <w:t>480.</w:t>
      </w:r>
      <w:r w:rsidRPr="0041334E">
        <w:tab/>
        <w:t xml:space="preserve">Geor RJ, Petrie L, Papich MG, Rousseaux C. The protective effects of sucralfate and ranitidine in foals experimentally intoxicated with phenylbutazone. </w:t>
      </w:r>
      <w:r w:rsidRPr="0041334E">
        <w:rPr>
          <w:i/>
        </w:rPr>
        <w:t>Can J Vet Res</w:t>
      </w:r>
      <w:r w:rsidRPr="0041334E">
        <w:t xml:space="preserve"> </w:t>
      </w:r>
      <w:r w:rsidRPr="0041334E">
        <w:rPr>
          <w:b/>
        </w:rPr>
        <w:t>53</w:t>
      </w:r>
      <w:r w:rsidRPr="0041334E">
        <w:t>, 231-238 (1989).</w:t>
      </w:r>
    </w:p>
    <w:p w14:paraId="0F083ABD" w14:textId="77777777" w:rsidR="0041334E" w:rsidRPr="0041334E" w:rsidRDefault="0041334E" w:rsidP="0041334E">
      <w:pPr>
        <w:pStyle w:val="EndNoteBibliography"/>
      </w:pPr>
    </w:p>
    <w:p w14:paraId="363BC75A" w14:textId="77777777" w:rsidR="0041334E" w:rsidRPr="0041334E" w:rsidRDefault="0041334E" w:rsidP="0041334E">
      <w:pPr>
        <w:pStyle w:val="EndNoteBibliography"/>
        <w:ind w:left="720" w:hanging="720"/>
      </w:pPr>
      <w:r w:rsidRPr="0041334E">
        <w:t>481.</w:t>
      </w:r>
      <w:r w:rsidRPr="0041334E">
        <w:tab/>
        <w:t>George F</w:t>
      </w:r>
      <w:r w:rsidRPr="0041334E">
        <w:rPr>
          <w:i/>
        </w:rPr>
        <w:t>, et al.</w:t>
      </w:r>
      <w:r w:rsidRPr="0041334E">
        <w:t xml:space="preserve"> Occurrence and Dynamism of Lactic Acid Bacteria in Distinct Ecological Niches: A Multifaceted Functional Health Perspective. </w:t>
      </w:r>
      <w:r w:rsidRPr="0041334E">
        <w:rPr>
          <w:i/>
        </w:rPr>
        <w:t>Front Microbiol</w:t>
      </w:r>
      <w:r w:rsidRPr="0041334E">
        <w:t xml:space="preserve"> </w:t>
      </w:r>
      <w:r w:rsidRPr="0041334E">
        <w:rPr>
          <w:b/>
        </w:rPr>
        <w:t>9</w:t>
      </w:r>
      <w:r w:rsidRPr="0041334E">
        <w:t>, 2899 (2018).</w:t>
      </w:r>
    </w:p>
    <w:p w14:paraId="0D0E8DE9" w14:textId="77777777" w:rsidR="0041334E" w:rsidRPr="0041334E" w:rsidRDefault="0041334E" w:rsidP="0041334E">
      <w:pPr>
        <w:pStyle w:val="EndNoteBibliography"/>
      </w:pPr>
    </w:p>
    <w:p w14:paraId="5A38D4E6" w14:textId="77777777" w:rsidR="0041334E" w:rsidRPr="0041334E" w:rsidRDefault="0041334E" w:rsidP="0041334E">
      <w:pPr>
        <w:pStyle w:val="EndNoteBibliography"/>
        <w:ind w:left="720" w:hanging="720"/>
      </w:pPr>
      <w:r w:rsidRPr="0041334E">
        <w:t>482.</w:t>
      </w:r>
      <w:r w:rsidRPr="0041334E">
        <w:tab/>
        <w:t xml:space="preserve">Gerber M, Walch C, Löffler B, Tischendorf K, Reischl U, Ackermann G. Effect of sub-MIC concentrations of metronidazole, vancomycin, clindamycin and linezolid on toxin gene transcription and production in Clostridium difficile. </w:t>
      </w:r>
      <w:r w:rsidRPr="0041334E">
        <w:rPr>
          <w:i/>
        </w:rPr>
        <w:t>J Med Microbiol</w:t>
      </w:r>
      <w:r w:rsidRPr="0041334E">
        <w:t xml:space="preserve"> </w:t>
      </w:r>
      <w:r w:rsidRPr="0041334E">
        <w:rPr>
          <w:b/>
        </w:rPr>
        <w:t>57</w:t>
      </w:r>
      <w:r w:rsidRPr="0041334E">
        <w:t>, 776-783 (2008).</w:t>
      </w:r>
    </w:p>
    <w:p w14:paraId="7CFE211D" w14:textId="77777777" w:rsidR="0041334E" w:rsidRPr="0041334E" w:rsidRDefault="0041334E" w:rsidP="0041334E">
      <w:pPr>
        <w:pStyle w:val="EndNoteBibliography"/>
      </w:pPr>
    </w:p>
    <w:p w14:paraId="02F86A1B" w14:textId="77777777" w:rsidR="0041334E" w:rsidRPr="0041334E" w:rsidRDefault="0041334E" w:rsidP="0041334E">
      <w:pPr>
        <w:pStyle w:val="EndNoteBibliography"/>
        <w:ind w:left="720" w:hanging="720"/>
      </w:pPr>
      <w:r w:rsidRPr="0041334E">
        <w:t>483.</w:t>
      </w:r>
      <w:r w:rsidRPr="0041334E">
        <w:tab/>
        <w:t xml:space="preserve">Gerson CD, Lowe EH, Lindenbaum J. Bioavailability of digoxin tablets in patients with gastrointestinal dysfunction. </w:t>
      </w:r>
      <w:r w:rsidRPr="0041334E">
        <w:rPr>
          <w:i/>
        </w:rPr>
        <w:t>Am J Med</w:t>
      </w:r>
      <w:r w:rsidRPr="0041334E">
        <w:t xml:space="preserve"> </w:t>
      </w:r>
      <w:r w:rsidRPr="0041334E">
        <w:rPr>
          <w:b/>
        </w:rPr>
        <w:t>69</w:t>
      </w:r>
      <w:r w:rsidRPr="0041334E">
        <w:t>, 43-49 (1980).</w:t>
      </w:r>
    </w:p>
    <w:p w14:paraId="3B2DFDB7" w14:textId="77777777" w:rsidR="0041334E" w:rsidRPr="0041334E" w:rsidRDefault="0041334E" w:rsidP="0041334E">
      <w:pPr>
        <w:pStyle w:val="EndNoteBibliography"/>
      </w:pPr>
    </w:p>
    <w:p w14:paraId="37936BB9" w14:textId="77777777" w:rsidR="0041334E" w:rsidRPr="0041334E" w:rsidRDefault="0041334E" w:rsidP="0041334E">
      <w:pPr>
        <w:pStyle w:val="EndNoteBibliography"/>
        <w:ind w:left="720" w:hanging="720"/>
      </w:pPr>
      <w:r w:rsidRPr="0041334E">
        <w:t>484.</w:t>
      </w:r>
      <w:r w:rsidRPr="0041334E">
        <w:tab/>
        <w:t xml:space="preserve">Gessell-Lee DL, Popov VL, Boldogh I, Olano JP, Peterson JW. Role of cyclooxygenase enzymes in a murine model of experimental cholera. </w:t>
      </w:r>
      <w:r w:rsidRPr="0041334E">
        <w:rPr>
          <w:i/>
        </w:rPr>
        <w:t>Infect Immun</w:t>
      </w:r>
      <w:r w:rsidRPr="0041334E">
        <w:t xml:space="preserve"> </w:t>
      </w:r>
      <w:r w:rsidRPr="0041334E">
        <w:rPr>
          <w:b/>
        </w:rPr>
        <w:t>71</w:t>
      </w:r>
      <w:r w:rsidRPr="0041334E">
        <w:t>, 6234-6242 (2003).</w:t>
      </w:r>
    </w:p>
    <w:p w14:paraId="49EC4418" w14:textId="77777777" w:rsidR="0041334E" w:rsidRPr="0041334E" w:rsidRDefault="0041334E" w:rsidP="0041334E">
      <w:pPr>
        <w:pStyle w:val="EndNoteBibliography"/>
      </w:pPr>
    </w:p>
    <w:p w14:paraId="78D5AF6B" w14:textId="77777777" w:rsidR="0041334E" w:rsidRPr="0041334E" w:rsidRDefault="0041334E" w:rsidP="0041334E">
      <w:pPr>
        <w:pStyle w:val="EndNoteBibliography"/>
        <w:ind w:left="720" w:hanging="720"/>
      </w:pPr>
      <w:r w:rsidRPr="0041334E">
        <w:t>485.</w:t>
      </w:r>
      <w:r w:rsidRPr="0041334E">
        <w:tab/>
        <w:t>Gessner DK</w:t>
      </w:r>
      <w:r w:rsidRPr="0041334E">
        <w:rPr>
          <w:i/>
        </w:rPr>
        <w:t>, et al.</w:t>
      </w:r>
      <w:r w:rsidRPr="0041334E">
        <w:t xml:space="preserve"> Supplementation of a grape seed and grape marc meal extract decreases activities of the oxidative stress-responsive transcription factors NF-κB and Nrf2 in the duodenal mucosa of pigs. </w:t>
      </w:r>
      <w:r w:rsidRPr="0041334E">
        <w:rPr>
          <w:i/>
        </w:rPr>
        <w:t>Acta Vet Scand</w:t>
      </w:r>
      <w:r w:rsidRPr="0041334E">
        <w:t xml:space="preserve"> </w:t>
      </w:r>
      <w:r w:rsidRPr="0041334E">
        <w:rPr>
          <w:b/>
        </w:rPr>
        <w:t>55</w:t>
      </w:r>
      <w:r w:rsidRPr="0041334E">
        <w:t>, 18 (2013).</w:t>
      </w:r>
    </w:p>
    <w:p w14:paraId="780509F9" w14:textId="77777777" w:rsidR="0041334E" w:rsidRPr="0041334E" w:rsidRDefault="0041334E" w:rsidP="0041334E">
      <w:pPr>
        <w:pStyle w:val="EndNoteBibliography"/>
      </w:pPr>
    </w:p>
    <w:p w14:paraId="1CD83DBC" w14:textId="77777777" w:rsidR="0041334E" w:rsidRPr="0041334E" w:rsidRDefault="0041334E" w:rsidP="0041334E">
      <w:pPr>
        <w:pStyle w:val="EndNoteBibliography"/>
        <w:ind w:left="720" w:hanging="720"/>
      </w:pPr>
      <w:r w:rsidRPr="0041334E">
        <w:t>486.</w:t>
      </w:r>
      <w:r w:rsidRPr="0041334E">
        <w:tab/>
        <w:t xml:space="preserve">Ghorbani A. Mechanisms of antidiabetic effects of flavonoid rutin. </w:t>
      </w:r>
      <w:r w:rsidRPr="0041334E">
        <w:rPr>
          <w:i/>
        </w:rPr>
        <w:t>Biomed Pharmacother</w:t>
      </w:r>
      <w:r w:rsidRPr="0041334E">
        <w:t xml:space="preserve"> </w:t>
      </w:r>
      <w:r w:rsidRPr="0041334E">
        <w:rPr>
          <w:b/>
        </w:rPr>
        <w:t>96</w:t>
      </w:r>
      <w:r w:rsidRPr="0041334E">
        <w:t>, 305-312 (2017).</w:t>
      </w:r>
    </w:p>
    <w:p w14:paraId="5BA8BAAA" w14:textId="77777777" w:rsidR="0041334E" w:rsidRPr="0041334E" w:rsidRDefault="0041334E" w:rsidP="0041334E">
      <w:pPr>
        <w:pStyle w:val="EndNoteBibliography"/>
      </w:pPr>
    </w:p>
    <w:p w14:paraId="3A0F70DA" w14:textId="77777777" w:rsidR="0041334E" w:rsidRPr="0041334E" w:rsidRDefault="0041334E" w:rsidP="0041334E">
      <w:pPr>
        <w:pStyle w:val="EndNoteBibliography"/>
        <w:ind w:left="720" w:hanging="720"/>
      </w:pPr>
      <w:r w:rsidRPr="0041334E">
        <w:t>487.</w:t>
      </w:r>
      <w:r w:rsidRPr="0041334E">
        <w:tab/>
        <w:t xml:space="preserve">Ghosal A, Lambrecht N, Subramanya SB, Kapadia R, Said HM. Conditional knockout of the Slc5a6 gene in mouse intestine impairs biotin absorption. </w:t>
      </w:r>
      <w:r w:rsidRPr="0041334E">
        <w:rPr>
          <w:i/>
        </w:rPr>
        <w:t>Am J Physiol Gastrointest Liver Physiol</w:t>
      </w:r>
      <w:r w:rsidRPr="0041334E">
        <w:t xml:space="preserve"> </w:t>
      </w:r>
      <w:r w:rsidRPr="0041334E">
        <w:rPr>
          <w:b/>
        </w:rPr>
        <w:t>304</w:t>
      </w:r>
      <w:r w:rsidRPr="0041334E">
        <w:t>, G64-71 (2013).</w:t>
      </w:r>
    </w:p>
    <w:p w14:paraId="49FBD6BB" w14:textId="77777777" w:rsidR="0041334E" w:rsidRPr="0041334E" w:rsidRDefault="0041334E" w:rsidP="0041334E">
      <w:pPr>
        <w:pStyle w:val="EndNoteBibliography"/>
      </w:pPr>
    </w:p>
    <w:p w14:paraId="39FE6DC6" w14:textId="77777777" w:rsidR="0041334E" w:rsidRPr="0041334E" w:rsidRDefault="0041334E" w:rsidP="0041334E">
      <w:pPr>
        <w:pStyle w:val="EndNoteBibliography"/>
        <w:ind w:left="720" w:hanging="720"/>
      </w:pPr>
      <w:r w:rsidRPr="0041334E">
        <w:t>488.</w:t>
      </w:r>
      <w:r w:rsidRPr="0041334E">
        <w:tab/>
        <w:t xml:space="preserve">Gianello R, Hall WC, Kennepohl E, Libinaki R, Ogru E. Subchronic oral toxicity study of mixed tocopheryl phosphates in rats. </w:t>
      </w:r>
      <w:r w:rsidRPr="0041334E">
        <w:rPr>
          <w:i/>
        </w:rPr>
        <w:t>Int J Toxicol</w:t>
      </w:r>
      <w:r w:rsidRPr="0041334E">
        <w:t xml:space="preserve"> </w:t>
      </w:r>
      <w:r w:rsidRPr="0041334E">
        <w:rPr>
          <w:b/>
        </w:rPr>
        <w:t>26</w:t>
      </w:r>
      <w:r w:rsidRPr="0041334E">
        <w:t>, 475-490 (2007).</w:t>
      </w:r>
    </w:p>
    <w:p w14:paraId="77EE2765" w14:textId="77777777" w:rsidR="0041334E" w:rsidRPr="0041334E" w:rsidRDefault="0041334E" w:rsidP="0041334E">
      <w:pPr>
        <w:pStyle w:val="EndNoteBibliography"/>
      </w:pPr>
    </w:p>
    <w:p w14:paraId="2AC54E1C" w14:textId="77777777" w:rsidR="0041334E" w:rsidRPr="0041334E" w:rsidRDefault="0041334E" w:rsidP="0041334E">
      <w:pPr>
        <w:pStyle w:val="EndNoteBibliography"/>
        <w:ind w:left="720" w:hanging="720"/>
      </w:pPr>
      <w:r w:rsidRPr="0041334E">
        <w:lastRenderedPageBreak/>
        <w:t>489.</w:t>
      </w:r>
      <w:r w:rsidRPr="0041334E">
        <w:tab/>
        <w:t xml:space="preserve">Gibbs MA. Ascorbic acid use in hyporesponders to Epoetin alfa. </w:t>
      </w:r>
      <w:r w:rsidRPr="0041334E">
        <w:rPr>
          <w:i/>
        </w:rPr>
        <w:t>Nephrol Nurs J</w:t>
      </w:r>
      <w:r w:rsidRPr="0041334E">
        <w:t xml:space="preserve"> </w:t>
      </w:r>
      <w:r w:rsidRPr="0041334E">
        <w:rPr>
          <w:b/>
        </w:rPr>
        <w:t>27</w:t>
      </w:r>
      <w:r w:rsidRPr="0041334E">
        <w:t>, 413-415 (2000).</w:t>
      </w:r>
    </w:p>
    <w:p w14:paraId="6764B755" w14:textId="77777777" w:rsidR="0041334E" w:rsidRPr="0041334E" w:rsidRDefault="0041334E" w:rsidP="0041334E">
      <w:pPr>
        <w:pStyle w:val="EndNoteBibliography"/>
      </w:pPr>
    </w:p>
    <w:p w14:paraId="7585B009" w14:textId="77777777" w:rsidR="0041334E" w:rsidRPr="0041334E" w:rsidRDefault="0041334E" w:rsidP="0041334E">
      <w:pPr>
        <w:pStyle w:val="EndNoteBibliography"/>
        <w:ind w:left="720" w:hanging="720"/>
      </w:pPr>
      <w:r w:rsidRPr="0041334E">
        <w:t>490.</w:t>
      </w:r>
      <w:r w:rsidRPr="0041334E">
        <w:tab/>
        <w:t xml:space="preserve">Gil-Cardoso K, Ginés I, Pinent M, Ardévol A, Terra X, Blay M. A cafeteria diet triggers intestinal inflammation and oxidative stress in obese rats. </w:t>
      </w:r>
      <w:r w:rsidRPr="0041334E">
        <w:rPr>
          <w:i/>
        </w:rPr>
        <w:t>Br J Nutr</w:t>
      </w:r>
      <w:r w:rsidRPr="0041334E">
        <w:t xml:space="preserve"> </w:t>
      </w:r>
      <w:r w:rsidRPr="0041334E">
        <w:rPr>
          <w:b/>
        </w:rPr>
        <w:t>117</w:t>
      </w:r>
      <w:r w:rsidRPr="0041334E">
        <w:t>, 218-229 (2017).</w:t>
      </w:r>
    </w:p>
    <w:p w14:paraId="57A96D31" w14:textId="77777777" w:rsidR="0041334E" w:rsidRPr="0041334E" w:rsidRDefault="0041334E" w:rsidP="0041334E">
      <w:pPr>
        <w:pStyle w:val="EndNoteBibliography"/>
      </w:pPr>
    </w:p>
    <w:p w14:paraId="2DA562BA" w14:textId="77777777" w:rsidR="0041334E" w:rsidRPr="0041334E" w:rsidRDefault="0041334E" w:rsidP="0041334E">
      <w:pPr>
        <w:pStyle w:val="EndNoteBibliography"/>
        <w:ind w:left="720" w:hanging="720"/>
      </w:pPr>
      <w:r w:rsidRPr="0041334E">
        <w:t>491.</w:t>
      </w:r>
      <w:r w:rsidRPr="0041334E">
        <w:tab/>
        <w:t>Gil-Iturbe E</w:t>
      </w:r>
      <w:r w:rsidRPr="0041334E">
        <w:rPr>
          <w:i/>
        </w:rPr>
        <w:t>, et al.</w:t>
      </w:r>
      <w:r w:rsidRPr="0041334E">
        <w:t xml:space="preserve"> Effect of aging and obesity on GLUT12 expression in small intestine, adipose tissue, muscle, and kidney and its regulation by docosahexaenoic acid and exercise in mice. </w:t>
      </w:r>
      <w:r w:rsidRPr="0041334E">
        <w:rPr>
          <w:i/>
        </w:rPr>
        <w:t>Appl Physiol Nutr Metab</w:t>
      </w:r>
      <w:r w:rsidRPr="0041334E">
        <w:t xml:space="preserve"> </w:t>
      </w:r>
      <w:r w:rsidRPr="0041334E">
        <w:rPr>
          <w:b/>
        </w:rPr>
        <w:t>45</w:t>
      </w:r>
      <w:r w:rsidRPr="0041334E">
        <w:t>, 957-967 (2020).</w:t>
      </w:r>
    </w:p>
    <w:p w14:paraId="0E2247E7" w14:textId="77777777" w:rsidR="0041334E" w:rsidRPr="0041334E" w:rsidRDefault="0041334E" w:rsidP="0041334E">
      <w:pPr>
        <w:pStyle w:val="EndNoteBibliography"/>
      </w:pPr>
    </w:p>
    <w:p w14:paraId="00B457AC" w14:textId="77777777" w:rsidR="0041334E" w:rsidRPr="0041334E" w:rsidRDefault="0041334E" w:rsidP="0041334E">
      <w:pPr>
        <w:pStyle w:val="EndNoteBibliography"/>
        <w:ind w:left="720" w:hanging="720"/>
      </w:pPr>
      <w:r w:rsidRPr="0041334E">
        <w:t>492.</w:t>
      </w:r>
      <w:r w:rsidRPr="0041334E">
        <w:tab/>
        <w:t>Gillin JS</w:t>
      </w:r>
      <w:r w:rsidRPr="0041334E">
        <w:rPr>
          <w:i/>
        </w:rPr>
        <w:t>, et al.</w:t>
      </w:r>
      <w:r w:rsidRPr="0041334E">
        <w:t xml:space="preserve"> Malabsorption and mucosal abnormalities of the small intestine in the acquired immunodeficiency syndrome. </w:t>
      </w:r>
      <w:r w:rsidRPr="0041334E">
        <w:rPr>
          <w:i/>
        </w:rPr>
        <w:t>Ann Intern Med</w:t>
      </w:r>
      <w:r w:rsidRPr="0041334E">
        <w:t xml:space="preserve"> </w:t>
      </w:r>
      <w:r w:rsidRPr="0041334E">
        <w:rPr>
          <w:b/>
        </w:rPr>
        <w:t>102</w:t>
      </w:r>
      <w:r w:rsidRPr="0041334E">
        <w:t>, 619-622 (1985).</w:t>
      </w:r>
    </w:p>
    <w:p w14:paraId="47CA007D" w14:textId="77777777" w:rsidR="0041334E" w:rsidRPr="0041334E" w:rsidRDefault="0041334E" w:rsidP="0041334E">
      <w:pPr>
        <w:pStyle w:val="EndNoteBibliography"/>
      </w:pPr>
    </w:p>
    <w:p w14:paraId="364AD550" w14:textId="77777777" w:rsidR="0041334E" w:rsidRPr="0041334E" w:rsidRDefault="0041334E" w:rsidP="0041334E">
      <w:pPr>
        <w:pStyle w:val="EndNoteBibliography"/>
        <w:ind w:left="720" w:hanging="720"/>
      </w:pPr>
      <w:r w:rsidRPr="0041334E">
        <w:t>493.</w:t>
      </w:r>
      <w:r w:rsidRPr="0041334E">
        <w:tab/>
        <w:t>Gillum MP</w:t>
      </w:r>
      <w:r w:rsidRPr="0041334E">
        <w:rPr>
          <w:i/>
        </w:rPr>
        <w:t>, et al.</w:t>
      </w:r>
      <w:r w:rsidRPr="0041334E">
        <w:t xml:space="preserve"> N-acylphosphatidylethanolamine, a gut- derived circulating factor induced by fat ingestion, inhibits food intake. </w:t>
      </w:r>
      <w:r w:rsidRPr="0041334E">
        <w:rPr>
          <w:i/>
        </w:rPr>
        <w:t>Cell</w:t>
      </w:r>
      <w:r w:rsidRPr="0041334E">
        <w:t xml:space="preserve"> </w:t>
      </w:r>
      <w:r w:rsidRPr="0041334E">
        <w:rPr>
          <w:b/>
        </w:rPr>
        <w:t>135</w:t>
      </w:r>
      <w:r w:rsidRPr="0041334E">
        <w:t>, 813-824 (2008).</w:t>
      </w:r>
    </w:p>
    <w:p w14:paraId="6AC82F72" w14:textId="77777777" w:rsidR="0041334E" w:rsidRPr="0041334E" w:rsidRDefault="0041334E" w:rsidP="0041334E">
      <w:pPr>
        <w:pStyle w:val="EndNoteBibliography"/>
      </w:pPr>
    </w:p>
    <w:p w14:paraId="1CCB6146" w14:textId="77777777" w:rsidR="0041334E" w:rsidRPr="0041334E" w:rsidRDefault="0041334E" w:rsidP="0041334E">
      <w:pPr>
        <w:pStyle w:val="EndNoteBibliography"/>
        <w:ind w:left="720" w:hanging="720"/>
      </w:pPr>
      <w:r w:rsidRPr="0041334E">
        <w:t>494.</w:t>
      </w:r>
      <w:r w:rsidRPr="0041334E">
        <w:tab/>
        <w:t xml:space="preserve">Gisbert-González SL, Torres-Molina F. Zinc uptake in five sectors of the rat gastrointestinal tract: kinetic study in the whole colon. </w:t>
      </w:r>
      <w:r w:rsidRPr="0041334E">
        <w:rPr>
          <w:i/>
        </w:rPr>
        <w:t>Pharm Res</w:t>
      </w:r>
      <w:r w:rsidRPr="0041334E">
        <w:t xml:space="preserve"> </w:t>
      </w:r>
      <w:r w:rsidRPr="0041334E">
        <w:rPr>
          <w:b/>
        </w:rPr>
        <w:t>13</w:t>
      </w:r>
      <w:r w:rsidRPr="0041334E">
        <w:t>, 1154-1161 (1996).</w:t>
      </w:r>
    </w:p>
    <w:p w14:paraId="0447979F" w14:textId="77777777" w:rsidR="0041334E" w:rsidRPr="0041334E" w:rsidRDefault="0041334E" w:rsidP="0041334E">
      <w:pPr>
        <w:pStyle w:val="EndNoteBibliography"/>
      </w:pPr>
    </w:p>
    <w:p w14:paraId="195D0362" w14:textId="77777777" w:rsidR="0041334E" w:rsidRPr="0041334E" w:rsidRDefault="0041334E" w:rsidP="0041334E">
      <w:pPr>
        <w:pStyle w:val="EndNoteBibliography"/>
        <w:ind w:left="720" w:hanging="720"/>
      </w:pPr>
      <w:r w:rsidRPr="0041334E">
        <w:t>495.</w:t>
      </w:r>
      <w:r w:rsidRPr="0041334E">
        <w:tab/>
        <w:t xml:space="preserve">Glasgow I, Mattar K, Krantis A. Rat gastroduodenal motility in vivo: involvement of NO and ATP in spontaneous motor activity. </w:t>
      </w:r>
      <w:r w:rsidRPr="0041334E">
        <w:rPr>
          <w:i/>
        </w:rPr>
        <w:t>Am J Physiol</w:t>
      </w:r>
      <w:r w:rsidRPr="0041334E">
        <w:t xml:space="preserve"> </w:t>
      </w:r>
      <w:r w:rsidRPr="0041334E">
        <w:rPr>
          <w:b/>
        </w:rPr>
        <w:t>275</w:t>
      </w:r>
      <w:r w:rsidRPr="0041334E">
        <w:t>, G889-896 (1998).</w:t>
      </w:r>
    </w:p>
    <w:p w14:paraId="5A8AF98D" w14:textId="77777777" w:rsidR="0041334E" w:rsidRPr="0041334E" w:rsidRDefault="0041334E" w:rsidP="0041334E">
      <w:pPr>
        <w:pStyle w:val="EndNoteBibliography"/>
      </w:pPr>
    </w:p>
    <w:p w14:paraId="2F6A3B1B" w14:textId="77777777" w:rsidR="0041334E" w:rsidRPr="0041334E" w:rsidRDefault="0041334E" w:rsidP="0041334E">
      <w:pPr>
        <w:pStyle w:val="EndNoteBibliography"/>
        <w:ind w:left="720" w:hanging="720"/>
      </w:pPr>
      <w:r w:rsidRPr="0041334E">
        <w:t>496.</w:t>
      </w:r>
      <w:r w:rsidRPr="0041334E">
        <w:tab/>
        <w:t xml:space="preserve">Gmoshinskiĭ IV, Mazo VK. [Mineral substance in human nutrition. Selenium: absorption and bioavailability]. </w:t>
      </w:r>
      <w:r w:rsidRPr="0041334E">
        <w:rPr>
          <w:i/>
        </w:rPr>
        <w:t>Vopr Pitan</w:t>
      </w:r>
      <w:r w:rsidRPr="0041334E">
        <w:t xml:space="preserve"> </w:t>
      </w:r>
      <w:r w:rsidRPr="0041334E">
        <w:rPr>
          <w:b/>
        </w:rPr>
        <w:t>75</w:t>
      </w:r>
      <w:r w:rsidRPr="0041334E">
        <w:t>, 15-21 (2006).</w:t>
      </w:r>
    </w:p>
    <w:p w14:paraId="1DE5457F" w14:textId="77777777" w:rsidR="0041334E" w:rsidRPr="0041334E" w:rsidRDefault="0041334E" w:rsidP="0041334E">
      <w:pPr>
        <w:pStyle w:val="EndNoteBibliography"/>
      </w:pPr>
    </w:p>
    <w:p w14:paraId="686EFA82" w14:textId="77777777" w:rsidR="0041334E" w:rsidRPr="0041334E" w:rsidRDefault="0041334E" w:rsidP="0041334E">
      <w:pPr>
        <w:pStyle w:val="EndNoteBibliography"/>
        <w:ind w:left="720" w:hanging="720"/>
      </w:pPr>
      <w:r w:rsidRPr="0041334E">
        <w:t>497.</w:t>
      </w:r>
      <w:r w:rsidRPr="0041334E">
        <w:tab/>
        <w:t>Gobbetti T</w:t>
      </w:r>
      <w:r w:rsidRPr="0041334E">
        <w:rPr>
          <w:i/>
        </w:rPr>
        <w:t>, et al.</w:t>
      </w:r>
      <w:r w:rsidRPr="0041334E">
        <w:t xml:space="preserve"> Serine protease inhibition reduces post-ischemic granulocyte recruitment in mouse intestine. </w:t>
      </w:r>
      <w:r w:rsidRPr="0041334E">
        <w:rPr>
          <w:i/>
        </w:rPr>
        <w:t>Am J Pathol</w:t>
      </w:r>
      <w:r w:rsidRPr="0041334E">
        <w:t xml:space="preserve"> </w:t>
      </w:r>
      <w:r w:rsidRPr="0041334E">
        <w:rPr>
          <w:b/>
        </w:rPr>
        <w:t>180</w:t>
      </w:r>
      <w:r w:rsidRPr="0041334E">
        <w:t>, 141-152 (2012).</w:t>
      </w:r>
    </w:p>
    <w:p w14:paraId="39DADDEA" w14:textId="77777777" w:rsidR="0041334E" w:rsidRPr="0041334E" w:rsidRDefault="0041334E" w:rsidP="0041334E">
      <w:pPr>
        <w:pStyle w:val="EndNoteBibliography"/>
      </w:pPr>
    </w:p>
    <w:p w14:paraId="3D805915" w14:textId="77777777" w:rsidR="0041334E" w:rsidRPr="0041334E" w:rsidRDefault="0041334E" w:rsidP="0041334E">
      <w:pPr>
        <w:pStyle w:val="EndNoteBibliography"/>
        <w:ind w:left="720" w:hanging="720"/>
      </w:pPr>
      <w:r w:rsidRPr="0041334E">
        <w:t>498.</w:t>
      </w:r>
      <w:r w:rsidRPr="0041334E">
        <w:tab/>
        <w:t>Gobbetti T</w:t>
      </w:r>
      <w:r w:rsidRPr="0041334E">
        <w:rPr>
          <w:i/>
        </w:rPr>
        <w:t>, et al.</w:t>
      </w:r>
      <w:r w:rsidRPr="0041334E">
        <w:t xml:space="preserve"> Polyunsaturated fatty acid metabolism signature in ischemia differs from reperfusion in mouse intestine. </w:t>
      </w:r>
      <w:r w:rsidRPr="0041334E">
        <w:rPr>
          <w:i/>
        </w:rPr>
        <w:t>PLoS One</w:t>
      </w:r>
      <w:r w:rsidRPr="0041334E">
        <w:t xml:space="preserve"> </w:t>
      </w:r>
      <w:r w:rsidRPr="0041334E">
        <w:rPr>
          <w:b/>
        </w:rPr>
        <w:t>8</w:t>
      </w:r>
      <w:r w:rsidRPr="0041334E">
        <w:t>, e75581 (2013).</w:t>
      </w:r>
    </w:p>
    <w:p w14:paraId="441ABC0E" w14:textId="77777777" w:rsidR="0041334E" w:rsidRPr="0041334E" w:rsidRDefault="0041334E" w:rsidP="0041334E">
      <w:pPr>
        <w:pStyle w:val="EndNoteBibliography"/>
      </w:pPr>
    </w:p>
    <w:p w14:paraId="5DF258F6" w14:textId="77777777" w:rsidR="0041334E" w:rsidRPr="0041334E" w:rsidRDefault="0041334E" w:rsidP="0041334E">
      <w:pPr>
        <w:pStyle w:val="EndNoteBibliography"/>
        <w:ind w:left="720" w:hanging="720"/>
      </w:pPr>
      <w:r w:rsidRPr="0041334E">
        <w:t>499.</w:t>
      </w:r>
      <w:r w:rsidRPr="0041334E">
        <w:tab/>
        <w:t xml:space="preserve">Göcer F, Yaris E, Tuncer M. The action of amyl nitrite and isosorbide dinitrate on the contractility of sphincter of Oddi of guinea-pigs. </w:t>
      </w:r>
      <w:r w:rsidRPr="0041334E">
        <w:rPr>
          <w:i/>
        </w:rPr>
        <w:t>Gen Pharmacol</w:t>
      </w:r>
      <w:r w:rsidRPr="0041334E">
        <w:t xml:space="preserve"> </w:t>
      </w:r>
      <w:r w:rsidRPr="0041334E">
        <w:rPr>
          <w:b/>
        </w:rPr>
        <w:t>25</w:t>
      </w:r>
      <w:r w:rsidRPr="0041334E">
        <w:t>, 995-999 (1994).</w:t>
      </w:r>
    </w:p>
    <w:p w14:paraId="36D79009" w14:textId="77777777" w:rsidR="0041334E" w:rsidRPr="0041334E" w:rsidRDefault="0041334E" w:rsidP="0041334E">
      <w:pPr>
        <w:pStyle w:val="EndNoteBibliography"/>
      </w:pPr>
    </w:p>
    <w:p w14:paraId="2C8FDB0C" w14:textId="77777777" w:rsidR="0041334E" w:rsidRPr="0041334E" w:rsidRDefault="0041334E" w:rsidP="0041334E">
      <w:pPr>
        <w:pStyle w:val="EndNoteBibliography"/>
        <w:ind w:left="720" w:hanging="720"/>
      </w:pPr>
      <w:r w:rsidRPr="0041334E">
        <w:lastRenderedPageBreak/>
        <w:t>500.</w:t>
      </w:r>
      <w:r w:rsidRPr="0041334E">
        <w:tab/>
        <w:t xml:space="preserve">Göçer F, Yariş E, Tuncer M. The effects of PGE2 and PGF2 alpha on rhythmic contractions of sphincter of Oddi. </w:t>
      </w:r>
      <w:r w:rsidRPr="0041334E">
        <w:rPr>
          <w:i/>
        </w:rPr>
        <w:t>Gen Pharmacol</w:t>
      </w:r>
      <w:r w:rsidRPr="0041334E">
        <w:t xml:space="preserve"> </w:t>
      </w:r>
      <w:r w:rsidRPr="0041334E">
        <w:rPr>
          <w:b/>
        </w:rPr>
        <w:t>26</w:t>
      </w:r>
      <w:r w:rsidRPr="0041334E">
        <w:t>, 1397-1401 (1995).</w:t>
      </w:r>
    </w:p>
    <w:p w14:paraId="3128A8A9" w14:textId="77777777" w:rsidR="0041334E" w:rsidRPr="0041334E" w:rsidRDefault="0041334E" w:rsidP="0041334E">
      <w:pPr>
        <w:pStyle w:val="EndNoteBibliography"/>
      </w:pPr>
    </w:p>
    <w:p w14:paraId="0538AF99" w14:textId="77777777" w:rsidR="0041334E" w:rsidRPr="0041334E" w:rsidRDefault="0041334E" w:rsidP="0041334E">
      <w:pPr>
        <w:pStyle w:val="EndNoteBibliography"/>
        <w:ind w:left="720" w:hanging="720"/>
      </w:pPr>
      <w:r w:rsidRPr="0041334E">
        <w:t>501.</w:t>
      </w:r>
      <w:r w:rsidRPr="0041334E">
        <w:tab/>
        <w:t xml:space="preserve">Goerg KJ, Wanitschke R, Becker U, Meyer zum Büschenfelde KH. Effect of the stable prostacyclin analogue iloprost on water and electrolyte transfer of the rat ileum and colon in vivo. </w:t>
      </w:r>
      <w:r w:rsidRPr="0041334E">
        <w:rPr>
          <w:i/>
        </w:rPr>
        <w:t>Eur J Clin Invest</w:t>
      </w:r>
      <w:r w:rsidRPr="0041334E">
        <w:t xml:space="preserve"> </w:t>
      </w:r>
      <w:r w:rsidRPr="0041334E">
        <w:rPr>
          <w:b/>
        </w:rPr>
        <w:t>18</w:t>
      </w:r>
      <w:r w:rsidRPr="0041334E">
        <w:t>, 124-127 (1988).</w:t>
      </w:r>
    </w:p>
    <w:p w14:paraId="4680BF44" w14:textId="77777777" w:rsidR="0041334E" w:rsidRPr="0041334E" w:rsidRDefault="0041334E" w:rsidP="0041334E">
      <w:pPr>
        <w:pStyle w:val="EndNoteBibliography"/>
      </w:pPr>
    </w:p>
    <w:p w14:paraId="77C4054D" w14:textId="77777777" w:rsidR="0041334E" w:rsidRPr="0041334E" w:rsidRDefault="0041334E" w:rsidP="0041334E">
      <w:pPr>
        <w:pStyle w:val="EndNoteBibliography"/>
        <w:ind w:left="720" w:hanging="720"/>
      </w:pPr>
      <w:r w:rsidRPr="0041334E">
        <w:t>502.</w:t>
      </w:r>
      <w:r w:rsidRPr="0041334E">
        <w:tab/>
        <w:t xml:space="preserve">Goerg KJ, Wanitschke R, Diehl PH, Meyer zum Büschenfelde KH. Secretory effect of azodisalicylate (azodisal sodium) on the short circuited mucosa of the rat ileum in vitro. </w:t>
      </w:r>
      <w:r w:rsidRPr="0041334E">
        <w:rPr>
          <w:i/>
        </w:rPr>
        <w:t>Gut</w:t>
      </w:r>
      <w:r w:rsidRPr="0041334E">
        <w:t xml:space="preserve"> </w:t>
      </w:r>
      <w:r w:rsidRPr="0041334E">
        <w:rPr>
          <w:b/>
        </w:rPr>
        <w:t>29</w:t>
      </w:r>
      <w:r w:rsidRPr="0041334E">
        <w:t>, 336-341 (1988).</w:t>
      </w:r>
    </w:p>
    <w:p w14:paraId="124F27E4" w14:textId="77777777" w:rsidR="0041334E" w:rsidRPr="0041334E" w:rsidRDefault="0041334E" w:rsidP="0041334E">
      <w:pPr>
        <w:pStyle w:val="EndNoteBibliography"/>
      </w:pPr>
    </w:p>
    <w:p w14:paraId="2DCCF48D" w14:textId="77777777" w:rsidR="0041334E" w:rsidRPr="0041334E" w:rsidRDefault="0041334E" w:rsidP="0041334E">
      <w:pPr>
        <w:pStyle w:val="EndNoteBibliography"/>
        <w:ind w:left="720" w:hanging="720"/>
      </w:pPr>
      <w:r w:rsidRPr="0041334E">
        <w:t>503.</w:t>
      </w:r>
      <w:r w:rsidRPr="0041334E">
        <w:tab/>
        <w:t xml:space="preserve">Goldhill JM, Finkelman FD, Morris SC, Shea-Donohue T. Neural control of mouse small intestinal longitudinal muscle: interactions with inflammatory mediators. </w:t>
      </w:r>
      <w:r w:rsidRPr="0041334E">
        <w:rPr>
          <w:i/>
        </w:rPr>
        <w:t>J Pharmacol Exp Ther</w:t>
      </w:r>
      <w:r w:rsidRPr="0041334E">
        <w:t xml:space="preserve"> </w:t>
      </w:r>
      <w:r w:rsidRPr="0041334E">
        <w:rPr>
          <w:b/>
        </w:rPr>
        <w:t>274</w:t>
      </w:r>
      <w:r w:rsidRPr="0041334E">
        <w:t>, 72-77 (1995).</w:t>
      </w:r>
    </w:p>
    <w:p w14:paraId="51D33057" w14:textId="77777777" w:rsidR="0041334E" w:rsidRPr="0041334E" w:rsidRDefault="0041334E" w:rsidP="0041334E">
      <w:pPr>
        <w:pStyle w:val="EndNoteBibliography"/>
      </w:pPr>
    </w:p>
    <w:p w14:paraId="3ED56D67" w14:textId="77777777" w:rsidR="0041334E" w:rsidRPr="0041334E" w:rsidRDefault="0041334E" w:rsidP="0041334E">
      <w:pPr>
        <w:pStyle w:val="EndNoteBibliography"/>
        <w:ind w:left="720" w:hanging="720"/>
      </w:pPr>
      <w:r w:rsidRPr="0041334E">
        <w:t>504.</w:t>
      </w:r>
      <w:r w:rsidRPr="0041334E">
        <w:tab/>
        <w:t xml:space="preserve">Goldhill JM, Stojadinovic A, Kiang J, Smallridge R, Shea-Donohue T. Hyperthermia prevents functional, histological and biochemical abnormalities induced during ileitis. </w:t>
      </w:r>
      <w:r w:rsidRPr="0041334E">
        <w:rPr>
          <w:i/>
        </w:rPr>
        <w:t>Neurogastroenterol Motil</w:t>
      </w:r>
      <w:r w:rsidRPr="0041334E">
        <w:t xml:space="preserve"> </w:t>
      </w:r>
      <w:r w:rsidRPr="0041334E">
        <w:rPr>
          <w:b/>
        </w:rPr>
        <w:t>11</w:t>
      </w:r>
      <w:r w:rsidRPr="0041334E">
        <w:t>, 69-76 (1999).</w:t>
      </w:r>
    </w:p>
    <w:p w14:paraId="5DDAB6B4" w14:textId="77777777" w:rsidR="0041334E" w:rsidRPr="0041334E" w:rsidRDefault="0041334E" w:rsidP="0041334E">
      <w:pPr>
        <w:pStyle w:val="EndNoteBibliography"/>
      </w:pPr>
    </w:p>
    <w:p w14:paraId="576E99A7" w14:textId="77777777" w:rsidR="0041334E" w:rsidRPr="0041334E" w:rsidRDefault="0041334E" w:rsidP="0041334E">
      <w:pPr>
        <w:pStyle w:val="EndNoteBibliography"/>
        <w:ind w:left="720" w:hanging="720"/>
      </w:pPr>
      <w:r w:rsidRPr="0041334E">
        <w:t>505.</w:t>
      </w:r>
      <w:r w:rsidRPr="0041334E">
        <w:tab/>
        <w:t>Goldin E</w:t>
      </w:r>
      <w:r w:rsidRPr="0041334E">
        <w:rPr>
          <w:i/>
        </w:rPr>
        <w:t>, et al.</w:t>
      </w:r>
      <w:r w:rsidRPr="0041334E">
        <w:t xml:space="preserve"> No correlation between indomethacin-induced gastroduodenal damage and inhibition of gastric prostanoid synthesis. </w:t>
      </w:r>
      <w:r w:rsidRPr="0041334E">
        <w:rPr>
          <w:i/>
        </w:rPr>
        <w:t>Aliment Pharmacol Ther</w:t>
      </w:r>
      <w:r w:rsidRPr="0041334E">
        <w:t xml:space="preserve"> </w:t>
      </w:r>
      <w:r w:rsidRPr="0041334E">
        <w:rPr>
          <w:b/>
        </w:rPr>
        <w:t>2</w:t>
      </w:r>
      <w:r w:rsidRPr="0041334E">
        <w:t>, 369-375 (1988).</w:t>
      </w:r>
    </w:p>
    <w:p w14:paraId="0CF8F65D" w14:textId="77777777" w:rsidR="0041334E" w:rsidRPr="0041334E" w:rsidRDefault="0041334E" w:rsidP="0041334E">
      <w:pPr>
        <w:pStyle w:val="EndNoteBibliography"/>
      </w:pPr>
    </w:p>
    <w:p w14:paraId="66EDA8FC" w14:textId="77777777" w:rsidR="0041334E" w:rsidRPr="0041334E" w:rsidRDefault="0041334E" w:rsidP="0041334E">
      <w:pPr>
        <w:pStyle w:val="EndNoteBibliography"/>
        <w:ind w:left="720" w:hanging="720"/>
      </w:pPr>
      <w:r w:rsidRPr="0041334E">
        <w:t>506.</w:t>
      </w:r>
      <w:r w:rsidRPr="0041334E">
        <w:tab/>
        <w:t xml:space="preserve">Goldstein SR, Yang GY, Chen X, Curtis SK, Yang CS. Studies of iron deposits, inducible nitric oxide synthase and nitrotyrosine in a rat model for esophageal adenocarcinoma. </w:t>
      </w:r>
      <w:r w:rsidRPr="0041334E">
        <w:rPr>
          <w:i/>
        </w:rPr>
        <w:t>Carcinogenesis</w:t>
      </w:r>
      <w:r w:rsidRPr="0041334E">
        <w:t xml:space="preserve"> </w:t>
      </w:r>
      <w:r w:rsidRPr="0041334E">
        <w:rPr>
          <w:b/>
        </w:rPr>
        <w:t>19</w:t>
      </w:r>
      <w:r w:rsidRPr="0041334E">
        <w:t>, 1445-1449 (1998).</w:t>
      </w:r>
    </w:p>
    <w:p w14:paraId="22869DED" w14:textId="77777777" w:rsidR="0041334E" w:rsidRPr="0041334E" w:rsidRDefault="0041334E" w:rsidP="0041334E">
      <w:pPr>
        <w:pStyle w:val="EndNoteBibliography"/>
      </w:pPr>
    </w:p>
    <w:p w14:paraId="1A7C1B0C" w14:textId="77777777" w:rsidR="0041334E" w:rsidRPr="0041334E" w:rsidRDefault="0041334E" w:rsidP="0041334E">
      <w:pPr>
        <w:pStyle w:val="EndNoteBibliography"/>
        <w:ind w:left="720" w:hanging="720"/>
      </w:pPr>
      <w:r w:rsidRPr="0041334E">
        <w:t>507.</w:t>
      </w:r>
      <w:r w:rsidRPr="0041334E">
        <w:tab/>
        <w:t>Gong HZ</w:t>
      </w:r>
      <w:r w:rsidRPr="0041334E">
        <w:rPr>
          <w:i/>
        </w:rPr>
        <w:t>, et al.</w:t>
      </w:r>
      <w:r w:rsidRPr="0041334E">
        <w:t xml:space="preserve"> Effects of laying breeder hens dietary β-carotene, curcumin, allicin, and sodium butyrate supplementation on the growth performance, immunity, and jejunum morphology of their offspring chicks. </w:t>
      </w:r>
      <w:r w:rsidRPr="0041334E">
        <w:rPr>
          <w:i/>
        </w:rPr>
        <w:t>Poult Sci</w:t>
      </w:r>
      <w:r w:rsidRPr="0041334E">
        <w:t xml:space="preserve"> </w:t>
      </w:r>
      <w:r w:rsidRPr="0041334E">
        <w:rPr>
          <w:b/>
        </w:rPr>
        <w:t>99</w:t>
      </w:r>
      <w:r w:rsidRPr="0041334E">
        <w:t>, 151-162 (2020).</w:t>
      </w:r>
    </w:p>
    <w:p w14:paraId="2B37650A" w14:textId="77777777" w:rsidR="0041334E" w:rsidRPr="0041334E" w:rsidRDefault="0041334E" w:rsidP="0041334E">
      <w:pPr>
        <w:pStyle w:val="EndNoteBibliography"/>
      </w:pPr>
    </w:p>
    <w:p w14:paraId="01877DDB" w14:textId="77777777" w:rsidR="0041334E" w:rsidRPr="0041334E" w:rsidRDefault="0041334E" w:rsidP="0041334E">
      <w:pPr>
        <w:pStyle w:val="EndNoteBibliography"/>
        <w:ind w:left="720" w:hanging="720"/>
      </w:pPr>
      <w:r w:rsidRPr="0041334E">
        <w:t>508.</w:t>
      </w:r>
      <w:r w:rsidRPr="0041334E">
        <w:tab/>
        <w:t xml:space="preserve">Goñi I, Serrano J, Saura-Calixto F. Bioaccessibility of beta-carotene, lutein, and lycopene from fruits and vegetables. </w:t>
      </w:r>
      <w:r w:rsidRPr="0041334E">
        <w:rPr>
          <w:i/>
        </w:rPr>
        <w:t>J Agric Food Chem</w:t>
      </w:r>
      <w:r w:rsidRPr="0041334E">
        <w:t xml:space="preserve"> </w:t>
      </w:r>
      <w:r w:rsidRPr="0041334E">
        <w:rPr>
          <w:b/>
        </w:rPr>
        <w:t>54</w:t>
      </w:r>
      <w:r w:rsidRPr="0041334E">
        <w:t>, 5382-5387 (2006).</w:t>
      </w:r>
    </w:p>
    <w:p w14:paraId="3AA099B3" w14:textId="77777777" w:rsidR="0041334E" w:rsidRPr="0041334E" w:rsidRDefault="0041334E" w:rsidP="0041334E">
      <w:pPr>
        <w:pStyle w:val="EndNoteBibliography"/>
      </w:pPr>
    </w:p>
    <w:p w14:paraId="5A23A8FB" w14:textId="77777777" w:rsidR="0041334E" w:rsidRPr="0041334E" w:rsidRDefault="0041334E" w:rsidP="0041334E">
      <w:pPr>
        <w:pStyle w:val="EndNoteBibliography"/>
        <w:ind w:left="720" w:hanging="720"/>
      </w:pPr>
      <w:r w:rsidRPr="0041334E">
        <w:t>509.</w:t>
      </w:r>
      <w:r w:rsidRPr="0041334E">
        <w:tab/>
        <w:t xml:space="preserve">Gonzalez Alvarez R, Kazimierczak W. On the mechanism of suppressive action of some drugs influencing calcium ions on the histamine-induced contraction of guinea-pig ileum. </w:t>
      </w:r>
      <w:r w:rsidRPr="0041334E">
        <w:rPr>
          <w:i/>
        </w:rPr>
        <w:t>Pol J Pharmacol Pharm</w:t>
      </w:r>
      <w:r w:rsidRPr="0041334E">
        <w:t xml:space="preserve"> </w:t>
      </w:r>
      <w:r w:rsidRPr="0041334E">
        <w:rPr>
          <w:b/>
        </w:rPr>
        <w:t>32</w:t>
      </w:r>
      <w:r w:rsidRPr="0041334E">
        <w:t>, 715-723 (1980).</w:t>
      </w:r>
    </w:p>
    <w:p w14:paraId="6B64573A" w14:textId="77777777" w:rsidR="0041334E" w:rsidRPr="0041334E" w:rsidRDefault="0041334E" w:rsidP="0041334E">
      <w:pPr>
        <w:pStyle w:val="EndNoteBibliography"/>
      </w:pPr>
    </w:p>
    <w:p w14:paraId="79252C77" w14:textId="77777777" w:rsidR="0041334E" w:rsidRPr="0041334E" w:rsidRDefault="0041334E" w:rsidP="0041334E">
      <w:pPr>
        <w:pStyle w:val="EndNoteBibliography"/>
        <w:ind w:left="720" w:hanging="720"/>
      </w:pPr>
      <w:r w:rsidRPr="0041334E">
        <w:t>510.</w:t>
      </w:r>
      <w:r w:rsidRPr="0041334E">
        <w:tab/>
        <w:t xml:space="preserve">Gonzalo S, Grasa L, Fagundes DS, Arruebo MP, Plaza M, Murillo MD. Intestinal effects of lipopolysaccharide in rabbit are mediated by cyclooxygenase-2 through p38 mitogen activated protein kinase. </w:t>
      </w:r>
      <w:r w:rsidRPr="0041334E">
        <w:rPr>
          <w:i/>
        </w:rPr>
        <w:t>Eur J Pharmacol</w:t>
      </w:r>
      <w:r w:rsidRPr="0041334E">
        <w:t xml:space="preserve"> </w:t>
      </w:r>
      <w:r w:rsidRPr="0041334E">
        <w:rPr>
          <w:b/>
        </w:rPr>
        <w:t>648</w:t>
      </w:r>
      <w:r w:rsidRPr="0041334E">
        <w:t>, 171-178 (2010).</w:t>
      </w:r>
    </w:p>
    <w:p w14:paraId="6E01B0D4" w14:textId="77777777" w:rsidR="0041334E" w:rsidRPr="0041334E" w:rsidRDefault="0041334E" w:rsidP="0041334E">
      <w:pPr>
        <w:pStyle w:val="EndNoteBibliography"/>
      </w:pPr>
    </w:p>
    <w:p w14:paraId="1208DC30" w14:textId="77777777" w:rsidR="0041334E" w:rsidRPr="0041334E" w:rsidRDefault="0041334E" w:rsidP="0041334E">
      <w:pPr>
        <w:pStyle w:val="EndNoteBibliography"/>
        <w:ind w:left="720" w:hanging="720"/>
      </w:pPr>
      <w:r w:rsidRPr="0041334E">
        <w:t>511.</w:t>
      </w:r>
      <w:r w:rsidRPr="0041334E">
        <w:tab/>
        <w:t>Gonzalo S</w:t>
      </w:r>
      <w:r w:rsidRPr="0041334E">
        <w:rPr>
          <w:i/>
        </w:rPr>
        <w:t>, et al.</w:t>
      </w:r>
      <w:r w:rsidRPr="0041334E">
        <w:t xml:space="preserve"> Roles of Toll-Like Receptor 4, IκB Kinase, and the Proteasome in the Intestinal Alterations Caused by Sepsis. </w:t>
      </w:r>
      <w:r w:rsidRPr="0041334E">
        <w:rPr>
          <w:i/>
        </w:rPr>
        <w:t>Dig Dis Sci</w:t>
      </w:r>
      <w:r w:rsidRPr="0041334E">
        <w:t xml:space="preserve"> </w:t>
      </w:r>
      <w:r w:rsidRPr="0041334E">
        <w:rPr>
          <w:b/>
        </w:rPr>
        <w:t>60</w:t>
      </w:r>
      <w:r w:rsidRPr="0041334E">
        <w:t>, 1223-1231 (2015).</w:t>
      </w:r>
    </w:p>
    <w:p w14:paraId="3E461FCC" w14:textId="77777777" w:rsidR="0041334E" w:rsidRPr="0041334E" w:rsidRDefault="0041334E" w:rsidP="0041334E">
      <w:pPr>
        <w:pStyle w:val="EndNoteBibliography"/>
      </w:pPr>
    </w:p>
    <w:p w14:paraId="426AD79C" w14:textId="77777777" w:rsidR="0041334E" w:rsidRPr="0041334E" w:rsidRDefault="0041334E" w:rsidP="0041334E">
      <w:pPr>
        <w:pStyle w:val="EndNoteBibliography"/>
        <w:ind w:left="720" w:hanging="720"/>
      </w:pPr>
      <w:r w:rsidRPr="0041334E">
        <w:t>512.</w:t>
      </w:r>
      <w:r w:rsidRPr="0041334E">
        <w:tab/>
        <w:t>Good M</w:t>
      </w:r>
      <w:r w:rsidRPr="0041334E">
        <w:rPr>
          <w:i/>
        </w:rPr>
        <w:t>, et al.</w:t>
      </w:r>
      <w:r w:rsidRPr="0041334E">
        <w:t xml:space="preserve"> The human milk oligosaccharide 2'-fucosyllactose attenuates the severity of experimental necrotising enterocolitis by enhancing mesenteric perfusion in the neonatal intestine. </w:t>
      </w:r>
      <w:r w:rsidRPr="0041334E">
        <w:rPr>
          <w:i/>
        </w:rPr>
        <w:t>Br J Nutr</w:t>
      </w:r>
      <w:r w:rsidRPr="0041334E">
        <w:t xml:space="preserve"> </w:t>
      </w:r>
      <w:r w:rsidRPr="0041334E">
        <w:rPr>
          <w:b/>
        </w:rPr>
        <w:t>116</w:t>
      </w:r>
      <w:r w:rsidRPr="0041334E">
        <w:t>, 1175-1187 (2016).</w:t>
      </w:r>
    </w:p>
    <w:p w14:paraId="48C825A6" w14:textId="77777777" w:rsidR="0041334E" w:rsidRPr="0041334E" w:rsidRDefault="0041334E" w:rsidP="0041334E">
      <w:pPr>
        <w:pStyle w:val="EndNoteBibliography"/>
      </w:pPr>
    </w:p>
    <w:p w14:paraId="381EE458" w14:textId="77777777" w:rsidR="0041334E" w:rsidRPr="0041334E" w:rsidRDefault="0041334E" w:rsidP="0041334E">
      <w:pPr>
        <w:pStyle w:val="EndNoteBibliography"/>
        <w:ind w:left="720" w:hanging="720"/>
      </w:pPr>
      <w:r w:rsidRPr="0041334E">
        <w:t>513.</w:t>
      </w:r>
      <w:r w:rsidRPr="0041334E">
        <w:tab/>
        <w:t xml:space="preserve">Gookin JL, Foster DM, Coccaro MR, Stauffer SH. Oral delivery of L-arginine stimulates prostaglandin-dependent secretory diarrhea in Cryptosporidium parvum-infected neonatal piglets. </w:t>
      </w:r>
      <w:r w:rsidRPr="0041334E">
        <w:rPr>
          <w:i/>
        </w:rPr>
        <w:t>J Pediatr Gastroenterol Nutr</w:t>
      </w:r>
      <w:r w:rsidRPr="0041334E">
        <w:t xml:space="preserve"> </w:t>
      </w:r>
      <w:r w:rsidRPr="0041334E">
        <w:rPr>
          <w:b/>
        </w:rPr>
        <w:t>46</w:t>
      </w:r>
      <w:r w:rsidRPr="0041334E">
        <w:t>, 139-146 (2008).</w:t>
      </w:r>
    </w:p>
    <w:p w14:paraId="4B3BA37E" w14:textId="77777777" w:rsidR="0041334E" w:rsidRPr="0041334E" w:rsidRDefault="0041334E" w:rsidP="0041334E">
      <w:pPr>
        <w:pStyle w:val="EndNoteBibliography"/>
      </w:pPr>
    </w:p>
    <w:p w14:paraId="265A1F5D" w14:textId="77777777" w:rsidR="0041334E" w:rsidRPr="0041334E" w:rsidRDefault="0041334E" w:rsidP="0041334E">
      <w:pPr>
        <w:pStyle w:val="EndNoteBibliography"/>
        <w:ind w:left="720" w:hanging="720"/>
      </w:pPr>
      <w:r w:rsidRPr="0041334E">
        <w:t>514.</w:t>
      </w:r>
      <w:r w:rsidRPr="0041334E">
        <w:tab/>
        <w:t xml:space="preserve">Gookin JL, Rhoads JM, Argenzio RA. Inducible nitric oxide synthase mediates early epithelial repair of porcine ileum. </w:t>
      </w:r>
      <w:r w:rsidRPr="0041334E">
        <w:rPr>
          <w:i/>
        </w:rPr>
        <w:t>Am J Physiol Gastrointest Liver Physiol</w:t>
      </w:r>
      <w:r w:rsidRPr="0041334E">
        <w:t xml:space="preserve"> </w:t>
      </w:r>
      <w:r w:rsidRPr="0041334E">
        <w:rPr>
          <w:b/>
        </w:rPr>
        <w:t>283</w:t>
      </w:r>
      <w:r w:rsidRPr="0041334E">
        <w:t>, G157-168 (2002).</w:t>
      </w:r>
    </w:p>
    <w:p w14:paraId="3280DD23" w14:textId="77777777" w:rsidR="0041334E" w:rsidRPr="0041334E" w:rsidRDefault="0041334E" w:rsidP="0041334E">
      <w:pPr>
        <w:pStyle w:val="EndNoteBibliography"/>
      </w:pPr>
    </w:p>
    <w:p w14:paraId="08DA2D71" w14:textId="77777777" w:rsidR="0041334E" w:rsidRPr="0041334E" w:rsidRDefault="0041334E" w:rsidP="0041334E">
      <w:pPr>
        <w:pStyle w:val="EndNoteBibliography"/>
        <w:ind w:left="720" w:hanging="720"/>
      </w:pPr>
      <w:r w:rsidRPr="0041334E">
        <w:t>515.</w:t>
      </w:r>
      <w:r w:rsidRPr="0041334E">
        <w:tab/>
        <w:t xml:space="preserve">Gookin JL, Stauffer SH, Stone MR. Induction of arginase II by intestinal epithelium promotes the uptake of L-arginine from the lumen of Cryptosporidium parvum-infected porcine ileum. </w:t>
      </w:r>
      <w:r w:rsidRPr="0041334E">
        <w:rPr>
          <w:i/>
        </w:rPr>
        <w:t>J Pediatr Gastroenterol Nutr</w:t>
      </w:r>
      <w:r w:rsidRPr="0041334E">
        <w:t xml:space="preserve"> </w:t>
      </w:r>
      <w:r w:rsidRPr="0041334E">
        <w:rPr>
          <w:b/>
        </w:rPr>
        <w:t>47</w:t>
      </w:r>
      <w:r w:rsidRPr="0041334E">
        <w:t>, 417-427 (2008).</w:t>
      </w:r>
    </w:p>
    <w:p w14:paraId="75F86A62" w14:textId="77777777" w:rsidR="0041334E" w:rsidRPr="0041334E" w:rsidRDefault="0041334E" w:rsidP="0041334E">
      <w:pPr>
        <w:pStyle w:val="EndNoteBibliography"/>
      </w:pPr>
    </w:p>
    <w:p w14:paraId="2A2B987C" w14:textId="77777777" w:rsidR="0041334E" w:rsidRPr="0041334E" w:rsidRDefault="0041334E" w:rsidP="0041334E">
      <w:pPr>
        <w:pStyle w:val="EndNoteBibliography"/>
        <w:ind w:left="720" w:hanging="720"/>
      </w:pPr>
      <w:r w:rsidRPr="0041334E">
        <w:t>516.</w:t>
      </w:r>
      <w:r w:rsidRPr="0041334E">
        <w:tab/>
        <w:t>Goren I</w:t>
      </w:r>
      <w:r w:rsidRPr="0041334E">
        <w:rPr>
          <w:i/>
        </w:rPr>
        <w:t>, et al.</w:t>
      </w:r>
      <w:r w:rsidRPr="0041334E">
        <w:t xml:space="preserve"> Starch Consumption May Modify Antiglycan Antibodies and Fecal Fungal Composition in Patients With Ileo-Anal Pouch. </w:t>
      </w:r>
      <w:r w:rsidRPr="0041334E">
        <w:rPr>
          <w:i/>
        </w:rPr>
        <w:t>Inflamm Bowel Dis</w:t>
      </w:r>
      <w:r w:rsidRPr="0041334E">
        <w:t xml:space="preserve"> </w:t>
      </w:r>
      <w:r w:rsidRPr="0041334E">
        <w:rPr>
          <w:b/>
        </w:rPr>
        <w:t>25</w:t>
      </w:r>
      <w:r w:rsidRPr="0041334E">
        <w:t>, 742-749 (2019).</w:t>
      </w:r>
    </w:p>
    <w:p w14:paraId="50946457" w14:textId="77777777" w:rsidR="0041334E" w:rsidRPr="0041334E" w:rsidRDefault="0041334E" w:rsidP="0041334E">
      <w:pPr>
        <w:pStyle w:val="EndNoteBibliography"/>
      </w:pPr>
    </w:p>
    <w:p w14:paraId="6C056824" w14:textId="77777777" w:rsidR="0041334E" w:rsidRPr="0041334E" w:rsidRDefault="0041334E" w:rsidP="0041334E">
      <w:pPr>
        <w:pStyle w:val="EndNoteBibliography"/>
        <w:ind w:left="720" w:hanging="720"/>
      </w:pPr>
      <w:r w:rsidRPr="0041334E">
        <w:t>517.</w:t>
      </w:r>
      <w:r w:rsidRPr="0041334E">
        <w:tab/>
        <w:t>Goswami SK</w:t>
      </w:r>
      <w:r w:rsidRPr="0041334E">
        <w:rPr>
          <w:i/>
        </w:rPr>
        <w:t>, et al.</w:t>
      </w:r>
      <w:r w:rsidRPr="0041334E">
        <w:t xml:space="preserve"> Anti-Ulcer Efficacy of Soluble Epoxide Hydrolase Inhibitor TPPU on Diclofenac-Induced Intestinal Ulcers. </w:t>
      </w:r>
      <w:r w:rsidRPr="0041334E">
        <w:rPr>
          <w:i/>
        </w:rPr>
        <w:t>J Pharmacol Exp Ther</w:t>
      </w:r>
      <w:r w:rsidRPr="0041334E">
        <w:t xml:space="preserve"> </w:t>
      </w:r>
      <w:r w:rsidRPr="0041334E">
        <w:rPr>
          <w:b/>
        </w:rPr>
        <w:t>357</w:t>
      </w:r>
      <w:r w:rsidRPr="0041334E">
        <w:t>, 529-536 (2016).</w:t>
      </w:r>
    </w:p>
    <w:p w14:paraId="0E38DE08" w14:textId="77777777" w:rsidR="0041334E" w:rsidRPr="0041334E" w:rsidRDefault="0041334E" w:rsidP="0041334E">
      <w:pPr>
        <w:pStyle w:val="EndNoteBibliography"/>
      </w:pPr>
    </w:p>
    <w:p w14:paraId="1EFB0758" w14:textId="77777777" w:rsidR="0041334E" w:rsidRPr="0041334E" w:rsidRDefault="0041334E" w:rsidP="0041334E">
      <w:pPr>
        <w:pStyle w:val="EndNoteBibliography"/>
        <w:ind w:left="720" w:hanging="720"/>
      </w:pPr>
      <w:r w:rsidRPr="0041334E">
        <w:t>518.</w:t>
      </w:r>
      <w:r w:rsidRPr="0041334E">
        <w:tab/>
        <w:t xml:space="preserve">Govendir M, Canfield PJ, Emslie DR, Watson AD, Church DB. Evaluation of d,l-ethionine as a mechanism for pancreatic islet regeneration in dogs. </w:t>
      </w:r>
      <w:r w:rsidRPr="0041334E">
        <w:rPr>
          <w:i/>
        </w:rPr>
        <w:t>Aust Vet J</w:t>
      </w:r>
      <w:r w:rsidRPr="0041334E">
        <w:t xml:space="preserve"> </w:t>
      </w:r>
      <w:r w:rsidRPr="0041334E">
        <w:rPr>
          <w:b/>
        </w:rPr>
        <w:t>80</w:t>
      </w:r>
      <w:r w:rsidRPr="0041334E">
        <w:t>, 75-82; discussion 82 (2002).</w:t>
      </w:r>
    </w:p>
    <w:p w14:paraId="2D7A8611" w14:textId="77777777" w:rsidR="0041334E" w:rsidRPr="0041334E" w:rsidRDefault="0041334E" w:rsidP="0041334E">
      <w:pPr>
        <w:pStyle w:val="EndNoteBibliography"/>
      </w:pPr>
    </w:p>
    <w:p w14:paraId="67991773" w14:textId="77777777" w:rsidR="0041334E" w:rsidRPr="0041334E" w:rsidRDefault="0041334E" w:rsidP="0041334E">
      <w:pPr>
        <w:pStyle w:val="EndNoteBibliography"/>
        <w:ind w:left="720" w:hanging="720"/>
      </w:pPr>
      <w:r w:rsidRPr="0041334E">
        <w:t>519.</w:t>
      </w:r>
      <w:r w:rsidRPr="0041334E">
        <w:tab/>
        <w:t>Gowda SGB</w:t>
      </w:r>
      <w:r w:rsidRPr="0041334E">
        <w:rPr>
          <w:i/>
        </w:rPr>
        <w:t>, et al.</w:t>
      </w:r>
      <w:r w:rsidRPr="0041334E">
        <w:t xml:space="preserve"> Identification of short-chain fatty acid esters of hydroxy fatty acids (SFAHFAs) in a murine model by nontargeted analysis using ultra-high-performance liquid chromatography/linear ion trap quadrupole-Orbitrap mass spectrometry. </w:t>
      </w:r>
      <w:r w:rsidRPr="0041334E">
        <w:rPr>
          <w:i/>
        </w:rPr>
        <w:t>Rapid Commun Mass Spectrom</w:t>
      </w:r>
      <w:r w:rsidRPr="0041334E">
        <w:t xml:space="preserve"> </w:t>
      </w:r>
      <w:r w:rsidRPr="0041334E">
        <w:rPr>
          <w:b/>
        </w:rPr>
        <w:t>34</w:t>
      </w:r>
      <w:r w:rsidRPr="0041334E">
        <w:t>, e8831 (2020).</w:t>
      </w:r>
    </w:p>
    <w:p w14:paraId="728F0CDE" w14:textId="77777777" w:rsidR="0041334E" w:rsidRPr="0041334E" w:rsidRDefault="0041334E" w:rsidP="0041334E">
      <w:pPr>
        <w:pStyle w:val="EndNoteBibliography"/>
      </w:pPr>
    </w:p>
    <w:p w14:paraId="07EC68CE" w14:textId="77777777" w:rsidR="0041334E" w:rsidRPr="0041334E" w:rsidRDefault="0041334E" w:rsidP="0041334E">
      <w:pPr>
        <w:pStyle w:val="EndNoteBibliography"/>
        <w:ind w:left="720" w:hanging="720"/>
      </w:pPr>
      <w:r w:rsidRPr="0041334E">
        <w:t>520.</w:t>
      </w:r>
      <w:r w:rsidRPr="0041334E">
        <w:tab/>
        <w:t xml:space="preserve">Grabinger T, Glaus Garzon JF, Hausmann M, Geirnaert A, Lacroix C, Hennet T. Alleviation of Intestinal Inflammation by Oral Supplementation With 2-Fucosyllactose in Mice. </w:t>
      </w:r>
      <w:r w:rsidRPr="0041334E">
        <w:rPr>
          <w:i/>
        </w:rPr>
        <w:t>Front Microbiol</w:t>
      </w:r>
      <w:r w:rsidRPr="0041334E">
        <w:t xml:space="preserve"> </w:t>
      </w:r>
      <w:r w:rsidRPr="0041334E">
        <w:rPr>
          <w:b/>
        </w:rPr>
        <w:t>10</w:t>
      </w:r>
      <w:r w:rsidRPr="0041334E">
        <w:t>, 1385 (2019).</w:t>
      </w:r>
    </w:p>
    <w:p w14:paraId="48A5BBC3" w14:textId="77777777" w:rsidR="0041334E" w:rsidRPr="0041334E" w:rsidRDefault="0041334E" w:rsidP="0041334E">
      <w:pPr>
        <w:pStyle w:val="EndNoteBibliography"/>
      </w:pPr>
    </w:p>
    <w:p w14:paraId="24D104C9" w14:textId="77777777" w:rsidR="0041334E" w:rsidRPr="0041334E" w:rsidRDefault="0041334E" w:rsidP="0041334E">
      <w:pPr>
        <w:pStyle w:val="EndNoteBibliography"/>
        <w:ind w:left="720" w:hanging="720"/>
      </w:pPr>
      <w:r w:rsidRPr="0041334E">
        <w:t>521.</w:t>
      </w:r>
      <w:r w:rsidRPr="0041334E">
        <w:tab/>
        <w:t xml:space="preserve">Graham JP, Boland JJ, Silbergeld E. Growth promoting antibiotics in food animal production: an economic analysis. </w:t>
      </w:r>
      <w:r w:rsidRPr="0041334E">
        <w:rPr>
          <w:i/>
        </w:rPr>
        <w:t>Public Health Rep</w:t>
      </w:r>
      <w:r w:rsidRPr="0041334E">
        <w:t xml:space="preserve"> </w:t>
      </w:r>
      <w:r w:rsidRPr="0041334E">
        <w:rPr>
          <w:b/>
        </w:rPr>
        <w:t>122</w:t>
      </w:r>
      <w:r w:rsidRPr="0041334E">
        <w:t>, 79-87 (2007).</w:t>
      </w:r>
    </w:p>
    <w:p w14:paraId="0D9EB1A0" w14:textId="77777777" w:rsidR="0041334E" w:rsidRPr="0041334E" w:rsidRDefault="0041334E" w:rsidP="0041334E">
      <w:pPr>
        <w:pStyle w:val="EndNoteBibliography"/>
      </w:pPr>
    </w:p>
    <w:p w14:paraId="297EED4A" w14:textId="77777777" w:rsidR="0041334E" w:rsidRPr="0041334E" w:rsidRDefault="0041334E" w:rsidP="0041334E">
      <w:pPr>
        <w:pStyle w:val="EndNoteBibliography"/>
        <w:ind w:left="720" w:hanging="720"/>
      </w:pPr>
      <w:r w:rsidRPr="0041334E">
        <w:t>522.</w:t>
      </w:r>
      <w:r w:rsidRPr="0041334E">
        <w:tab/>
        <w:t xml:space="preserve">Graham MF, Drucker DE, Diegelmann RF, Elson CO. Collagen synthesis by human intestinal smooth muscle cells in culture. </w:t>
      </w:r>
      <w:r w:rsidRPr="0041334E">
        <w:rPr>
          <w:i/>
        </w:rPr>
        <w:t>Gastroenterology</w:t>
      </w:r>
      <w:r w:rsidRPr="0041334E">
        <w:t xml:space="preserve"> </w:t>
      </w:r>
      <w:r w:rsidRPr="0041334E">
        <w:rPr>
          <w:b/>
        </w:rPr>
        <w:t>92</w:t>
      </w:r>
      <w:r w:rsidRPr="0041334E">
        <w:t>, 400-405 (1987).</w:t>
      </w:r>
    </w:p>
    <w:p w14:paraId="1ADFC99E" w14:textId="77777777" w:rsidR="0041334E" w:rsidRPr="0041334E" w:rsidRDefault="0041334E" w:rsidP="0041334E">
      <w:pPr>
        <w:pStyle w:val="EndNoteBibliography"/>
      </w:pPr>
    </w:p>
    <w:p w14:paraId="3BE0434E" w14:textId="77777777" w:rsidR="0041334E" w:rsidRPr="0041334E" w:rsidRDefault="0041334E" w:rsidP="0041334E">
      <w:pPr>
        <w:pStyle w:val="EndNoteBibliography"/>
        <w:ind w:left="720" w:hanging="720"/>
      </w:pPr>
      <w:r w:rsidRPr="0041334E">
        <w:t>523.</w:t>
      </w:r>
      <w:r w:rsidRPr="0041334E">
        <w:tab/>
        <w:t xml:space="preserve">Graham MF, Willey A, Adams J, Yager D, Diegelmann RF. Role of ascorbic acid in procollagen expression and secretion by human intestinal smooth muscle cells. </w:t>
      </w:r>
      <w:r w:rsidRPr="0041334E">
        <w:rPr>
          <w:i/>
        </w:rPr>
        <w:t>J Cell Physiol</w:t>
      </w:r>
      <w:r w:rsidRPr="0041334E">
        <w:t xml:space="preserve"> </w:t>
      </w:r>
      <w:r w:rsidRPr="0041334E">
        <w:rPr>
          <w:b/>
        </w:rPr>
        <w:t>162</w:t>
      </w:r>
      <w:r w:rsidRPr="0041334E">
        <w:t>, 225-233 (1995).</w:t>
      </w:r>
    </w:p>
    <w:p w14:paraId="2647EC94" w14:textId="77777777" w:rsidR="0041334E" w:rsidRPr="0041334E" w:rsidRDefault="0041334E" w:rsidP="0041334E">
      <w:pPr>
        <w:pStyle w:val="EndNoteBibliography"/>
      </w:pPr>
    </w:p>
    <w:p w14:paraId="0B99F968" w14:textId="77777777" w:rsidR="0041334E" w:rsidRPr="0041334E" w:rsidRDefault="0041334E" w:rsidP="0041334E">
      <w:pPr>
        <w:pStyle w:val="EndNoteBibliography"/>
        <w:ind w:left="720" w:hanging="720"/>
      </w:pPr>
      <w:r w:rsidRPr="0041334E">
        <w:t>524.</w:t>
      </w:r>
      <w:r w:rsidRPr="0041334E">
        <w:tab/>
        <w:t xml:space="preserve">Granstam SO, Flemström G, Nylander O. Bicarbonate secretion by the rabbit duodenum in vivo: effects of prostaglandins, vagal stimulation and some drugs. </w:t>
      </w:r>
      <w:r w:rsidRPr="0041334E">
        <w:rPr>
          <w:i/>
        </w:rPr>
        <w:t>Acta Physiol Scand</w:t>
      </w:r>
      <w:r w:rsidRPr="0041334E">
        <w:t xml:space="preserve"> </w:t>
      </w:r>
      <w:r w:rsidRPr="0041334E">
        <w:rPr>
          <w:b/>
        </w:rPr>
        <w:t>131</w:t>
      </w:r>
      <w:r w:rsidRPr="0041334E">
        <w:t>, 377-385 (1987).</w:t>
      </w:r>
    </w:p>
    <w:p w14:paraId="35296FF4" w14:textId="77777777" w:rsidR="0041334E" w:rsidRPr="0041334E" w:rsidRDefault="0041334E" w:rsidP="0041334E">
      <w:pPr>
        <w:pStyle w:val="EndNoteBibliography"/>
      </w:pPr>
    </w:p>
    <w:p w14:paraId="7672530D" w14:textId="77777777" w:rsidR="0041334E" w:rsidRPr="0041334E" w:rsidRDefault="0041334E" w:rsidP="0041334E">
      <w:pPr>
        <w:pStyle w:val="EndNoteBibliography"/>
        <w:ind w:left="720" w:hanging="720"/>
      </w:pPr>
      <w:r w:rsidRPr="0041334E">
        <w:t>525.</w:t>
      </w:r>
      <w:r w:rsidRPr="0041334E">
        <w:tab/>
        <w:t xml:space="preserve">Grasa L, Arruebo MP, Plaza MA, Murillo MD. The role of tyrosine kinase in prostaglandin E2 and vanadate-evoked contractions in rabbit duodenum in vitro. </w:t>
      </w:r>
      <w:r w:rsidRPr="0041334E">
        <w:rPr>
          <w:i/>
        </w:rPr>
        <w:t>J Physiol Pharmacol</w:t>
      </w:r>
      <w:r w:rsidRPr="0041334E">
        <w:t xml:space="preserve"> </w:t>
      </w:r>
      <w:r w:rsidRPr="0041334E">
        <w:rPr>
          <w:b/>
        </w:rPr>
        <w:t>57</w:t>
      </w:r>
      <w:r w:rsidRPr="0041334E">
        <w:t>, 279-289 (2006).</w:t>
      </w:r>
    </w:p>
    <w:p w14:paraId="7BD687F1" w14:textId="77777777" w:rsidR="0041334E" w:rsidRPr="0041334E" w:rsidRDefault="0041334E" w:rsidP="0041334E">
      <w:pPr>
        <w:pStyle w:val="EndNoteBibliography"/>
      </w:pPr>
    </w:p>
    <w:p w14:paraId="6D428DE4" w14:textId="77777777" w:rsidR="0041334E" w:rsidRPr="0041334E" w:rsidRDefault="0041334E" w:rsidP="0041334E">
      <w:pPr>
        <w:pStyle w:val="EndNoteBibliography"/>
        <w:ind w:left="720" w:hanging="720"/>
      </w:pPr>
      <w:r w:rsidRPr="0041334E">
        <w:t>526.</w:t>
      </w:r>
      <w:r w:rsidRPr="0041334E">
        <w:tab/>
        <w:t xml:space="preserve">Grasa L, Rebollar E, Arruebo MP, Plaza MA, Murillo MD. The role of NO in the contractility of rabbit small intestine in vitro: effect of K+ channels. </w:t>
      </w:r>
      <w:r w:rsidRPr="0041334E">
        <w:rPr>
          <w:i/>
        </w:rPr>
        <w:t>J Physiol Pharmacol</w:t>
      </w:r>
      <w:r w:rsidRPr="0041334E">
        <w:t xml:space="preserve"> </w:t>
      </w:r>
      <w:r w:rsidRPr="0041334E">
        <w:rPr>
          <w:b/>
        </w:rPr>
        <w:t>56</w:t>
      </w:r>
      <w:r w:rsidRPr="0041334E">
        <w:t>, 407-419 (2005).</w:t>
      </w:r>
    </w:p>
    <w:p w14:paraId="1A50F434" w14:textId="77777777" w:rsidR="0041334E" w:rsidRPr="0041334E" w:rsidRDefault="0041334E" w:rsidP="0041334E">
      <w:pPr>
        <w:pStyle w:val="EndNoteBibliography"/>
      </w:pPr>
    </w:p>
    <w:p w14:paraId="3BE5438D" w14:textId="77777777" w:rsidR="0041334E" w:rsidRPr="0041334E" w:rsidRDefault="0041334E" w:rsidP="0041334E">
      <w:pPr>
        <w:pStyle w:val="EndNoteBibliography"/>
        <w:ind w:left="720" w:hanging="720"/>
      </w:pPr>
      <w:r w:rsidRPr="0041334E">
        <w:t>527.</w:t>
      </w:r>
      <w:r w:rsidRPr="0041334E">
        <w:tab/>
        <w:t>Grattagliano I</w:t>
      </w:r>
      <w:r w:rsidRPr="0041334E">
        <w:rPr>
          <w:i/>
        </w:rPr>
        <w:t>, et al.</w:t>
      </w:r>
      <w:r w:rsidRPr="0041334E">
        <w:t xml:space="preserve"> Effect of dietary restriction and N-acetylcysteine supplementation on intestinal mucosa and liver mitochondrial redox status and function in aged rats. </w:t>
      </w:r>
      <w:r w:rsidRPr="0041334E">
        <w:rPr>
          <w:i/>
        </w:rPr>
        <w:t>Exp Gerontol</w:t>
      </w:r>
      <w:r w:rsidRPr="0041334E">
        <w:t xml:space="preserve"> </w:t>
      </w:r>
      <w:r w:rsidRPr="0041334E">
        <w:rPr>
          <w:b/>
        </w:rPr>
        <w:t>39</w:t>
      </w:r>
      <w:r w:rsidRPr="0041334E">
        <w:t>, 1323-1332 (2004).</w:t>
      </w:r>
    </w:p>
    <w:p w14:paraId="4628183F" w14:textId="77777777" w:rsidR="0041334E" w:rsidRPr="0041334E" w:rsidRDefault="0041334E" w:rsidP="0041334E">
      <w:pPr>
        <w:pStyle w:val="EndNoteBibliography"/>
      </w:pPr>
    </w:p>
    <w:p w14:paraId="28F4ACD2" w14:textId="77777777" w:rsidR="0041334E" w:rsidRPr="0041334E" w:rsidRDefault="0041334E" w:rsidP="0041334E">
      <w:pPr>
        <w:pStyle w:val="EndNoteBibliography"/>
        <w:ind w:left="720" w:hanging="720"/>
      </w:pPr>
      <w:r w:rsidRPr="0041334E">
        <w:t>528.</w:t>
      </w:r>
      <w:r w:rsidRPr="0041334E">
        <w:tab/>
        <w:t>Graves JP</w:t>
      </w:r>
      <w:r w:rsidRPr="0041334E">
        <w:rPr>
          <w:i/>
        </w:rPr>
        <w:t>, et al.</w:t>
      </w:r>
      <w:r w:rsidRPr="0041334E">
        <w:t xml:space="preserve"> Quantitative Polymerase Chain Reaction Analysis of the Mouse Cyp2j Subfamily: Tissue Distribution and Regulation. </w:t>
      </w:r>
      <w:r w:rsidRPr="0041334E">
        <w:rPr>
          <w:i/>
        </w:rPr>
        <w:t>Drug Metab Dispos</w:t>
      </w:r>
      <w:r w:rsidRPr="0041334E">
        <w:t xml:space="preserve"> </w:t>
      </w:r>
      <w:r w:rsidRPr="0041334E">
        <w:rPr>
          <w:b/>
        </w:rPr>
        <w:t>43</w:t>
      </w:r>
      <w:r w:rsidRPr="0041334E">
        <w:t>, 1169-1180 (2015).</w:t>
      </w:r>
    </w:p>
    <w:p w14:paraId="28A8F0A0" w14:textId="77777777" w:rsidR="0041334E" w:rsidRPr="0041334E" w:rsidRDefault="0041334E" w:rsidP="0041334E">
      <w:pPr>
        <w:pStyle w:val="EndNoteBibliography"/>
      </w:pPr>
    </w:p>
    <w:p w14:paraId="10FC52E5" w14:textId="77777777" w:rsidR="0041334E" w:rsidRPr="0041334E" w:rsidRDefault="0041334E" w:rsidP="0041334E">
      <w:pPr>
        <w:pStyle w:val="EndNoteBibliography"/>
        <w:ind w:left="720" w:hanging="720"/>
      </w:pPr>
      <w:r w:rsidRPr="0041334E">
        <w:t>529.</w:t>
      </w:r>
      <w:r w:rsidRPr="0041334E">
        <w:tab/>
        <w:t xml:space="preserve">Green RP, Birkenmeier EH, Beamer WG, Maltais LJ, Gordon JI. The hypothyroid (hyt/hyt) mouse: a model system for studying the effects of thyroid hormone on developmental changes in gene expression. </w:t>
      </w:r>
      <w:r w:rsidRPr="0041334E">
        <w:rPr>
          <w:i/>
        </w:rPr>
        <w:t>Proc Natl Acad Sci U S A</w:t>
      </w:r>
      <w:r w:rsidRPr="0041334E">
        <w:t xml:space="preserve"> </w:t>
      </w:r>
      <w:r w:rsidRPr="0041334E">
        <w:rPr>
          <w:b/>
        </w:rPr>
        <w:t>85</w:t>
      </w:r>
      <w:r w:rsidRPr="0041334E">
        <w:t>, 5592-5596 (1988).</w:t>
      </w:r>
    </w:p>
    <w:p w14:paraId="430061B7" w14:textId="77777777" w:rsidR="0041334E" w:rsidRPr="0041334E" w:rsidRDefault="0041334E" w:rsidP="0041334E">
      <w:pPr>
        <w:pStyle w:val="EndNoteBibliography"/>
      </w:pPr>
    </w:p>
    <w:p w14:paraId="28CF5FA6" w14:textId="77777777" w:rsidR="0041334E" w:rsidRPr="0041334E" w:rsidRDefault="0041334E" w:rsidP="0041334E">
      <w:pPr>
        <w:pStyle w:val="EndNoteBibliography"/>
        <w:ind w:left="720" w:hanging="720"/>
      </w:pPr>
      <w:r w:rsidRPr="0041334E">
        <w:t>530.</w:t>
      </w:r>
      <w:r w:rsidRPr="0041334E">
        <w:tab/>
        <w:t xml:space="preserve">Grider JR, Jin JG. Vasoactive intestinal peptide release and L-citrulline production from isolated ganglia of the myenteric plexus: evidence for regulation of vasoactive intestinal peptide release by nitric oxide. </w:t>
      </w:r>
      <w:r w:rsidRPr="0041334E">
        <w:rPr>
          <w:i/>
        </w:rPr>
        <w:t>Neuroscience</w:t>
      </w:r>
      <w:r w:rsidRPr="0041334E">
        <w:t xml:space="preserve"> </w:t>
      </w:r>
      <w:r w:rsidRPr="0041334E">
        <w:rPr>
          <w:b/>
        </w:rPr>
        <w:t>54</w:t>
      </w:r>
      <w:r w:rsidRPr="0041334E">
        <w:t>, 521-526 (1993).</w:t>
      </w:r>
    </w:p>
    <w:p w14:paraId="1495AA5B" w14:textId="77777777" w:rsidR="0041334E" w:rsidRPr="0041334E" w:rsidRDefault="0041334E" w:rsidP="0041334E">
      <w:pPr>
        <w:pStyle w:val="EndNoteBibliography"/>
      </w:pPr>
    </w:p>
    <w:p w14:paraId="5C32DDA7" w14:textId="77777777" w:rsidR="0041334E" w:rsidRPr="0041334E" w:rsidRDefault="0041334E" w:rsidP="0041334E">
      <w:pPr>
        <w:pStyle w:val="EndNoteBibliography"/>
        <w:ind w:left="720" w:hanging="720"/>
      </w:pPr>
      <w:r w:rsidRPr="0041334E">
        <w:t>531.</w:t>
      </w:r>
      <w:r w:rsidRPr="0041334E">
        <w:tab/>
        <w:t xml:space="preserve">Grider JR, Murthy KS. Autoinhibition of endothelial nitric oxide synthase (eNOS) in gut smooth muscle by nitric oxide. </w:t>
      </w:r>
      <w:r w:rsidRPr="0041334E">
        <w:rPr>
          <w:i/>
        </w:rPr>
        <w:t>Regul Pept</w:t>
      </w:r>
      <w:r w:rsidRPr="0041334E">
        <w:t xml:space="preserve"> </w:t>
      </w:r>
      <w:r w:rsidRPr="0041334E">
        <w:rPr>
          <w:b/>
        </w:rPr>
        <w:t>151</w:t>
      </w:r>
      <w:r w:rsidRPr="0041334E">
        <w:t>, 75-79 (2008).</w:t>
      </w:r>
    </w:p>
    <w:p w14:paraId="6E68AD4C" w14:textId="77777777" w:rsidR="0041334E" w:rsidRPr="0041334E" w:rsidRDefault="0041334E" w:rsidP="0041334E">
      <w:pPr>
        <w:pStyle w:val="EndNoteBibliography"/>
      </w:pPr>
    </w:p>
    <w:p w14:paraId="48059542" w14:textId="77777777" w:rsidR="0041334E" w:rsidRPr="0041334E" w:rsidRDefault="0041334E" w:rsidP="0041334E">
      <w:pPr>
        <w:pStyle w:val="EndNoteBibliography"/>
        <w:ind w:left="720" w:hanging="720"/>
      </w:pPr>
      <w:r w:rsidRPr="0041334E">
        <w:t>532.</w:t>
      </w:r>
      <w:r w:rsidRPr="0041334E">
        <w:tab/>
        <w:t xml:space="preserve">Griesbacher T. Kinin-induced relaxations of the rat duodenum. </w:t>
      </w:r>
      <w:r w:rsidRPr="0041334E">
        <w:rPr>
          <w:i/>
        </w:rPr>
        <w:t>Naunyn Schmiedebergs Arch Pharmacol</w:t>
      </w:r>
      <w:r w:rsidRPr="0041334E">
        <w:t xml:space="preserve"> </w:t>
      </w:r>
      <w:r w:rsidRPr="0041334E">
        <w:rPr>
          <w:b/>
        </w:rPr>
        <w:t>346</w:t>
      </w:r>
      <w:r w:rsidRPr="0041334E">
        <w:t>, 102-107 (1992).</w:t>
      </w:r>
    </w:p>
    <w:p w14:paraId="26C921A7" w14:textId="77777777" w:rsidR="0041334E" w:rsidRPr="0041334E" w:rsidRDefault="0041334E" w:rsidP="0041334E">
      <w:pPr>
        <w:pStyle w:val="EndNoteBibliography"/>
      </w:pPr>
    </w:p>
    <w:p w14:paraId="5A9ED3B1" w14:textId="77777777" w:rsidR="0041334E" w:rsidRPr="0041334E" w:rsidRDefault="0041334E" w:rsidP="0041334E">
      <w:pPr>
        <w:pStyle w:val="EndNoteBibliography"/>
        <w:ind w:left="720" w:hanging="720"/>
      </w:pPr>
      <w:r w:rsidRPr="0041334E">
        <w:t>533.</w:t>
      </w:r>
      <w:r w:rsidRPr="0041334E">
        <w:tab/>
        <w:t xml:space="preserve">Griesbacher T, Sametz W, Legat FJ, Diethart S, Hammer S, Juan H. Effects of the non-peptide B2 antagonist FR173657 on kinin-induced smooth muscle contraction and relaxation, vasoconstriction and prostaglandin release. </w:t>
      </w:r>
      <w:r w:rsidRPr="0041334E">
        <w:rPr>
          <w:i/>
        </w:rPr>
        <w:t>Br J Pharmacol</w:t>
      </w:r>
      <w:r w:rsidRPr="0041334E">
        <w:t xml:space="preserve"> </w:t>
      </w:r>
      <w:r w:rsidRPr="0041334E">
        <w:rPr>
          <w:b/>
        </w:rPr>
        <w:t>121</w:t>
      </w:r>
      <w:r w:rsidRPr="0041334E">
        <w:t>, 469-476 (1997).</w:t>
      </w:r>
    </w:p>
    <w:p w14:paraId="2936FDEE" w14:textId="77777777" w:rsidR="0041334E" w:rsidRPr="0041334E" w:rsidRDefault="0041334E" w:rsidP="0041334E">
      <w:pPr>
        <w:pStyle w:val="EndNoteBibliography"/>
      </w:pPr>
    </w:p>
    <w:p w14:paraId="62DC4778" w14:textId="77777777" w:rsidR="0041334E" w:rsidRPr="0041334E" w:rsidRDefault="0041334E" w:rsidP="0041334E">
      <w:pPr>
        <w:pStyle w:val="EndNoteBibliography"/>
        <w:ind w:left="720" w:hanging="720"/>
      </w:pPr>
      <w:r w:rsidRPr="0041334E">
        <w:t>534.</w:t>
      </w:r>
      <w:r w:rsidRPr="0041334E">
        <w:tab/>
        <w:t xml:space="preserve">Grimble GK. Adverse gastrointestinal effects of arginine and related amino acids. </w:t>
      </w:r>
      <w:r w:rsidRPr="0041334E">
        <w:rPr>
          <w:i/>
        </w:rPr>
        <w:t>J Nutr</w:t>
      </w:r>
      <w:r w:rsidRPr="0041334E">
        <w:t xml:space="preserve"> </w:t>
      </w:r>
      <w:r w:rsidRPr="0041334E">
        <w:rPr>
          <w:b/>
        </w:rPr>
        <w:t>137</w:t>
      </w:r>
      <w:r w:rsidRPr="0041334E">
        <w:t>, 1693s-1701s (2007).</w:t>
      </w:r>
    </w:p>
    <w:p w14:paraId="427B666B" w14:textId="77777777" w:rsidR="0041334E" w:rsidRPr="0041334E" w:rsidRDefault="0041334E" w:rsidP="0041334E">
      <w:pPr>
        <w:pStyle w:val="EndNoteBibliography"/>
      </w:pPr>
    </w:p>
    <w:p w14:paraId="3DCA4810" w14:textId="77777777" w:rsidR="0041334E" w:rsidRPr="0041334E" w:rsidRDefault="0041334E" w:rsidP="0041334E">
      <w:pPr>
        <w:pStyle w:val="EndNoteBibliography"/>
        <w:ind w:left="720" w:hanging="720"/>
      </w:pPr>
      <w:r w:rsidRPr="0041334E">
        <w:t>535.</w:t>
      </w:r>
      <w:r w:rsidRPr="0041334E">
        <w:tab/>
        <w:t xml:space="preserve">Gronwall R, Engelking LR. Effect of glucose administration on equine fasting hyperbilirubinemia. </w:t>
      </w:r>
      <w:r w:rsidRPr="0041334E">
        <w:rPr>
          <w:i/>
        </w:rPr>
        <w:t>Am J Vet Res</w:t>
      </w:r>
      <w:r w:rsidRPr="0041334E">
        <w:t xml:space="preserve"> </w:t>
      </w:r>
      <w:r w:rsidRPr="0041334E">
        <w:rPr>
          <w:b/>
        </w:rPr>
        <w:t>43</w:t>
      </w:r>
      <w:r w:rsidRPr="0041334E">
        <w:t>, 801-803 (1982).</w:t>
      </w:r>
    </w:p>
    <w:p w14:paraId="4768B34E" w14:textId="77777777" w:rsidR="0041334E" w:rsidRPr="0041334E" w:rsidRDefault="0041334E" w:rsidP="0041334E">
      <w:pPr>
        <w:pStyle w:val="EndNoteBibliography"/>
      </w:pPr>
    </w:p>
    <w:p w14:paraId="31D070CB" w14:textId="77777777" w:rsidR="0041334E" w:rsidRPr="0041334E" w:rsidRDefault="0041334E" w:rsidP="0041334E">
      <w:pPr>
        <w:pStyle w:val="EndNoteBibliography"/>
        <w:ind w:left="720" w:hanging="720"/>
      </w:pPr>
      <w:r w:rsidRPr="0041334E">
        <w:t>536.</w:t>
      </w:r>
      <w:r w:rsidRPr="0041334E">
        <w:tab/>
        <w:t>Gross Margolis K</w:t>
      </w:r>
      <w:r w:rsidRPr="0041334E">
        <w:rPr>
          <w:i/>
        </w:rPr>
        <w:t>, et al.</w:t>
      </w:r>
      <w:r w:rsidRPr="0041334E">
        <w:t xml:space="preserve"> Enteric serotonin and oxytocin: endogenous regulation of severity in a murine model of necrotizing enterocolitis. </w:t>
      </w:r>
      <w:r w:rsidRPr="0041334E">
        <w:rPr>
          <w:i/>
        </w:rPr>
        <w:t>Am J Physiol Gastrointest Liver Physiol</w:t>
      </w:r>
      <w:r w:rsidRPr="0041334E">
        <w:t xml:space="preserve"> </w:t>
      </w:r>
      <w:r w:rsidRPr="0041334E">
        <w:rPr>
          <w:b/>
        </w:rPr>
        <w:t>313</w:t>
      </w:r>
      <w:r w:rsidRPr="0041334E">
        <w:t>, G386-g398 (2017).</w:t>
      </w:r>
    </w:p>
    <w:p w14:paraId="75AACA93" w14:textId="77777777" w:rsidR="0041334E" w:rsidRPr="0041334E" w:rsidRDefault="0041334E" w:rsidP="0041334E">
      <w:pPr>
        <w:pStyle w:val="EndNoteBibliography"/>
      </w:pPr>
    </w:p>
    <w:p w14:paraId="59367BA9" w14:textId="77777777" w:rsidR="0041334E" w:rsidRPr="0041334E" w:rsidRDefault="0041334E" w:rsidP="0041334E">
      <w:pPr>
        <w:pStyle w:val="EndNoteBibliography"/>
        <w:ind w:left="720" w:hanging="720"/>
      </w:pPr>
      <w:r w:rsidRPr="0041334E">
        <w:t>537.</w:t>
      </w:r>
      <w:r w:rsidRPr="0041334E">
        <w:tab/>
        <w:t xml:space="preserve">Grossi L, Falcucci M, Lapenna D, Marzio L. Effect of nitric oxide on propagated clusters of spontaneous motor waves in an ex vivo rabbit intestinal preparation. </w:t>
      </w:r>
      <w:r w:rsidRPr="0041334E">
        <w:rPr>
          <w:i/>
        </w:rPr>
        <w:t>Neurogastroenterol Motil</w:t>
      </w:r>
      <w:r w:rsidRPr="0041334E">
        <w:t xml:space="preserve"> </w:t>
      </w:r>
      <w:r w:rsidRPr="0041334E">
        <w:rPr>
          <w:b/>
        </w:rPr>
        <w:t>8</w:t>
      </w:r>
      <w:r w:rsidRPr="0041334E">
        <w:t>, 201-205 (1996).</w:t>
      </w:r>
    </w:p>
    <w:p w14:paraId="2C181CE5" w14:textId="77777777" w:rsidR="0041334E" w:rsidRPr="0041334E" w:rsidRDefault="0041334E" w:rsidP="0041334E">
      <w:pPr>
        <w:pStyle w:val="EndNoteBibliography"/>
      </w:pPr>
    </w:p>
    <w:p w14:paraId="770CFE9F" w14:textId="77777777" w:rsidR="0041334E" w:rsidRPr="0041334E" w:rsidRDefault="0041334E" w:rsidP="0041334E">
      <w:pPr>
        <w:pStyle w:val="EndNoteBibliography"/>
        <w:ind w:left="720" w:hanging="720"/>
      </w:pPr>
      <w:r w:rsidRPr="0041334E">
        <w:t>538.</w:t>
      </w:r>
      <w:r w:rsidRPr="0041334E">
        <w:tab/>
        <w:t>Gruber L</w:t>
      </w:r>
      <w:r w:rsidRPr="0041334E">
        <w:rPr>
          <w:i/>
        </w:rPr>
        <w:t>, et al.</w:t>
      </w:r>
      <w:r w:rsidRPr="0041334E">
        <w:t xml:space="preserve"> High fat diet accelerates pathogenesis of murine Crohn's disease-like ileitis independently of obesity. </w:t>
      </w:r>
      <w:r w:rsidRPr="0041334E">
        <w:rPr>
          <w:i/>
        </w:rPr>
        <w:t>PLoS One</w:t>
      </w:r>
      <w:r w:rsidRPr="0041334E">
        <w:t xml:space="preserve"> </w:t>
      </w:r>
      <w:r w:rsidRPr="0041334E">
        <w:rPr>
          <w:b/>
        </w:rPr>
        <w:t>8</w:t>
      </w:r>
      <w:r w:rsidRPr="0041334E">
        <w:t>, e71661 (2013).</w:t>
      </w:r>
    </w:p>
    <w:p w14:paraId="7F03087A" w14:textId="77777777" w:rsidR="0041334E" w:rsidRPr="0041334E" w:rsidRDefault="0041334E" w:rsidP="0041334E">
      <w:pPr>
        <w:pStyle w:val="EndNoteBibliography"/>
      </w:pPr>
    </w:p>
    <w:p w14:paraId="242BC4B0" w14:textId="77777777" w:rsidR="0041334E" w:rsidRPr="0041334E" w:rsidRDefault="0041334E" w:rsidP="0041334E">
      <w:pPr>
        <w:pStyle w:val="EndNoteBibliography"/>
        <w:ind w:left="720" w:hanging="720"/>
      </w:pPr>
      <w:r w:rsidRPr="0041334E">
        <w:t>539.</w:t>
      </w:r>
      <w:r w:rsidRPr="0041334E">
        <w:tab/>
        <w:t xml:space="preserve">Gruchlik A, Turek A, Polechoński J, Dzierżewicz Z. EFFECTS OF 300 mT STATIC MAGNETIC FIELD ON IL-8 SECRETION IN NORMAL HUMAN COLON MYOFIBROBLASTS. </w:t>
      </w:r>
      <w:r w:rsidRPr="0041334E">
        <w:rPr>
          <w:i/>
        </w:rPr>
        <w:t>Acta Pol Pharm</w:t>
      </w:r>
      <w:r w:rsidRPr="0041334E">
        <w:t xml:space="preserve"> </w:t>
      </w:r>
      <w:r w:rsidRPr="0041334E">
        <w:rPr>
          <w:b/>
        </w:rPr>
        <w:t>72</w:t>
      </w:r>
      <w:r w:rsidRPr="0041334E">
        <w:t>, 713-717 (2015).</w:t>
      </w:r>
    </w:p>
    <w:p w14:paraId="3C9B00D8" w14:textId="77777777" w:rsidR="0041334E" w:rsidRPr="0041334E" w:rsidRDefault="0041334E" w:rsidP="0041334E">
      <w:pPr>
        <w:pStyle w:val="EndNoteBibliography"/>
      </w:pPr>
    </w:p>
    <w:p w14:paraId="36BF7268" w14:textId="77777777" w:rsidR="0041334E" w:rsidRPr="0041334E" w:rsidRDefault="0041334E" w:rsidP="0041334E">
      <w:pPr>
        <w:pStyle w:val="EndNoteBibliography"/>
        <w:ind w:left="720" w:hanging="720"/>
      </w:pPr>
      <w:r w:rsidRPr="0041334E">
        <w:lastRenderedPageBreak/>
        <w:t>540.</w:t>
      </w:r>
      <w:r w:rsidRPr="0041334E">
        <w:tab/>
        <w:t xml:space="preserve">Grudziński IP, Frankiewicz-Jóźko A. Nitric oxide synthase inhibitors reduced lipid peroxidation in N-nitrosodiethylamine-treated rats. </w:t>
      </w:r>
      <w:r w:rsidRPr="0041334E">
        <w:rPr>
          <w:i/>
        </w:rPr>
        <w:t>Rocz Panstw Zakl Hig</w:t>
      </w:r>
      <w:r w:rsidRPr="0041334E">
        <w:t xml:space="preserve"> </w:t>
      </w:r>
      <w:r w:rsidRPr="0041334E">
        <w:rPr>
          <w:b/>
        </w:rPr>
        <w:t>52</w:t>
      </w:r>
      <w:r w:rsidRPr="0041334E">
        <w:t>, 89-95 (2001).</w:t>
      </w:r>
    </w:p>
    <w:p w14:paraId="0AE6E30C" w14:textId="77777777" w:rsidR="0041334E" w:rsidRPr="0041334E" w:rsidRDefault="0041334E" w:rsidP="0041334E">
      <w:pPr>
        <w:pStyle w:val="EndNoteBibliography"/>
      </w:pPr>
    </w:p>
    <w:p w14:paraId="0080C8A5" w14:textId="77777777" w:rsidR="0041334E" w:rsidRPr="0041334E" w:rsidRDefault="0041334E" w:rsidP="0041334E">
      <w:pPr>
        <w:pStyle w:val="EndNoteBibliography"/>
        <w:ind w:left="720" w:hanging="720"/>
      </w:pPr>
      <w:r w:rsidRPr="0041334E">
        <w:t>541.</w:t>
      </w:r>
      <w:r w:rsidRPr="0041334E">
        <w:tab/>
        <w:t>Gu X</w:t>
      </w:r>
      <w:r w:rsidRPr="0041334E">
        <w:rPr>
          <w:i/>
        </w:rPr>
        <w:t>, et al.</w:t>
      </w:r>
      <w:r w:rsidRPr="0041334E">
        <w:t xml:space="preserve"> Neutral ceramidase mediates nonalcoholic steatohepatitis by regulating monounsaturated fatty acids and gut IgA(+) B cells. </w:t>
      </w:r>
      <w:r w:rsidRPr="0041334E">
        <w:rPr>
          <w:i/>
        </w:rPr>
        <w:t>Hepatology</w:t>
      </w:r>
      <w:r w:rsidRPr="0041334E">
        <w:t>,  (2020).</w:t>
      </w:r>
    </w:p>
    <w:p w14:paraId="3857A825" w14:textId="77777777" w:rsidR="0041334E" w:rsidRPr="0041334E" w:rsidRDefault="0041334E" w:rsidP="0041334E">
      <w:pPr>
        <w:pStyle w:val="EndNoteBibliography"/>
      </w:pPr>
    </w:p>
    <w:p w14:paraId="083552AE" w14:textId="77777777" w:rsidR="0041334E" w:rsidRPr="0041334E" w:rsidRDefault="0041334E" w:rsidP="0041334E">
      <w:pPr>
        <w:pStyle w:val="EndNoteBibliography"/>
        <w:ind w:left="720" w:hanging="720"/>
      </w:pPr>
      <w:r w:rsidRPr="0041334E">
        <w:t>542.</w:t>
      </w:r>
      <w:r w:rsidRPr="0041334E">
        <w:tab/>
        <w:t xml:space="preserve">Gu XH, Hao Y, Wang XL. Overexpression of heat shock protein 70 and its relationship to intestine under acute heat stress in broilers: 2. Intestinal oxidative stress. </w:t>
      </w:r>
      <w:r w:rsidRPr="0041334E">
        <w:rPr>
          <w:i/>
        </w:rPr>
        <w:t>Poult Sci</w:t>
      </w:r>
      <w:r w:rsidRPr="0041334E">
        <w:t xml:space="preserve"> </w:t>
      </w:r>
      <w:r w:rsidRPr="0041334E">
        <w:rPr>
          <w:b/>
        </w:rPr>
        <w:t>91</w:t>
      </w:r>
      <w:r w:rsidRPr="0041334E">
        <w:t>, 790-799 (2012).</w:t>
      </w:r>
    </w:p>
    <w:p w14:paraId="34901E10" w14:textId="77777777" w:rsidR="0041334E" w:rsidRPr="0041334E" w:rsidRDefault="0041334E" w:rsidP="0041334E">
      <w:pPr>
        <w:pStyle w:val="EndNoteBibliography"/>
      </w:pPr>
    </w:p>
    <w:p w14:paraId="6002655A" w14:textId="77777777" w:rsidR="0041334E" w:rsidRPr="0041334E" w:rsidRDefault="0041334E" w:rsidP="0041334E">
      <w:pPr>
        <w:pStyle w:val="EndNoteBibliography"/>
        <w:ind w:left="720" w:hanging="720"/>
      </w:pPr>
      <w:r w:rsidRPr="0041334E">
        <w:t>543.</w:t>
      </w:r>
      <w:r w:rsidRPr="0041334E">
        <w:tab/>
        <w:t>Guandalini S</w:t>
      </w:r>
      <w:r w:rsidRPr="0041334E">
        <w:rPr>
          <w:i/>
        </w:rPr>
        <w:t>, et al.</w:t>
      </w:r>
      <w:r w:rsidRPr="0041334E">
        <w:t xml:space="preserve"> Unconjugated bilirubin and the bile from light exposed Gunn rats inhibit intestinal water and electrolyte absorption. </w:t>
      </w:r>
      <w:r w:rsidRPr="0041334E">
        <w:rPr>
          <w:i/>
        </w:rPr>
        <w:t>Gut</w:t>
      </w:r>
      <w:r w:rsidRPr="0041334E">
        <w:t xml:space="preserve"> </w:t>
      </w:r>
      <w:r w:rsidRPr="0041334E">
        <w:rPr>
          <w:b/>
        </w:rPr>
        <w:t>29</w:t>
      </w:r>
      <w:r w:rsidRPr="0041334E">
        <w:t>, 366-371 (1988).</w:t>
      </w:r>
    </w:p>
    <w:p w14:paraId="62978E83" w14:textId="77777777" w:rsidR="0041334E" w:rsidRPr="0041334E" w:rsidRDefault="0041334E" w:rsidP="0041334E">
      <w:pPr>
        <w:pStyle w:val="EndNoteBibliography"/>
      </w:pPr>
    </w:p>
    <w:p w14:paraId="081D0DD5" w14:textId="77777777" w:rsidR="0041334E" w:rsidRPr="0041334E" w:rsidRDefault="0041334E" w:rsidP="0041334E">
      <w:pPr>
        <w:pStyle w:val="EndNoteBibliography"/>
        <w:ind w:left="720" w:hanging="720"/>
      </w:pPr>
      <w:r w:rsidRPr="0041334E">
        <w:t>544.</w:t>
      </w:r>
      <w:r w:rsidRPr="0041334E">
        <w:tab/>
        <w:t xml:space="preserve">Gubatan J, Moss AC. Vitamin D in inflammatory bowel disease: more than just a supplement. </w:t>
      </w:r>
      <w:r w:rsidRPr="0041334E">
        <w:rPr>
          <w:i/>
        </w:rPr>
        <w:t>Curr Opin Gastroenterol</w:t>
      </w:r>
      <w:r w:rsidRPr="0041334E">
        <w:t xml:space="preserve"> </w:t>
      </w:r>
      <w:r w:rsidRPr="0041334E">
        <w:rPr>
          <w:b/>
        </w:rPr>
        <w:t>34</w:t>
      </w:r>
      <w:r w:rsidRPr="0041334E">
        <w:t>, 217-225 (2018).</w:t>
      </w:r>
    </w:p>
    <w:p w14:paraId="204A66B2" w14:textId="77777777" w:rsidR="0041334E" w:rsidRPr="0041334E" w:rsidRDefault="0041334E" w:rsidP="0041334E">
      <w:pPr>
        <w:pStyle w:val="EndNoteBibliography"/>
      </w:pPr>
    </w:p>
    <w:p w14:paraId="795642A5" w14:textId="77777777" w:rsidR="0041334E" w:rsidRPr="0041334E" w:rsidRDefault="0041334E" w:rsidP="0041334E">
      <w:pPr>
        <w:pStyle w:val="EndNoteBibliography"/>
        <w:ind w:left="720" w:hanging="720"/>
      </w:pPr>
      <w:r w:rsidRPr="0041334E">
        <w:t>545.</w:t>
      </w:r>
      <w:r w:rsidRPr="0041334E">
        <w:tab/>
        <w:t xml:space="preserve">Guerra DD, Bok R, Vyas V, Orlicky DJ, Lorca RA, Hurt KJ. Akt phosphorylation of neuronal nitric oxide synthase regulates gastrointestinal motility in mouse ileum. </w:t>
      </w:r>
      <w:r w:rsidRPr="0041334E">
        <w:rPr>
          <w:i/>
        </w:rPr>
        <w:t>Proc Natl Acad Sci U S A</w:t>
      </w:r>
      <w:r w:rsidRPr="0041334E">
        <w:t xml:space="preserve"> </w:t>
      </w:r>
      <w:r w:rsidRPr="0041334E">
        <w:rPr>
          <w:b/>
        </w:rPr>
        <w:t>116</w:t>
      </w:r>
      <w:r w:rsidRPr="0041334E">
        <w:t>, 17541-17546 (2019).</w:t>
      </w:r>
    </w:p>
    <w:p w14:paraId="422D28BE" w14:textId="77777777" w:rsidR="0041334E" w:rsidRPr="0041334E" w:rsidRDefault="0041334E" w:rsidP="0041334E">
      <w:pPr>
        <w:pStyle w:val="EndNoteBibliography"/>
      </w:pPr>
    </w:p>
    <w:p w14:paraId="37AE0B07" w14:textId="77777777" w:rsidR="0041334E" w:rsidRPr="0041334E" w:rsidRDefault="0041334E" w:rsidP="0041334E">
      <w:pPr>
        <w:pStyle w:val="EndNoteBibliography"/>
        <w:ind w:left="720" w:hanging="720"/>
      </w:pPr>
      <w:r w:rsidRPr="0041334E">
        <w:t>546.</w:t>
      </w:r>
      <w:r w:rsidRPr="0041334E">
        <w:tab/>
        <w:t>Guida F</w:t>
      </w:r>
      <w:r w:rsidRPr="0041334E">
        <w:rPr>
          <w:i/>
        </w:rPr>
        <w:t>, et al.</w:t>
      </w:r>
      <w:r w:rsidRPr="0041334E">
        <w:t xml:space="preserve"> Antibiotic-induced microbiota perturbation causes gut endocannabinoidome changes, hippocampal neuroglial reorganization and depression in mice. </w:t>
      </w:r>
      <w:r w:rsidRPr="0041334E">
        <w:rPr>
          <w:i/>
        </w:rPr>
        <w:t>Brain Behav Immun</w:t>
      </w:r>
      <w:r w:rsidRPr="0041334E">
        <w:t xml:space="preserve"> </w:t>
      </w:r>
      <w:r w:rsidRPr="0041334E">
        <w:rPr>
          <w:b/>
        </w:rPr>
        <w:t>67</w:t>
      </w:r>
      <w:r w:rsidRPr="0041334E">
        <w:t>, 230-245 (2018).</w:t>
      </w:r>
    </w:p>
    <w:p w14:paraId="66433E1D" w14:textId="77777777" w:rsidR="0041334E" w:rsidRPr="0041334E" w:rsidRDefault="0041334E" w:rsidP="0041334E">
      <w:pPr>
        <w:pStyle w:val="EndNoteBibliography"/>
      </w:pPr>
    </w:p>
    <w:p w14:paraId="0AD5CF9F" w14:textId="77777777" w:rsidR="0041334E" w:rsidRPr="0041334E" w:rsidRDefault="0041334E" w:rsidP="0041334E">
      <w:pPr>
        <w:pStyle w:val="EndNoteBibliography"/>
        <w:ind w:left="720" w:hanging="720"/>
      </w:pPr>
      <w:r w:rsidRPr="0041334E">
        <w:t>547.</w:t>
      </w:r>
      <w:r w:rsidRPr="0041334E">
        <w:tab/>
        <w:t>Gulgun M</w:t>
      </w:r>
      <w:r w:rsidRPr="0041334E">
        <w:rPr>
          <w:i/>
        </w:rPr>
        <w:t>, et al.</w:t>
      </w:r>
      <w:r w:rsidRPr="0041334E">
        <w:t xml:space="preserve"> Effect of proanthocyanidin, arginine and glutamine supplementation on methotrexate-induced gastrointestinal toxicity in rats. </w:t>
      </w:r>
      <w:r w:rsidRPr="0041334E">
        <w:rPr>
          <w:i/>
        </w:rPr>
        <w:t>Methods Find Exp Clin Pharmacol</w:t>
      </w:r>
      <w:r w:rsidRPr="0041334E">
        <w:t xml:space="preserve"> </w:t>
      </w:r>
      <w:r w:rsidRPr="0041334E">
        <w:rPr>
          <w:b/>
        </w:rPr>
        <w:t>32</w:t>
      </w:r>
      <w:r w:rsidRPr="0041334E">
        <w:t>, 657-661 (2010).</w:t>
      </w:r>
    </w:p>
    <w:p w14:paraId="2E799A75" w14:textId="77777777" w:rsidR="0041334E" w:rsidRPr="0041334E" w:rsidRDefault="0041334E" w:rsidP="0041334E">
      <w:pPr>
        <w:pStyle w:val="EndNoteBibliography"/>
      </w:pPr>
    </w:p>
    <w:p w14:paraId="1EBC6998" w14:textId="77777777" w:rsidR="0041334E" w:rsidRPr="0041334E" w:rsidRDefault="0041334E" w:rsidP="0041334E">
      <w:pPr>
        <w:pStyle w:val="EndNoteBibliography"/>
        <w:ind w:left="720" w:hanging="720"/>
      </w:pPr>
      <w:r w:rsidRPr="0041334E">
        <w:t>548.</w:t>
      </w:r>
      <w:r w:rsidRPr="0041334E">
        <w:tab/>
        <w:t xml:space="preserve">Gultekin H, Erdem SR, Emre-Aydingoz S, Tuncer M. The role of nitric oxide in the electrical field stimulation-induced contractions of sphincter of oddi and gallbladder strips in Guinea pigs. </w:t>
      </w:r>
      <w:r w:rsidRPr="0041334E">
        <w:rPr>
          <w:i/>
        </w:rPr>
        <w:t>J Pharmacol Sci</w:t>
      </w:r>
      <w:r w:rsidRPr="0041334E">
        <w:t xml:space="preserve"> </w:t>
      </w:r>
      <w:r w:rsidRPr="0041334E">
        <w:rPr>
          <w:b/>
        </w:rPr>
        <w:t>101</w:t>
      </w:r>
      <w:r w:rsidRPr="0041334E">
        <w:t>, 240-244 (2006).</w:t>
      </w:r>
    </w:p>
    <w:p w14:paraId="527F88F3" w14:textId="77777777" w:rsidR="0041334E" w:rsidRPr="0041334E" w:rsidRDefault="0041334E" w:rsidP="0041334E">
      <w:pPr>
        <w:pStyle w:val="EndNoteBibliography"/>
      </w:pPr>
    </w:p>
    <w:p w14:paraId="676119E7" w14:textId="77777777" w:rsidR="0041334E" w:rsidRPr="0041334E" w:rsidRDefault="0041334E" w:rsidP="0041334E">
      <w:pPr>
        <w:pStyle w:val="EndNoteBibliography"/>
        <w:ind w:left="720" w:hanging="720"/>
      </w:pPr>
      <w:r w:rsidRPr="0041334E">
        <w:t>549.</w:t>
      </w:r>
      <w:r w:rsidRPr="0041334E">
        <w:tab/>
        <w:t>Guo M</w:t>
      </w:r>
      <w:r w:rsidRPr="0041334E">
        <w:rPr>
          <w:i/>
        </w:rPr>
        <w:t>, et al.</w:t>
      </w:r>
      <w:r w:rsidRPr="0041334E">
        <w:t xml:space="preserve"> Role of non-muscle myosin light chain kinase in neutrophil-mediated intestinal barrier dysfunction during thermal injury. </w:t>
      </w:r>
      <w:r w:rsidRPr="0041334E">
        <w:rPr>
          <w:i/>
        </w:rPr>
        <w:t>Shock</w:t>
      </w:r>
      <w:r w:rsidRPr="0041334E">
        <w:t xml:space="preserve"> </w:t>
      </w:r>
      <w:r w:rsidRPr="0041334E">
        <w:rPr>
          <w:b/>
        </w:rPr>
        <w:t>38</w:t>
      </w:r>
      <w:r w:rsidRPr="0041334E">
        <w:t>, 436-443 (2012).</w:t>
      </w:r>
    </w:p>
    <w:p w14:paraId="0919FC46" w14:textId="77777777" w:rsidR="0041334E" w:rsidRPr="0041334E" w:rsidRDefault="0041334E" w:rsidP="0041334E">
      <w:pPr>
        <w:pStyle w:val="EndNoteBibliography"/>
      </w:pPr>
    </w:p>
    <w:p w14:paraId="3C9D8427" w14:textId="77777777" w:rsidR="0041334E" w:rsidRPr="0041334E" w:rsidRDefault="0041334E" w:rsidP="0041334E">
      <w:pPr>
        <w:pStyle w:val="EndNoteBibliography"/>
        <w:ind w:left="720" w:hanging="720"/>
      </w:pPr>
      <w:r w:rsidRPr="0041334E">
        <w:t>550.</w:t>
      </w:r>
      <w:r w:rsidRPr="0041334E">
        <w:tab/>
        <w:t>Guo S</w:t>
      </w:r>
      <w:r w:rsidRPr="0041334E">
        <w:rPr>
          <w:i/>
        </w:rPr>
        <w:t>, et al.</w:t>
      </w:r>
      <w:r w:rsidRPr="0041334E">
        <w:t xml:space="preserve"> Anti-inflammatory effect of xanthomicrol, a major colonic metabolite of 5-demethyltangeretin. </w:t>
      </w:r>
      <w:r w:rsidRPr="0041334E">
        <w:rPr>
          <w:i/>
        </w:rPr>
        <w:t>Food Funct</w:t>
      </w:r>
      <w:r w:rsidRPr="0041334E">
        <w:t xml:space="preserve"> </w:t>
      </w:r>
      <w:r w:rsidRPr="0041334E">
        <w:rPr>
          <w:b/>
        </w:rPr>
        <w:t>9</w:t>
      </w:r>
      <w:r w:rsidRPr="0041334E">
        <w:t>, 3104-3113 (2018).</w:t>
      </w:r>
    </w:p>
    <w:p w14:paraId="12A9EBD4" w14:textId="77777777" w:rsidR="0041334E" w:rsidRPr="0041334E" w:rsidRDefault="0041334E" w:rsidP="0041334E">
      <w:pPr>
        <w:pStyle w:val="EndNoteBibliography"/>
      </w:pPr>
    </w:p>
    <w:p w14:paraId="0386FF60" w14:textId="77777777" w:rsidR="0041334E" w:rsidRPr="0041334E" w:rsidRDefault="0041334E" w:rsidP="0041334E">
      <w:pPr>
        <w:pStyle w:val="EndNoteBibliography"/>
        <w:ind w:left="720" w:hanging="720"/>
      </w:pPr>
      <w:r w:rsidRPr="0041334E">
        <w:t>551.</w:t>
      </w:r>
      <w:r w:rsidRPr="0041334E">
        <w:tab/>
        <w:t>Guo Y</w:t>
      </w:r>
      <w:r w:rsidRPr="0041334E">
        <w:rPr>
          <w:i/>
        </w:rPr>
        <w:t>, et al.</w:t>
      </w:r>
      <w:r w:rsidRPr="0041334E">
        <w:t xml:space="preserve"> Dietary fat increases quercetin bioavailability in overweight adults. </w:t>
      </w:r>
      <w:r w:rsidRPr="0041334E">
        <w:rPr>
          <w:i/>
        </w:rPr>
        <w:t>Mol Nutr Food Res</w:t>
      </w:r>
      <w:r w:rsidRPr="0041334E">
        <w:t xml:space="preserve"> </w:t>
      </w:r>
      <w:r w:rsidRPr="0041334E">
        <w:rPr>
          <w:b/>
        </w:rPr>
        <w:t>57</w:t>
      </w:r>
      <w:r w:rsidRPr="0041334E">
        <w:t>, 896-905 (2013).</w:t>
      </w:r>
    </w:p>
    <w:p w14:paraId="27C19707" w14:textId="77777777" w:rsidR="0041334E" w:rsidRPr="0041334E" w:rsidRDefault="0041334E" w:rsidP="0041334E">
      <w:pPr>
        <w:pStyle w:val="EndNoteBibliography"/>
      </w:pPr>
    </w:p>
    <w:p w14:paraId="35FACADF" w14:textId="77777777" w:rsidR="0041334E" w:rsidRPr="0041334E" w:rsidRDefault="0041334E" w:rsidP="0041334E">
      <w:pPr>
        <w:pStyle w:val="EndNoteBibliography"/>
        <w:ind w:left="720" w:hanging="720"/>
      </w:pPr>
      <w:r w:rsidRPr="0041334E">
        <w:t>552.</w:t>
      </w:r>
      <w:r w:rsidRPr="0041334E">
        <w:tab/>
        <w:t xml:space="preserve">Gurleyik E, Coskun O, Ustundag N, Ozturk E. Prostaglandin E1 maintains structural integrity of intestinal mucosa and prevents bacterial translocation during experimental obstructive jaundice. </w:t>
      </w:r>
      <w:r w:rsidRPr="0041334E">
        <w:rPr>
          <w:i/>
        </w:rPr>
        <w:t>J Invest Surg</w:t>
      </w:r>
      <w:r w:rsidRPr="0041334E">
        <w:t xml:space="preserve"> </w:t>
      </w:r>
      <w:r w:rsidRPr="0041334E">
        <w:rPr>
          <w:b/>
        </w:rPr>
        <w:t>19</w:t>
      </w:r>
      <w:r w:rsidRPr="0041334E">
        <w:t>, 283-289 (2006).</w:t>
      </w:r>
    </w:p>
    <w:p w14:paraId="1416D94C" w14:textId="77777777" w:rsidR="0041334E" w:rsidRPr="0041334E" w:rsidRDefault="0041334E" w:rsidP="0041334E">
      <w:pPr>
        <w:pStyle w:val="EndNoteBibliography"/>
      </w:pPr>
    </w:p>
    <w:p w14:paraId="7B4BA118" w14:textId="77777777" w:rsidR="0041334E" w:rsidRPr="0041334E" w:rsidRDefault="0041334E" w:rsidP="0041334E">
      <w:pPr>
        <w:pStyle w:val="EndNoteBibliography"/>
        <w:ind w:left="720" w:hanging="720"/>
      </w:pPr>
      <w:r w:rsidRPr="0041334E">
        <w:t>553.</w:t>
      </w:r>
      <w:r w:rsidRPr="0041334E">
        <w:tab/>
        <w:t xml:space="preserve">Guschlbauer M, Klinger S, Burmester M, Horn J, Kulling SE, Breves G. trans-Resveratrol and ε-viniferin decrease glucose absorption in porcine jejunum and ileum in vitro. </w:t>
      </w:r>
      <w:r w:rsidRPr="0041334E">
        <w:rPr>
          <w:i/>
        </w:rPr>
        <w:t>Comp Biochem Physiol A Mol Integr Physiol</w:t>
      </w:r>
      <w:r w:rsidRPr="0041334E">
        <w:t xml:space="preserve"> </w:t>
      </w:r>
      <w:r w:rsidRPr="0041334E">
        <w:rPr>
          <w:b/>
        </w:rPr>
        <w:t>165</w:t>
      </w:r>
      <w:r w:rsidRPr="0041334E">
        <w:t>, 313-318 (2013).</w:t>
      </w:r>
    </w:p>
    <w:p w14:paraId="26FAD375" w14:textId="77777777" w:rsidR="0041334E" w:rsidRPr="0041334E" w:rsidRDefault="0041334E" w:rsidP="0041334E">
      <w:pPr>
        <w:pStyle w:val="EndNoteBibliography"/>
      </w:pPr>
    </w:p>
    <w:p w14:paraId="32E42B73" w14:textId="77777777" w:rsidR="0041334E" w:rsidRPr="0041334E" w:rsidRDefault="0041334E" w:rsidP="0041334E">
      <w:pPr>
        <w:pStyle w:val="EndNoteBibliography"/>
        <w:ind w:left="720" w:hanging="720"/>
      </w:pPr>
      <w:r w:rsidRPr="0041334E">
        <w:t>554.</w:t>
      </w:r>
      <w:r w:rsidRPr="0041334E">
        <w:tab/>
        <w:t xml:space="preserve">Gustafsson BI, Delbro DS. Neurogenic inhibition of duodenal and jejunal motility in the anaesthetized rat. </w:t>
      </w:r>
      <w:r w:rsidRPr="0041334E">
        <w:rPr>
          <w:i/>
        </w:rPr>
        <w:t>Eur J Pharmacol</w:t>
      </w:r>
      <w:r w:rsidRPr="0041334E">
        <w:t xml:space="preserve"> </w:t>
      </w:r>
      <w:r w:rsidRPr="0041334E">
        <w:rPr>
          <w:b/>
        </w:rPr>
        <w:t>257</w:t>
      </w:r>
      <w:r w:rsidRPr="0041334E">
        <w:t>, 227-233 (1994).</w:t>
      </w:r>
    </w:p>
    <w:p w14:paraId="667FEC53" w14:textId="77777777" w:rsidR="0041334E" w:rsidRPr="0041334E" w:rsidRDefault="0041334E" w:rsidP="0041334E">
      <w:pPr>
        <w:pStyle w:val="EndNoteBibliography"/>
      </w:pPr>
    </w:p>
    <w:p w14:paraId="440060DF" w14:textId="77777777" w:rsidR="0041334E" w:rsidRPr="0041334E" w:rsidRDefault="0041334E" w:rsidP="0041334E">
      <w:pPr>
        <w:pStyle w:val="EndNoteBibliography"/>
        <w:ind w:left="720" w:hanging="720"/>
      </w:pPr>
      <w:r w:rsidRPr="0041334E">
        <w:t>555.</w:t>
      </w:r>
      <w:r w:rsidRPr="0041334E">
        <w:tab/>
        <w:t xml:space="preserve">Gustafsson L, Hedqvist P, Lundgren G. Pre- and postjunctional effects of prostaglandin E2, prostaglandin synthetase inhibitors and atropine on cholinergic neurotransmission in guinea pig ileum and bovine iris. </w:t>
      </w:r>
      <w:r w:rsidRPr="0041334E">
        <w:rPr>
          <w:i/>
        </w:rPr>
        <w:t>Acta Physiol Scand</w:t>
      </w:r>
      <w:r w:rsidRPr="0041334E">
        <w:t xml:space="preserve"> </w:t>
      </w:r>
      <w:r w:rsidRPr="0041334E">
        <w:rPr>
          <w:b/>
        </w:rPr>
        <w:t>110</w:t>
      </w:r>
      <w:r w:rsidRPr="0041334E">
        <w:t>, 401-411 (1980).</w:t>
      </w:r>
    </w:p>
    <w:p w14:paraId="242B71C6" w14:textId="77777777" w:rsidR="0041334E" w:rsidRPr="0041334E" w:rsidRDefault="0041334E" w:rsidP="0041334E">
      <w:pPr>
        <w:pStyle w:val="EndNoteBibliography"/>
      </w:pPr>
    </w:p>
    <w:p w14:paraId="0F651271" w14:textId="77777777" w:rsidR="0041334E" w:rsidRPr="0041334E" w:rsidRDefault="0041334E" w:rsidP="0041334E">
      <w:pPr>
        <w:pStyle w:val="EndNoteBibliography"/>
        <w:ind w:left="720" w:hanging="720"/>
      </w:pPr>
      <w:r w:rsidRPr="0041334E">
        <w:t>556.</w:t>
      </w:r>
      <w:r w:rsidRPr="0041334E">
        <w:tab/>
        <w:t xml:space="preserve">Gustafsson LE, Wiklund CU, Wiklund NP, Persson MG, Moncada S. Modulation of autonomic neuroeffector transmission by nitric oxide in guinea pig ileum. </w:t>
      </w:r>
      <w:r w:rsidRPr="0041334E">
        <w:rPr>
          <w:i/>
        </w:rPr>
        <w:t>Biochem Biophys Res Commun</w:t>
      </w:r>
      <w:r w:rsidRPr="0041334E">
        <w:t xml:space="preserve"> </w:t>
      </w:r>
      <w:r w:rsidRPr="0041334E">
        <w:rPr>
          <w:b/>
        </w:rPr>
        <w:t>173</w:t>
      </w:r>
      <w:r w:rsidRPr="0041334E">
        <w:t>, 106-110 (1990).</w:t>
      </w:r>
    </w:p>
    <w:p w14:paraId="7F2B567A" w14:textId="77777777" w:rsidR="0041334E" w:rsidRPr="0041334E" w:rsidRDefault="0041334E" w:rsidP="0041334E">
      <w:pPr>
        <w:pStyle w:val="EndNoteBibliography"/>
      </w:pPr>
    </w:p>
    <w:p w14:paraId="48B058AF" w14:textId="77777777" w:rsidR="0041334E" w:rsidRPr="0041334E" w:rsidRDefault="0041334E" w:rsidP="0041334E">
      <w:pPr>
        <w:pStyle w:val="EndNoteBibliography"/>
        <w:ind w:left="720" w:hanging="720"/>
      </w:pPr>
      <w:r w:rsidRPr="0041334E">
        <w:t>557.</w:t>
      </w:r>
      <w:r w:rsidRPr="0041334E">
        <w:tab/>
        <w:t xml:space="preserve">Guyan PM, Uden S, Braganza JM. Heightened free radical activity in pancreatitis. </w:t>
      </w:r>
      <w:r w:rsidRPr="0041334E">
        <w:rPr>
          <w:i/>
        </w:rPr>
        <w:t>Free Radic Biol Med</w:t>
      </w:r>
      <w:r w:rsidRPr="0041334E">
        <w:t xml:space="preserve"> </w:t>
      </w:r>
      <w:r w:rsidRPr="0041334E">
        <w:rPr>
          <w:b/>
        </w:rPr>
        <w:t>8</w:t>
      </w:r>
      <w:r w:rsidRPr="0041334E">
        <w:t>, 347-354 (1990).</w:t>
      </w:r>
    </w:p>
    <w:p w14:paraId="2EC7879D" w14:textId="77777777" w:rsidR="0041334E" w:rsidRPr="0041334E" w:rsidRDefault="0041334E" w:rsidP="0041334E">
      <w:pPr>
        <w:pStyle w:val="EndNoteBibliography"/>
      </w:pPr>
    </w:p>
    <w:p w14:paraId="1AE759F0" w14:textId="77777777" w:rsidR="0041334E" w:rsidRPr="0041334E" w:rsidRDefault="0041334E" w:rsidP="0041334E">
      <w:pPr>
        <w:pStyle w:val="EndNoteBibliography"/>
        <w:ind w:left="720" w:hanging="720"/>
      </w:pPr>
      <w:r w:rsidRPr="0041334E">
        <w:t>558.</w:t>
      </w:r>
      <w:r w:rsidRPr="0041334E">
        <w:tab/>
        <w:t xml:space="preserve">Haag M, Kearns SD, Magada ON, Mphata PR, Claassen N, Kruger MC. Effect of arachidonic acid on duodenal enterocyte ATPases. </w:t>
      </w:r>
      <w:r w:rsidRPr="0041334E">
        <w:rPr>
          <w:i/>
        </w:rPr>
        <w:t>Prostaglandins Other Lipid Mediat</w:t>
      </w:r>
      <w:r w:rsidRPr="0041334E">
        <w:t xml:space="preserve"> </w:t>
      </w:r>
      <w:r w:rsidRPr="0041334E">
        <w:rPr>
          <w:b/>
        </w:rPr>
        <w:t>66</w:t>
      </w:r>
      <w:r w:rsidRPr="0041334E">
        <w:t>, 53-63 (2001).</w:t>
      </w:r>
    </w:p>
    <w:p w14:paraId="0B4CAD32" w14:textId="77777777" w:rsidR="0041334E" w:rsidRPr="0041334E" w:rsidRDefault="0041334E" w:rsidP="0041334E">
      <w:pPr>
        <w:pStyle w:val="EndNoteBibliography"/>
      </w:pPr>
    </w:p>
    <w:p w14:paraId="00DE8E09" w14:textId="77777777" w:rsidR="0041334E" w:rsidRPr="0041334E" w:rsidRDefault="0041334E" w:rsidP="0041334E">
      <w:pPr>
        <w:pStyle w:val="EndNoteBibliography"/>
        <w:ind w:left="720" w:hanging="720"/>
      </w:pPr>
      <w:r w:rsidRPr="0041334E">
        <w:t>559.</w:t>
      </w:r>
      <w:r w:rsidRPr="0041334E">
        <w:tab/>
        <w:t xml:space="preserve">Hagenlocher Y, Bergheim I, Zacheja S, Schäffer M, Bischoff SC, Lorentz A. Cinnamon extract inhibits degranulation and de novo synthesis of inflammatory mediators in mast cells. </w:t>
      </w:r>
      <w:r w:rsidRPr="0041334E">
        <w:rPr>
          <w:i/>
        </w:rPr>
        <w:t>Allergy</w:t>
      </w:r>
      <w:r w:rsidRPr="0041334E">
        <w:t xml:space="preserve"> </w:t>
      </w:r>
      <w:r w:rsidRPr="0041334E">
        <w:rPr>
          <w:b/>
        </w:rPr>
        <w:t>68</w:t>
      </w:r>
      <w:r w:rsidRPr="0041334E">
        <w:t>, 490-497 (2013).</w:t>
      </w:r>
    </w:p>
    <w:p w14:paraId="74DBA857" w14:textId="77777777" w:rsidR="0041334E" w:rsidRPr="0041334E" w:rsidRDefault="0041334E" w:rsidP="0041334E">
      <w:pPr>
        <w:pStyle w:val="EndNoteBibliography"/>
      </w:pPr>
    </w:p>
    <w:p w14:paraId="4F75AD4E" w14:textId="77777777" w:rsidR="0041334E" w:rsidRPr="0041334E" w:rsidRDefault="0041334E" w:rsidP="0041334E">
      <w:pPr>
        <w:pStyle w:val="EndNoteBibliography"/>
        <w:ind w:left="720" w:hanging="720"/>
      </w:pPr>
      <w:r w:rsidRPr="0041334E">
        <w:t>560.</w:t>
      </w:r>
      <w:r w:rsidRPr="0041334E">
        <w:tab/>
        <w:t xml:space="preserve">Haglind E, Malmlof K, Fan J, Lang CH. Insulin-like growth factor-I and growth hormone administration in intestinal ischemia shock in the rat. </w:t>
      </w:r>
      <w:r w:rsidRPr="0041334E">
        <w:rPr>
          <w:i/>
        </w:rPr>
        <w:t>Shock</w:t>
      </w:r>
      <w:r w:rsidRPr="0041334E">
        <w:t xml:space="preserve"> </w:t>
      </w:r>
      <w:r w:rsidRPr="0041334E">
        <w:rPr>
          <w:b/>
        </w:rPr>
        <w:t>10</w:t>
      </w:r>
      <w:r w:rsidRPr="0041334E">
        <w:t>, 62-68 (1998).</w:t>
      </w:r>
    </w:p>
    <w:p w14:paraId="6D3E9689" w14:textId="77777777" w:rsidR="0041334E" w:rsidRPr="0041334E" w:rsidRDefault="0041334E" w:rsidP="0041334E">
      <w:pPr>
        <w:pStyle w:val="EndNoteBibliography"/>
      </w:pPr>
    </w:p>
    <w:p w14:paraId="053D20D0" w14:textId="77777777" w:rsidR="0041334E" w:rsidRPr="0041334E" w:rsidRDefault="0041334E" w:rsidP="0041334E">
      <w:pPr>
        <w:pStyle w:val="EndNoteBibliography"/>
        <w:ind w:left="720" w:hanging="720"/>
      </w:pPr>
      <w:r w:rsidRPr="0041334E">
        <w:lastRenderedPageBreak/>
        <w:t>561.</w:t>
      </w:r>
      <w:r w:rsidRPr="0041334E">
        <w:tab/>
        <w:t xml:space="preserve">Hahn M, Raithel M, Hagel A, Biermann T, Manger B. Chronic calcium pyrophosphate crystal inflammatory arthritis induced by extreme hypomagnesemia in short bowel syndrome. </w:t>
      </w:r>
      <w:r w:rsidRPr="0041334E">
        <w:rPr>
          <w:i/>
        </w:rPr>
        <w:t>BMC Gastroenterol</w:t>
      </w:r>
      <w:r w:rsidRPr="0041334E">
        <w:t xml:space="preserve"> </w:t>
      </w:r>
      <w:r w:rsidRPr="0041334E">
        <w:rPr>
          <w:b/>
        </w:rPr>
        <w:t>12</w:t>
      </w:r>
      <w:r w:rsidRPr="0041334E">
        <w:t>, 129 (2012).</w:t>
      </w:r>
    </w:p>
    <w:p w14:paraId="1ABC340C" w14:textId="77777777" w:rsidR="0041334E" w:rsidRPr="0041334E" w:rsidRDefault="0041334E" w:rsidP="0041334E">
      <w:pPr>
        <w:pStyle w:val="EndNoteBibliography"/>
      </w:pPr>
    </w:p>
    <w:p w14:paraId="567ABA99" w14:textId="77777777" w:rsidR="0041334E" w:rsidRPr="0041334E" w:rsidRDefault="0041334E" w:rsidP="0041334E">
      <w:pPr>
        <w:pStyle w:val="EndNoteBibliography"/>
        <w:ind w:left="720" w:hanging="720"/>
      </w:pPr>
      <w:r w:rsidRPr="0041334E">
        <w:t>562.</w:t>
      </w:r>
      <w:r w:rsidRPr="0041334E">
        <w:tab/>
        <w:t>Haidry RJ</w:t>
      </w:r>
      <w:r w:rsidRPr="0041334E">
        <w:rPr>
          <w:i/>
        </w:rPr>
        <w:t>, et al.</w:t>
      </w:r>
      <w:r w:rsidRPr="0041334E">
        <w:t xml:space="preserve"> Duodenal mucosal resurfacing: proof-of-concept, procedural development, and initial implementation in the clinical setting. </w:t>
      </w:r>
      <w:r w:rsidRPr="0041334E">
        <w:rPr>
          <w:i/>
        </w:rPr>
        <w:t>Gastrointest Endosc</w:t>
      </w:r>
      <w:r w:rsidRPr="0041334E">
        <w:t xml:space="preserve"> </w:t>
      </w:r>
      <w:r w:rsidRPr="0041334E">
        <w:rPr>
          <w:b/>
        </w:rPr>
        <w:t>90</w:t>
      </w:r>
      <w:r w:rsidRPr="0041334E">
        <w:t>, 673-681.e672 (2019).</w:t>
      </w:r>
    </w:p>
    <w:p w14:paraId="11931089" w14:textId="77777777" w:rsidR="0041334E" w:rsidRPr="0041334E" w:rsidRDefault="0041334E" w:rsidP="0041334E">
      <w:pPr>
        <w:pStyle w:val="EndNoteBibliography"/>
      </w:pPr>
    </w:p>
    <w:p w14:paraId="33DEE54F" w14:textId="77777777" w:rsidR="0041334E" w:rsidRPr="0041334E" w:rsidRDefault="0041334E" w:rsidP="0041334E">
      <w:pPr>
        <w:pStyle w:val="EndNoteBibliography"/>
        <w:ind w:left="720" w:hanging="720"/>
      </w:pPr>
      <w:r w:rsidRPr="0041334E">
        <w:t>563.</w:t>
      </w:r>
      <w:r w:rsidRPr="0041334E">
        <w:tab/>
        <w:t xml:space="preserve">Hajjaji N, Besson P, Bougnoux P. Tumor and non-tumor tissues differential oxidative stress response to supplemental DHA and chemotherapy in rats. </w:t>
      </w:r>
      <w:r w:rsidRPr="0041334E">
        <w:rPr>
          <w:i/>
        </w:rPr>
        <w:t>Cancer Chemother Pharmacol</w:t>
      </w:r>
      <w:r w:rsidRPr="0041334E">
        <w:t xml:space="preserve"> </w:t>
      </w:r>
      <w:r w:rsidRPr="0041334E">
        <w:rPr>
          <w:b/>
        </w:rPr>
        <w:t>70</w:t>
      </w:r>
      <w:r w:rsidRPr="0041334E">
        <w:t>, 17-23 (2012).</w:t>
      </w:r>
    </w:p>
    <w:p w14:paraId="41E495F3" w14:textId="77777777" w:rsidR="0041334E" w:rsidRPr="0041334E" w:rsidRDefault="0041334E" w:rsidP="0041334E">
      <w:pPr>
        <w:pStyle w:val="EndNoteBibliography"/>
      </w:pPr>
    </w:p>
    <w:p w14:paraId="2F968CFF" w14:textId="77777777" w:rsidR="0041334E" w:rsidRPr="0041334E" w:rsidRDefault="0041334E" w:rsidP="0041334E">
      <w:pPr>
        <w:pStyle w:val="EndNoteBibliography"/>
        <w:ind w:left="720" w:hanging="720"/>
      </w:pPr>
      <w:r w:rsidRPr="0041334E">
        <w:t>564.</w:t>
      </w:r>
      <w:r w:rsidRPr="0041334E">
        <w:tab/>
        <w:t xml:space="preserve">Halawa A, Dänicke S, Kersten S, Breves G. Effects of deoxynivalenol and lipopolysaccharide on electrophysiological parameters in growing pigs. </w:t>
      </w:r>
      <w:r w:rsidRPr="0041334E">
        <w:rPr>
          <w:i/>
        </w:rPr>
        <w:t>Mycotoxin Res</w:t>
      </w:r>
      <w:r w:rsidRPr="0041334E">
        <w:t xml:space="preserve"> </w:t>
      </w:r>
      <w:r w:rsidRPr="0041334E">
        <w:rPr>
          <w:b/>
        </w:rPr>
        <w:t>28</w:t>
      </w:r>
      <w:r w:rsidRPr="0041334E">
        <w:t>, 243-252 (2012).</w:t>
      </w:r>
    </w:p>
    <w:p w14:paraId="03E740AC" w14:textId="77777777" w:rsidR="0041334E" w:rsidRPr="0041334E" w:rsidRDefault="0041334E" w:rsidP="0041334E">
      <w:pPr>
        <w:pStyle w:val="EndNoteBibliography"/>
      </w:pPr>
    </w:p>
    <w:p w14:paraId="56BFD488" w14:textId="77777777" w:rsidR="0041334E" w:rsidRPr="0041334E" w:rsidRDefault="0041334E" w:rsidP="0041334E">
      <w:pPr>
        <w:pStyle w:val="EndNoteBibliography"/>
        <w:ind w:left="720" w:hanging="720"/>
      </w:pPr>
      <w:r w:rsidRPr="0041334E">
        <w:t>565.</w:t>
      </w:r>
      <w:r w:rsidRPr="0041334E">
        <w:tab/>
        <w:t xml:space="preserve">Hall AK, Bishop JE, Norman AW. Inhibitory and stimulatory effects of dexamethasone and 1,25-dihydroxyvitamin D3 on chick intestinal calbindin-D28K and its mRNA. </w:t>
      </w:r>
      <w:r w:rsidRPr="0041334E">
        <w:rPr>
          <w:i/>
        </w:rPr>
        <w:t>Mol Cell Endocrinol</w:t>
      </w:r>
      <w:r w:rsidRPr="0041334E">
        <w:t xml:space="preserve"> </w:t>
      </w:r>
      <w:r w:rsidRPr="0041334E">
        <w:rPr>
          <w:b/>
        </w:rPr>
        <w:t>51</w:t>
      </w:r>
      <w:r w:rsidRPr="0041334E">
        <w:t>, 25-31 (1987).</w:t>
      </w:r>
    </w:p>
    <w:p w14:paraId="4C628D30" w14:textId="77777777" w:rsidR="0041334E" w:rsidRPr="0041334E" w:rsidRDefault="0041334E" w:rsidP="0041334E">
      <w:pPr>
        <w:pStyle w:val="EndNoteBibliography"/>
      </w:pPr>
    </w:p>
    <w:p w14:paraId="54E1A76F" w14:textId="77777777" w:rsidR="0041334E" w:rsidRPr="0041334E" w:rsidRDefault="0041334E" w:rsidP="0041334E">
      <w:pPr>
        <w:pStyle w:val="EndNoteBibliography"/>
        <w:ind w:left="720" w:hanging="720"/>
      </w:pPr>
      <w:r w:rsidRPr="0041334E">
        <w:t>566.</w:t>
      </w:r>
      <w:r w:rsidRPr="0041334E">
        <w:tab/>
        <w:t xml:space="preserve">Hall WJ, O'Neill P, Sheehan JD. The role of prostaglandins in cholinergic neurotransmission in the guinea pig. </w:t>
      </w:r>
      <w:r w:rsidRPr="0041334E">
        <w:rPr>
          <w:i/>
        </w:rPr>
        <w:t>Eur J Pharmacol</w:t>
      </w:r>
      <w:r w:rsidRPr="0041334E">
        <w:t xml:space="preserve"> </w:t>
      </w:r>
      <w:r w:rsidRPr="0041334E">
        <w:rPr>
          <w:b/>
        </w:rPr>
        <w:t>34</w:t>
      </w:r>
      <w:r w:rsidRPr="0041334E">
        <w:t>, 39-47 (1975).</w:t>
      </w:r>
    </w:p>
    <w:p w14:paraId="2E96862D" w14:textId="77777777" w:rsidR="0041334E" w:rsidRPr="0041334E" w:rsidRDefault="0041334E" w:rsidP="0041334E">
      <w:pPr>
        <w:pStyle w:val="EndNoteBibliography"/>
      </w:pPr>
    </w:p>
    <w:p w14:paraId="089A7438" w14:textId="77777777" w:rsidR="0041334E" w:rsidRPr="0041334E" w:rsidRDefault="0041334E" w:rsidP="0041334E">
      <w:pPr>
        <w:pStyle w:val="EndNoteBibliography"/>
        <w:ind w:left="720" w:hanging="720"/>
      </w:pPr>
      <w:r w:rsidRPr="0041334E">
        <w:t>567.</w:t>
      </w:r>
      <w:r w:rsidRPr="0041334E">
        <w:tab/>
        <w:t xml:space="preserve">Hällgren A, Flemström G, Nylander O. Interaction between neurokinin A, VIP, prostanoids, and enteric nerves in regulation of duodenal function. </w:t>
      </w:r>
      <w:r w:rsidRPr="0041334E">
        <w:rPr>
          <w:i/>
        </w:rPr>
        <w:t>Am J Physiol</w:t>
      </w:r>
      <w:r w:rsidRPr="0041334E">
        <w:t xml:space="preserve"> </w:t>
      </w:r>
      <w:r w:rsidRPr="0041334E">
        <w:rPr>
          <w:b/>
        </w:rPr>
        <w:t>275</w:t>
      </w:r>
      <w:r w:rsidRPr="0041334E">
        <w:t>, G95-103 (1998).</w:t>
      </w:r>
    </w:p>
    <w:p w14:paraId="65AA95AB" w14:textId="77777777" w:rsidR="0041334E" w:rsidRPr="0041334E" w:rsidRDefault="0041334E" w:rsidP="0041334E">
      <w:pPr>
        <w:pStyle w:val="EndNoteBibliography"/>
      </w:pPr>
    </w:p>
    <w:p w14:paraId="4914DF3A" w14:textId="77777777" w:rsidR="0041334E" w:rsidRPr="0041334E" w:rsidRDefault="0041334E" w:rsidP="0041334E">
      <w:pPr>
        <w:pStyle w:val="EndNoteBibliography"/>
        <w:ind w:left="720" w:hanging="720"/>
      </w:pPr>
      <w:r w:rsidRPr="0041334E">
        <w:t>568.</w:t>
      </w:r>
      <w:r w:rsidRPr="0041334E">
        <w:tab/>
        <w:t xml:space="preserve">Hällgren A, Flemström G, Sababi M, Nylander O. Effects of nitric oxide inhibition on duodenal function in rat: involvement of neural mechanisms. </w:t>
      </w:r>
      <w:r w:rsidRPr="0041334E">
        <w:rPr>
          <w:i/>
        </w:rPr>
        <w:t>Am J Physiol</w:t>
      </w:r>
      <w:r w:rsidRPr="0041334E">
        <w:t xml:space="preserve"> </w:t>
      </w:r>
      <w:r w:rsidRPr="0041334E">
        <w:rPr>
          <w:b/>
        </w:rPr>
        <w:t>269</w:t>
      </w:r>
      <w:r w:rsidRPr="0041334E">
        <w:t>, G246-254 (1995).</w:t>
      </w:r>
    </w:p>
    <w:p w14:paraId="4ECFDD77" w14:textId="77777777" w:rsidR="0041334E" w:rsidRPr="0041334E" w:rsidRDefault="0041334E" w:rsidP="0041334E">
      <w:pPr>
        <w:pStyle w:val="EndNoteBibliography"/>
      </w:pPr>
    </w:p>
    <w:p w14:paraId="7DEFE8AC" w14:textId="77777777" w:rsidR="0041334E" w:rsidRPr="0041334E" w:rsidRDefault="0041334E" w:rsidP="0041334E">
      <w:pPr>
        <w:pStyle w:val="EndNoteBibliography"/>
        <w:ind w:left="720" w:hanging="720"/>
      </w:pPr>
      <w:r w:rsidRPr="0041334E">
        <w:t>569.</w:t>
      </w:r>
      <w:r w:rsidRPr="0041334E">
        <w:tab/>
        <w:t xml:space="preserve">Hällgren A, Wilander E, Nylander O. Acid-induced increase in duodenal mucosal permeability is augmented by nitric oxide inhibition and vasopressin. </w:t>
      </w:r>
      <w:r w:rsidRPr="0041334E">
        <w:rPr>
          <w:i/>
        </w:rPr>
        <w:t>Acta Physiol Scand</w:t>
      </w:r>
      <w:r w:rsidRPr="0041334E">
        <w:t xml:space="preserve"> </w:t>
      </w:r>
      <w:r w:rsidRPr="0041334E">
        <w:rPr>
          <w:b/>
        </w:rPr>
        <w:t>160</w:t>
      </w:r>
      <w:r w:rsidRPr="0041334E">
        <w:t>, 363-370 (1997).</w:t>
      </w:r>
    </w:p>
    <w:p w14:paraId="4E43EA58" w14:textId="77777777" w:rsidR="0041334E" w:rsidRPr="0041334E" w:rsidRDefault="0041334E" w:rsidP="0041334E">
      <w:pPr>
        <w:pStyle w:val="EndNoteBibliography"/>
      </w:pPr>
    </w:p>
    <w:p w14:paraId="09985F97" w14:textId="77777777" w:rsidR="0041334E" w:rsidRPr="0041334E" w:rsidRDefault="0041334E" w:rsidP="0041334E">
      <w:pPr>
        <w:pStyle w:val="EndNoteBibliography"/>
        <w:ind w:left="720" w:hanging="720"/>
      </w:pPr>
      <w:r w:rsidRPr="0041334E">
        <w:t>570.</w:t>
      </w:r>
      <w:r w:rsidRPr="0041334E">
        <w:tab/>
        <w:t>Hames TK</w:t>
      </w:r>
      <w:r w:rsidRPr="0041334E">
        <w:rPr>
          <w:i/>
        </w:rPr>
        <w:t>, et al.</w:t>
      </w:r>
      <w:r w:rsidRPr="0041334E">
        <w:t xml:space="preserve"> A comparison between the use of a shadow shield whole body counter and an uncollimated gamma camera ain the assessment of the seven-day retention of SeHCAT. </w:t>
      </w:r>
      <w:r w:rsidRPr="0041334E">
        <w:rPr>
          <w:i/>
        </w:rPr>
        <w:t>Br J Radiol</w:t>
      </w:r>
      <w:r w:rsidRPr="0041334E">
        <w:t xml:space="preserve"> </w:t>
      </w:r>
      <w:r w:rsidRPr="0041334E">
        <w:rPr>
          <w:b/>
        </w:rPr>
        <w:t>57</w:t>
      </w:r>
      <w:r w:rsidRPr="0041334E">
        <w:t>, 581-584 (1984).</w:t>
      </w:r>
    </w:p>
    <w:p w14:paraId="20124830" w14:textId="77777777" w:rsidR="0041334E" w:rsidRPr="0041334E" w:rsidRDefault="0041334E" w:rsidP="0041334E">
      <w:pPr>
        <w:pStyle w:val="EndNoteBibliography"/>
      </w:pPr>
    </w:p>
    <w:p w14:paraId="4C56AC93" w14:textId="77777777" w:rsidR="0041334E" w:rsidRPr="0041334E" w:rsidRDefault="0041334E" w:rsidP="0041334E">
      <w:pPr>
        <w:pStyle w:val="EndNoteBibliography"/>
        <w:ind w:left="720" w:hanging="720"/>
      </w:pPr>
      <w:r w:rsidRPr="0041334E">
        <w:t>571.</w:t>
      </w:r>
      <w:r w:rsidRPr="0041334E">
        <w:tab/>
        <w:t>Han YM</w:t>
      </w:r>
      <w:r w:rsidRPr="0041334E">
        <w:rPr>
          <w:i/>
        </w:rPr>
        <w:t>, et al.</w:t>
      </w:r>
      <w:r w:rsidRPr="0041334E">
        <w:t xml:space="preserve"> Mitigation of indomethacin-induced gastrointestinal damages in fat-1 transgenic mice via gate-keeper action of ω-3-polyunsaturated fatty acids. </w:t>
      </w:r>
      <w:r w:rsidRPr="0041334E">
        <w:rPr>
          <w:i/>
        </w:rPr>
        <w:t>Sci Rep</w:t>
      </w:r>
      <w:r w:rsidRPr="0041334E">
        <w:t xml:space="preserve"> </w:t>
      </w:r>
      <w:r w:rsidRPr="0041334E">
        <w:rPr>
          <w:b/>
        </w:rPr>
        <w:t>6</w:t>
      </w:r>
      <w:r w:rsidRPr="0041334E">
        <w:t>, 33992 (2016).</w:t>
      </w:r>
    </w:p>
    <w:p w14:paraId="64EBE84C" w14:textId="77777777" w:rsidR="0041334E" w:rsidRPr="0041334E" w:rsidRDefault="0041334E" w:rsidP="0041334E">
      <w:pPr>
        <w:pStyle w:val="EndNoteBibliography"/>
      </w:pPr>
    </w:p>
    <w:p w14:paraId="02A72F77" w14:textId="77777777" w:rsidR="0041334E" w:rsidRPr="0041334E" w:rsidRDefault="0041334E" w:rsidP="0041334E">
      <w:pPr>
        <w:pStyle w:val="EndNoteBibliography"/>
        <w:ind w:left="720" w:hanging="720"/>
      </w:pPr>
      <w:r w:rsidRPr="0041334E">
        <w:t>572.</w:t>
      </w:r>
      <w:r w:rsidRPr="0041334E">
        <w:tab/>
        <w:t xml:space="preserve">Hanefeld M, Schaper F, Koehler C. Effect of acarbose on vascular disease in patients with abnormal glucose tolerance. </w:t>
      </w:r>
      <w:r w:rsidRPr="0041334E">
        <w:rPr>
          <w:i/>
        </w:rPr>
        <w:t>Cardiovasc Drugs Ther</w:t>
      </w:r>
      <w:r w:rsidRPr="0041334E">
        <w:t xml:space="preserve"> </w:t>
      </w:r>
      <w:r w:rsidRPr="0041334E">
        <w:rPr>
          <w:b/>
        </w:rPr>
        <w:t>22</w:t>
      </w:r>
      <w:r w:rsidRPr="0041334E">
        <w:t>, 225-231 (2008).</w:t>
      </w:r>
    </w:p>
    <w:p w14:paraId="0EB17F99" w14:textId="77777777" w:rsidR="0041334E" w:rsidRPr="0041334E" w:rsidRDefault="0041334E" w:rsidP="0041334E">
      <w:pPr>
        <w:pStyle w:val="EndNoteBibliography"/>
      </w:pPr>
    </w:p>
    <w:p w14:paraId="24B37CFA" w14:textId="77777777" w:rsidR="0041334E" w:rsidRPr="0041334E" w:rsidRDefault="0041334E" w:rsidP="0041334E">
      <w:pPr>
        <w:pStyle w:val="EndNoteBibliography"/>
        <w:ind w:left="720" w:hanging="720"/>
      </w:pPr>
      <w:r w:rsidRPr="0041334E">
        <w:t>573.</w:t>
      </w:r>
      <w:r w:rsidRPr="0041334E">
        <w:tab/>
        <w:t>Hannan JM</w:t>
      </w:r>
      <w:r w:rsidRPr="0041334E">
        <w:rPr>
          <w:i/>
        </w:rPr>
        <w:t>, et al.</w:t>
      </w:r>
      <w:r w:rsidRPr="0041334E">
        <w:t xml:space="preserve"> Soluble dietary fibre fraction of Trigonella foenum-graecum (fenugreek) seed improves glucose homeostasis in animal models of type 1 and type 2 diabetes by delaying carbohydrate digestion and absorption, and enhancing insulin action. </w:t>
      </w:r>
      <w:r w:rsidRPr="0041334E">
        <w:rPr>
          <w:i/>
        </w:rPr>
        <w:t>Br J Nutr</w:t>
      </w:r>
      <w:r w:rsidRPr="0041334E">
        <w:t xml:space="preserve"> </w:t>
      </w:r>
      <w:r w:rsidRPr="0041334E">
        <w:rPr>
          <w:b/>
        </w:rPr>
        <w:t>97</w:t>
      </w:r>
      <w:r w:rsidRPr="0041334E">
        <w:t>, 514-521 (2007).</w:t>
      </w:r>
    </w:p>
    <w:p w14:paraId="467BADFB" w14:textId="77777777" w:rsidR="0041334E" w:rsidRPr="0041334E" w:rsidRDefault="0041334E" w:rsidP="0041334E">
      <w:pPr>
        <w:pStyle w:val="EndNoteBibliography"/>
      </w:pPr>
    </w:p>
    <w:p w14:paraId="33C9B4E0" w14:textId="77777777" w:rsidR="0041334E" w:rsidRPr="0041334E" w:rsidRDefault="0041334E" w:rsidP="0041334E">
      <w:pPr>
        <w:pStyle w:val="EndNoteBibliography"/>
        <w:ind w:left="720" w:hanging="720"/>
      </w:pPr>
      <w:r w:rsidRPr="0041334E">
        <w:t>574.</w:t>
      </w:r>
      <w:r w:rsidRPr="0041334E">
        <w:tab/>
        <w:t>Hansen CHF</w:t>
      </w:r>
      <w:r w:rsidRPr="0041334E">
        <w:rPr>
          <w:i/>
        </w:rPr>
        <w:t>, et al.</w:t>
      </w:r>
      <w:r w:rsidRPr="0041334E">
        <w:t xml:space="preserve"> Targeting gut microbiota and barrier function with prebiotics to alleviate autoimmune manifestations in NOD mice. </w:t>
      </w:r>
      <w:r w:rsidRPr="0041334E">
        <w:rPr>
          <w:i/>
        </w:rPr>
        <w:t>Diabetologia</w:t>
      </w:r>
      <w:r w:rsidRPr="0041334E">
        <w:t xml:space="preserve"> </w:t>
      </w:r>
      <w:r w:rsidRPr="0041334E">
        <w:rPr>
          <w:b/>
        </w:rPr>
        <w:t>62</w:t>
      </w:r>
      <w:r w:rsidRPr="0041334E">
        <w:t>, 1689-1700 (2019).</w:t>
      </w:r>
    </w:p>
    <w:p w14:paraId="3BE2DC00" w14:textId="77777777" w:rsidR="0041334E" w:rsidRPr="0041334E" w:rsidRDefault="0041334E" w:rsidP="0041334E">
      <w:pPr>
        <w:pStyle w:val="EndNoteBibliography"/>
      </w:pPr>
    </w:p>
    <w:p w14:paraId="7F83B746" w14:textId="77777777" w:rsidR="0041334E" w:rsidRPr="0041334E" w:rsidRDefault="0041334E" w:rsidP="0041334E">
      <w:pPr>
        <w:pStyle w:val="EndNoteBibliography"/>
        <w:ind w:left="720" w:hanging="720"/>
      </w:pPr>
      <w:r w:rsidRPr="0041334E">
        <w:t>575.</w:t>
      </w:r>
      <w:r w:rsidRPr="0041334E">
        <w:tab/>
        <w:t xml:space="preserve">Hansen MB, Jaffe BM. Involvement of eicosanoids and inositol 1,4,5-trisphosphate in serotonin-induced secretion in rat ileum in vivo. </w:t>
      </w:r>
      <w:r w:rsidRPr="0041334E">
        <w:rPr>
          <w:i/>
        </w:rPr>
        <w:t>Comp Biochem Physiol C Comp Pharmacol Toxicol</w:t>
      </w:r>
      <w:r w:rsidRPr="0041334E">
        <w:t xml:space="preserve"> </w:t>
      </w:r>
      <w:r w:rsidRPr="0041334E">
        <w:rPr>
          <w:b/>
        </w:rPr>
        <w:t>105</w:t>
      </w:r>
      <w:r w:rsidRPr="0041334E">
        <w:t>, 77-82 (1993).</w:t>
      </w:r>
    </w:p>
    <w:p w14:paraId="5442B64A" w14:textId="77777777" w:rsidR="0041334E" w:rsidRPr="0041334E" w:rsidRDefault="0041334E" w:rsidP="0041334E">
      <w:pPr>
        <w:pStyle w:val="EndNoteBibliography"/>
      </w:pPr>
    </w:p>
    <w:p w14:paraId="32A4279B" w14:textId="77777777" w:rsidR="0041334E" w:rsidRPr="0041334E" w:rsidRDefault="0041334E" w:rsidP="0041334E">
      <w:pPr>
        <w:pStyle w:val="EndNoteBibliography"/>
        <w:ind w:left="720" w:hanging="720"/>
      </w:pPr>
      <w:r w:rsidRPr="0041334E">
        <w:t>576.</w:t>
      </w:r>
      <w:r w:rsidRPr="0041334E">
        <w:tab/>
        <w:t xml:space="preserve">Hanson WR, Thomas C. 16, 16-dimethyl prostaglandin E2 increases survival of murine intestinal stem cells when given before photon radiation. </w:t>
      </w:r>
      <w:r w:rsidRPr="0041334E">
        <w:rPr>
          <w:i/>
        </w:rPr>
        <w:t>Radiat Res</w:t>
      </w:r>
      <w:r w:rsidRPr="0041334E">
        <w:t xml:space="preserve"> </w:t>
      </w:r>
      <w:r w:rsidRPr="0041334E">
        <w:rPr>
          <w:b/>
        </w:rPr>
        <w:t>96</w:t>
      </w:r>
      <w:r w:rsidRPr="0041334E">
        <w:t>, 393-398 (1983).</w:t>
      </w:r>
    </w:p>
    <w:p w14:paraId="5C60C2AB" w14:textId="77777777" w:rsidR="0041334E" w:rsidRPr="0041334E" w:rsidRDefault="0041334E" w:rsidP="0041334E">
      <w:pPr>
        <w:pStyle w:val="EndNoteBibliography"/>
      </w:pPr>
    </w:p>
    <w:p w14:paraId="4048C048" w14:textId="77777777" w:rsidR="0041334E" w:rsidRPr="0041334E" w:rsidRDefault="0041334E" w:rsidP="0041334E">
      <w:pPr>
        <w:pStyle w:val="EndNoteBibliography"/>
        <w:ind w:left="720" w:hanging="720"/>
      </w:pPr>
      <w:r w:rsidRPr="0041334E">
        <w:t>577.</w:t>
      </w:r>
      <w:r w:rsidRPr="0041334E">
        <w:tab/>
        <w:t xml:space="preserve">Hao Y, Gu XH, Wang XL. Overexpression of heat shock protein 70 and its relationship to intestine under acute heat stress in broilers: 1. Intestinal structure and digestive function. </w:t>
      </w:r>
      <w:r w:rsidRPr="0041334E">
        <w:rPr>
          <w:i/>
        </w:rPr>
        <w:t>Poult Sci</w:t>
      </w:r>
      <w:r w:rsidRPr="0041334E">
        <w:t xml:space="preserve"> </w:t>
      </w:r>
      <w:r w:rsidRPr="0041334E">
        <w:rPr>
          <w:b/>
        </w:rPr>
        <w:t>91</w:t>
      </w:r>
      <w:r w:rsidRPr="0041334E">
        <w:t>, 781-789 (2012).</w:t>
      </w:r>
    </w:p>
    <w:p w14:paraId="624A7148" w14:textId="77777777" w:rsidR="0041334E" w:rsidRPr="0041334E" w:rsidRDefault="0041334E" w:rsidP="0041334E">
      <w:pPr>
        <w:pStyle w:val="EndNoteBibliography"/>
      </w:pPr>
    </w:p>
    <w:p w14:paraId="00019A98" w14:textId="77777777" w:rsidR="0041334E" w:rsidRPr="0041334E" w:rsidRDefault="0041334E" w:rsidP="0041334E">
      <w:pPr>
        <w:pStyle w:val="EndNoteBibliography"/>
        <w:ind w:left="720" w:hanging="720"/>
      </w:pPr>
      <w:r w:rsidRPr="0041334E">
        <w:t>578.</w:t>
      </w:r>
      <w:r w:rsidRPr="0041334E">
        <w:tab/>
        <w:t xml:space="preserve">Hara H, Mitani N, Adachi T. Inhibitory effect of nitric oxide on the induction of cytochrome P450 3A4 mRNA by 1,25-dihydroxyvitamin D3 in Caco-2 cells. </w:t>
      </w:r>
      <w:r w:rsidRPr="0041334E">
        <w:rPr>
          <w:i/>
        </w:rPr>
        <w:t>Free Radic Res</w:t>
      </w:r>
      <w:r w:rsidRPr="0041334E">
        <w:t xml:space="preserve"> </w:t>
      </w:r>
      <w:r w:rsidRPr="0041334E">
        <w:rPr>
          <w:b/>
        </w:rPr>
        <w:t>33</w:t>
      </w:r>
      <w:r w:rsidRPr="0041334E">
        <w:t>, 279-285 (2000).</w:t>
      </w:r>
    </w:p>
    <w:p w14:paraId="52CFA6AE" w14:textId="77777777" w:rsidR="0041334E" w:rsidRPr="0041334E" w:rsidRDefault="0041334E" w:rsidP="0041334E">
      <w:pPr>
        <w:pStyle w:val="EndNoteBibliography"/>
      </w:pPr>
    </w:p>
    <w:p w14:paraId="68DF0FE1" w14:textId="77777777" w:rsidR="0041334E" w:rsidRPr="0041334E" w:rsidRDefault="0041334E" w:rsidP="0041334E">
      <w:pPr>
        <w:pStyle w:val="EndNoteBibliography"/>
        <w:ind w:left="720" w:hanging="720"/>
      </w:pPr>
      <w:r w:rsidRPr="0041334E">
        <w:t>579.</w:t>
      </w:r>
      <w:r w:rsidRPr="0041334E">
        <w:tab/>
        <w:t>Hardesty JE</w:t>
      </w:r>
      <w:r w:rsidRPr="0041334E">
        <w:rPr>
          <w:i/>
        </w:rPr>
        <w:t>, et al.</w:t>
      </w:r>
      <w:r w:rsidRPr="0041334E">
        <w:t xml:space="preserve"> Transcriptional signatures of the small intestinal mucosa in response to ethanol in transgenic mice rich in endogenous n3 fatty acids. </w:t>
      </w:r>
      <w:r w:rsidRPr="0041334E">
        <w:rPr>
          <w:i/>
        </w:rPr>
        <w:t>Sci Rep</w:t>
      </w:r>
      <w:r w:rsidRPr="0041334E">
        <w:t xml:space="preserve"> </w:t>
      </w:r>
      <w:r w:rsidRPr="0041334E">
        <w:rPr>
          <w:b/>
        </w:rPr>
        <w:t>10</w:t>
      </w:r>
      <w:r w:rsidRPr="0041334E">
        <w:t>, 19930 (2020).</w:t>
      </w:r>
    </w:p>
    <w:p w14:paraId="1D1F588A" w14:textId="77777777" w:rsidR="0041334E" w:rsidRPr="0041334E" w:rsidRDefault="0041334E" w:rsidP="0041334E">
      <w:pPr>
        <w:pStyle w:val="EndNoteBibliography"/>
      </w:pPr>
    </w:p>
    <w:p w14:paraId="17F31CAB" w14:textId="77777777" w:rsidR="0041334E" w:rsidRPr="0041334E" w:rsidRDefault="0041334E" w:rsidP="0041334E">
      <w:pPr>
        <w:pStyle w:val="EndNoteBibliography"/>
        <w:ind w:left="720" w:hanging="720"/>
      </w:pPr>
      <w:r w:rsidRPr="0041334E">
        <w:t>580.</w:t>
      </w:r>
      <w:r w:rsidRPr="0041334E">
        <w:tab/>
        <w:t xml:space="preserve">Hardin J, Kroeker K, Chung B, Gall DG. Effect of proinflammatory interleukins on jejunal nutrient transport. </w:t>
      </w:r>
      <w:r w:rsidRPr="0041334E">
        <w:rPr>
          <w:i/>
        </w:rPr>
        <w:t>Gut</w:t>
      </w:r>
      <w:r w:rsidRPr="0041334E">
        <w:t xml:space="preserve"> </w:t>
      </w:r>
      <w:r w:rsidRPr="0041334E">
        <w:rPr>
          <w:b/>
        </w:rPr>
        <w:t>47</w:t>
      </w:r>
      <w:r w:rsidRPr="0041334E">
        <w:t>, 184-191 (2000).</w:t>
      </w:r>
    </w:p>
    <w:p w14:paraId="59083E8F" w14:textId="77777777" w:rsidR="0041334E" w:rsidRPr="0041334E" w:rsidRDefault="0041334E" w:rsidP="0041334E">
      <w:pPr>
        <w:pStyle w:val="EndNoteBibliography"/>
      </w:pPr>
    </w:p>
    <w:p w14:paraId="2FEA3B74" w14:textId="77777777" w:rsidR="0041334E" w:rsidRPr="0041334E" w:rsidRDefault="0041334E" w:rsidP="0041334E">
      <w:pPr>
        <w:pStyle w:val="EndNoteBibliography"/>
        <w:ind w:left="720" w:hanging="720"/>
      </w:pPr>
      <w:r w:rsidRPr="0041334E">
        <w:t>581.</w:t>
      </w:r>
      <w:r w:rsidRPr="0041334E">
        <w:tab/>
        <w:t>Harrison-Findik DD</w:t>
      </w:r>
      <w:r w:rsidRPr="0041334E">
        <w:rPr>
          <w:i/>
        </w:rPr>
        <w:t>, et al.</w:t>
      </w:r>
      <w:r w:rsidRPr="0041334E">
        <w:t xml:space="preserve"> Alcohol metabolism-mediated oxidative stress down-regulates hepcidin transcription and leads to increased duodenal iron transporter expression. </w:t>
      </w:r>
      <w:r w:rsidRPr="0041334E">
        <w:rPr>
          <w:i/>
        </w:rPr>
        <w:t>J Biol Chem</w:t>
      </w:r>
      <w:r w:rsidRPr="0041334E">
        <w:t xml:space="preserve"> </w:t>
      </w:r>
      <w:r w:rsidRPr="0041334E">
        <w:rPr>
          <w:b/>
        </w:rPr>
        <w:t>281</w:t>
      </w:r>
      <w:r w:rsidRPr="0041334E">
        <w:t>, 22974-22982 (2006).</w:t>
      </w:r>
    </w:p>
    <w:p w14:paraId="7FEEF8D0" w14:textId="77777777" w:rsidR="0041334E" w:rsidRPr="0041334E" w:rsidRDefault="0041334E" w:rsidP="0041334E">
      <w:pPr>
        <w:pStyle w:val="EndNoteBibliography"/>
      </w:pPr>
    </w:p>
    <w:p w14:paraId="6C0DED98" w14:textId="77777777" w:rsidR="0041334E" w:rsidRPr="0041334E" w:rsidRDefault="0041334E" w:rsidP="0041334E">
      <w:pPr>
        <w:pStyle w:val="EndNoteBibliography"/>
        <w:ind w:left="720" w:hanging="720"/>
      </w:pPr>
      <w:r w:rsidRPr="0041334E">
        <w:lastRenderedPageBreak/>
        <w:t>582.</w:t>
      </w:r>
      <w:r w:rsidRPr="0041334E">
        <w:tab/>
        <w:t xml:space="preserve">Hartmann F, Bissell DM. Metabolism of heme and bilirubin in rat and human small intestinal mucosa. </w:t>
      </w:r>
      <w:r w:rsidRPr="0041334E">
        <w:rPr>
          <w:i/>
        </w:rPr>
        <w:t>J Clin Invest</w:t>
      </w:r>
      <w:r w:rsidRPr="0041334E">
        <w:t xml:space="preserve"> </w:t>
      </w:r>
      <w:r w:rsidRPr="0041334E">
        <w:rPr>
          <w:b/>
        </w:rPr>
        <w:t>70</w:t>
      </w:r>
      <w:r w:rsidRPr="0041334E">
        <w:t>, 23-29 (1982).</w:t>
      </w:r>
    </w:p>
    <w:p w14:paraId="364F7AD9" w14:textId="77777777" w:rsidR="0041334E" w:rsidRPr="0041334E" w:rsidRDefault="0041334E" w:rsidP="0041334E">
      <w:pPr>
        <w:pStyle w:val="EndNoteBibliography"/>
      </w:pPr>
    </w:p>
    <w:p w14:paraId="0E21732B" w14:textId="77777777" w:rsidR="0041334E" w:rsidRPr="0041334E" w:rsidRDefault="0041334E" w:rsidP="0041334E">
      <w:pPr>
        <w:pStyle w:val="EndNoteBibliography"/>
        <w:ind w:left="720" w:hanging="720"/>
      </w:pPr>
      <w:r w:rsidRPr="0041334E">
        <w:t>583.</w:t>
      </w:r>
      <w:r w:rsidRPr="0041334E">
        <w:tab/>
        <w:t xml:space="preserve">Hatazawa R, Ohno R, Tanigami M, Tanaka A, Takeuchi K. Roles of endogenous prostaglandins and cyclooxygenase isozymes in healing of indomethacin-induced small intestinal lesions in rats. </w:t>
      </w:r>
      <w:r w:rsidRPr="0041334E">
        <w:rPr>
          <w:i/>
        </w:rPr>
        <w:t>J Pharmacol Exp Ther</w:t>
      </w:r>
      <w:r w:rsidRPr="0041334E">
        <w:t xml:space="preserve"> </w:t>
      </w:r>
      <w:r w:rsidRPr="0041334E">
        <w:rPr>
          <w:b/>
        </w:rPr>
        <w:t>318</w:t>
      </w:r>
      <w:r w:rsidRPr="0041334E">
        <w:t>, 691-699 (2006).</w:t>
      </w:r>
    </w:p>
    <w:p w14:paraId="5F8DAE2D" w14:textId="77777777" w:rsidR="0041334E" w:rsidRPr="0041334E" w:rsidRDefault="0041334E" w:rsidP="0041334E">
      <w:pPr>
        <w:pStyle w:val="EndNoteBibliography"/>
      </w:pPr>
    </w:p>
    <w:p w14:paraId="4C6FEDDC" w14:textId="77777777" w:rsidR="0041334E" w:rsidRPr="0041334E" w:rsidRDefault="0041334E" w:rsidP="0041334E">
      <w:pPr>
        <w:pStyle w:val="EndNoteBibliography"/>
        <w:ind w:left="720" w:hanging="720"/>
      </w:pPr>
      <w:r w:rsidRPr="0041334E">
        <w:t>584.</w:t>
      </w:r>
      <w:r w:rsidRPr="0041334E">
        <w:tab/>
        <w:t xml:space="preserve">Hayashi E, Haga Y, Shinozuka K, Takeda M. The effect of ascorbate on the acetylcholine release from guinea-pig ileal myenteric plexus. </w:t>
      </w:r>
      <w:r w:rsidRPr="0041334E">
        <w:rPr>
          <w:i/>
        </w:rPr>
        <w:t>J Pharm Pharmacol</w:t>
      </w:r>
      <w:r w:rsidRPr="0041334E">
        <w:t xml:space="preserve"> </w:t>
      </w:r>
      <w:r w:rsidRPr="0041334E">
        <w:rPr>
          <w:b/>
        </w:rPr>
        <w:t>38</w:t>
      </w:r>
      <w:r w:rsidRPr="0041334E">
        <w:t>, 232-235 (1986).</w:t>
      </w:r>
    </w:p>
    <w:p w14:paraId="3EA1042E" w14:textId="77777777" w:rsidR="0041334E" w:rsidRPr="0041334E" w:rsidRDefault="0041334E" w:rsidP="0041334E">
      <w:pPr>
        <w:pStyle w:val="EndNoteBibliography"/>
      </w:pPr>
    </w:p>
    <w:p w14:paraId="5EF8E243" w14:textId="77777777" w:rsidR="0041334E" w:rsidRPr="0041334E" w:rsidRDefault="0041334E" w:rsidP="0041334E">
      <w:pPr>
        <w:pStyle w:val="EndNoteBibliography"/>
        <w:ind w:left="720" w:hanging="720"/>
      </w:pPr>
      <w:r w:rsidRPr="0041334E">
        <w:t>585.</w:t>
      </w:r>
      <w:r w:rsidRPr="0041334E">
        <w:tab/>
        <w:t xml:space="preserve">Hayashi E, Shinozuka K, Maeda T, Takeda M. Effect of ascorbate on the contractile response induced by DMPP in guinea-pig ileal longitudinal muscle strip. </w:t>
      </w:r>
      <w:r w:rsidRPr="0041334E">
        <w:rPr>
          <w:i/>
        </w:rPr>
        <w:t>Eur J Pharmacol</w:t>
      </w:r>
      <w:r w:rsidRPr="0041334E">
        <w:t xml:space="preserve"> </w:t>
      </w:r>
      <w:r w:rsidRPr="0041334E">
        <w:rPr>
          <w:b/>
        </w:rPr>
        <w:t>89</w:t>
      </w:r>
      <w:r w:rsidRPr="0041334E">
        <w:t>, 229-234 (1983).</w:t>
      </w:r>
    </w:p>
    <w:p w14:paraId="4626E064" w14:textId="77777777" w:rsidR="0041334E" w:rsidRPr="0041334E" w:rsidRDefault="0041334E" w:rsidP="0041334E">
      <w:pPr>
        <w:pStyle w:val="EndNoteBibliography"/>
      </w:pPr>
    </w:p>
    <w:p w14:paraId="617A3FD0" w14:textId="77777777" w:rsidR="0041334E" w:rsidRPr="0041334E" w:rsidRDefault="0041334E" w:rsidP="0041334E">
      <w:pPr>
        <w:pStyle w:val="EndNoteBibliography"/>
        <w:ind w:left="720" w:hanging="720"/>
      </w:pPr>
      <w:r w:rsidRPr="0041334E">
        <w:t>586.</w:t>
      </w:r>
      <w:r w:rsidRPr="0041334E">
        <w:tab/>
        <w:t>Hayat MM</w:t>
      </w:r>
      <w:r w:rsidRPr="0041334E">
        <w:rPr>
          <w:i/>
        </w:rPr>
        <w:t>, et al.</w:t>
      </w:r>
      <w:r w:rsidRPr="0041334E">
        <w:t xml:space="preserve"> Anti-diabetic and spasmolytic potential of Farsetia hamiltonii Royle from Cholistan desert. </w:t>
      </w:r>
      <w:r w:rsidRPr="0041334E">
        <w:rPr>
          <w:i/>
        </w:rPr>
        <w:t>J Ethnopharmacol</w:t>
      </w:r>
      <w:r w:rsidRPr="0041334E">
        <w:t xml:space="preserve"> </w:t>
      </w:r>
      <w:r w:rsidRPr="0041334E">
        <w:rPr>
          <w:b/>
        </w:rPr>
        <w:t>156</w:t>
      </w:r>
      <w:r w:rsidRPr="0041334E">
        <w:t>, 347-352 (2014).</w:t>
      </w:r>
    </w:p>
    <w:p w14:paraId="4EFFF5F3" w14:textId="77777777" w:rsidR="0041334E" w:rsidRPr="0041334E" w:rsidRDefault="0041334E" w:rsidP="0041334E">
      <w:pPr>
        <w:pStyle w:val="EndNoteBibliography"/>
      </w:pPr>
    </w:p>
    <w:p w14:paraId="166B9BA0" w14:textId="77777777" w:rsidR="0041334E" w:rsidRPr="0041334E" w:rsidRDefault="0041334E" w:rsidP="0041334E">
      <w:pPr>
        <w:pStyle w:val="EndNoteBibliography"/>
        <w:ind w:left="720" w:hanging="720"/>
      </w:pPr>
      <w:r w:rsidRPr="0041334E">
        <w:t>587.</w:t>
      </w:r>
      <w:r w:rsidRPr="0041334E">
        <w:tab/>
        <w:t>Hazinedaroglu SM</w:t>
      </w:r>
      <w:r w:rsidRPr="0041334E">
        <w:rPr>
          <w:i/>
        </w:rPr>
        <w:t>, et al.</w:t>
      </w:r>
      <w:r w:rsidRPr="0041334E">
        <w:t xml:space="preserve"> N-acetylcysteine in intestinal reperfusion injury: an experimental study in rats. </w:t>
      </w:r>
      <w:r w:rsidRPr="0041334E">
        <w:rPr>
          <w:i/>
        </w:rPr>
        <w:t>ANZ J Surg</w:t>
      </w:r>
      <w:r w:rsidRPr="0041334E">
        <w:t xml:space="preserve"> </w:t>
      </w:r>
      <w:r w:rsidRPr="0041334E">
        <w:rPr>
          <w:b/>
        </w:rPr>
        <w:t>74</w:t>
      </w:r>
      <w:r w:rsidRPr="0041334E">
        <w:t>, 676-678 (2004).</w:t>
      </w:r>
    </w:p>
    <w:p w14:paraId="1A556E84" w14:textId="77777777" w:rsidR="0041334E" w:rsidRPr="0041334E" w:rsidRDefault="0041334E" w:rsidP="0041334E">
      <w:pPr>
        <w:pStyle w:val="EndNoteBibliography"/>
      </w:pPr>
    </w:p>
    <w:p w14:paraId="3BE5AF48" w14:textId="77777777" w:rsidR="0041334E" w:rsidRPr="0041334E" w:rsidRDefault="0041334E" w:rsidP="0041334E">
      <w:pPr>
        <w:pStyle w:val="EndNoteBibliography"/>
        <w:ind w:left="720" w:hanging="720"/>
      </w:pPr>
      <w:r w:rsidRPr="0041334E">
        <w:t>588.</w:t>
      </w:r>
      <w:r w:rsidRPr="0041334E">
        <w:tab/>
        <w:t xml:space="preserve">Hazra J. Evidence against prostaglandin E having a physiological role in acetylcholine liberation from Auerbach's plexus of guinea-pig ileum. </w:t>
      </w:r>
      <w:r w:rsidRPr="0041334E">
        <w:rPr>
          <w:i/>
        </w:rPr>
        <w:t>Experientia</w:t>
      </w:r>
      <w:r w:rsidRPr="0041334E">
        <w:t xml:space="preserve"> </w:t>
      </w:r>
      <w:r w:rsidRPr="0041334E">
        <w:rPr>
          <w:b/>
        </w:rPr>
        <w:t>31</w:t>
      </w:r>
      <w:r w:rsidRPr="0041334E">
        <w:t>, 565-566 (1975).</w:t>
      </w:r>
    </w:p>
    <w:p w14:paraId="1E11D6FE" w14:textId="77777777" w:rsidR="0041334E" w:rsidRPr="0041334E" w:rsidRDefault="0041334E" w:rsidP="0041334E">
      <w:pPr>
        <w:pStyle w:val="EndNoteBibliography"/>
      </w:pPr>
    </w:p>
    <w:p w14:paraId="7B6AFC4B" w14:textId="77777777" w:rsidR="0041334E" w:rsidRPr="0041334E" w:rsidRDefault="0041334E" w:rsidP="0041334E">
      <w:pPr>
        <w:pStyle w:val="EndNoteBibliography"/>
        <w:ind w:left="720" w:hanging="720"/>
      </w:pPr>
      <w:r w:rsidRPr="0041334E">
        <w:t>589.</w:t>
      </w:r>
      <w:r w:rsidRPr="0041334E">
        <w:tab/>
        <w:t>He C</w:t>
      </w:r>
      <w:r w:rsidRPr="0041334E">
        <w:rPr>
          <w:i/>
        </w:rPr>
        <w:t>, et al.</w:t>
      </w:r>
      <w:r w:rsidRPr="0041334E">
        <w:t xml:space="preserve"> Vitamin A prevents lipopolysaccharide-induced injury on tight junctions in mice. </w:t>
      </w:r>
      <w:r w:rsidRPr="0041334E">
        <w:rPr>
          <w:i/>
        </w:rPr>
        <w:t>Food Sci Nutr</w:t>
      </w:r>
      <w:r w:rsidRPr="0041334E">
        <w:t xml:space="preserve"> </w:t>
      </w:r>
      <w:r w:rsidRPr="0041334E">
        <w:rPr>
          <w:b/>
        </w:rPr>
        <w:t>8</w:t>
      </w:r>
      <w:r w:rsidRPr="0041334E">
        <w:t>, 1942-1948 (2020).</w:t>
      </w:r>
    </w:p>
    <w:p w14:paraId="6F62BC6C" w14:textId="77777777" w:rsidR="0041334E" w:rsidRPr="0041334E" w:rsidRDefault="0041334E" w:rsidP="0041334E">
      <w:pPr>
        <w:pStyle w:val="EndNoteBibliography"/>
      </w:pPr>
    </w:p>
    <w:p w14:paraId="6A9486F9" w14:textId="77777777" w:rsidR="0041334E" w:rsidRPr="0041334E" w:rsidRDefault="0041334E" w:rsidP="0041334E">
      <w:pPr>
        <w:pStyle w:val="EndNoteBibliography"/>
        <w:ind w:left="720" w:hanging="720"/>
      </w:pPr>
      <w:r w:rsidRPr="0041334E">
        <w:t>590.</w:t>
      </w:r>
      <w:r w:rsidRPr="0041334E">
        <w:tab/>
        <w:t xml:space="preserve">He GZ, Dong LG, Cui XY, Chen XF, Zhang R. [Impact of glutamine and ω-3 polyunsaturated fatty acids on intestinal permeability and lung cell apoptosis during intestinal ischemia-reperfusion injury in a rat model]. </w:t>
      </w:r>
      <w:r w:rsidRPr="0041334E">
        <w:rPr>
          <w:i/>
        </w:rPr>
        <w:t>Zhonghua Wei Chang Wai Ke Za Zhi</w:t>
      </w:r>
      <w:r w:rsidRPr="0041334E">
        <w:t xml:space="preserve"> </w:t>
      </w:r>
      <w:r w:rsidRPr="0041334E">
        <w:rPr>
          <w:b/>
        </w:rPr>
        <w:t>15</w:t>
      </w:r>
      <w:r w:rsidRPr="0041334E">
        <w:t>, 484-489 (2012).</w:t>
      </w:r>
    </w:p>
    <w:p w14:paraId="4023D5BF" w14:textId="77777777" w:rsidR="0041334E" w:rsidRPr="0041334E" w:rsidRDefault="0041334E" w:rsidP="0041334E">
      <w:pPr>
        <w:pStyle w:val="EndNoteBibliography"/>
      </w:pPr>
    </w:p>
    <w:p w14:paraId="1B0E95E8" w14:textId="77777777" w:rsidR="0041334E" w:rsidRPr="0041334E" w:rsidRDefault="0041334E" w:rsidP="0041334E">
      <w:pPr>
        <w:pStyle w:val="EndNoteBibliography"/>
        <w:ind w:left="720" w:hanging="720"/>
      </w:pPr>
      <w:r w:rsidRPr="0041334E">
        <w:t>591.</w:t>
      </w:r>
      <w:r w:rsidRPr="0041334E">
        <w:tab/>
        <w:t>He Q</w:t>
      </w:r>
      <w:r w:rsidRPr="0041334E">
        <w:rPr>
          <w:i/>
        </w:rPr>
        <w:t>, et al.</w:t>
      </w:r>
      <w:r w:rsidRPr="0041334E">
        <w:t xml:space="preserve"> Intrauterine growth restriction alters the metabonome of the serum and jejunum in piglets. </w:t>
      </w:r>
      <w:r w:rsidRPr="0041334E">
        <w:rPr>
          <w:i/>
        </w:rPr>
        <w:t>Mol Biosyst</w:t>
      </w:r>
      <w:r w:rsidRPr="0041334E">
        <w:t xml:space="preserve"> </w:t>
      </w:r>
      <w:r w:rsidRPr="0041334E">
        <w:rPr>
          <w:b/>
        </w:rPr>
        <w:t>7</w:t>
      </w:r>
      <w:r w:rsidRPr="0041334E">
        <w:t>, 2147-2155 (2011).</w:t>
      </w:r>
    </w:p>
    <w:p w14:paraId="33DC83C8" w14:textId="77777777" w:rsidR="0041334E" w:rsidRPr="0041334E" w:rsidRDefault="0041334E" w:rsidP="0041334E">
      <w:pPr>
        <w:pStyle w:val="EndNoteBibliography"/>
      </w:pPr>
    </w:p>
    <w:p w14:paraId="755E704F" w14:textId="77777777" w:rsidR="0041334E" w:rsidRPr="0041334E" w:rsidRDefault="0041334E" w:rsidP="0041334E">
      <w:pPr>
        <w:pStyle w:val="EndNoteBibliography"/>
        <w:ind w:left="720" w:hanging="720"/>
      </w:pPr>
      <w:r w:rsidRPr="0041334E">
        <w:t>592.</w:t>
      </w:r>
      <w:r w:rsidRPr="0041334E">
        <w:tab/>
        <w:t xml:space="preserve">He W, Li X, Ding K, Li Y, Li W. Ascorbic Acid can Reverse the Inhibition of Phytic Acid, Sodium Oxalate and Sodium Silicate on Iron Absorption in Caco-2 cells. </w:t>
      </w:r>
      <w:r w:rsidRPr="0041334E">
        <w:rPr>
          <w:i/>
        </w:rPr>
        <w:t>Int J Vitam Nutr Res</w:t>
      </w:r>
      <w:r w:rsidRPr="0041334E">
        <w:t xml:space="preserve"> </w:t>
      </w:r>
      <w:r w:rsidRPr="0041334E">
        <w:rPr>
          <w:b/>
        </w:rPr>
        <w:t>88</w:t>
      </w:r>
      <w:r w:rsidRPr="0041334E">
        <w:t>, 65-72 (2018).</w:t>
      </w:r>
    </w:p>
    <w:p w14:paraId="0EF24A28" w14:textId="77777777" w:rsidR="0041334E" w:rsidRPr="0041334E" w:rsidRDefault="0041334E" w:rsidP="0041334E">
      <w:pPr>
        <w:pStyle w:val="EndNoteBibliography"/>
      </w:pPr>
    </w:p>
    <w:p w14:paraId="0AD6FA41" w14:textId="77777777" w:rsidR="0041334E" w:rsidRPr="0041334E" w:rsidRDefault="0041334E" w:rsidP="0041334E">
      <w:pPr>
        <w:pStyle w:val="EndNoteBibliography"/>
        <w:ind w:left="720" w:hanging="720"/>
      </w:pPr>
      <w:r w:rsidRPr="0041334E">
        <w:t>593.</w:t>
      </w:r>
      <w:r w:rsidRPr="0041334E">
        <w:tab/>
        <w:t xml:space="preserve">He XD, Goyal RK. Nitric oxide involvement in the peptide VIP-associated inhibitory junction potential in the guinea-pig ileum. </w:t>
      </w:r>
      <w:r w:rsidRPr="0041334E">
        <w:rPr>
          <w:i/>
        </w:rPr>
        <w:t>J Physiol</w:t>
      </w:r>
      <w:r w:rsidRPr="0041334E">
        <w:t xml:space="preserve"> </w:t>
      </w:r>
      <w:r w:rsidRPr="0041334E">
        <w:rPr>
          <w:b/>
        </w:rPr>
        <w:t>461</w:t>
      </w:r>
      <w:r w:rsidRPr="0041334E">
        <w:t>, 485-499 (1993).</w:t>
      </w:r>
    </w:p>
    <w:p w14:paraId="079E7A13" w14:textId="77777777" w:rsidR="0041334E" w:rsidRPr="0041334E" w:rsidRDefault="0041334E" w:rsidP="0041334E">
      <w:pPr>
        <w:pStyle w:val="EndNoteBibliography"/>
      </w:pPr>
    </w:p>
    <w:p w14:paraId="1732B870" w14:textId="77777777" w:rsidR="0041334E" w:rsidRPr="0041334E" w:rsidRDefault="0041334E" w:rsidP="0041334E">
      <w:pPr>
        <w:pStyle w:val="EndNoteBibliography"/>
        <w:ind w:left="720" w:hanging="720"/>
      </w:pPr>
      <w:r w:rsidRPr="0041334E">
        <w:t>594.</w:t>
      </w:r>
      <w:r w:rsidRPr="0041334E">
        <w:tab/>
        <w:t xml:space="preserve">Hebeiss K, Kilbinger H. Nitric oxide-sensitive guanylyl cyclase inhibits acetylcholine release and excitatory motor transmission in the guinea-pig ileum. </w:t>
      </w:r>
      <w:r w:rsidRPr="0041334E">
        <w:rPr>
          <w:i/>
        </w:rPr>
        <w:t>Neuroscience</w:t>
      </w:r>
      <w:r w:rsidRPr="0041334E">
        <w:t xml:space="preserve"> </w:t>
      </w:r>
      <w:r w:rsidRPr="0041334E">
        <w:rPr>
          <w:b/>
        </w:rPr>
        <w:t>82</w:t>
      </w:r>
      <w:r w:rsidRPr="0041334E">
        <w:t>, 623-629 (1998).</w:t>
      </w:r>
    </w:p>
    <w:p w14:paraId="4731B18A" w14:textId="77777777" w:rsidR="0041334E" w:rsidRPr="0041334E" w:rsidRDefault="0041334E" w:rsidP="0041334E">
      <w:pPr>
        <w:pStyle w:val="EndNoteBibliography"/>
      </w:pPr>
    </w:p>
    <w:p w14:paraId="087407E7" w14:textId="77777777" w:rsidR="0041334E" w:rsidRPr="0041334E" w:rsidRDefault="0041334E" w:rsidP="0041334E">
      <w:pPr>
        <w:pStyle w:val="EndNoteBibliography"/>
        <w:ind w:left="720" w:hanging="720"/>
      </w:pPr>
      <w:r w:rsidRPr="0041334E">
        <w:t>595.</w:t>
      </w:r>
      <w:r w:rsidRPr="0041334E">
        <w:tab/>
        <w:t xml:space="preserve">Hebeiss K, Kilbinger H. Cholinergic and GABAergic regulation of nitric oxide synthesis in the guinea pig ileum. </w:t>
      </w:r>
      <w:r w:rsidRPr="0041334E">
        <w:rPr>
          <w:i/>
        </w:rPr>
        <w:t>Am J Physiol</w:t>
      </w:r>
      <w:r w:rsidRPr="0041334E">
        <w:t xml:space="preserve"> </w:t>
      </w:r>
      <w:r w:rsidRPr="0041334E">
        <w:rPr>
          <w:b/>
        </w:rPr>
        <w:t>276</w:t>
      </w:r>
      <w:r w:rsidRPr="0041334E">
        <w:t>, G862-866 (1999).</w:t>
      </w:r>
    </w:p>
    <w:p w14:paraId="04FEB2BB" w14:textId="77777777" w:rsidR="0041334E" w:rsidRPr="0041334E" w:rsidRDefault="0041334E" w:rsidP="0041334E">
      <w:pPr>
        <w:pStyle w:val="EndNoteBibliography"/>
      </w:pPr>
    </w:p>
    <w:p w14:paraId="502C69C2" w14:textId="77777777" w:rsidR="0041334E" w:rsidRPr="0041334E" w:rsidRDefault="0041334E" w:rsidP="0041334E">
      <w:pPr>
        <w:pStyle w:val="EndNoteBibliography"/>
        <w:ind w:left="720" w:hanging="720"/>
      </w:pPr>
      <w:r w:rsidRPr="0041334E">
        <w:t>596.</w:t>
      </w:r>
      <w:r w:rsidRPr="0041334E">
        <w:tab/>
        <w:t xml:space="preserve">Hébuterne X, Wang XD, Johnson EJ, Krinsky NI, Russell RM. Intestinal absorption and metabolism of 9-cis-beta-carotene in vivo: biosynthesis of 9-cis-retinoic acid. </w:t>
      </w:r>
      <w:r w:rsidRPr="0041334E">
        <w:rPr>
          <w:i/>
        </w:rPr>
        <w:t>J Lipid Res</w:t>
      </w:r>
      <w:r w:rsidRPr="0041334E">
        <w:t xml:space="preserve"> </w:t>
      </w:r>
      <w:r w:rsidRPr="0041334E">
        <w:rPr>
          <w:b/>
        </w:rPr>
        <w:t>36</w:t>
      </w:r>
      <w:r w:rsidRPr="0041334E">
        <w:t>, 1264-1273 (1995).</w:t>
      </w:r>
    </w:p>
    <w:p w14:paraId="4538082D" w14:textId="77777777" w:rsidR="0041334E" w:rsidRPr="0041334E" w:rsidRDefault="0041334E" w:rsidP="0041334E">
      <w:pPr>
        <w:pStyle w:val="EndNoteBibliography"/>
      </w:pPr>
    </w:p>
    <w:p w14:paraId="08DF20A8" w14:textId="77777777" w:rsidR="0041334E" w:rsidRPr="0041334E" w:rsidRDefault="0041334E" w:rsidP="0041334E">
      <w:pPr>
        <w:pStyle w:val="EndNoteBibliography"/>
        <w:ind w:left="720" w:hanging="720"/>
      </w:pPr>
      <w:r w:rsidRPr="0041334E">
        <w:t>597.</w:t>
      </w:r>
      <w:r w:rsidRPr="0041334E">
        <w:tab/>
        <w:t xml:space="preserve">Heinemann A, Shahbazian A, Holzer P. Cannabinoid inhibition of guinea-pig intestinal peristalsis via inhibition of excitatory and activation of inhibitory neural pathways. </w:t>
      </w:r>
      <w:r w:rsidRPr="0041334E">
        <w:rPr>
          <w:i/>
        </w:rPr>
        <w:t>Neuropharmacology</w:t>
      </w:r>
      <w:r w:rsidRPr="0041334E">
        <w:t xml:space="preserve"> </w:t>
      </w:r>
      <w:r w:rsidRPr="0041334E">
        <w:rPr>
          <w:b/>
        </w:rPr>
        <w:t>38</w:t>
      </w:r>
      <w:r w:rsidRPr="0041334E">
        <w:t>, 1289-1297 (1999).</w:t>
      </w:r>
    </w:p>
    <w:p w14:paraId="28A53064" w14:textId="77777777" w:rsidR="0041334E" w:rsidRPr="0041334E" w:rsidRDefault="0041334E" w:rsidP="0041334E">
      <w:pPr>
        <w:pStyle w:val="EndNoteBibliography"/>
      </w:pPr>
    </w:p>
    <w:p w14:paraId="163539C3" w14:textId="77777777" w:rsidR="0041334E" w:rsidRPr="0041334E" w:rsidRDefault="0041334E" w:rsidP="0041334E">
      <w:pPr>
        <w:pStyle w:val="EndNoteBibliography"/>
        <w:ind w:left="720" w:hanging="720"/>
      </w:pPr>
      <w:r w:rsidRPr="0041334E">
        <w:t>598.</w:t>
      </w:r>
      <w:r w:rsidRPr="0041334E">
        <w:tab/>
        <w:t>Heller T</w:t>
      </w:r>
      <w:r w:rsidRPr="0041334E">
        <w:rPr>
          <w:i/>
        </w:rPr>
        <w:t>, et al.</w:t>
      </w:r>
      <w:r w:rsidRPr="0041334E">
        <w:t xml:space="preserve"> Effect of the antioxidant idebenone on adverse events under mycophenolate mofetil therapy in a rat model. </w:t>
      </w:r>
      <w:r w:rsidRPr="0041334E">
        <w:rPr>
          <w:i/>
        </w:rPr>
        <w:t>Transplantation</w:t>
      </w:r>
      <w:r w:rsidRPr="0041334E">
        <w:t xml:space="preserve"> </w:t>
      </w:r>
      <w:r w:rsidRPr="0041334E">
        <w:rPr>
          <w:b/>
        </w:rPr>
        <w:t>85</w:t>
      </w:r>
      <w:r w:rsidRPr="0041334E">
        <w:t>, 739-747 (2008).</w:t>
      </w:r>
    </w:p>
    <w:p w14:paraId="7517C823" w14:textId="77777777" w:rsidR="0041334E" w:rsidRPr="0041334E" w:rsidRDefault="0041334E" w:rsidP="0041334E">
      <w:pPr>
        <w:pStyle w:val="EndNoteBibliography"/>
      </w:pPr>
    </w:p>
    <w:p w14:paraId="57CB1FFB" w14:textId="77777777" w:rsidR="0041334E" w:rsidRPr="0041334E" w:rsidRDefault="0041334E" w:rsidP="0041334E">
      <w:pPr>
        <w:pStyle w:val="EndNoteBibliography"/>
        <w:ind w:left="720" w:hanging="720"/>
      </w:pPr>
      <w:r w:rsidRPr="0041334E">
        <w:t>599.</w:t>
      </w:r>
      <w:r w:rsidRPr="0041334E">
        <w:tab/>
        <w:t xml:space="preserve">Hellgren S, Flemström G, Nylander O. Nitric oxide prevents rat duodenal contractions induced by potentially noxious agents. </w:t>
      </w:r>
      <w:r w:rsidRPr="0041334E">
        <w:rPr>
          <w:i/>
        </w:rPr>
        <w:t>Acta Physiol Scand</w:t>
      </w:r>
      <w:r w:rsidRPr="0041334E">
        <w:t xml:space="preserve"> </w:t>
      </w:r>
      <w:r w:rsidRPr="0041334E">
        <w:rPr>
          <w:b/>
        </w:rPr>
        <w:t>169</w:t>
      </w:r>
      <w:r w:rsidRPr="0041334E">
        <w:t>, 237-247 (2000).</w:t>
      </w:r>
    </w:p>
    <w:p w14:paraId="7FCD0573" w14:textId="77777777" w:rsidR="0041334E" w:rsidRPr="0041334E" w:rsidRDefault="0041334E" w:rsidP="0041334E">
      <w:pPr>
        <w:pStyle w:val="EndNoteBibliography"/>
      </w:pPr>
    </w:p>
    <w:p w14:paraId="638834AF" w14:textId="77777777" w:rsidR="0041334E" w:rsidRPr="0041334E" w:rsidRDefault="0041334E" w:rsidP="0041334E">
      <w:pPr>
        <w:pStyle w:val="EndNoteBibliography"/>
        <w:ind w:left="720" w:hanging="720"/>
      </w:pPr>
      <w:r w:rsidRPr="0041334E">
        <w:t>600.</w:t>
      </w:r>
      <w:r w:rsidRPr="0041334E">
        <w:tab/>
        <w:t>Hepgül G</w:t>
      </w:r>
      <w:r w:rsidRPr="0041334E">
        <w:rPr>
          <w:i/>
        </w:rPr>
        <w:t>, et al.</w:t>
      </w:r>
      <w:r w:rsidRPr="0041334E">
        <w:t xml:space="preserve"> Preventive effect of pentoxifylline on acute radiation damage via antioxidant and anti-inflammatory pathways. </w:t>
      </w:r>
      <w:r w:rsidRPr="0041334E">
        <w:rPr>
          <w:i/>
        </w:rPr>
        <w:t>Dig Dis Sci</w:t>
      </w:r>
      <w:r w:rsidRPr="0041334E">
        <w:t xml:space="preserve"> </w:t>
      </w:r>
      <w:r w:rsidRPr="0041334E">
        <w:rPr>
          <w:b/>
        </w:rPr>
        <w:t>55</w:t>
      </w:r>
      <w:r w:rsidRPr="0041334E">
        <w:t>, 617-625 (2010).</w:t>
      </w:r>
    </w:p>
    <w:p w14:paraId="4974C124" w14:textId="77777777" w:rsidR="0041334E" w:rsidRPr="0041334E" w:rsidRDefault="0041334E" w:rsidP="0041334E">
      <w:pPr>
        <w:pStyle w:val="EndNoteBibliography"/>
      </w:pPr>
    </w:p>
    <w:p w14:paraId="2DCB4562" w14:textId="77777777" w:rsidR="0041334E" w:rsidRPr="0041334E" w:rsidRDefault="0041334E" w:rsidP="0041334E">
      <w:pPr>
        <w:pStyle w:val="EndNoteBibliography"/>
        <w:ind w:left="720" w:hanging="720"/>
      </w:pPr>
      <w:r w:rsidRPr="0041334E">
        <w:t>601.</w:t>
      </w:r>
      <w:r w:rsidRPr="0041334E">
        <w:tab/>
        <w:t xml:space="preserve">Herman EH, Ferrans VJ, Myers CE, Van Vleet JF. Comparison of the effectiveness of (+/-)-1,2-bis(3,5-dioxopiperazinyl-1-yl)propane (ICRF-187) and N-acetylcysteine in preventing chronic doxorubicin cardiotoxicity in beagles. </w:t>
      </w:r>
      <w:r w:rsidRPr="0041334E">
        <w:rPr>
          <w:i/>
        </w:rPr>
        <w:t>Cancer Res</w:t>
      </w:r>
      <w:r w:rsidRPr="0041334E">
        <w:t xml:space="preserve"> </w:t>
      </w:r>
      <w:r w:rsidRPr="0041334E">
        <w:rPr>
          <w:b/>
        </w:rPr>
        <w:t>45</w:t>
      </w:r>
      <w:r w:rsidRPr="0041334E">
        <w:t>, 276-281 (1985).</w:t>
      </w:r>
    </w:p>
    <w:p w14:paraId="08D14E54" w14:textId="77777777" w:rsidR="0041334E" w:rsidRPr="0041334E" w:rsidRDefault="0041334E" w:rsidP="0041334E">
      <w:pPr>
        <w:pStyle w:val="EndNoteBibliography"/>
      </w:pPr>
    </w:p>
    <w:p w14:paraId="074CF4C7" w14:textId="77777777" w:rsidR="0041334E" w:rsidRPr="0041334E" w:rsidRDefault="0041334E" w:rsidP="0041334E">
      <w:pPr>
        <w:pStyle w:val="EndNoteBibliography"/>
        <w:ind w:left="720" w:hanging="720"/>
      </w:pPr>
      <w:r w:rsidRPr="0041334E">
        <w:t>602.</w:t>
      </w:r>
      <w:r w:rsidRPr="0041334E">
        <w:tab/>
        <w:t xml:space="preserve">Hernández I, Carbonell LF, Quesada T, Fenoy FJ. Role of angiotensin II in modulating the hemodynamic effects of nitric oxide synthesis inhibition. </w:t>
      </w:r>
      <w:r w:rsidRPr="0041334E">
        <w:rPr>
          <w:i/>
        </w:rPr>
        <w:t>Am J Physiol</w:t>
      </w:r>
      <w:r w:rsidRPr="0041334E">
        <w:t xml:space="preserve"> </w:t>
      </w:r>
      <w:r w:rsidRPr="0041334E">
        <w:rPr>
          <w:b/>
        </w:rPr>
        <w:t>277</w:t>
      </w:r>
      <w:r w:rsidRPr="0041334E">
        <w:t>, R104-111 (1999).</w:t>
      </w:r>
    </w:p>
    <w:p w14:paraId="638DBDD8" w14:textId="77777777" w:rsidR="0041334E" w:rsidRPr="0041334E" w:rsidRDefault="0041334E" w:rsidP="0041334E">
      <w:pPr>
        <w:pStyle w:val="EndNoteBibliography"/>
      </w:pPr>
    </w:p>
    <w:p w14:paraId="30115F3F" w14:textId="77777777" w:rsidR="0041334E" w:rsidRPr="0041334E" w:rsidRDefault="0041334E" w:rsidP="0041334E">
      <w:pPr>
        <w:pStyle w:val="EndNoteBibliography"/>
        <w:ind w:left="720" w:hanging="720"/>
      </w:pPr>
      <w:r w:rsidRPr="0041334E">
        <w:lastRenderedPageBreak/>
        <w:t>603.</w:t>
      </w:r>
      <w:r w:rsidRPr="0041334E">
        <w:tab/>
        <w:t xml:space="preserve">Herrmann BW, Cullen JJ, Ledlow A, Murray JA, Conklin JL. The effect of peroxynitrite on sphincter of Oddi motility. </w:t>
      </w:r>
      <w:r w:rsidRPr="0041334E">
        <w:rPr>
          <w:i/>
        </w:rPr>
        <w:t>J Surg Res</w:t>
      </w:r>
      <w:r w:rsidRPr="0041334E">
        <w:t xml:space="preserve"> </w:t>
      </w:r>
      <w:r w:rsidRPr="0041334E">
        <w:rPr>
          <w:b/>
        </w:rPr>
        <w:t>81</w:t>
      </w:r>
      <w:r w:rsidRPr="0041334E">
        <w:t>, 55-58 (1999).</w:t>
      </w:r>
    </w:p>
    <w:p w14:paraId="2FAB90C8" w14:textId="77777777" w:rsidR="0041334E" w:rsidRPr="0041334E" w:rsidRDefault="0041334E" w:rsidP="0041334E">
      <w:pPr>
        <w:pStyle w:val="EndNoteBibliography"/>
      </w:pPr>
    </w:p>
    <w:p w14:paraId="76766596" w14:textId="77777777" w:rsidR="0041334E" w:rsidRPr="0041334E" w:rsidRDefault="0041334E" w:rsidP="0041334E">
      <w:pPr>
        <w:pStyle w:val="EndNoteBibliography"/>
        <w:ind w:left="720" w:hanging="720"/>
      </w:pPr>
      <w:r w:rsidRPr="0041334E">
        <w:t>604.</w:t>
      </w:r>
      <w:r w:rsidRPr="0041334E">
        <w:tab/>
        <w:t xml:space="preserve">Hidiroglou M, Butler G, Ivan M. Plasma vitamin E response in sheep dosed intraruminally or intraduodenally with various alpha-tocopherol compounds. </w:t>
      </w:r>
      <w:r w:rsidRPr="0041334E">
        <w:rPr>
          <w:i/>
        </w:rPr>
        <w:t>Int J Vitam Nutr Res</w:t>
      </w:r>
      <w:r w:rsidRPr="0041334E">
        <w:t xml:space="preserve"> </w:t>
      </w:r>
      <w:r w:rsidRPr="0041334E">
        <w:rPr>
          <w:b/>
        </w:rPr>
        <w:t>60</w:t>
      </w:r>
      <w:r w:rsidRPr="0041334E">
        <w:t>, 331-337 (1990).</w:t>
      </w:r>
    </w:p>
    <w:p w14:paraId="7FEF9161" w14:textId="77777777" w:rsidR="0041334E" w:rsidRPr="0041334E" w:rsidRDefault="0041334E" w:rsidP="0041334E">
      <w:pPr>
        <w:pStyle w:val="EndNoteBibliography"/>
      </w:pPr>
    </w:p>
    <w:p w14:paraId="088696CD" w14:textId="77777777" w:rsidR="0041334E" w:rsidRPr="0041334E" w:rsidRDefault="0041334E" w:rsidP="0041334E">
      <w:pPr>
        <w:pStyle w:val="EndNoteBibliography"/>
        <w:ind w:left="720" w:hanging="720"/>
      </w:pPr>
      <w:r w:rsidRPr="0041334E">
        <w:t>605.</w:t>
      </w:r>
      <w:r w:rsidRPr="0041334E">
        <w:tab/>
        <w:t xml:space="preserve">Hierholzer C, Kalff JC, Billiar TR, Bauer AJ, Tweardy DJ, Harbrecht BG. Induced nitric oxide promotes intestinal inflammation following hemorrhagic shock. </w:t>
      </w:r>
      <w:r w:rsidRPr="0041334E">
        <w:rPr>
          <w:i/>
        </w:rPr>
        <w:t>Am J Physiol Gastrointest Liver Physiol</w:t>
      </w:r>
      <w:r w:rsidRPr="0041334E">
        <w:t xml:space="preserve"> </w:t>
      </w:r>
      <w:r w:rsidRPr="0041334E">
        <w:rPr>
          <w:b/>
        </w:rPr>
        <w:t>286</w:t>
      </w:r>
      <w:r w:rsidRPr="0041334E">
        <w:t>, G225-233 (2004).</w:t>
      </w:r>
    </w:p>
    <w:p w14:paraId="658D7213" w14:textId="77777777" w:rsidR="0041334E" w:rsidRPr="0041334E" w:rsidRDefault="0041334E" w:rsidP="0041334E">
      <w:pPr>
        <w:pStyle w:val="EndNoteBibliography"/>
      </w:pPr>
    </w:p>
    <w:p w14:paraId="3017D298" w14:textId="77777777" w:rsidR="0041334E" w:rsidRPr="0041334E" w:rsidRDefault="0041334E" w:rsidP="0041334E">
      <w:pPr>
        <w:pStyle w:val="EndNoteBibliography"/>
        <w:ind w:left="720" w:hanging="720"/>
      </w:pPr>
      <w:r w:rsidRPr="0041334E">
        <w:t>606.</w:t>
      </w:r>
      <w:r w:rsidRPr="0041334E">
        <w:tab/>
        <w:t xml:space="preserve">Hirafuji M, Shinoda H. Increased prostaglandin I2 and thromboxane A2 production by rat dental pulp after intravenous administration of endotoxin. </w:t>
      </w:r>
      <w:r w:rsidRPr="0041334E">
        <w:rPr>
          <w:i/>
        </w:rPr>
        <w:t>Arch Oral Biol</w:t>
      </w:r>
      <w:r w:rsidRPr="0041334E">
        <w:t xml:space="preserve"> </w:t>
      </w:r>
      <w:r w:rsidRPr="0041334E">
        <w:rPr>
          <w:b/>
        </w:rPr>
        <w:t>39</w:t>
      </w:r>
      <w:r w:rsidRPr="0041334E">
        <w:t>, 995-1000 (1994).</w:t>
      </w:r>
    </w:p>
    <w:p w14:paraId="47F4EC80" w14:textId="77777777" w:rsidR="0041334E" w:rsidRPr="0041334E" w:rsidRDefault="0041334E" w:rsidP="0041334E">
      <w:pPr>
        <w:pStyle w:val="EndNoteBibliography"/>
      </w:pPr>
    </w:p>
    <w:p w14:paraId="2974CD47" w14:textId="77777777" w:rsidR="0041334E" w:rsidRPr="0041334E" w:rsidRDefault="0041334E" w:rsidP="0041334E">
      <w:pPr>
        <w:pStyle w:val="EndNoteBibliography"/>
        <w:ind w:left="720" w:hanging="720"/>
      </w:pPr>
      <w:r w:rsidRPr="0041334E">
        <w:t>607.</w:t>
      </w:r>
      <w:r w:rsidRPr="0041334E">
        <w:tab/>
        <w:t>Hirota CL</w:t>
      </w:r>
      <w:r w:rsidRPr="0041334E">
        <w:rPr>
          <w:i/>
        </w:rPr>
        <w:t>, et al.</w:t>
      </w:r>
      <w:r w:rsidRPr="0041334E">
        <w:t xml:space="preserve"> Epidermal growth factor receptor transactivation is required for proteinase-activated receptor-2-induced COX-2 expression in intestinal epithelial cells. </w:t>
      </w:r>
      <w:r w:rsidRPr="0041334E">
        <w:rPr>
          <w:i/>
        </w:rPr>
        <w:t>Am J Physiol Gastrointest Liver Physiol</w:t>
      </w:r>
      <w:r w:rsidRPr="0041334E">
        <w:t xml:space="preserve"> </w:t>
      </w:r>
      <w:r w:rsidRPr="0041334E">
        <w:rPr>
          <w:b/>
        </w:rPr>
        <w:t>303</w:t>
      </w:r>
      <w:r w:rsidRPr="0041334E">
        <w:t>, G111-119 (2012).</w:t>
      </w:r>
    </w:p>
    <w:p w14:paraId="27FC3109" w14:textId="77777777" w:rsidR="0041334E" w:rsidRPr="0041334E" w:rsidRDefault="0041334E" w:rsidP="0041334E">
      <w:pPr>
        <w:pStyle w:val="EndNoteBibliography"/>
      </w:pPr>
    </w:p>
    <w:p w14:paraId="17E89C76" w14:textId="77777777" w:rsidR="0041334E" w:rsidRPr="0041334E" w:rsidRDefault="0041334E" w:rsidP="0041334E">
      <w:pPr>
        <w:pStyle w:val="EndNoteBibliography"/>
        <w:ind w:left="720" w:hanging="720"/>
      </w:pPr>
      <w:r w:rsidRPr="0041334E">
        <w:t>608.</w:t>
      </w:r>
      <w:r w:rsidRPr="0041334E">
        <w:tab/>
        <w:t xml:space="preserve">Ho Do M, Seo YS, Park HY. Polysaccharides: bowel health and gut microbiota. </w:t>
      </w:r>
      <w:r w:rsidRPr="0041334E">
        <w:rPr>
          <w:i/>
        </w:rPr>
        <w:t>Crit Rev Food Sci Nutr</w:t>
      </w:r>
      <w:r w:rsidRPr="0041334E">
        <w:t>, 1-13 (2020).</w:t>
      </w:r>
    </w:p>
    <w:p w14:paraId="60D7F586" w14:textId="77777777" w:rsidR="0041334E" w:rsidRPr="0041334E" w:rsidRDefault="0041334E" w:rsidP="0041334E">
      <w:pPr>
        <w:pStyle w:val="EndNoteBibliography"/>
      </w:pPr>
    </w:p>
    <w:p w14:paraId="22CF39F5" w14:textId="77777777" w:rsidR="0041334E" w:rsidRPr="0041334E" w:rsidRDefault="0041334E" w:rsidP="0041334E">
      <w:pPr>
        <w:pStyle w:val="EndNoteBibliography"/>
        <w:ind w:left="720" w:hanging="720"/>
      </w:pPr>
      <w:r w:rsidRPr="0041334E">
        <w:t>609.</w:t>
      </w:r>
      <w:r w:rsidRPr="0041334E">
        <w:tab/>
        <w:t>Hock FJ</w:t>
      </w:r>
      <w:r w:rsidRPr="0041334E">
        <w:rPr>
          <w:i/>
        </w:rPr>
        <w:t>, et al.</w:t>
      </w:r>
      <w:r w:rsidRPr="0041334E">
        <w:t xml:space="preserve"> Hoe 140 a new potent and long acting bradykinin-antagonist: in vitro studies. </w:t>
      </w:r>
      <w:r w:rsidRPr="0041334E">
        <w:rPr>
          <w:i/>
        </w:rPr>
        <w:t>Br J Pharmacol</w:t>
      </w:r>
      <w:r w:rsidRPr="0041334E">
        <w:t xml:space="preserve"> </w:t>
      </w:r>
      <w:r w:rsidRPr="0041334E">
        <w:rPr>
          <w:b/>
        </w:rPr>
        <w:t>102</w:t>
      </w:r>
      <w:r w:rsidRPr="0041334E">
        <w:t>, 769-773 (1991).</w:t>
      </w:r>
    </w:p>
    <w:p w14:paraId="2E20FA9F" w14:textId="77777777" w:rsidR="0041334E" w:rsidRPr="0041334E" w:rsidRDefault="0041334E" w:rsidP="0041334E">
      <w:pPr>
        <w:pStyle w:val="EndNoteBibliography"/>
      </w:pPr>
    </w:p>
    <w:p w14:paraId="1B72F8A6" w14:textId="77777777" w:rsidR="0041334E" w:rsidRPr="0041334E" w:rsidRDefault="0041334E" w:rsidP="0041334E">
      <w:pPr>
        <w:pStyle w:val="EndNoteBibliography"/>
        <w:ind w:left="720" w:hanging="720"/>
      </w:pPr>
      <w:r w:rsidRPr="0041334E">
        <w:t>610.</w:t>
      </w:r>
      <w:r w:rsidRPr="0041334E">
        <w:tab/>
        <w:t xml:space="preserve">Hogan DL, Ballesteros MA, Koss MA, Isenberg JI. Cyclooxygenase inhibition with indomethacin increases human duodenal mucosal response to prostaglandin E1. </w:t>
      </w:r>
      <w:r w:rsidRPr="0041334E">
        <w:rPr>
          <w:i/>
        </w:rPr>
        <w:t>Dig Dis Sci</w:t>
      </w:r>
      <w:r w:rsidRPr="0041334E">
        <w:t xml:space="preserve"> </w:t>
      </w:r>
      <w:r w:rsidRPr="0041334E">
        <w:rPr>
          <w:b/>
        </w:rPr>
        <w:t>34</w:t>
      </w:r>
      <w:r w:rsidRPr="0041334E">
        <w:t>, 1855-1859 (1989).</w:t>
      </w:r>
    </w:p>
    <w:p w14:paraId="04B78A09" w14:textId="77777777" w:rsidR="0041334E" w:rsidRPr="0041334E" w:rsidRDefault="0041334E" w:rsidP="0041334E">
      <w:pPr>
        <w:pStyle w:val="EndNoteBibliography"/>
      </w:pPr>
    </w:p>
    <w:p w14:paraId="31129C47" w14:textId="77777777" w:rsidR="0041334E" w:rsidRPr="0041334E" w:rsidRDefault="0041334E" w:rsidP="0041334E">
      <w:pPr>
        <w:pStyle w:val="EndNoteBibliography"/>
        <w:ind w:left="720" w:hanging="720"/>
      </w:pPr>
      <w:r w:rsidRPr="0041334E">
        <w:t>611.</w:t>
      </w:r>
      <w:r w:rsidRPr="0041334E">
        <w:tab/>
        <w:t>Hokari R</w:t>
      </w:r>
      <w:r w:rsidRPr="0041334E">
        <w:rPr>
          <w:i/>
        </w:rPr>
        <w:t>, et al.</w:t>
      </w:r>
      <w:r w:rsidRPr="0041334E">
        <w:t xml:space="preserve"> Nitric oxide modulates T-lymphocyte migration in Peyer's patches and villous submucosa of rat small intestine. </w:t>
      </w:r>
      <w:r w:rsidRPr="0041334E">
        <w:rPr>
          <w:i/>
        </w:rPr>
        <w:t>Gastroenterology</w:t>
      </w:r>
      <w:r w:rsidRPr="0041334E">
        <w:t xml:space="preserve"> </w:t>
      </w:r>
      <w:r w:rsidRPr="0041334E">
        <w:rPr>
          <w:b/>
        </w:rPr>
        <w:t>115</w:t>
      </w:r>
      <w:r w:rsidRPr="0041334E">
        <w:t>, 618-627 (1998).</w:t>
      </w:r>
    </w:p>
    <w:p w14:paraId="160CF429" w14:textId="77777777" w:rsidR="0041334E" w:rsidRPr="0041334E" w:rsidRDefault="0041334E" w:rsidP="0041334E">
      <w:pPr>
        <w:pStyle w:val="EndNoteBibliography"/>
      </w:pPr>
    </w:p>
    <w:p w14:paraId="2819C848" w14:textId="77777777" w:rsidR="0041334E" w:rsidRPr="0041334E" w:rsidRDefault="0041334E" w:rsidP="0041334E">
      <w:pPr>
        <w:pStyle w:val="EndNoteBibliography"/>
        <w:ind w:left="720" w:hanging="720"/>
      </w:pPr>
      <w:r w:rsidRPr="0041334E">
        <w:t>612.</w:t>
      </w:r>
      <w:r w:rsidRPr="0041334E">
        <w:tab/>
        <w:t xml:space="preserve">Hollander D, Dadufalza V. Lymphatic and portal absorption of vitamin E in aging rats. </w:t>
      </w:r>
      <w:r w:rsidRPr="0041334E">
        <w:rPr>
          <w:i/>
        </w:rPr>
        <w:t>Dig Dis Sci</w:t>
      </w:r>
      <w:r w:rsidRPr="0041334E">
        <w:t xml:space="preserve"> </w:t>
      </w:r>
      <w:r w:rsidRPr="0041334E">
        <w:rPr>
          <w:b/>
        </w:rPr>
        <w:t>34</w:t>
      </w:r>
      <w:r w:rsidRPr="0041334E">
        <w:t>, 768-772 (1989).</w:t>
      </w:r>
    </w:p>
    <w:p w14:paraId="3023BB5B" w14:textId="77777777" w:rsidR="0041334E" w:rsidRPr="0041334E" w:rsidRDefault="0041334E" w:rsidP="0041334E">
      <w:pPr>
        <w:pStyle w:val="EndNoteBibliography"/>
      </w:pPr>
    </w:p>
    <w:p w14:paraId="268073DC" w14:textId="77777777" w:rsidR="0041334E" w:rsidRPr="0041334E" w:rsidRDefault="0041334E" w:rsidP="0041334E">
      <w:pPr>
        <w:pStyle w:val="EndNoteBibliography"/>
        <w:ind w:left="720" w:hanging="720"/>
      </w:pPr>
      <w:r w:rsidRPr="0041334E">
        <w:lastRenderedPageBreak/>
        <w:t>613.</w:t>
      </w:r>
      <w:r w:rsidRPr="0041334E">
        <w:tab/>
        <w:t xml:space="preserve">Hollman PC, Bijsman MN, van Gameren Y, Cnossen EP, de Vries JH, Katan MB. The sugar moiety is a major determinant of the absorption of dietary flavonoid glycosides in man. </w:t>
      </w:r>
      <w:r w:rsidRPr="0041334E">
        <w:rPr>
          <w:i/>
        </w:rPr>
        <w:t>Free Radic Res</w:t>
      </w:r>
      <w:r w:rsidRPr="0041334E">
        <w:t xml:space="preserve"> </w:t>
      </w:r>
      <w:r w:rsidRPr="0041334E">
        <w:rPr>
          <w:b/>
        </w:rPr>
        <w:t>31</w:t>
      </w:r>
      <w:r w:rsidRPr="0041334E">
        <w:t>, 569-573 (1999).</w:t>
      </w:r>
    </w:p>
    <w:p w14:paraId="205D7324" w14:textId="77777777" w:rsidR="0041334E" w:rsidRPr="0041334E" w:rsidRDefault="0041334E" w:rsidP="0041334E">
      <w:pPr>
        <w:pStyle w:val="EndNoteBibliography"/>
      </w:pPr>
    </w:p>
    <w:p w14:paraId="09242829" w14:textId="77777777" w:rsidR="0041334E" w:rsidRPr="0041334E" w:rsidRDefault="0041334E" w:rsidP="0041334E">
      <w:pPr>
        <w:pStyle w:val="EndNoteBibliography"/>
        <w:ind w:left="720" w:hanging="720"/>
      </w:pPr>
      <w:r w:rsidRPr="0041334E">
        <w:t>614.</w:t>
      </w:r>
      <w:r w:rsidRPr="0041334E">
        <w:tab/>
        <w:t xml:space="preserve">Holm M, Johansson B, Pettersson A, Fändriks L. Acid-induced duodenal mucosal nitric oxide output parallels bicarbonate secretion in the anaesthetized pig. </w:t>
      </w:r>
      <w:r w:rsidRPr="0041334E">
        <w:rPr>
          <w:i/>
        </w:rPr>
        <w:t>Acta Physiol Scand</w:t>
      </w:r>
      <w:r w:rsidRPr="0041334E">
        <w:t xml:space="preserve"> </w:t>
      </w:r>
      <w:r w:rsidRPr="0041334E">
        <w:rPr>
          <w:b/>
        </w:rPr>
        <w:t>162</w:t>
      </w:r>
      <w:r w:rsidRPr="0041334E">
        <w:t>, 461-468 (1998).</w:t>
      </w:r>
    </w:p>
    <w:p w14:paraId="71962936" w14:textId="77777777" w:rsidR="0041334E" w:rsidRPr="0041334E" w:rsidRDefault="0041334E" w:rsidP="0041334E">
      <w:pPr>
        <w:pStyle w:val="EndNoteBibliography"/>
      </w:pPr>
    </w:p>
    <w:p w14:paraId="3231DB14" w14:textId="77777777" w:rsidR="0041334E" w:rsidRPr="0041334E" w:rsidRDefault="0041334E" w:rsidP="0041334E">
      <w:pPr>
        <w:pStyle w:val="EndNoteBibliography"/>
        <w:ind w:left="720" w:hanging="720"/>
      </w:pPr>
      <w:r w:rsidRPr="0041334E">
        <w:t>615.</w:t>
      </w:r>
      <w:r w:rsidRPr="0041334E">
        <w:tab/>
        <w:t xml:space="preserve">Holm M, Johansson B, Pettersson A, Fändriks L. Carbon dioxide mediates duodenal mucosal alkaline secretion in response to luminal acidity in the anesthetized rat. </w:t>
      </w:r>
      <w:r w:rsidRPr="0041334E">
        <w:rPr>
          <w:i/>
        </w:rPr>
        <w:t>Gastroenterology</w:t>
      </w:r>
      <w:r w:rsidRPr="0041334E">
        <w:t xml:space="preserve"> </w:t>
      </w:r>
      <w:r w:rsidRPr="0041334E">
        <w:rPr>
          <w:b/>
        </w:rPr>
        <w:t>115</w:t>
      </w:r>
      <w:r w:rsidRPr="0041334E">
        <w:t>, 680-685 (1998).</w:t>
      </w:r>
    </w:p>
    <w:p w14:paraId="65D15181" w14:textId="77777777" w:rsidR="0041334E" w:rsidRPr="0041334E" w:rsidRDefault="0041334E" w:rsidP="0041334E">
      <w:pPr>
        <w:pStyle w:val="EndNoteBibliography"/>
      </w:pPr>
    </w:p>
    <w:p w14:paraId="580BEC6C" w14:textId="77777777" w:rsidR="0041334E" w:rsidRPr="0041334E" w:rsidRDefault="0041334E" w:rsidP="0041334E">
      <w:pPr>
        <w:pStyle w:val="EndNoteBibliography"/>
        <w:ind w:left="720" w:hanging="720"/>
      </w:pPr>
      <w:r w:rsidRPr="0041334E">
        <w:t>616.</w:t>
      </w:r>
      <w:r w:rsidRPr="0041334E">
        <w:tab/>
        <w:t xml:space="preserve">Holm M, Johansson B, von Bothmer C, Jönson C, Pettersson A, Fändriks L. Acid-induced increase in duodenal mucosal alkaline secretion in the rat involves the L-arginine/NO pathway. </w:t>
      </w:r>
      <w:r w:rsidRPr="0041334E">
        <w:rPr>
          <w:i/>
        </w:rPr>
        <w:t>Acta Physiol Scand</w:t>
      </w:r>
      <w:r w:rsidRPr="0041334E">
        <w:t xml:space="preserve"> </w:t>
      </w:r>
      <w:r w:rsidRPr="0041334E">
        <w:rPr>
          <w:b/>
        </w:rPr>
        <w:t>161</w:t>
      </w:r>
      <w:r w:rsidRPr="0041334E">
        <w:t>, 527-532 (1997).</w:t>
      </w:r>
    </w:p>
    <w:p w14:paraId="49EE5484" w14:textId="77777777" w:rsidR="0041334E" w:rsidRPr="0041334E" w:rsidRDefault="0041334E" w:rsidP="0041334E">
      <w:pPr>
        <w:pStyle w:val="EndNoteBibliography"/>
      </w:pPr>
    </w:p>
    <w:p w14:paraId="63A6E9A5" w14:textId="77777777" w:rsidR="0041334E" w:rsidRPr="0041334E" w:rsidRDefault="0041334E" w:rsidP="0041334E">
      <w:pPr>
        <w:pStyle w:val="EndNoteBibliography"/>
        <w:ind w:left="720" w:hanging="720"/>
      </w:pPr>
      <w:r w:rsidRPr="0041334E">
        <w:t>617.</w:t>
      </w:r>
      <w:r w:rsidRPr="0041334E">
        <w:tab/>
        <w:t xml:space="preserve">Holota YV, Olefir YA, Dovbynchuk TV, Tolstanova GM. Carbohydrate composition of rat intestine surface mucus layer after ceftriaxone treatment. </w:t>
      </w:r>
      <w:r w:rsidRPr="0041334E">
        <w:rPr>
          <w:i/>
        </w:rPr>
        <w:t>Ukr Biochem J</w:t>
      </w:r>
      <w:r w:rsidRPr="0041334E">
        <w:t xml:space="preserve"> </w:t>
      </w:r>
      <w:r w:rsidRPr="0041334E">
        <w:rPr>
          <w:b/>
        </w:rPr>
        <w:t>88</w:t>
      </w:r>
      <w:r w:rsidRPr="0041334E">
        <w:t>, 35-44 (2016).</w:t>
      </w:r>
    </w:p>
    <w:p w14:paraId="5D33459E" w14:textId="77777777" w:rsidR="0041334E" w:rsidRPr="0041334E" w:rsidRDefault="0041334E" w:rsidP="0041334E">
      <w:pPr>
        <w:pStyle w:val="EndNoteBibliography"/>
      </w:pPr>
    </w:p>
    <w:p w14:paraId="7793E5E5" w14:textId="77777777" w:rsidR="0041334E" w:rsidRPr="0041334E" w:rsidRDefault="0041334E" w:rsidP="0041334E">
      <w:pPr>
        <w:pStyle w:val="EndNoteBibliography"/>
        <w:ind w:left="720" w:hanging="720"/>
      </w:pPr>
      <w:r w:rsidRPr="0041334E">
        <w:t>618.</w:t>
      </w:r>
      <w:r w:rsidRPr="0041334E">
        <w:tab/>
        <w:t xml:space="preserve">Holzer P. Involvement of nitric oxide in the substance P-induced inhibition of intestinal peristalsis. </w:t>
      </w:r>
      <w:r w:rsidRPr="0041334E">
        <w:rPr>
          <w:i/>
        </w:rPr>
        <w:t>Neuroreport</w:t>
      </w:r>
      <w:r w:rsidRPr="0041334E">
        <w:t xml:space="preserve"> </w:t>
      </w:r>
      <w:r w:rsidRPr="0041334E">
        <w:rPr>
          <w:b/>
        </w:rPr>
        <w:t>8</w:t>
      </w:r>
      <w:r w:rsidRPr="0041334E">
        <w:t>, 2857-2860 (1997).</w:t>
      </w:r>
    </w:p>
    <w:p w14:paraId="6C0FB610" w14:textId="77777777" w:rsidR="0041334E" w:rsidRPr="0041334E" w:rsidRDefault="0041334E" w:rsidP="0041334E">
      <w:pPr>
        <w:pStyle w:val="EndNoteBibliography"/>
      </w:pPr>
    </w:p>
    <w:p w14:paraId="744F6144" w14:textId="77777777" w:rsidR="0041334E" w:rsidRPr="0041334E" w:rsidRDefault="0041334E" w:rsidP="0041334E">
      <w:pPr>
        <w:pStyle w:val="EndNoteBibliography"/>
        <w:ind w:left="720" w:hanging="720"/>
      </w:pPr>
      <w:r w:rsidRPr="0041334E">
        <w:t>619.</w:t>
      </w:r>
      <w:r w:rsidRPr="0041334E">
        <w:tab/>
        <w:t xml:space="preserve">Holzer P, Lippe IT, Tabrizi AL, Lènárd L, Jr., Barthó L. Dual excitatory and inhibitory effect of nitric oxide on peristalsis in the guinea pig intestine. </w:t>
      </w:r>
      <w:r w:rsidRPr="0041334E">
        <w:rPr>
          <w:i/>
        </w:rPr>
        <w:t>J Pharmacol Exp Ther</w:t>
      </w:r>
      <w:r w:rsidRPr="0041334E">
        <w:t xml:space="preserve"> </w:t>
      </w:r>
      <w:r w:rsidRPr="0041334E">
        <w:rPr>
          <w:b/>
        </w:rPr>
        <w:t>280</w:t>
      </w:r>
      <w:r w:rsidRPr="0041334E">
        <w:t>, 154-161 (1997).</w:t>
      </w:r>
    </w:p>
    <w:p w14:paraId="2F08567A" w14:textId="77777777" w:rsidR="0041334E" w:rsidRPr="0041334E" w:rsidRDefault="0041334E" w:rsidP="0041334E">
      <w:pPr>
        <w:pStyle w:val="EndNoteBibliography"/>
      </w:pPr>
    </w:p>
    <w:p w14:paraId="57720D8D" w14:textId="77777777" w:rsidR="0041334E" w:rsidRPr="0041334E" w:rsidRDefault="0041334E" w:rsidP="0041334E">
      <w:pPr>
        <w:pStyle w:val="EndNoteBibliography"/>
        <w:ind w:left="720" w:hanging="720"/>
      </w:pPr>
      <w:r w:rsidRPr="0041334E">
        <w:t>620.</w:t>
      </w:r>
      <w:r w:rsidRPr="0041334E">
        <w:tab/>
        <w:t xml:space="preserve">Hombach J, Hoyer H, Bernkop-Schnürch A. Thiolated chitosans: development and in vitro evaluation of an oral tobramycin sulphate delivery system. </w:t>
      </w:r>
      <w:r w:rsidRPr="0041334E">
        <w:rPr>
          <w:i/>
        </w:rPr>
        <w:t>Eur J Pharm Sci</w:t>
      </w:r>
      <w:r w:rsidRPr="0041334E">
        <w:t xml:space="preserve"> </w:t>
      </w:r>
      <w:r w:rsidRPr="0041334E">
        <w:rPr>
          <w:b/>
        </w:rPr>
        <w:t>33</w:t>
      </w:r>
      <w:r w:rsidRPr="0041334E">
        <w:t>, 1-8 (2008).</w:t>
      </w:r>
    </w:p>
    <w:p w14:paraId="12416ACE" w14:textId="77777777" w:rsidR="0041334E" w:rsidRPr="0041334E" w:rsidRDefault="0041334E" w:rsidP="0041334E">
      <w:pPr>
        <w:pStyle w:val="EndNoteBibliography"/>
      </w:pPr>
    </w:p>
    <w:p w14:paraId="40444670" w14:textId="77777777" w:rsidR="0041334E" w:rsidRPr="0041334E" w:rsidRDefault="0041334E" w:rsidP="0041334E">
      <w:pPr>
        <w:pStyle w:val="EndNoteBibliography"/>
        <w:ind w:left="720" w:hanging="720"/>
      </w:pPr>
      <w:r w:rsidRPr="0041334E">
        <w:t>621.</w:t>
      </w:r>
      <w:r w:rsidRPr="0041334E">
        <w:tab/>
        <w:t xml:space="preserve">Hong KH, Bonventre JC, O'Leary E, Bonventre JV, Lander ES. Deletion of cytosolic phospholipase A(2) suppresses Apc(Min)-induced tumorigenesis. </w:t>
      </w:r>
      <w:r w:rsidRPr="0041334E">
        <w:rPr>
          <w:i/>
        </w:rPr>
        <w:t>Proc Natl Acad Sci U S A</w:t>
      </w:r>
      <w:r w:rsidRPr="0041334E">
        <w:t xml:space="preserve"> </w:t>
      </w:r>
      <w:r w:rsidRPr="0041334E">
        <w:rPr>
          <w:b/>
        </w:rPr>
        <w:t>98</w:t>
      </w:r>
      <w:r w:rsidRPr="0041334E">
        <w:t>, 3935-3939 (2001).</w:t>
      </w:r>
    </w:p>
    <w:p w14:paraId="6F8ADB9F" w14:textId="77777777" w:rsidR="0041334E" w:rsidRPr="0041334E" w:rsidRDefault="0041334E" w:rsidP="0041334E">
      <w:pPr>
        <w:pStyle w:val="EndNoteBibliography"/>
      </w:pPr>
    </w:p>
    <w:p w14:paraId="69A825EC" w14:textId="77777777" w:rsidR="0041334E" w:rsidRPr="0041334E" w:rsidRDefault="0041334E" w:rsidP="0041334E">
      <w:pPr>
        <w:pStyle w:val="EndNoteBibliography"/>
        <w:ind w:left="720" w:hanging="720"/>
      </w:pPr>
      <w:r w:rsidRPr="0041334E">
        <w:t>622.</w:t>
      </w:r>
      <w:r w:rsidRPr="0041334E">
        <w:tab/>
        <w:t xml:space="preserve">Hopkins BJ, Hodgson WC, Sutherland SK. Pharmacological studies of stonefish (Synanceja trachynis) venom. </w:t>
      </w:r>
      <w:r w:rsidRPr="0041334E">
        <w:rPr>
          <w:i/>
        </w:rPr>
        <w:t>Toxicon</w:t>
      </w:r>
      <w:r w:rsidRPr="0041334E">
        <w:t xml:space="preserve"> </w:t>
      </w:r>
      <w:r w:rsidRPr="0041334E">
        <w:rPr>
          <w:b/>
        </w:rPr>
        <w:t>32</w:t>
      </w:r>
      <w:r w:rsidRPr="0041334E">
        <w:t>, 1197-1210 (1994).</w:t>
      </w:r>
    </w:p>
    <w:p w14:paraId="5C87C320" w14:textId="77777777" w:rsidR="0041334E" w:rsidRPr="0041334E" w:rsidRDefault="0041334E" w:rsidP="0041334E">
      <w:pPr>
        <w:pStyle w:val="EndNoteBibliography"/>
      </w:pPr>
    </w:p>
    <w:p w14:paraId="03FD775A" w14:textId="77777777" w:rsidR="0041334E" w:rsidRPr="0041334E" w:rsidRDefault="0041334E" w:rsidP="0041334E">
      <w:pPr>
        <w:pStyle w:val="EndNoteBibliography"/>
        <w:ind w:left="720" w:hanging="720"/>
      </w:pPr>
      <w:r w:rsidRPr="0041334E">
        <w:t>623.</w:t>
      </w:r>
      <w:r w:rsidRPr="0041334E">
        <w:tab/>
        <w:t xml:space="preserve">Hopkins BJ, Hodgson WC, Sutherland SK. Evidence for adrenergic and tachykinin activity in venom of the stonefish (Synanceja trachynis). </w:t>
      </w:r>
      <w:r w:rsidRPr="0041334E">
        <w:rPr>
          <w:i/>
        </w:rPr>
        <w:t>Toxicon</w:t>
      </w:r>
      <w:r w:rsidRPr="0041334E">
        <w:t xml:space="preserve"> </w:t>
      </w:r>
      <w:r w:rsidRPr="0041334E">
        <w:rPr>
          <w:b/>
        </w:rPr>
        <w:t>34</w:t>
      </w:r>
      <w:r w:rsidRPr="0041334E">
        <w:t>, 541-554 (1996).</w:t>
      </w:r>
    </w:p>
    <w:p w14:paraId="64BC2FD3" w14:textId="77777777" w:rsidR="0041334E" w:rsidRPr="0041334E" w:rsidRDefault="0041334E" w:rsidP="0041334E">
      <w:pPr>
        <w:pStyle w:val="EndNoteBibliography"/>
      </w:pPr>
    </w:p>
    <w:p w14:paraId="35440878" w14:textId="77777777" w:rsidR="0041334E" w:rsidRPr="0041334E" w:rsidRDefault="0041334E" w:rsidP="0041334E">
      <w:pPr>
        <w:pStyle w:val="EndNoteBibliography"/>
        <w:ind w:left="720" w:hanging="720"/>
      </w:pPr>
      <w:r w:rsidRPr="0041334E">
        <w:t>624.</w:t>
      </w:r>
      <w:r w:rsidRPr="0041334E">
        <w:tab/>
        <w:t>Hori M</w:t>
      </w:r>
      <w:r w:rsidRPr="0041334E">
        <w:rPr>
          <w:i/>
        </w:rPr>
        <w:t>, et al.</w:t>
      </w:r>
      <w:r w:rsidRPr="0041334E">
        <w:t xml:space="preserve"> Upregulation of iNOS by COX-2 in muscularis resident macrophage of rat intestine stimulated with LPS. </w:t>
      </w:r>
      <w:r w:rsidRPr="0041334E">
        <w:rPr>
          <w:i/>
        </w:rPr>
        <w:t>Am J Physiol Gastrointest Liver Physiol</w:t>
      </w:r>
      <w:r w:rsidRPr="0041334E">
        <w:t xml:space="preserve"> </w:t>
      </w:r>
      <w:r w:rsidRPr="0041334E">
        <w:rPr>
          <w:b/>
        </w:rPr>
        <w:t>280</w:t>
      </w:r>
      <w:r w:rsidRPr="0041334E">
        <w:t>, G930-938 (2001).</w:t>
      </w:r>
    </w:p>
    <w:p w14:paraId="0A755D34" w14:textId="77777777" w:rsidR="0041334E" w:rsidRPr="0041334E" w:rsidRDefault="0041334E" w:rsidP="0041334E">
      <w:pPr>
        <w:pStyle w:val="EndNoteBibliography"/>
      </w:pPr>
    </w:p>
    <w:p w14:paraId="398BA448" w14:textId="77777777" w:rsidR="0041334E" w:rsidRPr="0041334E" w:rsidRDefault="0041334E" w:rsidP="0041334E">
      <w:pPr>
        <w:pStyle w:val="EndNoteBibliography"/>
        <w:ind w:left="720" w:hanging="720"/>
      </w:pPr>
      <w:r w:rsidRPr="0041334E">
        <w:t>625.</w:t>
      </w:r>
      <w:r w:rsidRPr="0041334E">
        <w:tab/>
        <w:t>Horie S</w:t>
      </w:r>
      <w:r w:rsidRPr="0041334E">
        <w:rPr>
          <w:i/>
        </w:rPr>
        <w:t>, et al.</w:t>
      </w:r>
      <w:r w:rsidRPr="0041334E">
        <w:t xml:space="preserve"> Involvement of cyclooxygenase-dependent pathway in contraction of isolated ileum by urotensin II. </w:t>
      </w:r>
      <w:r w:rsidRPr="0041334E">
        <w:rPr>
          <w:i/>
        </w:rPr>
        <w:t>Peptides</w:t>
      </w:r>
      <w:r w:rsidRPr="0041334E">
        <w:t xml:space="preserve"> </w:t>
      </w:r>
      <w:r w:rsidRPr="0041334E">
        <w:rPr>
          <w:b/>
        </w:rPr>
        <w:t>26</w:t>
      </w:r>
      <w:r w:rsidRPr="0041334E">
        <w:t>, 323-329 (2005).</w:t>
      </w:r>
    </w:p>
    <w:p w14:paraId="14C4C511" w14:textId="77777777" w:rsidR="0041334E" w:rsidRPr="0041334E" w:rsidRDefault="0041334E" w:rsidP="0041334E">
      <w:pPr>
        <w:pStyle w:val="EndNoteBibliography"/>
      </w:pPr>
    </w:p>
    <w:p w14:paraId="31B80B93" w14:textId="77777777" w:rsidR="0041334E" w:rsidRPr="0041334E" w:rsidRDefault="0041334E" w:rsidP="0041334E">
      <w:pPr>
        <w:pStyle w:val="EndNoteBibliography"/>
        <w:ind w:left="720" w:hanging="720"/>
      </w:pPr>
      <w:r w:rsidRPr="0041334E">
        <w:t>626.</w:t>
      </w:r>
      <w:r w:rsidRPr="0041334E">
        <w:tab/>
        <w:t xml:space="preserve">Horio F, Shibata T, Naito Y, Nishikimi M, Yagi K, Yoshida A. L-gulono-gamma-lactone oxidase is not induced in rats by xenobiotics stimulating L-ascorbic acid biosynthesis. </w:t>
      </w:r>
      <w:r w:rsidRPr="0041334E">
        <w:rPr>
          <w:i/>
        </w:rPr>
        <w:t>J Nutr Sci Vitaminol (Tokyo)</w:t>
      </w:r>
      <w:r w:rsidRPr="0041334E">
        <w:t xml:space="preserve"> </w:t>
      </w:r>
      <w:r w:rsidRPr="0041334E">
        <w:rPr>
          <w:b/>
        </w:rPr>
        <w:t>39</w:t>
      </w:r>
      <w:r w:rsidRPr="0041334E">
        <w:t>, 1-9 (1993).</w:t>
      </w:r>
    </w:p>
    <w:p w14:paraId="41C4C7D6" w14:textId="77777777" w:rsidR="0041334E" w:rsidRPr="0041334E" w:rsidRDefault="0041334E" w:rsidP="0041334E">
      <w:pPr>
        <w:pStyle w:val="EndNoteBibliography"/>
      </w:pPr>
    </w:p>
    <w:p w14:paraId="3C189C1B" w14:textId="77777777" w:rsidR="0041334E" w:rsidRPr="0041334E" w:rsidRDefault="0041334E" w:rsidP="0041334E">
      <w:pPr>
        <w:pStyle w:val="EndNoteBibliography"/>
        <w:ind w:left="720" w:hanging="720"/>
      </w:pPr>
      <w:r w:rsidRPr="0041334E">
        <w:t>627.</w:t>
      </w:r>
      <w:r w:rsidRPr="0041334E">
        <w:tab/>
        <w:t xml:space="preserve">Horrobin DF, Manku MS, Franks DJ, Hamet P. Methyl xanthine phosphodiesterase inhibitors behave as prostaglandin antagonists in a perfused rat mesenteric artery preparation. </w:t>
      </w:r>
      <w:r w:rsidRPr="0041334E">
        <w:rPr>
          <w:i/>
        </w:rPr>
        <w:t>Prostaglandins</w:t>
      </w:r>
      <w:r w:rsidRPr="0041334E">
        <w:t xml:space="preserve"> </w:t>
      </w:r>
      <w:r w:rsidRPr="0041334E">
        <w:rPr>
          <w:b/>
        </w:rPr>
        <w:t>13</w:t>
      </w:r>
      <w:r w:rsidRPr="0041334E">
        <w:t>, 33-40 (1977).</w:t>
      </w:r>
    </w:p>
    <w:p w14:paraId="30A5C066" w14:textId="77777777" w:rsidR="0041334E" w:rsidRPr="0041334E" w:rsidRDefault="0041334E" w:rsidP="0041334E">
      <w:pPr>
        <w:pStyle w:val="EndNoteBibliography"/>
      </w:pPr>
    </w:p>
    <w:p w14:paraId="11B4C02A" w14:textId="77777777" w:rsidR="0041334E" w:rsidRPr="0041334E" w:rsidRDefault="0041334E" w:rsidP="0041334E">
      <w:pPr>
        <w:pStyle w:val="EndNoteBibliography"/>
        <w:ind w:left="720" w:hanging="720"/>
      </w:pPr>
      <w:r w:rsidRPr="0041334E">
        <w:t>628.</w:t>
      </w:r>
      <w:r w:rsidRPr="0041334E">
        <w:tab/>
        <w:t xml:space="preserve">Hosseini SM, Soltanizadeh N, Mirmoghtadaee P, Banavand P, Mirmoghtadaie L, Shojaee-Aliabadi S. Gluten-free products in celiac disease: Nutritional and technological challenges and solutions. </w:t>
      </w:r>
      <w:r w:rsidRPr="0041334E">
        <w:rPr>
          <w:i/>
        </w:rPr>
        <w:t>J Res Med Sci</w:t>
      </w:r>
      <w:r w:rsidRPr="0041334E">
        <w:t xml:space="preserve"> </w:t>
      </w:r>
      <w:r w:rsidRPr="0041334E">
        <w:rPr>
          <w:b/>
        </w:rPr>
        <w:t>23</w:t>
      </w:r>
      <w:r w:rsidRPr="0041334E">
        <w:t>, 109 (2018).</w:t>
      </w:r>
    </w:p>
    <w:p w14:paraId="5E92DFC2" w14:textId="77777777" w:rsidR="0041334E" w:rsidRPr="0041334E" w:rsidRDefault="0041334E" w:rsidP="0041334E">
      <w:pPr>
        <w:pStyle w:val="EndNoteBibliography"/>
      </w:pPr>
    </w:p>
    <w:p w14:paraId="16153981" w14:textId="77777777" w:rsidR="0041334E" w:rsidRPr="0041334E" w:rsidRDefault="0041334E" w:rsidP="0041334E">
      <w:pPr>
        <w:pStyle w:val="EndNoteBibliography"/>
        <w:ind w:left="720" w:hanging="720"/>
      </w:pPr>
      <w:r w:rsidRPr="0041334E">
        <w:t>629.</w:t>
      </w:r>
      <w:r w:rsidRPr="0041334E">
        <w:tab/>
        <w:t>Hou XL</w:t>
      </w:r>
      <w:r w:rsidRPr="0041334E">
        <w:rPr>
          <w:i/>
        </w:rPr>
        <w:t>, et al.</w:t>
      </w:r>
      <w:r w:rsidRPr="0041334E">
        <w:t xml:space="preserve"> Possible inhibitory mechanism of Curcuma drugs on CYP3A4 in 1alpha,25 dihydroxyvitamin D3 treated Caco-2 cells. </w:t>
      </w:r>
      <w:r w:rsidRPr="0041334E">
        <w:rPr>
          <w:i/>
        </w:rPr>
        <w:t>Int J Pharm</w:t>
      </w:r>
      <w:r w:rsidRPr="0041334E">
        <w:t xml:space="preserve"> </w:t>
      </w:r>
      <w:r w:rsidRPr="0041334E">
        <w:rPr>
          <w:b/>
        </w:rPr>
        <w:t>337</w:t>
      </w:r>
      <w:r w:rsidRPr="0041334E">
        <w:t>, 169-177 (2007).</w:t>
      </w:r>
    </w:p>
    <w:p w14:paraId="411893DA" w14:textId="77777777" w:rsidR="0041334E" w:rsidRPr="0041334E" w:rsidRDefault="0041334E" w:rsidP="0041334E">
      <w:pPr>
        <w:pStyle w:val="EndNoteBibliography"/>
      </w:pPr>
    </w:p>
    <w:p w14:paraId="2C24B00D" w14:textId="77777777" w:rsidR="0041334E" w:rsidRPr="0041334E" w:rsidRDefault="0041334E" w:rsidP="0041334E">
      <w:pPr>
        <w:pStyle w:val="EndNoteBibliography"/>
        <w:ind w:left="720" w:hanging="720"/>
      </w:pPr>
      <w:r w:rsidRPr="0041334E">
        <w:t>630.</w:t>
      </w:r>
      <w:r w:rsidRPr="0041334E">
        <w:tab/>
        <w:t xml:space="preserve">Hou Y, Wang L, Yi D, Wu G. N-acetylcysteine and intestinal health: a focus on its mechanism of action. </w:t>
      </w:r>
      <w:r w:rsidRPr="0041334E">
        <w:rPr>
          <w:i/>
        </w:rPr>
        <w:t>Front Biosci (Landmark Ed)</w:t>
      </w:r>
      <w:r w:rsidRPr="0041334E">
        <w:t xml:space="preserve"> </w:t>
      </w:r>
      <w:r w:rsidRPr="0041334E">
        <w:rPr>
          <w:b/>
        </w:rPr>
        <w:t>20</w:t>
      </w:r>
      <w:r w:rsidRPr="0041334E">
        <w:t>, 872-891 (2015).</w:t>
      </w:r>
    </w:p>
    <w:p w14:paraId="306353AB" w14:textId="77777777" w:rsidR="0041334E" w:rsidRPr="0041334E" w:rsidRDefault="0041334E" w:rsidP="0041334E">
      <w:pPr>
        <w:pStyle w:val="EndNoteBibliography"/>
      </w:pPr>
    </w:p>
    <w:p w14:paraId="1EC3408A" w14:textId="77777777" w:rsidR="0041334E" w:rsidRPr="0041334E" w:rsidRDefault="0041334E" w:rsidP="0041334E">
      <w:pPr>
        <w:pStyle w:val="EndNoteBibliography"/>
        <w:ind w:left="720" w:hanging="720"/>
      </w:pPr>
      <w:r w:rsidRPr="0041334E">
        <w:t>631.</w:t>
      </w:r>
      <w:r w:rsidRPr="0041334E">
        <w:tab/>
        <w:t xml:space="preserve">Hou Y, Wu Z, Dai Z, Wang G, Wu G. Protein hydrolysates in animal nutrition: Industrial production, bioactive peptides, and functional significance. </w:t>
      </w:r>
      <w:r w:rsidRPr="0041334E">
        <w:rPr>
          <w:i/>
        </w:rPr>
        <w:t>J Anim Sci Biotechnol</w:t>
      </w:r>
      <w:r w:rsidRPr="0041334E">
        <w:t xml:space="preserve"> </w:t>
      </w:r>
      <w:r w:rsidRPr="0041334E">
        <w:rPr>
          <w:b/>
        </w:rPr>
        <w:t>8</w:t>
      </w:r>
      <w:r w:rsidRPr="0041334E">
        <w:t>, 24 (2017).</w:t>
      </w:r>
    </w:p>
    <w:p w14:paraId="7CD51A30" w14:textId="77777777" w:rsidR="0041334E" w:rsidRPr="0041334E" w:rsidRDefault="0041334E" w:rsidP="0041334E">
      <w:pPr>
        <w:pStyle w:val="EndNoteBibliography"/>
      </w:pPr>
    </w:p>
    <w:p w14:paraId="5856C7B7" w14:textId="77777777" w:rsidR="0041334E" w:rsidRPr="0041334E" w:rsidRDefault="0041334E" w:rsidP="0041334E">
      <w:pPr>
        <w:pStyle w:val="EndNoteBibliography"/>
        <w:ind w:left="720" w:hanging="720"/>
      </w:pPr>
      <w:r w:rsidRPr="0041334E">
        <w:t>632.</w:t>
      </w:r>
      <w:r w:rsidRPr="0041334E">
        <w:tab/>
        <w:t>Houdijk AP</w:t>
      </w:r>
      <w:r w:rsidRPr="0041334E">
        <w:rPr>
          <w:i/>
        </w:rPr>
        <w:t>, et al.</w:t>
      </w:r>
      <w:r w:rsidRPr="0041334E">
        <w:t xml:space="preserve"> Glutamine-enriched enteral diet increases splanchnic blood flow in the rat. </w:t>
      </w:r>
      <w:r w:rsidRPr="0041334E">
        <w:rPr>
          <w:i/>
        </w:rPr>
        <w:t>Am J Physiol</w:t>
      </w:r>
      <w:r w:rsidRPr="0041334E">
        <w:t xml:space="preserve"> </w:t>
      </w:r>
      <w:r w:rsidRPr="0041334E">
        <w:rPr>
          <w:b/>
        </w:rPr>
        <w:t>267</w:t>
      </w:r>
      <w:r w:rsidRPr="0041334E">
        <w:t>, G1035-1040 (1994).</w:t>
      </w:r>
    </w:p>
    <w:p w14:paraId="58850FF6" w14:textId="77777777" w:rsidR="0041334E" w:rsidRPr="0041334E" w:rsidRDefault="0041334E" w:rsidP="0041334E">
      <w:pPr>
        <w:pStyle w:val="EndNoteBibliography"/>
      </w:pPr>
    </w:p>
    <w:p w14:paraId="4C1BF671" w14:textId="77777777" w:rsidR="0041334E" w:rsidRPr="0041334E" w:rsidRDefault="0041334E" w:rsidP="0041334E">
      <w:pPr>
        <w:pStyle w:val="EndNoteBibliography"/>
        <w:ind w:left="720" w:hanging="720"/>
      </w:pPr>
      <w:r w:rsidRPr="0041334E">
        <w:t>633.</w:t>
      </w:r>
      <w:r w:rsidRPr="0041334E">
        <w:tab/>
        <w:t xml:space="preserve">Houston JB, Wilkens HJ, Levy G. Potentiation of isoproterenol effect by ascorbic acid. </w:t>
      </w:r>
      <w:r w:rsidRPr="0041334E">
        <w:rPr>
          <w:i/>
        </w:rPr>
        <w:t>Res Commun Chem Pathol Pharmacol</w:t>
      </w:r>
      <w:r w:rsidRPr="0041334E">
        <w:t xml:space="preserve"> </w:t>
      </w:r>
      <w:r w:rsidRPr="0041334E">
        <w:rPr>
          <w:b/>
        </w:rPr>
        <w:t>14</w:t>
      </w:r>
      <w:r w:rsidRPr="0041334E">
        <w:t>, 643-650 (1976).</w:t>
      </w:r>
    </w:p>
    <w:p w14:paraId="51038D58" w14:textId="77777777" w:rsidR="0041334E" w:rsidRPr="0041334E" w:rsidRDefault="0041334E" w:rsidP="0041334E">
      <w:pPr>
        <w:pStyle w:val="EndNoteBibliography"/>
      </w:pPr>
    </w:p>
    <w:p w14:paraId="4EB148B8" w14:textId="77777777" w:rsidR="0041334E" w:rsidRPr="0041334E" w:rsidRDefault="0041334E" w:rsidP="0041334E">
      <w:pPr>
        <w:pStyle w:val="EndNoteBibliography"/>
        <w:ind w:left="720" w:hanging="720"/>
      </w:pPr>
      <w:r w:rsidRPr="0041334E">
        <w:lastRenderedPageBreak/>
        <w:t>634.</w:t>
      </w:r>
      <w:r w:rsidRPr="0041334E">
        <w:tab/>
        <w:t xml:space="preserve">Houston SA, Cerovic V, Thomson C, Brewer J, Mowat AM, Milling S. The lymph nodes draining the small intestine and colon are anatomically separate and immunologically distinct. </w:t>
      </w:r>
      <w:r w:rsidRPr="0041334E">
        <w:rPr>
          <w:i/>
        </w:rPr>
        <w:t>Mucosal Immunol</w:t>
      </w:r>
      <w:r w:rsidRPr="0041334E">
        <w:t xml:space="preserve"> </w:t>
      </w:r>
      <w:r w:rsidRPr="0041334E">
        <w:rPr>
          <w:b/>
        </w:rPr>
        <w:t>9</w:t>
      </w:r>
      <w:r w:rsidRPr="0041334E">
        <w:t>, 468-478 (2016).</w:t>
      </w:r>
    </w:p>
    <w:p w14:paraId="5ED5911D" w14:textId="77777777" w:rsidR="0041334E" w:rsidRPr="0041334E" w:rsidRDefault="0041334E" w:rsidP="0041334E">
      <w:pPr>
        <w:pStyle w:val="EndNoteBibliography"/>
      </w:pPr>
    </w:p>
    <w:p w14:paraId="6C4597D7" w14:textId="77777777" w:rsidR="0041334E" w:rsidRPr="0041334E" w:rsidRDefault="0041334E" w:rsidP="0041334E">
      <w:pPr>
        <w:pStyle w:val="EndNoteBibliography"/>
        <w:ind w:left="720" w:hanging="720"/>
      </w:pPr>
      <w:r w:rsidRPr="0041334E">
        <w:t>635.</w:t>
      </w:r>
      <w:r w:rsidRPr="0041334E">
        <w:tab/>
        <w:t xml:space="preserve">Hryhorenko LM, Woskowska Z, Fox-Threlkeld JA. Nitric oxide (NO) inhibits release of acetylcholine from nerves of isolated circular muscle of the canine ileum: relationship to motility and release of nitric oxide. </w:t>
      </w:r>
      <w:r w:rsidRPr="0041334E">
        <w:rPr>
          <w:i/>
        </w:rPr>
        <w:t>J Pharmacol Exp Ther</w:t>
      </w:r>
      <w:r w:rsidRPr="0041334E">
        <w:t xml:space="preserve"> </w:t>
      </w:r>
      <w:r w:rsidRPr="0041334E">
        <w:rPr>
          <w:b/>
        </w:rPr>
        <w:t>271</w:t>
      </w:r>
      <w:r w:rsidRPr="0041334E">
        <w:t>, 918-926 (1994).</w:t>
      </w:r>
    </w:p>
    <w:p w14:paraId="3A28CFB9" w14:textId="77777777" w:rsidR="0041334E" w:rsidRPr="0041334E" w:rsidRDefault="0041334E" w:rsidP="0041334E">
      <w:pPr>
        <w:pStyle w:val="EndNoteBibliography"/>
      </w:pPr>
    </w:p>
    <w:p w14:paraId="28BF00B9" w14:textId="77777777" w:rsidR="0041334E" w:rsidRPr="0041334E" w:rsidRDefault="0041334E" w:rsidP="0041334E">
      <w:pPr>
        <w:pStyle w:val="EndNoteBibliography"/>
        <w:ind w:left="720" w:hanging="720"/>
      </w:pPr>
      <w:r w:rsidRPr="0041334E">
        <w:t>636.</w:t>
      </w:r>
      <w:r w:rsidRPr="0041334E">
        <w:tab/>
        <w:t xml:space="preserve">Hsieh NK, Chang HR, Hu CT, Chen HI. Effects of nitric oxide donor and nitric oxide synthase inhibitor on the resistance, exchange and capacitance functions of the canine intestinal vasculature. </w:t>
      </w:r>
      <w:r w:rsidRPr="0041334E">
        <w:rPr>
          <w:i/>
        </w:rPr>
        <w:t>Vascul Pharmacol</w:t>
      </w:r>
      <w:r w:rsidRPr="0041334E">
        <w:t xml:space="preserve"> </w:t>
      </w:r>
      <w:r w:rsidRPr="0041334E">
        <w:rPr>
          <w:b/>
        </w:rPr>
        <w:t>48</w:t>
      </w:r>
      <w:r w:rsidRPr="0041334E">
        <w:t>, 122-128 (2008).</w:t>
      </w:r>
    </w:p>
    <w:p w14:paraId="7AF4BA4F" w14:textId="77777777" w:rsidR="0041334E" w:rsidRPr="0041334E" w:rsidRDefault="0041334E" w:rsidP="0041334E">
      <w:pPr>
        <w:pStyle w:val="EndNoteBibliography"/>
      </w:pPr>
    </w:p>
    <w:p w14:paraId="79197356" w14:textId="77777777" w:rsidR="0041334E" w:rsidRPr="0041334E" w:rsidRDefault="0041334E" w:rsidP="0041334E">
      <w:pPr>
        <w:pStyle w:val="EndNoteBibliography"/>
        <w:ind w:left="720" w:hanging="720"/>
      </w:pPr>
      <w:r w:rsidRPr="0041334E">
        <w:t>637.</w:t>
      </w:r>
      <w:r w:rsidRPr="0041334E">
        <w:tab/>
        <w:t xml:space="preserve">Hu C, Zhang G, Sun D, Han H, Hu S. Duodenal-jejunal bypass improves glucose metabolism and adipokine expression independently of weight loss in a diabetic rat model. </w:t>
      </w:r>
      <w:r w:rsidRPr="0041334E">
        <w:rPr>
          <w:i/>
        </w:rPr>
        <w:t>Obes Surg</w:t>
      </w:r>
      <w:r w:rsidRPr="0041334E">
        <w:t xml:space="preserve"> </w:t>
      </w:r>
      <w:r w:rsidRPr="0041334E">
        <w:rPr>
          <w:b/>
        </w:rPr>
        <w:t>23</w:t>
      </w:r>
      <w:r w:rsidRPr="0041334E">
        <w:t>, 1436-1444 (2013).</w:t>
      </w:r>
    </w:p>
    <w:p w14:paraId="7611350E" w14:textId="77777777" w:rsidR="0041334E" w:rsidRPr="0041334E" w:rsidRDefault="0041334E" w:rsidP="0041334E">
      <w:pPr>
        <w:pStyle w:val="EndNoteBibliography"/>
      </w:pPr>
    </w:p>
    <w:p w14:paraId="1AC1FDC4" w14:textId="77777777" w:rsidR="0041334E" w:rsidRPr="0041334E" w:rsidRDefault="0041334E" w:rsidP="0041334E">
      <w:pPr>
        <w:pStyle w:val="EndNoteBibliography"/>
        <w:ind w:left="720" w:hanging="720"/>
      </w:pPr>
      <w:r w:rsidRPr="0041334E">
        <w:t>638.</w:t>
      </w:r>
      <w:r w:rsidRPr="0041334E">
        <w:tab/>
        <w:t xml:space="preserve">Hu S, Che JW, Du Y, Bao CM. [Observation on the effect of vitamin C in alleviating peroxidative damage in gut of dogs during enteral fluid resuscitation of severe burn shock]. </w:t>
      </w:r>
      <w:r w:rsidRPr="0041334E">
        <w:rPr>
          <w:i/>
        </w:rPr>
        <w:t>Zhonghua Shao Shang Za Zhi</w:t>
      </w:r>
      <w:r w:rsidRPr="0041334E">
        <w:t xml:space="preserve"> </w:t>
      </w:r>
      <w:r w:rsidRPr="0041334E">
        <w:rPr>
          <w:b/>
        </w:rPr>
        <w:t>25</w:t>
      </w:r>
      <w:r w:rsidRPr="0041334E">
        <w:t>, 451-453 (2009).</w:t>
      </w:r>
    </w:p>
    <w:p w14:paraId="397E227B" w14:textId="77777777" w:rsidR="0041334E" w:rsidRPr="0041334E" w:rsidRDefault="0041334E" w:rsidP="0041334E">
      <w:pPr>
        <w:pStyle w:val="EndNoteBibliography"/>
      </w:pPr>
    </w:p>
    <w:p w14:paraId="3B0BC375" w14:textId="77777777" w:rsidR="0041334E" w:rsidRPr="0041334E" w:rsidRDefault="0041334E" w:rsidP="0041334E">
      <w:pPr>
        <w:pStyle w:val="EndNoteBibliography"/>
        <w:ind w:left="720" w:hanging="720"/>
      </w:pPr>
      <w:r w:rsidRPr="0041334E">
        <w:t>639.</w:t>
      </w:r>
      <w:r w:rsidRPr="0041334E">
        <w:tab/>
        <w:t>Hu X</w:t>
      </w:r>
      <w:r w:rsidRPr="0041334E">
        <w:rPr>
          <w:i/>
        </w:rPr>
        <w:t>, et al.</w:t>
      </w:r>
      <w:r w:rsidRPr="0041334E">
        <w:t xml:space="preserve"> ATF4 Deficiency Promotes Intestinal Inflammation in Mice by Reducing Uptake of Glutamine and Expression of Antimicrobial Peptides. </w:t>
      </w:r>
      <w:r w:rsidRPr="0041334E">
        <w:rPr>
          <w:i/>
        </w:rPr>
        <w:t>Gastroenterology</w:t>
      </w:r>
      <w:r w:rsidRPr="0041334E">
        <w:t xml:space="preserve"> </w:t>
      </w:r>
      <w:r w:rsidRPr="0041334E">
        <w:rPr>
          <w:b/>
        </w:rPr>
        <w:t>156</w:t>
      </w:r>
      <w:r w:rsidRPr="0041334E">
        <w:t>, 1098-1111 (2019).</w:t>
      </w:r>
    </w:p>
    <w:p w14:paraId="7D649359" w14:textId="77777777" w:rsidR="0041334E" w:rsidRPr="0041334E" w:rsidRDefault="0041334E" w:rsidP="0041334E">
      <w:pPr>
        <w:pStyle w:val="EndNoteBibliography"/>
      </w:pPr>
    </w:p>
    <w:p w14:paraId="4C53A37F" w14:textId="77777777" w:rsidR="0041334E" w:rsidRPr="0041334E" w:rsidRDefault="0041334E" w:rsidP="0041334E">
      <w:pPr>
        <w:pStyle w:val="EndNoteBibliography"/>
        <w:ind w:left="720" w:hanging="720"/>
      </w:pPr>
      <w:r w:rsidRPr="0041334E">
        <w:t>640.</w:t>
      </w:r>
      <w:r w:rsidRPr="0041334E">
        <w:tab/>
        <w:t xml:space="preserve">Huang BB, Li GF, Luo JH, Duan L, Nobuaki K, Akira Y. Permeabilities of rebamipide via rat intestinal membranes and its colon specific delivery using chitosan capsule as a carrier. </w:t>
      </w:r>
      <w:r w:rsidRPr="0041334E">
        <w:rPr>
          <w:i/>
        </w:rPr>
        <w:t>World J Gastroenterol</w:t>
      </w:r>
      <w:r w:rsidRPr="0041334E">
        <w:t xml:space="preserve"> </w:t>
      </w:r>
      <w:r w:rsidRPr="0041334E">
        <w:rPr>
          <w:b/>
        </w:rPr>
        <w:t>14</w:t>
      </w:r>
      <w:r w:rsidRPr="0041334E">
        <w:t>, 4928-4937 (2008).</w:t>
      </w:r>
    </w:p>
    <w:p w14:paraId="79DBCFC0" w14:textId="77777777" w:rsidR="0041334E" w:rsidRPr="0041334E" w:rsidRDefault="0041334E" w:rsidP="0041334E">
      <w:pPr>
        <w:pStyle w:val="EndNoteBibliography"/>
      </w:pPr>
    </w:p>
    <w:p w14:paraId="1688E322" w14:textId="77777777" w:rsidR="0041334E" w:rsidRPr="0041334E" w:rsidRDefault="0041334E" w:rsidP="0041334E">
      <w:pPr>
        <w:pStyle w:val="EndNoteBibliography"/>
        <w:ind w:left="720" w:hanging="720"/>
      </w:pPr>
      <w:r w:rsidRPr="0041334E">
        <w:t>641.</w:t>
      </w:r>
      <w:r w:rsidRPr="0041334E">
        <w:tab/>
        <w:t xml:space="preserve">Huang CY, Hsiao JK, Lu YZ, Lee TC, Yu LC. Anti-apoptotic PI3K/Akt signaling by sodium/glucose transporter 1 reduces epithelial barrier damage and bacterial translocation in intestinal ischemia. </w:t>
      </w:r>
      <w:r w:rsidRPr="0041334E">
        <w:rPr>
          <w:i/>
        </w:rPr>
        <w:t>Lab Invest</w:t>
      </w:r>
      <w:r w:rsidRPr="0041334E">
        <w:t xml:space="preserve"> </w:t>
      </w:r>
      <w:r w:rsidRPr="0041334E">
        <w:rPr>
          <w:b/>
        </w:rPr>
        <w:t>91</w:t>
      </w:r>
      <w:r w:rsidRPr="0041334E">
        <w:t>, 294-309 (2011).</w:t>
      </w:r>
    </w:p>
    <w:p w14:paraId="340B92C9" w14:textId="77777777" w:rsidR="0041334E" w:rsidRPr="0041334E" w:rsidRDefault="0041334E" w:rsidP="0041334E">
      <w:pPr>
        <w:pStyle w:val="EndNoteBibliography"/>
      </w:pPr>
    </w:p>
    <w:p w14:paraId="1D5699E8" w14:textId="77777777" w:rsidR="0041334E" w:rsidRPr="0041334E" w:rsidRDefault="0041334E" w:rsidP="0041334E">
      <w:pPr>
        <w:pStyle w:val="EndNoteBibliography"/>
        <w:ind w:left="720" w:hanging="720"/>
      </w:pPr>
      <w:r w:rsidRPr="0041334E">
        <w:t>642.</w:t>
      </w:r>
      <w:r w:rsidRPr="0041334E">
        <w:tab/>
        <w:t>Huang H</w:t>
      </w:r>
      <w:r w:rsidRPr="0041334E">
        <w:rPr>
          <w:i/>
        </w:rPr>
        <w:t>, et al.</w:t>
      </w:r>
      <w:r w:rsidRPr="0041334E">
        <w:t xml:space="preserve"> Vitamin D receptor interacts with NLRP3 to restrict the allergic response. </w:t>
      </w:r>
      <w:r w:rsidRPr="0041334E">
        <w:rPr>
          <w:i/>
        </w:rPr>
        <w:t>Clin Exp Immunol</w:t>
      </w:r>
      <w:r w:rsidRPr="0041334E">
        <w:t xml:space="preserve"> </w:t>
      </w:r>
      <w:r w:rsidRPr="0041334E">
        <w:rPr>
          <w:b/>
        </w:rPr>
        <w:t>194</w:t>
      </w:r>
      <w:r w:rsidRPr="0041334E">
        <w:t>, 17-26 (2018).</w:t>
      </w:r>
    </w:p>
    <w:p w14:paraId="2AAB4A9C" w14:textId="77777777" w:rsidR="0041334E" w:rsidRPr="0041334E" w:rsidRDefault="0041334E" w:rsidP="0041334E">
      <w:pPr>
        <w:pStyle w:val="EndNoteBibliography"/>
      </w:pPr>
    </w:p>
    <w:p w14:paraId="013BBF57" w14:textId="77777777" w:rsidR="0041334E" w:rsidRPr="0041334E" w:rsidRDefault="0041334E" w:rsidP="0041334E">
      <w:pPr>
        <w:pStyle w:val="EndNoteBibliography"/>
        <w:ind w:left="720" w:hanging="720"/>
      </w:pPr>
      <w:r w:rsidRPr="0041334E">
        <w:t>643.</w:t>
      </w:r>
      <w:r w:rsidRPr="0041334E">
        <w:tab/>
        <w:t xml:space="preserve">Huang JQ, Lu XH, Mai CR. [Effect of drugs on endoscopic manometry of the sphincter of Oddi]. </w:t>
      </w:r>
      <w:r w:rsidRPr="0041334E">
        <w:rPr>
          <w:i/>
        </w:rPr>
        <w:t>Zhonghua Nei Ke Za Zhi</w:t>
      </w:r>
      <w:r w:rsidRPr="0041334E">
        <w:t xml:space="preserve"> </w:t>
      </w:r>
      <w:r w:rsidRPr="0041334E">
        <w:rPr>
          <w:b/>
        </w:rPr>
        <w:t>30</w:t>
      </w:r>
      <w:r w:rsidRPr="0041334E">
        <w:t>, 699-702, 731 (1991).</w:t>
      </w:r>
    </w:p>
    <w:p w14:paraId="58416FDF" w14:textId="77777777" w:rsidR="0041334E" w:rsidRPr="0041334E" w:rsidRDefault="0041334E" w:rsidP="0041334E">
      <w:pPr>
        <w:pStyle w:val="EndNoteBibliography"/>
      </w:pPr>
    </w:p>
    <w:p w14:paraId="021ACDE6" w14:textId="77777777" w:rsidR="0041334E" w:rsidRPr="0041334E" w:rsidRDefault="0041334E" w:rsidP="0041334E">
      <w:pPr>
        <w:pStyle w:val="EndNoteBibliography"/>
        <w:ind w:left="720" w:hanging="720"/>
      </w:pPr>
      <w:r w:rsidRPr="0041334E">
        <w:t>644.</w:t>
      </w:r>
      <w:r w:rsidRPr="0041334E">
        <w:tab/>
        <w:t>Huang Q</w:t>
      </w:r>
      <w:r w:rsidRPr="0041334E">
        <w:rPr>
          <w:i/>
        </w:rPr>
        <w:t>, et al.</w:t>
      </w:r>
      <w:r w:rsidRPr="0041334E">
        <w:t xml:space="preserve"> Protective effects of leucine on redox status and mitochondrial-related gene abundance in the jejunum of intrauterine growth-retarded piglets during early weaning period. </w:t>
      </w:r>
      <w:r w:rsidRPr="0041334E">
        <w:rPr>
          <w:i/>
        </w:rPr>
        <w:t>Arch Anim Nutr</w:t>
      </w:r>
      <w:r w:rsidRPr="0041334E">
        <w:t xml:space="preserve"> </w:t>
      </w:r>
      <w:r w:rsidRPr="0041334E">
        <w:rPr>
          <w:b/>
        </w:rPr>
        <w:t>71</w:t>
      </w:r>
      <w:r w:rsidRPr="0041334E">
        <w:t>, 93-107 (2017).</w:t>
      </w:r>
    </w:p>
    <w:p w14:paraId="60132BC7" w14:textId="77777777" w:rsidR="0041334E" w:rsidRPr="0041334E" w:rsidRDefault="0041334E" w:rsidP="0041334E">
      <w:pPr>
        <w:pStyle w:val="EndNoteBibliography"/>
      </w:pPr>
    </w:p>
    <w:p w14:paraId="3726B732" w14:textId="77777777" w:rsidR="0041334E" w:rsidRPr="0041334E" w:rsidRDefault="0041334E" w:rsidP="0041334E">
      <w:pPr>
        <w:pStyle w:val="EndNoteBibliography"/>
        <w:ind w:left="720" w:hanging="720"/>
      </w:pPr>
      <w:r w:rsidRPr="0041334E">
        <w:t>645.</w:t>
      </w:r>
      <w:r w:rsidRPr="0041334E">
        <w:tab/>
        <w:t xml:space="preserve">Huang ZH, Lin HW, Li Z, Feng HM, Sun YG, Zhang QG. [L-arginine decreases P-selectin expression in traumatic shock]. </w:t>
      </w:r>
      <w:r w:rsidRPr="0041334E">
        <w:rPr>
          <w:i/>
        </w:rPr>
        <w:t>Di Yi Jun Yi Da Xue Xue Bao</w:t>
      </w:r>
      <w:r w:rsidRPr="0041334E">
        <w:t xml:space="preserve"> </w:t>
      </w:r>
      <w:r w:rsidRPr="0041334E">
        <w:rPr>
          <w:b/>
        </w:rPr>
        <w:t>23</w:t>
      </w:r>
      <w:r w:rsidRPr="0041334E">
        <w:t>, 777-780 (2003).</w:t>
      </w:r>
    </w:p>
    <w:p w14:paraId="5EEE0278" w14:textId="77777777" w:rsidR="0041334E" w:rsidRPr="0041334E" w:rsidRDefault="0041334E" w:rsidP="0041334E">
      <w:pPr>
        <w:pStyle w:val="EndNoteBibliography"/>
      </w:pPr>
    </w:p>
    <w:p w14:paraId="4B0D768F" w14:textId="77777777" w:rsidR="0041334E" w:rsidRPr="0041334E" w:rsidRDefault="0041334E" w:rsidP="0041334E">
      <w:pPr>
        <w:pStyle w:val="EndNoteBibliography"/>
        <w:ind w:left="720" w:hanging="720"/>
      </w:pPr>
      <w:r w:rsidRPr="0041334E">
        <w:t>646.</w:t>
      </w:r>
      <w:r w:rsidRPr="0041334E">
        <w:tab/>
        <w:t xml:space="preserve">Huang ZH, Sun YG, Feng HM, Lei HY, Lin HW, Song HJ. [Therapeutic effect of L-arginine on traumatic shock in rats]. </w:t>
      </w:r>
      <w:r w:rsidRPr="0041334E">
        <w:rPr>
          <w:i/>
        </w:rPr>
        <w:t>Di Yi Jun Yi Da Xue Xue Bao</w:t>
      </w:r>
      <w:r w:rsidRPr="0041334E">
        <w:t xml:space="preserve"> </w:t>
      </w:r>
      <w:r w:rsidRPr="0041334E">
        <w:rPr>
          <w:b/>
        </w:rPr>
        <w:t>23</w:t>
      </w:r>
      <w:r w:rsidRPr="0041334E">
        <w:t>, 46-49 (2003).</w:t>
      </w:r>
    </w:p>
    <w:p w14:paraId="75D29CCD" w14:textId="77777777" w:rsidR="0041334E" w:rsidRPr="0041334E" w:rsidRDefault="0041334E" w:rsidP="0041334E">
      <w:pPr>
        <w:pStyle w:val="EndNoteBibliography"/>
      </w:pPr>
    </w:p>
    <w:p w14:paraId="58D30A2F" w14:textId="77777777" w:rsidR="0041334E" w:rsidRPr="0041334E" w:rsidRDefault="0041334E" w:rsidP="0041334E">
      <w:pPr>
        <w:pStyle w:val="EndNoteBibliography"/>
        <w:ind w:left="720" w:hanging="720"/>
      </w:pPr>
      <w:r w:rsidRPr="0041334E">
        <w:t>647.</w:t>
      </w:r>
      <w:r w:rsidRPr="0041334E">
        <w:tab/>
        <w:t xml:space="preserve">Hugi D, Bruckmaier RM, Blum JW. Insulin resistance, hyperglycemia, glucosuria, and galactosuria in intensively milk-fed calves: dependency on age and effects of high lactose intake. </w:t>
      </w:r>
      <w:r w:rsidRPr="0041334E">
        <w:rPr>
          <w:i/>
        </w:rPr>
        <w:t>J Anim Sci</w:t>
      </w:r>
      <w:r w:rsidRPr="0041334E">
        <w:t xml:space="preserve"> </w:t>
      </w:r>
      <w:r w:rsidRPr="0041334E">
        <w:rPr>
          <w:b/>
        </w:rPr>
        <w:t>75</w:t>
      </w:r>
      <w:r w:rsidRPr="0041334E">
        <w:t>, 469-482 (1997).</w:t>
      </w:r>
    </w:p>
    <w:p w14:paraId="6B0E05DF" w14:textId="77777777" w:rsidR="0041334E" w:rsidRPr="0041334E" w:rsidRDefault="0041334E" w:rsidP="0041334E">
      <w:pPr>
        <w:pStyle w:val="EndNoteBibliography"/>
      </w:pPr>
    </w:p>
    <w:p w14:paraId="539B10E0" w14:textId="77777777" w:rsidR="0041334E" w:rsidRPr="0041334E" w:rsidRDefault="0041334E" w:rsidP="0041334E">
      <w:pPr>
        <w:pStyle w:val="EndNoteBibliography"/>
        <w:ind w:left="720" w:hanging="720"/>
      </w:pPr>
      <w:r w:rsidRPr="0041334E">
        <w:t>648.</w:t>
      </w:r>
      <w:r w:rsidRPr="0041334E">
        <w:tab/>
        <w:t>Hulme HE</w:t>
      </w:r>
      <w:r w:rsidRPr="0041334E">
        <w:rPr>
          <w:i/>
        </w:rPr>
        <w:t>, et al.</w:t>
      </w:r>
      <w:r w:rsidRPr="0041334E">
        <w:t xml:space="preserve"> Mass spectrometry imaging identifies palmitoylcarnitine as an immunological mediator during Salmonella Typhimurium infection. </w:t>
      </w:r>
      <w:r w:rsidRPr="0041334E">
        <w:rPr>
          <w:i/>
        </w:rPr>
        <w:t>Sci Rep</w:t>
      </w:r>
      <w:r w:rsidRPr="0041334E">
        <w:t xml:space="preserve"> </w:t>
      </w:r>
      <w:r w:rsidRPr="0041334E">
        <w:rPr>
          <w:b/>
        </w:rPr>
        <w:t>7</w:t>
      </w:r>
      <w:r w:rsidRPr="0041334E">
        <w:t>, 2786 (2017).</w:t>
      </w:r>
    </w:p>
    <w:p w14:paraId="6D9487F6" w14:textId="77777777" w:rsidR="0041334E" w:rsidRPr="0041334E" w:rsidRDefault="0041334E" w:rsidP="0041334E">
      <w:pPr>
        <w:pStyle w:val="EndNoteBibliography"/>
      </w:pPr>
    </w:p>
    <w:p w14:paraId="4E5DE8C2" w14:textId="77777777" w:rsidR="0041334E" w:rsidRPr="0041334E" w:rsidRDefault="0041334E" w:rsidP="0041334E">
      <w:pPr>
        <w:pStyle w:val="EndNoteBibliography"/>
        <w:ind w:left="720" w:hanging="720"/>
      </w:pPr>
      <w:r w:rsidRPr="0041334E">
        <w:t>649.</w:t>
      </w:r>
      <w:r w:rsidRPr="0041334E">
        <w:tab/>
        <w:t xml:space="preserve">Humbert B, Nguyen P, Dumon H, Deschamps JY, Darmaun D. Does enteral glutamine modulate whole-body leucine kinetics in hypercatabolic dogs in a fed state? </w:t>
      </w:r>
      <w:r w:rsidRPr="0041334E">
        <w:rPr>
          <w:i/>
        </w:rPr>
        <w:t>Metabolism</w:t>
      </w:r>
      <w:r w:rsidRPr="0041334E">
        <w:t xml:space="preserve"> </w:t>
      </w:r>
      <w:r w:rsidRPr="0041334E">
        <w:rPr>
          <w:b/>
        </w:rPr>
        <w:t>51</w:t>
      </w:r>
      <w:r w:rsidRPr="0041334E">
        <w:t>, 628-635 (2002).</w:t>
      </w:r>
    </w:p>
    <w:p w14:paraId="28B1DE54" w14:textId="77777777" w:rsidR="0041334E" w:rsidRPr="0041334E" w:rsidRDefault="0041334E" w:rsidP="0041334E">
      <w:pPr>
        <w:pStyle w:val="EndNoteBibliography"/>
      </w:pPr>
    </w:p>
    <w:p w14:paraId="1F186328" w14:textId="77777777" w:rsidR="0041334E" w:rsidRPr="0041334E" w:rsidRDefault="0041334E" w:rsidP="0041334E">
      <w:pPr>
        <w:pStyle w:val="EndNoteBibliography"/>
        <w:ind w:left="720" w:hanging="720"/>
      </w:pPr>
      <w:r w:rsidRPr="0041334E">
        <w:t>650.</w:t>
      </w:r>
      <w:r w:rsidRPr="0041334E">
        <w:tab/>
        <w:t xml:space="preserve">Hunt JN, Knox MT. The slowing of gastric emptying by four strong acids and three weak acids. </w:t>
      </w:r>
      <w:r w:rsidRPr="0041334E">
        <w:rPr>
          <w:i/>
        </w:rPr>
        <w:t>J Physiol</w:t>
      </w:r>
      <w:r w:rsidRPr="0041334E">
        <w:t xml:space="preserve"> </w:t>
      </w:r>
      <w:r w:rsidRPr="0041334E">
        <w:rPr>
          <w:b/>
        </w:rPr>
        <w:t>222</w:t>
      </w:r>
      <w:r w:rsidRPr="0041334E">
        <w:t>, 187-208 (1972).</w:t>
      </w:r>
    </w:p>
    <w:p w14:paraId="0320F9A1" w14:textId="77777777" w:rsidR="0041334E" w:rsidRPr="0041334E" w:rsidRDefault="0041334E" w:rsidP="0041334E">
      <w:pPr>
        <w:pStyle w:val="EndNoteBibliography"/>
      </w:pPr>
    </w:p>
    <w:p w14:paraId="0AADEA86" w14:textId="77777777" w:rsidR="0041334E" w:rsidRPr="0041334E" w:rsidRDefault="0041334E" w:rsidP="0041334E">
      <w:pPr>
        <w:pStyle w:val="EndNoteBibliography"/>
        <w:ind w:left="720" w:hanging="720"/>
      </w:pPr>
      <w:r w:rsidRPr="0041334E">
        <w:t>651.</w:t>
      </w:r>
      <w:r w:rsidRPr="0041334E">
        <w:tab/>
        <w:t xml:space="preserve">Husemann B, Groitl H, Zirngibl H. [Metabolic and surgical aspects of total gastrectomy (author's transl)]. </w:t>
      </w:r>
      <w:r w:rsidRPr="0041334E">
        <w:rPr>
          <w:i/>
        </w:rPr>
        <w:t>MMW Munch Med Wochenschr</w:t>
      </w:r>
      <w:r w:rsidRPr="0041334E">
        <w:t xml:space="preserve"> </w:t>
      </w:r>
      <w:r w:rsidRPr="0041334E">
        <w:rPr>
          <w:b/>
        </w:rPr>
        <w:t>120</w:t>
      </w:r>
      <w:r w:rsidRPr="0041334E">
        <w:t>, 561-564 (1978).</w:t>
      </w:r>
    </w:p>
    <w:p w14:paraId="317E97C4" w14:textId="77777777" w:rsidR="0041334E" w:rsidRPr="0041334E" w:rsidRDefault="0041334E" w:rsidP="0041334E">
      <w:pPr>
        <w:pStyle w:val="EndNoteBibliography"/>
      </w:pPr>
    </w:p>
    <w:p w14:paraId="5975447C" w14:textId="77777777" w:rsidR="0041334E" w:rsidRPr="0041334E" w:rsidRDefault="0041334E" w:rsidP="0041334E">
      <w:pPr>
        <w:pStyle w:val="EndNoteBibliography"/>
        <w:ind w:left="720" w:hanging="720"/>
      </w:pPr>
      <w:r w:rsidRPr="0041334E">
        <w:t>652.</w:t>
      </w:r>
      <w:r w:rsidRPr="0041334E">
        <w:tab/>
        <w:t xml:space="preserve">Hutcheson IR, Whittle BJ, Boughton-Smith NK. Role of nitric oxide in maintaining vascular integrity in endotoxin-induced acute intestinal damage in the rat. </w:t>
      </w:r>
      <w:r w:rsidRPr="0041334E">
        <w:rPr>
          <w:i/>
        </w:rPr>
        <w:t>Br J Pharmacol</w:t>
      </w:r>
      <w:r w:rsidRPr="0041334E">
        <w:t xml:space="preserve"> </w:t>
      </w:r>
      <w:r w:rsidRPr="0041334E">
        <w:rPr>
          <w:b/>
        </w:rPr>
        <w:t>101</w:t>
      </w:r>
      <w:r w:rsidRPr="0041334E">
        <w:t>, 815-820 (1990).</w:t>
      </w:r>
    </w:p>
    <w:p w14:paraId="306CFF83" w14:textId="77777777" w:rsidR="0041334E" w:rsidRPr="0041334E" w:rsidRDefault="0041334E" w:rsidP="0041334E">
      <w:pPr>
        <w:pStyle w:val="EndNoteBibliography"/>
      </w:pPr>
    </w:p>
    <w:p w14:paraId="67A9EA0F" w14:textId="77777777" w:rsidR="0041334E" w:rsidRPr="0041334E" w:rsidRDefault="0041334E" w:rsidP="0041334E">
      <w:pPr>
        <w:pStyle w:val="EndNoteBibliography"/>
        <w:ind w:left="720" w:hanging="720"/>
      </w:pPr>
      <w:r w:rsidRPr="0041334E">
        <w:t>653.</w:t>
      </w:r>
      <w:r w:rsidRPr="0041334E">
        <w:tab/>
        <w:t xml:space="preserve">Hyland NP, Rybicka JM, Ho W, Pittman QJ, Macnaughton WK, Sharkey KA. Adaptation of intestinal secretomotor function and nutrient absorption in response to diet-induced obesity. </w:t>
      </w:r>
      <w:r w:rsidRPr="0041334E">
        <w:rPr>
          <w:i/>
        </w:rPr>
        <w:t>Neurogastroenterol Motil</w:t>
      </w:r>
      <w:r w:rsidRPr="0041334E">
        <w:t xml:space="preserve"> </w:t>
      </w:r>
      <w:r w:rsidRPr="0041334E">
        <w:rPr>
          <w:b/>
        </w:rPr>
        <w:t>22</w:t>
      </w:r>
      <w:r w:rsidRPr="0041334E">
        <w:t>, 602-e171 (2010).</w:t>
      </w:r>
    </w:p>
    <w:p w14:paraId="1D8548BE" w14:textId="77777777" w:rsidR="0041334E" w:rsidRPr="0041334E" w:rsidRDefault="0041334E" w:rsidP="0041334E">
      <w:pPr>
        <w:pStyle w:val="EndNoteBibliography"/>
      </w:pPr>
    </w:p>
    <w:p w14:paraId="61FFFD72" w14:textId="77777777" w:rsidR="0041334E" w:rsidRPr="0041334E" w:rsidRDefault="0041334E" w:rsidP="0041334E">
      <w:pPr>
        <w:pStyle w:val="EndNoteBibliography"/>
        <w:ind w:left="720" w:hanging="720"/>
      </w:pPr>
      <w:r w:rsidRPr="0041334E">
        <w:lastRenderedPageBreak/>
        <w:t>654.</w:t>
      </w:r>
      <w:r w:rsidRPr="0041334E">
        <w:tab/>
        <w:t xml:space="preserve">Hylton DJ, Phillips LM, Hoffman SM, Fleming SD. Hemorrhage-induced intestinal damage is complement-independent in Helicobacter hepaticus-infected mice. </w:t>
      </w:r>
      <w:r w:rsidRPr="0041334E">
        <w:rPr>
          <w:i/>
        </w:rPr>
        <w:t>Shock</w:t>
      </w:r>
      <w:r w:rsidRPr="0041334E">
        <w:t xml:space="preserve"> </w:t>
      </w:r>
      <w:r w:rsidRPr="0041334E">
        <w:rPr>
          <w:b/>
        </w:rPr>
        <w:t>34</w:t>
      </w:r>
      <w:r w:rsidRPr="0041334E">
        <w:t>, 467-474 (2010).</w:t>
      </w:r>
    </w:p>
    <w:p w14:paraId="1B872CA6" w14:textId="77777777" w:rsidR="0041334E" w:rsidRPr="0041334E" w:rsidRDefault="0041334E" w:rsidP="0041334E">
      <w:pPr>
        <w:pStyle w:val="EndNoteBibliography"/>
      </w:pPr>
    </w:p>
    <w:p w14:paraId="72DE50C6" w14:textId="77777777" w:rsidR="0041334E" w:rsidRPr="0041334E" w:rsidRDefault="0041334E" w:rsidP="0041334E">
      <w:pPr>
        <w:pStyle w:val="EndNoteBibliography"/>
        <w:ind w:left="720" w:hanging="720"/>
      </w:pPr>
      <w:r w:rsidRPr="0041334E">
        <w:t>655.</w:t>
      </w:r>
      <w:r w:rsidRPr="0041334E">
        <w:tab/>
        <w:t xml:space="preserve">Hyre CE, Unthank JL, Dalsing MC. Direct in vivo measurement of flow-dependent nitric oxide production in mesenteric resistance arteries. </w:t>
      </w:r>
      <w:r w:rsidRPr="0041334E">
        <w:rPr>
          <w:i/>
        </w:rPr>
        <w:t>J Vasc Surg</w:t>
      </w:r>
      <w:r w:rsidRPr="0041334E">
        <w:t xml:space="preserve"> </w:t>
      </w:r>
      <w:r w:rsidRPr="0041334E">
        <w:rPr>
          <w:b/>
        </w:rPr>
        <w:t>27</w:t>
      </w:r>
      <w:r w:rsidRPr="0041334E">
        <w:t>, 726-732 (1998).</w:t>
      </w:r>
    </w:p>
    <w:p w14:paraId="50AE9669" w14:textId="77777777" w:rsidR="0041334E" w:rsidRPr="0041334E" w:rsidRDefault="0041334E" w:rsidP="0041334E">
      <w:pPr>
        <w:pStyle w:val="EndNoteBibliography"/>
      </w:pPr>
    </w:p>
    <w:p w14:paraId="255A0E5A" w14:textId="77777777" w:rsidR="0041334E" w:rsidRPr="0041334E" w:rsidRDefault="0041334E" w:rsidP="0041334E">
      <w:pPr>
        <w:pStyle w:val="EndNoteBibliography"/>
        <w:ind w:left="720" w:hanging="720"/>
      </w:pPr>
      <w:r w:rsidRPr="0041334E">
        <w:t>656.</w:t>
      </w:r>
      <w:r w:rsidRPr="0041334E">
        <w:tab/>
        <w:t>Iannotti FA</w:t>
      </w:r>
      <w:r w:rsidRPr="0041334E">
        <w:rPr>
          <w:i/>
        </w:rPr>
        <w:t>, et al.</w:t>
      </w:r>
      <w:r w:rsidRPr="0041334E">
        <w:t xml:space="preserve"> Analysis of the "endocannabinoidome" in peripheral tissues of obese Zucker rats. </w:t>
      </w:r>
      <w:r w:rsidRPr="0041334E">
        <w:rPr>
          <w:i/>
        </w:rPr>
        <w:t>Prostaglandins Leukot Essent Fatty Acids</w:t>
      </w:r>
      <w:r w:rsidRPr="0041334E">
        <w:t xml:space="preserve"> </w:t>
      </w:r>
      <w:r w:rsidRPr="0041334E">
        <w:rPr>
          <w:b/>
        </w:rPr>
        <w:t>89</w:t>
      </w:r>
      <w:r w:rsidRPr="0041334E">
        <w:t>, 127-135 (2013).</w:t>
      </w:r>
    </w:p>
    <w:p w14:paraId="1A31C71B" w14:textId="77777777" w:rsidR="0041334E" w:rsidRPr="0041334E" w:rsidRDefault="0041334E" w:rsidP="0041334E">
      <w:pPr>
        <w:pStyle w:val="EndNoteBibliography"/>
      </w:pPr>
    </w:p>
    <w:p w14:paraId="37E6146A" w14:textId="77777777" w:rsidR="0041334E" w:rsidRPr="0041334E" w:rsidRDefault="0041334E" w:rsidP="0041334E">
      <w:pPr>
        <w:pStyle w:val="EndNoteBibliography"/>
        <w:ind w:left="720" w:hanging="720"/>
      </w:pPr>
      <w:r w:rsidRPr="0041334E">
        <w:t>657.</w:t>
      </w:r>
      <w:r w:rsidRPr="0041334E">
        <w:tab/>
        <w:t xml:space="preserve">Ibbotson GC, Wallace JL. Beneficial effects of prostaglandin E2 in endotoxic shock are unrelated to effects on PAF-acether synthesis. </w:t>
      </w:r>
      <w:r w:rsidRPr="0041334E">
        <w:rPr>
          <w:i/>
        </w:rPr>
        <w:t>Prostaglandins</w:t>
      </w:r>
      <w:r w:rsidRPr="0041334E">
        <w:t xml:space="preserve"> </w:t>
      </w:r>
      <w:r w:rsidRPr="0041334E">
        <w:rPr>
          <w:b/>
        </w:rPr>
        <w:t>37</w:t>
      </w:r>
      <w:r w:rsidRPr="0041334E">
        <w:t>, 237-250 (1989).</w:t>
      </w:r>
    </w:p>
    <w:p w14:paraId="642FC6C4" w14:textId="77777777" w:rsidR="0041334E" w:rsidRPr="0041334E" w:rsidRDefault="0041334E" w:rsidP="0041334E">
      <w:pPr>
        <w:pStyle w:val="EndNoteBibliography"/>
      </w:pPr>
    </w:p>
    <w:p w14:paraId="17B41A78" w14:textId="77777777" w:rsidR="0041334E" w:rsidRPr="0041334E" w:rsidRDefault="0041334E" w:rsidP="0041334E">
      <w:pPr>
        <w:pStyle w:val="EndNoteBibliography"/>
        <w:ind w:left="720" w:hanging="720"/>
      </w:pPr>
      <w:r w:rsidRPr="0041334E">
        <w:t>658.</w:t>
      </w:r>
      <w:r w:rsidRPr="0041334E">
        <w:tab/>
        <w:t xml:space="preserve">Ibrahim A, Gilzad-kohan MH, Aghazadeh-Habashi A, Jamali F. Absorption and bioavailability of glucosamine in the rat. </w:t>
      </w:r>
      <w:r w:rsidRPr="0041334E">
        <w:rPr>
          <w:i/>
        </w:rPr>
        <w:t>J Pharm Sci</w:t>
      </w:r>
      <w:r w:rsidRPr="0041334E">
        <w:t xml:space="preserve"> </w:t>
      </w:r>
      <w:r w:rsidRPr="0041334E">
        <w:rPr>
          <w:b/>
        </w:rPr>
        <w:t>101</w:t>
      </w:r>
      <w:r w:rsidRPr="0041334E">
        <w:t>, 2574-2583 (2012).</w:t>
      </w:r>
    </w:p>
    <w:p w14:paraId="00B793F3" w14:textId="77777777" w:rsidR="0041334E" w:rsidRPr="0041334E" w:rsidRDefault="0041334E" w:rsidP="0041334E">
      <w:pPr>
        <w:pStyle w:val="EndNoteBibliography"/>
      </w:pPr>
    </w:p>
    <w:p w14:paraId="28CC0B0B" w14:textId="77777777" w:rsidR="0041334E" w:rsidRPr="0041334E" w:rsidRDefault="0041334E" w:rsidP="0041334E">
      <w:pPr>
        <w:pStyle w:val="EndNoteBibliography"/>
        <w:ind w:left="720" w:hanging="720"/>
      </w:pPr>
      <w:r w:rsidRPr="0041334E">
        <w:t>659.</w:t>
      </w:r>
      <w:r w:rsidRPr="0041334E">
        <w:tab/>
        <w:t xml:space="preserve">Imaeda H, Fujimoto T, Takahashi K, Kasumi E, Fujiyama Y, Andoh A. Terminal-restriction fragment length polymorphism (T-RFLP) analysis for changes in the gut microbiota profiles of indomethacin- and rebamipide-treated mice. </w:t>
      </w:r>
      <w:r w:rsidRPr="0041334E">
        <w:rPr>
          <w:i/>
        </w:rPr>
        <w:t>Digestion</w:t>
      </w:r>
      <w:r w:rsidRPr="0041334E">
        <w:t xml:space="preserve"> </w:t>
      </w:r>
      <w:r w:rsidRPr="0041334E">
        <w:rPr>
          <w:b/>
        </w:rPr>
        <w:t>86</w:t>
      </w:r>
      <w:r w:rsidRPr="0041334E">
        <w:t>, 250-257 (2012).</w:t>
      </w:r>
    </w:p>
    <w:p w14:paraId="77CE1747" w14:textId="77777777" w:rsidR="0041334E" w:rsidRPr="0041334E" w:rsidRDefault="0041334E" w:rsidP="0041334E">
      <w:pPr>
        <w:pStyle w:val="EndNoteBibliography"/>
      </w:pPr>
    </w:p>
    <w:p w14:paraId="3DDACBAF" w14:textId="77777777" w:rsidR="0041334E" w:rsidRPr="0041334E" w:rsidRDefault="0041334E" w:rsidP="0041334E">
      <w:pPr>
        <w:pStyle w:val="EndNoteBibliography"/>
        <w:ind w:left="720" w:hanging="720"/>
      </w:pPr>
      <w:r w:rsidRPr="0041334E">
        <w:t>660.</w:t>
      </w:r>
      <w:r w:rsidRPr="0041334E">
        <w:tab/>
        <w:t xml:space="preserve">Inada I, Satoh H, Inatomi N, Nagaya H, Maki Y. Spizofurone, a new anti-ulcer agent, increases alkaline secretion in isolated bullfrog duodenal mucosa. </w:t>
      </w:r>
      <w:r w:rsidRPr="0041334E">
        <w:rPr>
          <w:i/>
        </w:rPr>
        <w:t>Eur J Pharmacol</w:t>
      </w:r>
      <w:r w:rsidRPr="0041334E">
        <w:t xml:space="preserve"> </w:t>
      </w:r>
      <w:r w:rsidRPr="0041334E">
        <w:rPr>
          <w:b/>
        </w:rPr>
        <w:t>124</w:t>
      </w:r>
      <w:r w:rsidRPr="0041334E">
        <w:t>, 149-155 (1986).</w:t>
      </w:r>
    </w:p>
    <w:p w14:paraId="532AB9C8" w14:textId="77777777" w:rsidR="0041334E" w:rsidRPr="0041334E" w:rsidRDefault="0041334E" w:rsidP="0041334E">
      <w:pPr>
        <w:pStyle w:val="EndNoteBibliography"/>
      </w:pPr>
    </w:p>
    <w:p w14:paraId="34E8CE91" w14:textId="77777777" w:rsidR="0041334E" w:rsidRPr="0041334E" w:rsidRDefault="0041334E" w:rsidP="0041334E">
      <w:pPr>
        <w:pStyle w:val="EndNoteBibliography"/>
        <w:ind w:left="720" w:hanging="720"/>
      </w:pPr>
      <w:r w:rsidRPr="0041334E">
        <w:t>661.</w:t>
      </w:r>
      <w:r w:rsidRPr="0041334E">
        <w:tab/>
        <w:t xml:space="preserve">Inkinen J, Sand J, Arvola P, Pörsti I, Nordback I. Direct effect of thyroxine on pig sphincter of Oddi contractility. </w:t>
      </w:r>
      <w:r w:rsidRPr="0041334E">
        <w:rPr>
          <w:i/>
        </w:rPr>
        <w:t>Dig Dis Sci</w:t>
      </w:r>
      <w:r w:rsidRPr="0041334E">
        <w:t xml:space="preserve"> </w:t>
      </w:r>
      <w:r w:rsidRPr="0041334E">
        <w:rPr>
          <w:b/>
        </w:rPr>
        <w:t>46</w:t>
      </w:r>
      <w:r w:rsidRPr="0041334E">
        <w:t>, 182-186 (2001).</w:t>
      </w:r>
    </w:p>
    <w:p w14:paraId="32B97BF5" w14:textId="77777777" w:rsidR="0041334E" w:rsidRPr="0041334E" w:rsidRDefault="0041334E" w:rsidP="0041334E">
      <w:pPr>
        <w:pStyle w:val="EndNoteBibliography"/>
      </w:pPr>
    </w:p>
    <w:p w14:paraId="618D0E36" w14:textId="77777777" w:rsidR="0041334E" w:rsidRPr="0041334E" w:rsidRDefault="0041334E" w:rsidP="0041334E">
      <w:pPr>
        <w:pStyle w:val="EndNoteBibliography"/>
        <w:ind w:left="720" w:hanging="720"/>
      </w:pPr>
      <w:r w:rsidRPr="0041334E">
        <w:t>662.</w:t>
      </w:r>
      <w:r w:rsidRPr="0041334E">
        <w:tab/>
        <w:t>Inuzuka K</w:t>
      </w:r>
      <w:r w:rsidRPr="0041334E">
        <w:rPr>
          <w:i/>
        </w:rPr>
        <w:t>, et al.</w:t>
      </w:r>
      <w:r w:rsidRPr="0041334E">
        <w:t xml:space="preserve"> Effect of hyperbarically oxygenated-perfluorochemical with University of Wisconsin solution on preservation of rat small intestine using an original pressure-resistant portable apparatus. </w:t>
      </w:r>
      <w:r w:rsidRPr="0041334E">
        <w:rPr>
          <w:i/>
        </w:rPr>
        <w:t>Surgery</w:t>
      </w:r>
      <w:r w:rsidRPr="0041334E">
        <w:t xml:space="preserve"> </w:t>
      </w:r>
      <w:r w:rsidRPr="0041334E">
        <w:rPr>
          <w:b/>
        </w:rPr>
        <w:t>142</w:t>
      </w:r>
      <w:r w:rsidRPr="0041334E">
        <w:t>, 57-66 (2007).</w:t>
      </w:r>
    </w:p>
    <w:p w14:paraId="3FDA0886" w14:textId="77777777" w:rsidR="0041334E" w:rsidRPr="0041334E" w:rsidRDefault="0041334E" w:rsidP="0041334E">
      <w:pPr>
        <w:pStyle w:val="EndNoteBibliography"/>
      </w:pPr>
    </w:p>
    <w:p w14:paraId="0782722C" w14:textId="77777777" w:rsidR="0041334E" w:rsidRPr="0041334E" w:rsidRDefault="0041334E" w:rsidP="0041334E">
      <w:pPr>
        <w:pStyle w:val="EndNoteBibliography"/>
        <w:ind w:left="720" w:hanging="720"/>
      </w:pPr>
      <w:r w:rsidRPr="0041334E">
        <w:t>663.</w:t>
      </w:r>
      <w:r w:rsidRPr="0041334E">
        <w:tab/>
        <w:t xml:space="preserve">Iordache C, Drozdowski L, Clandinin MT, Wild G, Todd Z, Thomson AB. Treatment of suckling rats with GLP-2 plus dexamethasone increases the ileal uptake of fatty acids in later life. </w:t>
      </w:r>
      <w:r w:rsidRPr="0041334E">
        <w:rPr>
          <w:i/>
        </w:rPr>
        <w:t>Am J Physiol Gastrointest Liver Physiol</w:t>
      </w:r>
      <w:r w:rsidRPr="0041334E">
        <w:t xml:space="preserve"> </w:t>
      </w:r>
      <w:r w:rsidRPr="0041334E">
        <w:rPr>
          <w:b/>
        </w:rPr>
        <w:t>288</w:t>
      </w:r>
      <w:r w:rsidRPr="0041334E">
        <w:t>, G54-59 (2005).</w:t>
      </w:r>
    </w:p>
    <w:p w14:paraId="0E5FB27C" w14:textId="77777777" w:rsidR="0041334E" w:rsidRPr="0041334E" w:rsidRDefault="0041334E" w:rsidP="0041334E">
      <w:pPr>
        <w:pStyle w:val="EndNoteBibliography"/>
      </w:pPr>
    </w:p>
    <w:p w14:paraId="0F5EB8B3" w14:textId="77777777" w:rsidR="0041334E" w:rsidRPr="0041334E" w:rsidRDefault="0041334E" w:rsidP="0041334E">
      <w:pPr>
        <w:pStyle w:val="EndNoteBibliography"/>
        <w:ind w:left="720" w:hanging="720"/>
      </w:pPr>
      <w:r w:rsidRPr="0041334E">
        <w:t>664.</w:t>
      </w:r>
      <w:r w:rsidRPr="0041334E">
        <w:tab/>
        <w:t xml:space="preserve">Irie K, Fujii E, Uchida Y, Muraki T. Involvement of endogenous nitric oxide in non-adrenergic, non-cholinergic contraction elicited by [Met5]-enkephalin in rat isolated duodenum. </w:t>
      </w:r>
      <w:r w:rsidRPr="0041334E">
        <w:rPr>
          <w:i/>
        </w:rPr>
        <w:t>Neuropharmacology</w:t>
      </w:r>
      <w:r w:rsidRPr="0041334E">
        <w:t xml:space="preserve"> </w:t>
      </w:r>
      <w:r w:rsidRPr="0041334E">
        <w:rPr>
          <w:b/>
        </w:rPr>
        <w:t>33</w:t>
      </w:r>
      <w:r w:rsidRPr="0041334E">
        <w:t>, 1333-1338 (1994).</w:t>
      </w:r>
    </w:p>
    <w:p w14:paraId="1D964C8A" w14:textId="77777777" w:rsidR="0041334E" w:rsidRPr="0041334E" w:rsidRDefault="0041334E" w:rsidP="0041334E">
      <w:pPr>
        <w:pStyle w:val="EndNoteBibliography"/>
      </w:pPr>
    </w:p>
    <w:p w14:paraId="35275D04" w14:textId="77777777" w:rsidR="0041334E" w:rsidRPr="0041334E" w:rsidRDefault="0041334E" w:rsidP="0041334E">
      <w:pPr>
        <w:pStyle w:val="EndNoteBibliography"/>
        <w:ind w:left="720" w:hanging="720"/>
      </w:pPr>
      <w:r w:rsidRPr="0041334E">
        <w:t>665.</w:t>
      </w:r>
      <w:r w:rsidRPr="0041334E">
        <w:tab/>
        <w:t xml:space="preserve">Isenberg JI, Hogan DL. Human duodenal mucosal bicarbonate secretion--physiological and clinical aspects. </w:t>
      </w:r>
      <w:r w:rsidRPr="0041334E">
        <w:rPr>
          <w:i/>
        </w:rPr>
        <w:t>J Intern Med Suppl</w:t>
      </w:r>
      <w:r w:rsidRPr="0041334E">
        <w:t xml:space="preserve"> </w:t>
      </w:r>
      <w:r w:rsidRPr="0041334E">
        <w:rPr>
          <w:b/>
        </w:rPr>
        <w:t>732</w:t>
      </w:r>
      <w:r w:rsidRPr="0041334E">
        <w:t>, 113-117 (1990).</w:t>
      </w:r>
    </w:p>
    <w:p w14:paraId="1A8A12D9" w14:textId="77777777" w:rsidR="0041334E" w:rsidRPr="0041334E" w:rsidRDefault="0041334E" w:rsidP="0041334E">
      <w:pPr>
        <w:pStyle w:val="EndNoteBibliography"/>
      </w:pPr>
    </w:p>
    <w:p w14:paraId="401411AA" w14:textId="77777777" w:rsidR="0041334E" w:rsidRPr="0041334E" w:rsidRDefault="0041334E" w:rsidP="0041334E">
      <w:pPr>
        <w:pStyle w:val="EndNoteBibliography"/>
        <w:ind w:left="720" w:hanging="720"/>
      </w:pPr>
      <w:r w:rsidRPr="0041334E">
        <w:t>666.</w:t>
      </w:r>
      <w:r w:rsidRPr="0041334E">
        <w:tab/>
        <w:t xml:space="preserve">Isenberg JI, Smedfors B, Johansson C. Effect of graded doses of intraluminal H+, prostaglandin E2, and inhibition of endogenous prostaglandin synthesis on proximal duodenal bicarbonate secretion in unanesthetized rat. </w:t>
      </w:r>
      <w:r w:rsidRPr="0041334E">
        <w:rPr>
          <w:i/>
        </w:rPr>
        <w:t>Gastroenterology</w:t>
      </w:r>
      <w:r w:rsidRPr="0041334E">
        <w:t xml:space="preserve"> </w:t>
      </w:r>
      <w:r w:rsidRPr="0041334E">
        <w:rPr>
          <w:b/>
        </w:rPr>
        <w:t>88</w:t>
      </w:r>
      <w:r w:rsidRPr="0041334E">
        <w:t>, 303-307 (1985).</w:t>
      </w:r>
    </w:p>
    <w:p w14:paraId="77B5FEFE" w14:textId="77777777" w:rsidR="0041334E" w:rsidRPr="0041334E" w:rsidRDefault="0041334E" w:rsidP="0041334E">
      <w:pPr>
        <w:pStyle w:val="EndNoteBibliography"/>
      </w:pPr>
    </w:p>
    <w:p w14:paraId="78356937" w14:textId="77777777" w:rsidR="0041334E" w:rsidRPr="0041334E" w:rsidRDefault="0041334E" w:rsidP="0041334E">
      <w:pPr>
        <w:pStyle w:val="EndNoteBibliography"/>
        <w:ind w:left="720" w:hanging="720"/>
      </w:pPr>
      <w:r w:rsidRPr="0041334E">
        <w:t>667.</w:t>
      </w:r>
      <w:r w:rsidRPr="0041334E">
        <w:tab/>
        <w:t xml:space="preserve">Ishii R, Sakai E, Nakajima K, Matsuhashi N, Ohata K. Non-occlusive mesenteric ischemia induced by a polyethylene glycol with ascorbate-based colonic bowel preparation. </w:t>
      </w:r>
      <w:r w:rsidRPr="0041334E">
        <w:rPr>
          <w:i/>
        </w:rPr>
        <w:t>Clin J Gastroenterol</w:t>
      </w:r>
      <w:r w:rsidRPr="0041334E">
        <w:t xml:space="preserve"> </w:t>
      </w:r>
      <w:r w:rsidRPr="0041334E">
        <w:rPr>
          <w:b/>
        </w:rPr>
        <w:t>12</w:t>
      </w:r>
      <w:r w:rsidRPr="0041334E">
        <w:t>, 403-406 (2019).</w:t>
      </w:r>
    </w:p>
    <w:p w14:paraId="3D5A7784" w14:textId="77777777" w:rsidR="0041334E" w:rsidRPr="0041334E" w:rsidRDefault="0041334E" w:rsidP="0041334E">
      <w:pPr>
        <w:pStyle w:val="EndNoteBibliography"/>
      </w:pPr>
    </w:p>
    <w:p w14:paraId="0BC2D573" w14:textId="77777777" w:rsidR="0041334E" w:rsidRPr="0041334E" w:rsidRDefault="0041334E" w:rsidP="0041334E">
      <w:pPr>
        <w:pStyle w:val="EndNoteBibliography"/>
        <w:ind w:left="720" w:hanging="720"/>
      </w:pPr>
      <w:r w:rsidRPr="0041334E">
        <w:t>668.</w:t>
      </w:r>
      <w:r w:rsidRPr="0041334E">
        <w:tab/>
        <w:t xml:space="preserve">Ishikawa H, Watanabe S. Cattle bile aggravates diclofenac sodium-induced small intestinal injury in mice. </w:t>
      </w:r>
      <w:r w:rsidRPr="0041334E">
        <w:rPr>
          <w:i/>
        </w:rPr>
        <w:t>Evid Based Complement Alternat Med</w:t>
      </w:r>
      <w:r w:rsidRPr="0041334E">
        <w:t xml:space="preserve"> </w:t>
      </w:r>
      <w:r w:rsidRPr="0041334E">
        <w:rPr>
          <w:b/>
        </w:rPr>
        <w:t>2011</w:t>
      </w:r>
      <w:r w:rsidRPr="0041334E">
        <w:t>, 315858 (2011).</w:t>
      </w:r>
    </w:p>
    <w:p w14:paraId="648B00B5" w14:textId="77777777" w:rsidR="0041334E" w:rsidRPr="0041334E" w:rsidRDefault="0041334E" w:rsidP="0041334E">
      <w:pPr>
        <w:pStyle w:val="EndNoteBibliography"/>
      </w:pPr>
    </w:p>
    <w:p w14:paraId="12A61D36" w14:textId="77777777" w:rsidR="0041334E" w:rsidRPr="0041334E" w:rsidRDefault="0041334E" w:rsidP="0041334E">
      <w:pPr>
        <w:pStyle w:val="EndNoteBibliography"/>
        <w:ind w:left="720" w:hanging="720"/>
      </w:pPr>
      <w:r w:rsidRPr="0041334E">
        <w:t>669.</w:t>
      </w:r>
      <w:r w:rsidRPr="0041334E">
        <w:tab/>
        <w:t xml:space="preserve">Ishikawa N, Horii Y, Oinuma T, Suganuma T, Nawa Y. Goblet cell mucins as the selective barrier for the intestinal helminths: T-cell-independent alteration of goblet cell mucins by immunologically 'damaged' Nippostrongylus brasiliensis worms and its significance on the challenge infection with homologous and heterologous parasites. </w:t>
      </w:r>
      <w:r w:rsidRPr="0041334E">
        <w:rPr>
          <w:i/>
        </w:rPr>
        <w:t>Immunology</w:t>
      </w:r>
      <w:r w:rsidRPr="0041334E">
        <w:t xml:space="preserve"> </w:t>
      </w:r>
      <w:r w:rsidRPr="0041334E">
        <w:rPr>
          <w:b/>
        </w:rPr>
        <w:t>81</w:t>
      </w:r>
      <w:r w:rsidRPr="0041334E">
        <w:t>, 480-486 (1994).</w:t>
      </w:r>
    </w:p>
    <w:p w14:paraId="764D6395" w14:textId="77777777" w:rsidR="0041334E" w:rsidRPr="0041334E" w:rsidRDefault="0041334E" w:rsidP="0041334E">
      <w:pPr>
        <w:pStyle w:val="EndNoteBibliography"/>
      </w:pPr>
    </w:p>
    <w:p w14:paraId="13FC5330" w14:textId="77777777" w:rsidR="0041334E" w:rsidRPr="0041334E" w:rsidRDefault="0041334E" w:rsidP="0041334E">
      <w:pPr>
        <w:pStyle w:val="EndNoteBibliography"/>
        <w:ind w:left="720" w:hanging="720"/>
      </w:pPr>
      <w:r w:rsidRPr="0041334E">
        <w:t>670.</w:t>
      </w:r>
      <w:r w:rsidRPr="0041334E">
        <w:tab/>
        <w:t xml:space="preserve">Ishizawa M. Biphasic response of circular muscle to prostaglandin E2 in guinea-pig colon. </w:t>
      </w:r>
      <w:r w:rsidRPr="0041334E">
        <w:rPr>
          <w:i/>
        </w:rPr>
        <w:t>Arch Int Pharmacodyn Ther</w:t>
      </w:r>
      <w:r w:rsidRPr="0041334E">
        <w:t xml:space="preserve"> </w:t>
      </w:r>
      <w:r w:rsidRPr="0041334E">
        <w:rPr>
          <w:b/>
        </w:rPr>
        <w:t>295</w:t>
      </w:r>
      <w:r w:rsidRPr="0041334E">
        <w:t>, 282-290 (1988).</w:t>
      </w:r>
    </w:p>
    <w:p w14:paraId="4E12F141" w14:textId="77777777" w:rsidR="0041334E" w:rsidRPr="0041334E" w:rsidRDefault="0041334E" w:rsidP="0041334E">
      <w:pPr>
        <w:pStyle w:val="EndNoteBibliography"/>
      </w:pPr>
    </w:p>
    <w:p w14:paraId="4044069A" w14:textId="77777777" w:rsidR="0041334E" w:rsidRPr="0041334E" w:rsidRDefault="0041334E" w:rsidP="0041334E">
      <w:pPr>
        <w:pStyle w:val="EndNoteBibliography"/>
        <w:ind w:left="720" w:hanging="720"/>
      </w:pPr>
      <w:r w:rsidRPr="0041334E">
        <w:t>671.</w:t>
      </w:r>
      <w:r w:rsidRPr="0041334E">
        <w:tab/>
        <w:t xml:space="preserve">Islam MN, Chanda S, Mitra C. Effects of different intensities of cold stress on certain physiological phenomena related to skeletal health in a hypogonadal rat model. </w:t>
      </w:r>
      <w:r w:rsidRPr="0041334E">
        <w:rPr>
          <w:i/>
        </w:rPr>
        <w:t>J Physiol Pharmacol</w:t>
      </w:r>
      <w:r w:rsidRPr="0041334E">
        <w:t xml:space="preserve"> </w:t>
      </w:r>
      <w:r w:rsidRPr="0041334E">
        <w:rPr>
          <w:b/>
        </w:rPr>
        <w:t>51</w:t>
      </w:r>
      <w:r w:rsidRPr="0041334E">
        <w:t>, 857-870 (2000).</w:t>
      </w:r>
    </w:p>
    <w:p w14:paraId="70EFA5B6" w14:textId="77777777" w:rsidR="0041334E" w:rsidRPr="0041334E" w:rsidRDefault="0041334E" w:rsidP="0041334E">
      <w:pPr>
        <w:pStyle w:val="EndNoteBibliography"/>
      </w:pPr>
    </w:p>
    <w:p w14:paraId="1DA2662F" w14:textId="77777777" w:rsidR="0041334E" w:rsidRPr="0041334E" w:rsidRDefault="0041334E" w:rsidP="0041334E">
      <w:pPr>
        <w:pStyle w:val="EndNoteBibliography"/>
        <w:ind w:left="720" w:hanging="720"/>
      </w:pPr>
      <w:r w:rsidRPr="0041334E">
        <w:t>672.</w:t>
      </w:r>
      <w:r w:rsidRPr="0041334E">
        <w:tab/>
        <w:t xml:space="preserve">Islam N, Chanda S, Ghosh TK, Mitra C. Cold stress facilitates calcium mobilization from bone in an ovariectomized rat model of osteoporosis. </w:t>
      </w:r>
      <w:r w:rsidRPr="0041334E">
        <w:rPr>
          <w:i/>
        </w:rPr>
        <w:t>Jpn J Physiol</w:t>
      </w:r>
      <w:r w:rsidRPr="0041334E">
        <w:t xml:space="preserve"> </w:t>
      </w:r>
      <w:r w:rsidRPr="0041334E">
        <w:rPr>
          <w:b/>
        </w:rPr>
        <w:t>48</w:t>
      </w:r>
      <w:r w:rsidRPr="0041334E">
        <w:t>, 49-55 (1998).</w:t>
      </w:r>
    </w:p>
    <w:p w14:paraId="25DBB1AB" w14:textId="77777777" w:rsidR="0041334E" w:rsidRPr="0041334E" w:rsidRDefault="0041334E" w:rsidP="0041334E">
      <w:pPr>
        <w:pStyle w:val="EndNoteBibliography"/>
      </w:pPr>
    </w:p>
    <w:p w14:paraId="26A3302E" w14:textId="77777777" w:rsidR="0041334E" w:rsidRPr="0041334E" w:rsidRDefault="0041334E" w:rsidP="0041334E">
      <w:pPr>
        <w:pStyle w:val="EndNoteBibliography"/>
        <w:ind w:left="720" w:hanging="720"/>
      </w:pPr>
      <w:r w:rsidRPr="0041334E">
        <w:t>673.</w:t>
      </w:r>
      <w:r w:rsidRPr="0041334E">
        <w:tab/>
        <w:t>Ito Y</w:t>
      </w:r>
      <w:r w:rsidRPr="0041334E">
        <w:rPr>
          <w:i/>
        </w:rPr>
        <w:t>, et al.</w:t>
      </w:r>
      <w:r w:rsidRPr="0041334E">
        <w:t xml:space="preserve"> Nonsteroidal anti-inflammatory drug-induced visible and invisible small intestinal injury. </w:t>
      </w:r>
      <w:r w:rsidRPr="0041334E">
        <w:rPr>
          <w:i/>
        </w:rPr>
        <w:t>J Clin Biochem Nutr</w:t>
      </w:r>
      <w:r w:rsidRPr="0041334E">
        <w:t xml:space="preserve"> </w:t>
      </w:r>
      <w:r w:rsidRPr="0041334E">
        <w:rPr>
          <w:b/>
        </w:rPr>
        <w:t>53</w:t>
      </w:r>
      <w:r w:rsidRPr="0041334E">
        <w:t>, 55-59 (2013).</w:t>
      </w:r>
    </w:p>
    <w:p w14:paraId="7F71B022" w14:textId="77777777" w:rsidR="0041334E" w:rsidRPr="0041334E" w:rsidRDefault="0041334E" w:rsidP="0041334E">
      <w:pPr>
        <w:pStyle w:val="EndNoteBibliography"/>
      </w:pPr>
    </w:p>
    <w:p w14:paraId="4664CE05" w14:textId="77777777" w:rsidR="0041334E" w:rsidRPr="0041334E" w:rsidRDefault="0041334E" w:rsidP="0041334E">
      <w:pPr>
        <w:pStyle w:val="EndNoteBibliography"/>
        <w:ind w:left="720" w:hanging="720"/>
      </w:pPr>
      <w:r w:rsidRPr="0041334E">
        <w:lastRenderedPageBreak/>
        <w:t>674.</w:t>
      </w:r>
      <w:r w:rsidRPr="0041334E">
        <w:tab/>
        <w:t xml:space="preserve">Ivancheva C, Itzev D, Lolova I, Radomirov R. Contribution of nitric oxide and substance P to nonadrenergic, noncholinergic transmission in the guinea pig ileum. </w:t>
      </w:r>
      <w:r w:rsidRPr="0041334E">
        <w:rPr>
          <w:i/>
        </w:rPr>
        <w:t>Gen Pharmacol</w:t>
      </w:r>
      <w:r w:rsidRPr="0041334E">
        <w:t xml:space="preserve"> </w:t>
      </w:r>
      <w:r w:rsidRPr="0041334E">
        <w:rPr>
          <w:b/>
        </w:rPr>
        <w:t>31</w:t>
      </w:r>
      <w:r w:rsidRPr="0041334E">
        <w:t>, 101-105 (1998).</w:t>
      </w:r>
    </w:p>
    <w:p w14:paraId="54C96B91" w14:textId="77777777" w:rsidR="0041334E" w:rsidRPr="0041334E" w:rsidRDefault="0041334E" w:rsidP="0041334E">
      <w:pPr>
        <w:pStyle w:val="EndNoteBibliography"/>
      </w:pPr>
    </w:p>
    <w:p w14:paraId="0133CD0F" w14:textId="77777777" w:rsidR="0041334E" w:rsidRPr="0041334E" w:rsidRDefault="0041334E" w:rsidP="0041334E">
      <w:pPr>
        <w:pStyle w:val="EndNoteBibliography"/>
        <w:ind w:left="720" w:hanging="720"/>
      </w:pPr>
      <w:r w:rsidRPr="0041334E">
        <w:t>675.</w:t>
      </w:r>
      <w:r w:rsidRPr="0041334E">
        <w:tab/>
        <w:t xml:space="preserve">Ivancheva C, Itzev D, Radomirov R. Functional antagonism between nitric oxide and ATP in the motor responses of guinea-pig ileum. </w:t>
      </w:r>
      <w:r w:rsidRPr="0041334E">
        <w:rPr>
          <w:i/>
        </w:rPr>
        <w:t>J Auton Pharmacol</w:t>
      </w:r>
      <w:r w:rsidRPr="0041334E">
        <w:t xml:space="preserve"> </w:t>
      </w:r>
      <w:r w:rsidRPr="0041334E">
        <w:rPr>
          <w:b/>
        </w:rPr>
        <w:t>20</w:t>
      </w:r>
      <w:r w:rsidRPr="0041334E">
        <w:t>, 147-156 (2000).</w:t>
      </w:r>
    </w:p>
    <w:p w14:paraId="4AE850C3" w14:textId="77777777" w:rsidR="0041334E" w:rsidRPr="0041334E" w:rsidRDefault="0041334E" w:rsidP="0041334E">
      <w:pPr>
        <w:pStyle w:val="EndNoteBibliography"/>
      </w:pPr>
    </w:p>
    <w:p w14:paraId="7A7623E5" w14:textId="77777777" w:rsidR="0041334E" w:rsidRPr="0041334E" w:rsidRDefault="0041334E" w:rsidP="0041334E">
      <w:pPr>
        <w:pStyle w:val="EndNoteBibliography"/>
        <w:ind w:left="720" w:hanging="720"/>
      </w:pPr>
      <w:r w:rsidRPr="0041334E">
        <w:t>676.</w:t>
      </w:r>
      <w:r w:rsidRPr="0041334E">
        <w:tab/>
        <w:t xml:space="preserve">Ivins JK, Penning TM. Radiochemical detection of dihydrodiol dehydrogenase: distribution of the enzyme in male Sprague-Dawley rat tissues and its sensitivity to inhibition by indomethacin and 6-medroxyprogesterone acetate. </w:t>
      </w:r>
      <w:r w:rsidRPr="0041334E">
        <w:rPr>
          <w:i/>
        </w:rPr>
        <w:t>Cancer Res</w:t>
      </w:r>
      <w:r w:rsidRPr="0041334E">
        <w:t xml:space="preserve"> </w:t>
      </w:r>
      <w:r w:rsidRPr="0041334E">
        <w:rPr>
          <w:b/>
        </w:rPr>
        <w:t>47</w:t>
      </w:r>
      <w:r w:rsidRPr="0041334E">
        <w:t>, 680-684 (1987).</w:t>
      </w:r>
    </w:p>
    <w:p w14:paraId="79F11EC8" w14:textId="77777777" w:rsidR="0041334E" w:rsidRPr="0041334E" w:rsidRDefault="0041334E" w:rsidP="0041334E">
      <w:pPr>
        <w:pStyle w:val="EndNoteBibliography"/>
      </w:pPr>
    </w:p>
    <w:p w14:paraId="48073B85" w14:textId="77777777" w:rsidR="0041334E" w:rsidRPr="0041334E" w:rsidRDefault="0041334E" w:rsidP="0041334E">
      <w:pPr>
        <w:pStyle w:val="EndNoteBibliography"/>
        <w:ind w:left="720" w:hanging="720"/>
      </w:pPr>
      <w:r w:rsidRPr="0041334E">
        <w:t>677.</w:t>
      </w:r>
      <w:r w:rsidRPr="0041334E">
        <w:tab/>
        <w:t>Iwahara S</w:t>
      </w:r>
      <w:r w:rsidRPr="0041334E">
        <w:rPr>
          <w:i/>
        </w:rPr>
        <w:t>, et al.</w:t>
      </w:r>
      <w:r w:rsidRPr="0041334E">
        <w:t xml:space="preserve"> Purification, characterization, and cloning of a heme-binding protein (23 kDa) in rat liver cytosol. </w:t>
      </w:r>
      <w:r w:rsidRPr="0041334E">
        <w:rPr>
          <w:i/>
        </w:rPr>
        <w:t>Biochemistry</w:t>
      </w:r>
      <w:r w:rsidRPr="0041334E">
        <w:t xml:space="preserve"> </w:t>
      </w:r>
      <w:r w:rsidRPr="0041334E">
        <w:rPr>
          <w:b/>
        </w:rPr>
        <w:t>34</w:t>
      </w:r>
      <w:r w:rsidRPr="0041334E">
        <w:t>, 13398-13406 (1995).</w:t>
      </w:r>
    </w:p>
    <w:p w14:paraId="3A7AE723" w14:textId="77777777" w:rsidR="0041334E" w:rsidRPr="0041334E" w:rsidRDefault="0041334E" w:rsidP="0041334E">
      <w:pPr>
        <w:pStyle w:val="EndNoteBibliography"/>
      </w:pPr>
    </w:p>
    <w:p w14:paraId="2168E396" w14:textId="77777777" w:rsidR="0041334E" w:rsidRPr="0041334E" w:rsidRDefault="0041334E" w:rsidP="0041334E">
      <w:pPr>
        <w:pStyle w:val="EndNoteBibliography"/>
        <w:ind w:left="720" w:hanging="720"/>
      </w:pPr>
      <w:r w:rsidRPr="0041334E">
        <w:t>678.</w:t>
      </w:r>
      <w:r w:rsidRPr="0041334E">
        <w:tab/>
        <w:t xml:space="preserve">Iwama M, Amano A, Shimokado K, Maruyama N, Ishigami A. Ascorbic acid levels in various tissues, plasma and urine of mice during aging. </w:t>
      </w:r>
      <w:r w:rsidRPr="0041334E">
        <w:rPr>
          <w:i/>
        </w:rPr>
        <w:t>J Nutr Sci Vitaminol (Tokyo)</w:t>
      </w:r>
      <w:r w:rsidRPr="0041334E">
        <w:t xml:space="preserve"> </w:t>
      </w:r>
      <w:r w:rsidRPr="0041334E">
        <w:rPr>
          <w:b/>
        </w:rPr>
        <w:t>58</w:t>
      </w:r>
      <w:r w:rsidRPr="0041334E">
        <w:t>, 169-174 (2012).</w:t>
      </w:r>
    </w:p>
    <w:p w14:paraId="3A3EF13F" w14:textId="77777777" w:rsidR="0041334E" w:rsidRPr="0041334E" w:rsidRDefault="0041334E" w:rsidP="0041334E">
      <w:pPr>
        <w:pStyle w:val="EndNoteBibliography"/>
      </w:pPr>
    </w:p>
    <w:p w14:paraId="45A05040" w14:textId="77777777" w:rsidR="0041334E" w:rsidRPr="0041334E" w:rsidRDefault="0041334E" w:rsidP="0041334E">
      <w:pPr>
        <w:pStyle w:val="EndNoteBibliography"/>
        <w:ind w:left="720" w:hanging="720"/>
      </w:pPr>
      <w:r w:rsidRPr="0041334E">
        <w:t>679.</w:t>
      </w:r>
      <w:r w:rsidRPr="0041334E">
        <w:tab/>
        <w:t>Izzo AA</w:t>
      </w:r>
      <w:r w:rsidRPr="0041334E">
        <w:rPr>
          <w:i/>
        </w:rPr>
        <w:t>, et al.</w:t>
      </w:r>
      <w:r w:rsidRPr="0041334E">
        <w:t xml:space="preserve"> Inhibitory effect of cannabichromene, a major non-psychotropic cannabinoid extracted from Cannabis sativa, on inflammation-induced hypermotility in mice. </w:t>
      </w:r>
      <w:r w:rsidRPr="0041334E">
        <w:rPr>
          <w:i/>
        </w:rPr>
        <w:t>Br J Pharmacol</w:t>
      </w:r>
      <w:r w:rsidRPr="0041334E">
        <w:t xml:space="preserve"> </w:t>
      </w:r>
      <w:r w:rsidRPr="0041334E">
        <w:rPr>
          <w:b/>
        </w:rPr>
        <w:t>166</w:t>
      </w:r>
      <w:r w:rsidRPr="0041334E">
        <w:t>, 1444-1460 (2012).</w:t>
      </w:r>
    </w:p>
    <w:p w14:paraId="7C3CC8EA" w14:textId="77777777" w:rsidR="0041334E" w:rsidRPr="0041334E" w:rsidRDefault="0041334E" w:rsidP="0041334E">
      <w:pPr>
        <w:pStyle w:val="EndNoteBibliography"/>
      </w:pPr>
    </w:p>
    <w:p w14:paraId="175DA1F8" w14:textId="77777777" w:rsidR="0041334E" w:rsidRPr="0041334E" w:rsidRDefault="0041334E" w:rsidP="0041334E">
      <w:pPr>
        <w:pStyle w:val="EndNoteBibliography"/>
        <w:ind w:left="720" w:hanging="720"/>
      </w:pPr>
      <w:r w:rsidRPr="0041334E">
        <w:t>680.</w:t>
      </w:r>
      <w:r w:rsidRPr="0041334E">
        <w:tab/>
        <w:t xml:space="preserve">Izzo AA, Mascolo N, Maiolino P, Capasso F. Nitric oxide-donating compounds and cyclic GMP depress the spontaneous contractile activity of the isolated rabbit jejunum. </w:t>
      </w:r>
      <w:r w:rsidRPr="0041334E">
        <w:rPr>
          <w:i/>
        </w:rPr>
        <w:t>Pharmacology</w:t>
      </w:r>
      <w:r w:rsidRPr="0041334E">
        <w:t xml:space="preserve"> </w:t>
      </w:r>
      <w:r w:rsidRPr="0041334E">
        <w:rPr>
          <w:b/>
        </w:rPr>
        <w:t>53</w:t>
      </w:r>
      <w:r w:rsidRPr="0041334E">
        <w:t>, 109-113 (1996).</w:t>
      </w:r>
    </w:p>
    <w:p w14:paraId="7CBE8A11" w14:textId="77777777" w:rsidR="0041334E" w:rsidRPr="0041334E" w:rsidRDefault="0041334E" w:rsidP="0041334E">
      <w:pPr>
        <w:pStyle w:val="EndNoteBibliography"/>
      </w:pPr>
    </w:p>
    <w:p w14:paraId="36CA2BC7" w14:textId="77777777" w:rsidR="0041334E" w:rsidRPr="0041334E" w:rsidRDefault="0041334E" w:rsidP="0041334E">
      <w:pPr>
        <w:pStyle w:val="EndNoteBibliography"/>
        <w:ind w:left="720" w:hanging="720"/>
      </w:pPr>
      <w:r w:rsidRPr="0041334E">
        <w:t>681.</w:t>
      </w:r>
      <w:r w:rsidRPr="0041334E">
        <w:tab/>
        <w:t>Izzo AA</w:t>
      </w:r>
      <w:r w:rsidRPr="0041334E">
        <w:rPr>
          <w:i/>
        </w:rPr>
        <w:t>, et al.</w:t>
      </w:r>
      <w:r w:rsidRPr="0041334E">
        <w:t xml:space="preserve"> Basal and fasting/refeeding-regulated tissue levels of endogenous PPAR-alpha ligands in Zucker rats. </w:t>
      </w:r>
      <w:r w:rsidRPr="0041334E">
        <w:rPr>
          <w:i/>
        </w:rPr>
        <w:t>Obesity (Silver Spring)</w:t>
      </w:r>
      <w:r w:rsidRPr="0041334E">
        <w:t xml:space="preserve"> </w:t>
      </w:r>
      <w:r w:rsidRPr="0041334E">
        <w:rPr>
          <w:b/>
        </w:rPr>
        <w:t>18</w:t>
      </w:r>
      <w:r w:rsidRPr="0041334E">
        <w:t>, 55-62 (2010).</w:t>
      </w:r>
    </w:p>
    <w:p w14:paraId="29EE7087" w14:textId="77777777" w:rsidR="0041334E" w:rsidRPr="0041334E" w:rsidRDefault="0041334E" w:rsidP="0041334E">
      <w:pPr>
        <w:pStyle w:val="EndNoteBibliography"/>
      </w:pPr>
    </w:p>
    <w:p w14:paraId="5F931781" w14:textId="77777777" w:rsidR="0041334E" w:rsidRPr="0041334E" w:rsidRDefault="0041334E" w:rsidP="0041334E">
      <w:pPr>
        <w:pStyle w:val="EndNoteBibliography"/>
        <w:ind w:left="720" w:hanging="720"/>
      </w:pPr>
      <w:r w:rsidRPr="0041334E">
        <w:t>682.</w:t>
      </w:r>
      <w:r w:rsidRPr="0041334E">
        <w:tab/>
        <w:t xml:space="preserve">Izzo RS, Witkon K, Chen AI, Hadjiyane C, Weinstein MI, Pellecchia C. Interleukin-8 and neutrophil markers in colonic mucosa from patients with ulcerative colitis. </w:t>
      </w:r>
      <w:r w:rsidRPr="0041334E">
        <w:rPr>
          <w:i/>
        </w:rPr>
        <w:t>Am J Gastroenterol</w:t>
      </w:r>
      <w:r w:rsidRPr="0041334E">
        <w:t xml:space="preserve"> </w:t>
      </w:r>
      <w:r w:rsidRPr="0041334E">
        <w:rPr>
          <w:b/>
        </w:rPr>
        <w:t>87</w:t>
      </w:r>
      <w:r w:rsidRPr="0041334E">
        <w:t>, 1447-1452 (1992).</w:t>
      </w:r>
    </w:p>
    <w:p w14:paraId="07E552E9" w14:textId="77777777" w:rsidR="0041334E" w:rsidRPr="0041334E" w:rsidRDefault="0041334E" w:rsidP="0041334E">
      <w:pPr>
        <w:pStyle w:val="EndNoteBibliography"/>
      </w:pPr>
    </w:p>
    <w:p w14:paraId="5922A488" w14:textId="77777777" w:rsidR="0041334E" w:rsidRPr="0041334E" w:rsidRDefault="0041334E" w:rsidP="0041334E">
      <w:pPr>
        <w:pStyle w:val="EndNoteBibliography"/>
        <w:ind w:left="720" w:hanging="720"/>
      </w:pPr>
      <w:r w:rsidRPr="0041334E">
        <w:t>683.</w:t>
      </w:r>
      <w:r w:rsidRPr="0041334E">
        <w:tab/>
        <w:t>Jabri MA</w:t>
      </w:r>
      <w:r w:rsidRPr="0041334E">
        <w:rPr>
          <w:i/>
        </w:rPr>
        <w:t>, et al.</w:t>
      </w:r>
      <w:r w:rsidRPr="0041334E">
        <w:t xml:space="preserve"> Fatty acid composition and mechanisms of the protective effects of myrtle berry seed aqueous extract in alcohol-induced peptic ulcer in rat. </w:t>
      </w:r>
      <w:r w:rsidRPr="0041334E">
        <w:rPr>
          <w:i/>
        </w:rPr>
        <w:t>Can J Physiol Pharmacol</w:t>
      </w:r>
      <w:r w:rsidRPr="0041334E">
        <w:t xml:space="preserve"> </w:t>
      </w:r>
      <w:r w:rsidRPr="0041334E">
        <w:rPr>
          <w:b/>
        </w:rPr>
        <w:t>95</w:t>
      </w:r>
      <w:r w:rsidRPr="0041334E">
        <w:t>, 510-521 (2017).</w:t>
      </w:r>
    </w:p>
    <w:p w14:paraId="52CF376D" w14:textId="77777777" w:rsidR="0041334E" w:rsidRPr="0041334E" w:rsidRDefault="0041334E" w:rsidP="0041334E">
      <w:pPr>
        <w:pStyle w:val="EndNoteBibliography"/>
      </w:pPr>
    </w:p>
    <w:p w14:paraId="0A91DF30" w14:textId="77777777" w:rsidR="0041334E" w:rsidRPr="0041334E" w:rsidRDefault="0041334E" w:rsidP="0041334E">
      <w:pPr>
        <w:pStyle w:val="EndNoteBibliography"/>
        <w:ind w:left="720" w:hanging="720"/>
      </w:pPr>
      <w:r w:rsidRPr="0041334E">
        <w:lastRenderedPageBreak/>
        <w:t>684.</w:t>
      </w:r>
      <w:r w:rsidRPr="0041334E">
        <w:tab/>
        <w:t xml:space="preserve">Jacob JV. Nicorandil-induced colonic ulceration. </w:t>
      </w:r>
      <w:r w:rsidRPr="0041334E">
        <w:rPr>
          <w:i/>
        </w:rPr>
        <w:t>BMJ Case Rep</w:t>
      </w:r>
      <w:r w:rsidRPr="0041334E">
        <w:t xml:space="preserve"> </w:t>
      </w:r>
      <w:r w:rsidRPr="0041334E">
        <w:rPr>
          <w:b/>
        </w:rPr>
        <w:t>2015</w:t>
      </w:r>
      <w:r w:rsidRPr="0041334E">
        <w:t>,  (2015).</w:t>
      </w:r>
    </w:p>
    <w:p w14:paraId="428CC347" w14:textId="77777777" w:rsidR="0041334E" w:rsidRPr="0041334E" w:rsidRDefault="0041334E" w:rsidP="0041334E">
      <w:pPr>
        <w:pStyle w:val="EndNoteBibliography"/>
      </w:pPr>
    </w:p>
    <w:p w14:paraId="184D4150" w14:textId="77777777" w:rsidR="0041334E" w:rsidRPr="0041334E" w:rsidRDefault="0041334E" w:rsidP="0041334E">
      <w:pPr>
        <w:pStyle w:val="EndNoteBibliography"/>
        <w:ind w:left="720" w:hanging="720"/>
      </w:pPr>
      <w:r w:rsidRPr="0041334E">
        <w:t>685.</w:t>
      </w:r>
      <w:r w:rsidRPr="0041334E">
        <w:tab/>
        <w:t xml:space="preserve">Jager LP, Zijlstra FJ, Hoogendoorn A, Nabuurs MJ. Enteropooling in piglets induced by soya-peptone mediated via an increased biosynthesis of prostanoids. </w:t>
      </w:r>
      <w:r w:rsidRPr="0041334E">
        <w:rPr>
          <w:i/>
        </w:rPr>
        <w:t>Vet Res Commun</w:t>
      </w:r>
      <w:r w:rsidRPr="0041334E">
        <w:t xml:space="preserve"> </w:t>
      </w:r>
      <w:r w:rsidRPr="0041334E">
        <w:rPr>
          <w:b/>
        </w:rPr>
        <w:t>10</w:t>
      </w:r>
      <w:r w:rsidRPr="0041334E">
        <w:t>, 407-412 (1986).</w:t>
      </w:r>
    </w:p>
    <w:p w14:paraId="39A7DB43" w14:textId="77777777" w:rsidR="0041334E" w:rsidRPr="0041334E" w:rsidRDefault="0041334E" w:rsidP="0041334E">
      <w:pPr>
        <w:pStyle w:val="EndNoteBibliography"/>
      </w:pPr>
    </w:p>
    <w:p w14:paraId="6015266D" w14:textId="77777777" w:rsidR="0041334E" w:rsidRPr="0041334E" w:rsidRDefault="0041334E" w:rsidP="0041334E">
      <w:pPr>
        <w:pStyle w:val="EndNoteBibliography"/>
        <w:ind w:left="720" w:hanging="720"/>
      </w:pPr>
      <w:r w:rsidRPr="0041334E">
        <w:t>686.</w:t>
      </w:r>
      <w:r w:rsidRPr="0041334E">
        <w:tab/>
        <w:t>Jakobsdottir G</w:t>
      </w:r>
      <w:r w:rsidRPr="0041334E">
        <w:rPr>
          <w:i/>
        </w:rPr>
        <w:t>, et al.</w:t>
      </w:r>
      <w:r w:rsidRPr="0041334E">
        <w:t xml:space="preserve"> Formation of short-chain Fatty acids, excretion of anthocyanins, and microbial diversity in rats fed blackcurrants, blackberries, and raspberries. </w:t>
      </w:r>
      <w:r w:rsidRPr="0041334E">
        <w:rPr>
          <w:i/>
        </w:rPr>
        <w:t>J Nutr Metab</w:t>
      </w:r>
      <w:r w:rsidRPr="0041334E">
        <w:t xml:space="preserve"> </w:t>
      </w:r>
      <w:r w:rsidRPr="0041334E">
        <w:rPr>
          <w:b/>
        </w:rPr>
        <w:t>2013</w:t>
      </w:r>
      <w:r w:rsidRPr="0041334E">
        <w:t>, 202534 (2013).</w:t>
      </w:r>
    </w:p>
    <w:p w14:paraId="3182C18D" w14:textId="77777777" w:rsidR="0041334E" w:rsidRPr="0041334E" w:rsidRDefault="0041334E" w:rsidP="0041334E">
      <w:pPr>
        <w:pStyle w:val="EndNoteBibliography"/>
      </w:pPr>
    </w:p>
    <w:p w14:paraId="53860E4D" w14:textId="77777777" w:rsidR="0041334E" w:rsidRPr="0041334E" w:rsidRDefault="0041334E" w:rsidP="0041334E">
      <w:pPr>
        <w:pStyle w:val="EndNoteBibliography"/>
        <w:ind w:left="720" w:hanging="720"/>
      </w:pPr>
      <w:r w:rsidRPr="0041334E">
        <w:t>687.</w:t>
      </w:r>
      <w:r w:rsidRPr="0041334E">
        <w:tab/>
        <w:t xml:space="preserve">Jakobsson S, Ahlberg K, Taft C, Ekman T. Exploring a link between fatigue and intestinal injury during pelvic radiotherapy. </w:t>
      </w:r>
      <w:r w:rsidRPr="0041334E">
        <w:rPr>
          <w:i/>
        </w:rPr>
        <w:t>Oncologist</w:t>
      </w:r>
      <w:r w:rsidRPr="0041334E">
        <w:t xml:space="preserve"> </w:t>
      </w:r>
      <w:r w:rsidRPr="0041334E">
        <w:rPr>
          <w:b/>
        </w:rPr>
        <w:t>15</w:t>
      </w:r>
      <w:r w:rsidRPr="0041334E">
        <w:t>, 1009-1015 (2010).</w:t>
      </w:r>
    </w:p>
    <w:p w14:paraId="13283185" w14:textId="77777777" w:rsidR="0041334E" w:rsidRPr="0041334E" w:rsidRDefault="0041334E" w:rsidP="0041334E">
      <w:pPr>
        <w:pStyle w:val="EndNoteBibliography"/>
      </w:pPr>
    </w:p>
    <w:p w14:paraId="12905FF7" w14:textId="77777777" w:rsidR="0041334E" w:rsidRPr="0041334E" w:rsidRDefault="0041334E" w:rsidP="0041334E">
      <w:pPr>
        <w:pStyle w:val="EndNoteBibliography"/>
        <w:ind w:left="720" w:hanging="720"/>
      </w:pPr>
      <w:r w:rsidRPr="0041334E">
        <w:t>688.</w:t>
      </w:r>
      <w:r w:rsidRPr="0041334E">
        <w:tab/>
        <w:t xml:space="preserve">Jakse G, Reisegger W, Frick J. [Gas in the draining urinary tract (author's transl)]. </w:t>
      </w:r>
      <w:r w:rsidRPr="0041334E">
        <w:rPr>
          <w:i/>
        </w:rPr>
        <w:t>Urologe A</w:t>
      </w:r>
      <w:r w:rsidRPr="0041334E">
        <w:t xml:space="preserve"> </w:t>
      </w:r>
      <w:r w:rsidRPr="0041334E">
        <w:rPr>
          <w:b/>
        </w:rPr>
        <w:t>15</w:t>
      </w:r>
      <w:r w:rsidRPr="0041334E">
        <w:t>, 133-134 (1976).</w:t>
      </w:r>
    </w:p>
    <w:p w14:paraId="6A2499E5" w14:textId="77777777" w:rsidR="0041334E" w:rsidRPr="0041334E" w:rsidRDefault="0041334E" w:rsidP="0041334E">
      <w:pPr>
        <w:pStyle w:val="EndNoteBibliography"/>
      </w:pPr>
    </w:p>
    <w:p w14:paraId="7E7CFB15" w14:textId="77777777" w:rsidR="0041334E" w:rsidRPr="0041334E" w:rsidRDefault="0041334E" w:rsidP="0041334E">
      <w:pPr>
        <w:pStyle w:val="EndNoteBibliography"/>
        <w:ind w:left="720" w:hanging="720"/>
      </w:pPr>
      <w:r w:rsidRPr="0041334E">
        <w:t>689.</w:t>
      </w:r>
      <w:r w:rsidRPr="0041334E">
        <w:tab/>
        <w:t xml:space="preserve">Jama HA, Beale A, Shihata WA, Marques FZ. The effect of diet on hypertensive pathology: is there a link via gut microbiota-driven immunometabolism? </w:t>
      </w:r>
      <w:r w:rsidRPr="0041334E">
        <w:rPr>
          <w:i/>
        </w:rPr>
        <w:t>Cardiovasc Res</w:t>
      </w:r>
      <w:r w:rsidRPr="0041334E">
        <w:t xml:space="preserve"> </w:t>
      </w:r>
      <w:r w:rsidRPr="0041334E">
        <w:rPr>
          <w:b/>
        </w:rPr>
        <w:t>115</w:t>
      </w:r>
      <w:r w:rsidRPr="0041334E">
        <w:t>, 1435-1447 (2019).</w:t>
      </w:r>
    </w:p>
    <w:p w14:paraId="322BB351" w14:textId="77777777" w:rsidR="0041334E" w:rsidRPr="0041334E" w:rsidRDefault="0041334E" w:rsidP="0041334E">
      <w:pPr>
        <w:pStyle w:val="EndNoteBibliography"/>
      </w:pPr>
    </w:p>
    <w:p w14:paraId="633DB758" w14:textId="77777777" w:rsidR="0041334E" w:rsidRPr="0041334E" w:rsidRDefault="0041334E" w:rsidP="0041334E">
      <w:pPr>
        <w:pStyle w:val="EndNoteBibliography"/>
        <w:ind w:left="720" w:hanging="720"/>
      </w:pPr>
      <w:r w:rsidRPr="0041334E">
        <w:t>690.</w:t>
      </w:r>
      <w:r w:rsidRPr="0041334E">
        <w:tab/>
        <w:t xml:space="preserve">Jankowski J, Tykałowski B, Ognik K, Koncicki A, Kubińska M, Zduńczyk Z. The effect of different dietary levels of DL-methionine and DL-hydroxy analogue on the antioxidant status of young turkeys infected with the haemorrhagic enteritis virus. </w:t>
      </w:r>
      <w:r w:rsidRPr="0041334E">
        <w:rPr>
          <w:i/>
        </w:rPr>
        <w:t>BMC Vet Res</w:t>
      </w:r>
      <w:r w:rsidRPr="0041334E">
        <w:t xml:space="preserve"> </w:t>
      </w:r>
      <w:r w:rsidRPr="0041334E">
        <w:rPr>
          <w:b/>
        </w:rPr>
        <w:t>14</w:t>
      </w:r>
      <w:r w:rsidRPr="0041334E">
        <w:t>, 404 (2018).</w:t>
      </w:r>
    </w:p>
    <w:p w14:paraId="565001D1" w14:textId="77777777" w:rsidR="0041334E" w:rsidRPr="0041334E" w:rsidRDefault="0041334E" w:rsidP="0041334E">
      <w:pPr>
        <w:pStyle w:val="EndNoteBibliography"/>
      </w:pPr>
    </w:p>
    <w:p w14:paraId="2869E886" w14:textId="77777777" w:rsidR="0041334E" w:rsidRPr="0041334E" w:rsidRDefault="0041334E" w:rsidP="0041334E">
      <w:pPr>
        <w:pStyle w:val="EndNoteBibliography"/>
        <w:ind w:left="720" w:hanging="720"/>
      </w:pPr>
      <w:r w:rsidRPr="0041334E">
        <w:t>691.</w:t>
      </w:r>
      <w:r w:rsidRPr="0041334E">
        <w:tab/>
        <w:t xml:space="preserve">Jansson L, Carlsson PO, Bodin B, Källskog O. Flow distribution during infusion of UW and HTK solution in anaesthetised rats. </w:t>
      </w:r>
      <w:r w:rsidRPr="0041334E">
        <w:rPr>
          <w:i/>
        </w:rPr>
        <w:t>Langenbecks Arch Surg</w:t>
      </w:r>
      <w:r w:rsidRPr="0041334E">
        <w:t xml:space="preserve"> </w:t>
      </w:r>
      <w:r w:rsidRPr="0041334E">
        <w:rPr>
          <w:b/>
        </w:rPr>
        <w:t>396</w:t>
      </w:r>
      <w:r w:rsidRPr="0041334E">
        <w:t>, 677-683 (2011).</w:t>
      </w:r>
    </w:p>
    <w:p w14:paraId="5D16BB45" w14:textId="77777777" w:rsidR="0041334E" w:rsidRPr="0041334E" w:rsidRDefault="0041334E" w:rsidP="0041334E">
      <w:pPr>
        <w:pStyle w:val="EndNoteBibliography"/>
      </w:pPr>
    </w:p>
    <w:p w14:paraId="4BD9DF75" w14:textId="77777777" w:rsidR="0041334E" w:rsidRPr="0041334E" w:rsidRDefault="0041334E" w:rsidP="0041334E">
      <w:pPr>
        <w:pStyle w:val="EndNoteBibliography"/>
        <w:ind w:left="720" w:hanging="720"/>
      </w:pPr>
      <w:r w:rsidRPr="0041334E">
        <w:t>692.</w:t>
      </w:r>
      <w:r w:rsidRPr="0041334E">
        <w:tab/>
        <w:t>Jarry A</w:t>
      </w:r>
      <w:r w:rsidRPr="0041334E">
        <w:rPr>
          <w:i/>
        </w:rPr>
        <w:t>, et al.</w:t>
      </w:r>
      <w:r w:rsidRPr="0041334E">
        <w:t xml:space="preserve"> Heterogeneity of subordination of the IL-18/IFN-γ axis to caspase-1 among patients with Crohn's disease. </w:t>
      </w:r>
      <w:r w:rsidRPr="0041334E">
        <w:rPr>
          <w:i/>
        </w:rPr>
        <w:t>Lab Invest</w:t>
      </w:r>
      <w:r w:rsidRPr="0041334E">
        <w:t xml:space="preserve"> </w:t>
      </w:r>
      <w:r w:rsidRPr="0041334E">
        <w:rPr>
          <w:b/>
        </w:rPr>
        <w:t>95</w:t>
      </w:r>
      <w:r w:rsidRPr="0041334E">
        <w:t>, 1207-1217 (2015).</w:t>
      </w:r>
    </w:p>
    <w:p w14:paraId="4314939A" w14:textId="77777777" w:rsidR="0041334E" w:rsidRPr="0041334E" w:rsidRDefault="0041334E" w:rsidP="0041334E">
      <w:pPr>
        <w:pStyle w:val="EndNoteBibliography"/>
      </w:pPr>
    </w:p>
    <w:p w14:paraId="381D4345" w14:textId="77777777" w:rsidR="0041334E" w:rsidRPr="0041334E" w:rsidRDefault="0041334E" w:rsidP="0041334E">
      <w:pPr>
        <w:pStyle w:val="EndNoteBibliography"/>
        <w:ind w:left="720" w:hanging="720"/>
      </w:pPr>
      <w:r w:rsidRPr="0041334E">
        <w:t>693.</w:t>
      </w:r>
      <w:r w:rsidRPr="0041334E">
        <w:tab/>
        <w:t xml:space="preserve">Jaworek J, Nawrot-Porabka K, Leja-Szpak A, Konturek SJ. Brain-gut axis in the modulation of pancreatic enzyme secretion. </w:t>
      </w:r>
      <w:r w:rsidRPr="0041334E">
        <w:rPr>
          <w:i/>
        </w:rPr>
        <w:t>J Physiol Pharmacol</w:t>
      </w:r>
      <w:r w:rsidRPr="0041334E">
        <w:t xml:space="preserve"> </w:t>
      </w:r>
      <w:r w:rsidRPr="0041334E">
        <w:rPr>
          <w:b/>
        </w:rPr>
        <w:t>61</w:t>
      </w:r>
      <w:r w:rsidRPr="0041334E">
        <w:t>, 523-531 (2010).</w:t>
      </w:r>
    </w:p>
    <w:p w14:paraId="0ACAB9D8" w14:textId="77777777" w:rsidR="0041334E" w:rsidRPr="0041334E" w:rsidRDefault="0041334E" w:rsidP="0041334E">
      <w:pPr>
        <w:pStyle w:val="EndNoteBibliography"/>
      </w:pPr>
    </w:p>
    <w:p w14:paraId="4AC9E066" w14:textId="77777777" w:rsidR="0041334E" w:rsidRPr="0041334E" w:rsidRDefault="0041334E" w:rsidP="0041334E">
      <w:pPr>
        <w:pStyle w:val="EndNoteBibliography"/>
        <w:ind w:left="720" w:hanging="720"/>
      </w:pPr>
      <w:r w:rsidRPr="0041334E">
        <w:t>694.</w:t>
      </w:r>
      <w:r w:rsidRPr="0041334E">
        <w:tab/>
        <w:t xml:space="preserve">Jeanneton O, Delvaux M, Botella A, Frexinos J, Bueno L. Homologous desensitization of PAF receptors via a PGE2-dependent pathway on intestinal smooth muscle. </w:t>
      </w:r>
      <w:r w:rsidRPr="0041334E">
        <w:rPr>
          <w:i/>
        </w:rPr>
        <w:t>J Lipid Mediat Cell Signal</w:t>
      </w:r>
      <w:r w:rsidRPr="0041334E">
        <w:t xml:space="preserve"> </w:t>
      </w:r>
      <w:r w:rsidRPr="0041334E">
        <w:rPr>
          <w:b/>
        </w:rPr>
        <w:t>10</w:t>
      </w:r>
      <w:r w:rsidRPr="0041334E">
        <w:t>, 331-344 (1994).</w:t>
      </w:r>
    </w:p>
    <w:p w14:paraId="04E41667" w14:textId="77777777" w:rsidR="0041334E" w:rsidRPr="0041334E" w:rsidRDefault="0041334E" w:rsidP="0041334E">
      <w:pPr>
        <w:pStyle w:val="EndNoteBibliography"/>
      </w:pPr>
    </w:p>
    <w:p w14:paraId="64455F1A" w14:textId="77777777" w:rsidR="0041334E" w:rsidRPr="0041334E" w:rsidRDefault="0041334E" w:rsidP="0041334E">
      <w:pPr>
        <w:pStyle w:val="EndNoteBibliography"/>
        <w:ind w:left="720" w:hanging="720"/>
      </w:pPr>
      <w:r w:rsidRPr="0041334E">
        <w:t>695.</w:t>
      </w:r>
      <w:r w:rsidRPr="0041334E">
        <w:tab/>
        <w:t xml:space="preserve">Jeanneton O, Delvaux M, Frexinos J, Bueno L. Desensitization of platelet-activating factor receptors, induced by inflammation in guinea pig ileal smooth muscle cells. </w:t>
      </w:r>
      <w:r w:rsidRPr="0041334E">
        <w:rPr>
          <w:i/>
        </w:rPr>
        <w:t>Gastroenterology</w:t>
      </w:r>
      <w:r w:rsidRPr="0041334E">
        <w:t xml:space="preserve"> </w:t>
      </w:r>
      <w:r w:rsidRPr="0041334E">
        <w:rPr>
          <w:b/>
        </w:rPr>
        <w:t>108</w:t>
      </w:r>
      <w:r w:rsidRPr="0041334E">
        <w:t>, 1666-1675 (1995).</w:t>
      </w:r>
    </w:p>
    <w:p w14:paraId="43A26855" w14:textId="77777777" w:rsidR="0041334E" w:rsidRPr="0041334E" w:rsidRDefault="0041334E" w:rsidP="0041334E">
      <w:pPr>
        <w:pStyle w:val="EndNoteBibliography"/>
      </w:pPr>
    </w:p>
    <w:p w14:paraId="15852644" w14:textId="77777777" w:rsidR="0041334E" w:rsidRPr="0041334E" w:rsidRDefault="0041334E" w:rsidP="0041334E">
      <w:pPr>
        <w:pStyle w:val="EndNoteBibliography"/>
        <w:ind w:left="720" w:hanging="720"/>
      </w:pPr>
      <w:r w:rsidRPr="0041334E">
        <w:t>696.</w:t>
      </w:r>
      <w:r w:rsidRPr="0041334E">
        <w:tab/>
        <w:t>Jeanneton O</w:t>
      </w:r>
      <w:r w:rsidRPr="0041334E">
        <w:rPr>
          <w:i/>
        </w:rPr>
        <w:t>, et al.</w:t>
      </w:r>
      <w:r w:rsidRPr="0041334E">
        <w:t xml:space="preserve"> Correlation of desensitisation of platelet activating factor (PAF) receptors with intensity of inflammation and intestinal PAF content during experimental ileitis in guinea pig. </w:t>
      </w:r>
      <w:r w:rsidRPr="0041334E">
        <w:rPr>
          <w:i/>
        </w:rPr>
        <w:t>Gut</w:t>
      </w:r>
      <w:r w:rsidRPr="0041334E">
        <w:t xml:space="preserve"> </w:t>
      </w:r>
      <w:r w:rsidRPr="0041334E">
        <w:rPr>
          <w:b/>
        </w:rPr>
        <w:t>43</w:t>
      </w:r>
      <w:r w:rsidRPr="0041334E">
        <w:t>, 356-364 (1998).</w:t>
      </w:r>
    </w:p>
    <w:p w14:paraId="6650CF4F" w14:textId="77777777" w:rsidR="0041334E" w:rsidRPr="0041334E" w:rsidRDefault="0041334E" w:rsidP="0041334E">
      <w:pPr>
        <w:pStyle w:val="EndNoteBibliography"/>
      </w:pPr>
    </w:p>
    <w:p w14:paraId="11250144" w14:textId="77777777" w:rsidR="0041334E" w:rsidRPr="0041334E" w:rsidRDefault="0041334E" w:rsidP="0041334E">
      <w:pPr>
        <w:pStyle w:val="EndNoteBibliography"/>
        <w:ind w:left="720" w:hanging="720"/>
      </w:pPr>
      <w:r w:rsidRPr="0041334E">
        <w:t>697.</w:t>
      </w:r>
      <w:r w:rsidRPr="0041334E">
        <w:tab/>
        <w:t xml:space="preserve">Jebbink MC, Jansen JB, Mooy DM, Rovati LC, Lamers CB. Effect of the specific cholecystokinin-receptor antagonist loxiglumide on bombesin stimulated pancreatic enzyme secretion in man. </w:t>
      </w:r>
      <w:r w:rsidRPr="0041334E">
        <w:rPr>
          <w:i/>
        </w:rPr>
        <w:t>Regul Pept</w:t>
      </w:r>
      <w:r w:rsidRPr="0041334E">
        <w:t xml:space="preserve"> </w:t>
      </w:r>
      <w:r w:rsidRPr="0041334E">
        <w:rPr>
          <w:b/>
        </w:rPr>
        <w:t>32</w:t>
      </w:r>
      <w:r w:rsidRPr="0041334E">
        <w:t>, 361-368 (1991).</w:t>
      </w:r>
    </w:p>
    <w:p w14:paraId="61FE313D" w14:textId="77777777" w:rsidR="0041334E" w:rsidRPr="0041334E" w:rsidRDefault="0041334E" w:rsidP="0041334E">
      <w:pPr>
        <w:pStyle w:val="EndNoteBibliography"/>
      </w:pPr>
    </w:p>
    <w:p w14:paraId="706F20AA" w14:textId="77777777" w:rsidR="0041334E" w:rsidRPr="0041334E" w:rsidRDefault="0041334E" w:rsidP="0041334E">
      <w:pPr>
        <w:pStyle w:val="EndNoteBibliography"/>
        <w:ind w:left="720" w:hanging="720"/>
      </w:pPr>
      <w:r w:rsidRPr="0041334E">
        <w:t>698.</w:t>
      </w:r>
      <w:r w:rsidRPr="0041334E">
        <w:tab/>
        <w:t xml:space="preserve">Jeong SY, Im YN, Youm JY, Lee HK, Im SY. l-Glutamine Attenuates DSS-Induced Colitis via Induction of MAPK Phosphatase-1. </w:t>
      </w:r>
      <w:r w:rsidRPr="0041334E">
        <w:rPr>
          <w:i/>
        </w:rPr>
        <w:t>Nutrients</w:t>
      </w:r>
      <w:r w:rsidRPr="0041334E">
        <w:t xml:space="preserve"> </w:t>
      </w:r>
      <w:r w:rsidRPr="0041334E">
        <w:rPr>
          <w:b/>
        </w:rPr>
        <w:t>10</w:t>
      </w:r>
      <w:r w:rsidRPr="0041334E">
        <w:t>,  (2018).</w:t>
      </w:r>
    </w:p>
    <w:p w14:paraId="5F18EEAA" w14:textId="77777777" w:rsidR="0041334E" w:rsidRPr="0041334E" w:rsidRDefault="0041334E" w:rsidP="0041334E">
      <w:pPr>
        <w:pStyle w:val="EndNoteBibliography"/>
      </w:pPr>
    </w:p>
    <w:p w14:paraId="5DEB5FF1" w14:textId="77777777" w:rsidR="0041334E" w:rsidRPr="0041334E" w:rsidRDefault="0041334E" w:rsidP="0041334E">
      <w:pPr>
        <w:pStyle w:val="EndNoteBibliography"/>
        <w:ind w:left="720" w:hanging="720"/>
      </w:pPr>
      <w:r w:rsidRPr="0041334E">
        <w:t>699.</w:t>
      </w:r>
      <w:r w:rsidRPr="0041334E">
        <w:tab/>
        <w:t xml:space="preserve">Jeremy JY, Mikhailidis DP, Dandona P. The effect of tiaprofenic acid and indomethacin on in vitro prostaglandin synthesis by rat, rabbit and human stomach tissue. </w:t>
      </w:r>
      <w:r w:rsidRPr="0041334E">
        <w:rPr>
          <w:i/>
        </w:rPr>
        <w:t>Agents Actions</w:t>
      </w:r>
      <w:r w:rsidRPr="0041334E">
        <w:t xml:space="preserve"> </w:t>
      </w:r>
      <w:r w:rsidRPr="0041334E">
        <w:rPr>
          <w:b/>
        </w:rPr>
        <w:t>17</w:t>
      </w:r>
      <w:r w:rsidRPr="0041334E">
        <w:t>, 205-208 (1985).</w:t>
      </w:r>
    </w:p>
    <w:p w14:paraId="245501F1" w14:textId="77777777" w:rsidR="0041334E" w:rsidRPr="0041334E" w:rsidRDefault="0041334E" w:rsidP="0041334E">
      <w:pPr>
        <w:pStyle w:val="EndNoteBibliography"/>
      </w:pPr>
    </w:p>
    <w:p w14:paraId="0095D7E2" w14:textId="77777777" w:rsidR="0041334E" w:rsidRPr="0041334E" w:rsidRDefault="0041334E" w:rsidP="0041334E">
      <w:pPr>
        <w:pStyle w:val="EndNoteBibliography"/>
        <w:ind w:left="720" w:hanging="720"/>
      </w:pPr>
      <w:r w:rsidRPr="0041334E">
        <w:t>700.</w:t>
      </w:r>
      <w:r w:rsidRPr="0041334E">
        <w:tab/>
        <w:t xml:space="preserve">Jewell C, O'Brien NM. Effect of dietary supplementation with carotenoids on xenobiotic metabolizing enzymes in the liver, lung, kidney and small intestine of the rat. </w:t>
      </w:r>
      <w:r w:rsidRPr="0041334E">
        <w:rPr>
          <w:i/>
        </w:rPr>
        <w:t>Br J Nutr</w:t>
      </w:r>
      <w:r w:rsidRPr="0041334E">
        <w:t xml:space="preserve"> </w:t>
      </w:r>
      <w:r w:rsidRPr="0041334E">
        <w:rPr>
          <w:b/>
        </w:rPr>
        <w:t>81</w:t>
      </w:r>
      <w:r w:rsidRPr="0041334E">
        <w:t>, 235-242 (1999).</w:t>
      </w:r>
    </w:p>
    <w:p w14:paraId="623F6396" w14:textId="77777777" w:rsidR="0041334E" w:rsidRPr="0041334E" w:rsidRDefault="0041334E" w:rsidP="0041334E">
      <w:pPr>
        <w:pStyle w:val="EndNoteBibliography"/>
      </w:pPr>
    </w:p>
    <w:p w14:paraId="0294B9D5" w14:textId="77777777" w:rsidR="0041334E" w:rsidRPr="0041334E" w:rsidRDefault="0041334E" w:rsidP="0041334E">
      <w:pPr>
        <w:pStyle w:val="EndNoteBibliography"/>
        <w:ind w:left="720" w:hanging="720"/>
      </w:pPr>
      <w:r w:rsidRPr="0041334E">
        <w:t>701.</w:t>
      </w:r>
      <w:r w:rsidRPr="0041334E">
        <w:tab/>
        <w:t xml:space="preserve">Jia L, Stamler JS. Dual actions of S-nitrosylated derivative of vasoactive intestinal peptide as a vasoactive intestinal peptide-like mediator and a nitric oxide carrier. </w:t>
      </w:r>
      <w:r w:rsidRPr="0041334E">
        <w:rPr>
          <w:i/>
        </w:rPr>
        <w:t>Eur J Pharmacol</w:t>
      </w:r>
      <w:r w:rsidRPr="0041334E">
        <w:t xml:space="preserve"> </w:t>
      </w:r>
      <w:r w:rsidRPr="0041334E">
        <w:rPr>
          <w:b/>
        </w:rPr>
        <w:t>366</w:t>
      </w:r>
      <w:r w:rsidRPr="0041334E">
        <w:t>, 79-86 (1999).</w:t>
      </w:r>
    </w:p>
    <w:p w14:paraId="733FD518" w14:textId="77777777" w:rsidR="0041334E" w:rsidRPr="0041334E" w:rsidRDefault="0041334E" w:rsidP="0041334E">
      <w:pPr>
        <w:pStyle w:val="EndNoteBibliography"/>
      </w:pPr>
    </w:p>
    <w:p w14:paraId="7FC1B300" w14:textId="77777777" w:rsidR="0041334E" w:rsidRPr="0041334E" w:rsidRDefault="0041334E" w:rsidP="0041334E">
      <w:pPr>
        <w:pStyle w:val="EndNoteBibliography"/>
        <w:ind w:left="720" w:hanging="720"/>
      </w:pPr>
      <w:r w:rsidRPr="0041334E">
        <w:t>702.</w:t>
      </w:r>
      <w:r w:rsidRPr="0041334E">
        <w:tab/>
        <w:t>Jiang W</w:t>
      </w:r>
      <w:r w:rsidRPr="0041334E">
        <w:rPr>
          <w:i/>
        </w:rPr>
        <w:t>, et al.</w:t>
      </w:r>
      <w:r w:rsidRPr="0041334E">
        <w:t xml:space="preserve"> Relationship between contents of adrenomedullin and distributions of neutral endopeptidase in blood and tissues of rats in septic shock. </w:t>
      </w:r>
      <w:r w:rsidRPr="0041334E">
        <w:rPr>
          <w:i/>
        </w:rPr>
        <w:t>Regul Pept</w:t>
      </w:r>
      <w:r w:rsidRPr="0041334E">
        <w:t xml:space="preserve"> </w:t>
      </w:r>
      <w:r w:rsidRPr="0041334E">
        <w:rPr>
          <w:b/>
        </w:rPr>
        <w:t>118</w:t>
      </w:r>
      <w:r w:rsidRPr="0041334E">
        <w:t>, 199-208 (2004).</w:t>
      </w:r>
    </w:p>
    <w:p w14:paraId="39AE2BC7" w14:textId="77777777" w:rsidR="0041334E" w:rsidRPr="0041334E" w:rsidRDefault="0041334E" w:rsidP="0041334E">
      <w:pPr>
        <w:pStyle w:val="EndNoteBibliography"/>
      </w:pPr>
    </w:p>
    <w:p w14:paraId="507E808C" w14:textId="77777777" w:rsidR="0041334E" w:rsidRPr="0041334E" w:rsidRDefault="0041334E" w:rsidP="0041334E">
      <w:pPr>
        <w:pStyle w:val="EndNoteBibliography"/>
        <w:ind w:left="720" w:hanging="720"/>
      </w:pPr>
      <w:r w:rsidRPr="0041334E">
        <w:t>703.</w:t>
      </w:r>
      <w:r w:rsidRPr="0041334E">
        <w:tab/>
        <w:t xml:space="preserve">Jiao J, Zhang X, Wang M, Zhou C, Yan Q, Tan Z. Linkages between Epithelial Microbiota and Host Transcriptome in the Ileum during High-Grain Challenges: Implications for Gut Homeostasis in Goats. </w:t>
      </w:r>
      <w:r w:rsidRPr="0041334E">
        <w:rPr>
          <w:i/>
        </w:rPr>
        <w:t>J Agric Food Chem</w:t>
      </w:r>
      <w:r w:rsidRPr="0041334E">
        <w:t xml:space="preserve"> </w:t>
      </w:r>
      <w:r w:rsidRPr="0041334E">
        <w:rPr>
          <w:b/>
        </w:rPr>
        <w:t>67</w:t>
      </w:r>
      <w:r w:rsidRPr="0041334E">
        <w:t>, 551-561 (2019).</w:t>
      </w:r>
    </w:p>
    <w:p w14:paraId="12353A4A" w14:textId="77777777" w:rsidR="0041334E" w:rsidRPr="0041334E" w:rsidRDefault="0041334E" w:rsidP="0041334E">
      <w:pPr>
        <w:pStyle w:val="EndNoteBibliography"/>
      </w:pPr>
    </w:p>
    <w:p w14:paraId="01110FA8" w14:textId="77777777" w:rsidR="0041334E" w:rsidRPr="0041334E" w:rsidRDefault="0041334E" w:rsidP="0041334E">
      <w:pPr>
        <w:pStyle w:val="EndNoteBibliography"/>
        <w:ind w:left="720" w:hanging="720"/>
      </w:pPr>
      <w:r w:rsidRPr="0041334E">
        <w:lastRenderedPageBreak/>
        <w:t>704.</w:t>
      </w:r>
      <w:r w:rsidRPr="0041334E">
        <w:tab/>
        <w:t xml:space="preserve">Jin CJ, Sellmann C, Engstler AJ, Ziegenhardt D, Bergheim I. Supplementation of sodium butyrate protects mice from the development of non-alcoholic steatohepatitis (NASH). </w:t>
      </w:r>
      <w:r w:rsidRPr="0041334E">
        <w:rPr>
          <w:i/>
        </w:rPr>
        <w:t>Br J Nutr</w:t>
      </w:r>
      <w:r w:rsidRPr="0041334E">
        <w:t xml:space="preserve"> </w:t>
      </w:r>
      <w:r w:rsidRPr="0041334E">
        <w:rPr>
          <w:b/>
        </w:rPr>
        <w:t>114</w:t>
      </w:r>
      <w:r w:rsidRPr="0041334E">
        <w:t>, 1745-1755 (2015).</w:t>
      </w:r>
    </w:p>
    <w:p w14:paraId="34CBA8B9" w14:textId="77777777" w:rsidR="0041334E" w:rsidRPr="0041334E" w:rsidRDefault="0041334E" w:rsidP="0041334E">
      <w:pPr>
        <w:pStyle w:val="EndNoteBibliography"/>
      </w:pPr>
    </w:p>
    <w:p w14:paraId="2BCFE50C" w14:textId="77777777" w:rsidR="0041334E" w:rsidRPr="0041334E" w:rsidRDefault="0041334E" w:rsidP="0041334E">
      <w:pPr>
        <w:pStyle w:val="EndNoteBibliography"/>
        <w:ind w:left="720" w:hanging="720"/>
      </w:pPr>
      <w:r w:rsidRPr="0041334E">
        <w:t>705.</w:t>
      </w:r>
      <w:r w:rsidRPr="0041334E">
        <w:tab/>
        <w:t xml:space="preserve">Jing F, Liu M, Yang N, Liu Y, Li X, Li J. Relaxant effect of chloroquine in rat ileum: possible involvement of nitric oxide and BKCa. </w:t>
      </w:r>
      <w:r w:rsidRPr="0041334E">
        <w:rPr>
          <w:i/>
        </w:rPr>
        <w:t>J Pharm Pharmacol</w:t>
      </w:r>
      <w:r w:rsidRPr="0041334E">
        <w:t xml:space="preserve"> </w:t>
      </w:r>
      <w:r w:rsidRPr="0041334E">
        <w:rPr>
          <w:b/>
        </w:rPr>
        <w:t>65</w:t>
      </w:r>
      <w:r w:rsidRPr="0041334E">
        <w:t>, 847-854 (2013).</w:t>
      </w:r>
    </w:p>
    <w:p w14:paraId="56DCBDB7" w14:textId="77777777" w:rsidR="0041334E" w:rsidRPr="0041334E" w:rsidRDefault="0041334E" w:rsidP="0041334E">
      <w:pPr>
        <w:pStyle w:val="EndNoteBibliography"/>
      </w:pPr>
    </w:p>
    <w:p w14:paraId="38FECE9A" w14:textId="77777777" w:rsidR="0041334E" w:rsidRPr="0041334E" w:rsidRDefault="0041334E" w:rsidP="0041334E">
      <w:pPr>
        <w:pStyle w:val="EndNoteBibliography"/>
        <w:ind w:left="720" w:hanging="720"/>
      </w:pPr>
      <w:r w:rsidRPr="0041334E">
        <w:t>706.</w:t>
      </w:r>
      <w:r w:rsidRPr="0041334E">
        <w:tab/>
        <w:t xml:space="preserve">Jing K, Sun M. [Relationship between the regulation of intestinal NF-κB and TNF-α by glutamine and the protective effects of glutamine against intestinal injury]. </w:t>
      </w:r>
      <w:r w:rsidRPr="0041334E">
        <w:rPr>
          <w:i/>
        </w:rPr>
        <w:t>Zhongguo Dang Dai Er Ke Za Zhi</w:t>
      </w:r>
      <w:r w:rsidRPr="0041334E">
        <w:t xml:space="preserve"> </w:t>
      </w:r>
      <w:r w:rsidRPr="0041334E">
        <w:rPr>
          <w:b/>
        </w:rPr>
        <w:t>13</w:t>
      </w:r>
      <w:r w:rsidRPr="0041334E">
        <w:t>, 661-664 (2011).</w:t>
      </w:r>
    </w:p>
    <w:p w14:paraId="5B18F860" w14:textId="77777777" w:rsidR="0041334E" w:rsidRPr="0041334E" w:rsidRDefault="0041334E" w:rsidP="0041334E">
      <w:pPr>
        <w:pStyle w:val="EndNoteBibliography"/>
      </w:pPr>
    </w:p>
    <w:p w14:paraId="7BC4AC5E" w14:textId="77777777" w:rsidR="0041334E" w:rsidRPr="0041334E" w:rsidRDefault="0041334E" w:rsidP="0041334E">
      <w:pPr>
        <w:pStyle w:val="EndNoteBibliography"/>
        <w:ind w:left="720" w:hanging="720"/>
      </w:pPr>
      <w:r w:rsidRPr="0041334E">
        <w:t>707.</w:t>
      </w:r>
      <w:r w:rsidRPr="0041334E">
        <w:tab/>
        <w:t>Jlali M</w:t>
      </w:r>
      <w:r w:rsidRPr="0041334E">
        <w:rPr>
          <w:i/>
        </w:rPr>
        <w:t>, et al.</w:t>
      </w:r>
      <w:r w:rsidRPr="0041334E">
        <w:t xml:space="preserve"> Nutrigenetics of carotenoid metabolism in the chicken: a polymorphism at the β,β-carotene 15,15'-mono-oxygenase 1 (BCMO1) locus affects the response to dietary β-carotene. </w:t>
      </w:r>
      <w:r w:rsidRPr="0041334E">
        <w:rPr>
          <w:i/>
        </w:rPr>
        <w:t>Br J Nutr</w:t>
      </w:r>
      <w:r w:rsidRPr="0041334E">
        <w:t xml:space="preserve"> </w:t>
      </w:r>
      <w:r w:rsidRPr="0041334E">
        <w:rPr>
          <w:b/>
        </w:rPr>
        <w:t>111</w:t>
      </w:r>
      <w:r w:rsidRPr="0041334E">
        <w:t>, 2079-2088 (2014).</w:t>
      </w:r>
    </w:p>
    <w:p w14:paraId="2A971B4F" w14:textId="77777777" w:rsidR="0041334E" w:rsidRPr="0041334E" w:rsidRDefault="0041334E" w:rsidP="0041334E">
      <w:pPr>
        <w:pStyle w:val="EndNoteBibliography"/>
      </w:pPr>
    </w:p>
    <w:p w14:paraId="0AA95253" w14:textId="77777777" w:rsidR="0041334E" w:rsidRPr="0041334E" w:rsidRDefault="0041334E" w:rsidP="0041334E">
      <w:pPr>
        <w:pStyle w:val="EndNoteBibliography"/>
        <w:ind w:left="720" w:hanging="720"/>
      </w:pPr>
      <w:r w:rsidRPr="0041334E">
        <w:t>708.</w:t>
      </w:r>
      <w:r w:rsidRPr="0041334E">
        <w:tab/>
        <w:t xml:space="preserve">Jo SH, Ha KS, Moon KS, Lee OH, Jang HD, Kwon YI. In vitro and in vivo anti-hyperglycemic effects of Omija (Schizandra chinensis) fruit. </w:t>
      </w:r>
      <w:r w:rsidRPr="0041334E">
        <w:rPr>
          <w:i/>
        </w:rPr>
        <w:t>Int J Mol Sci</w:t>
      </w:r>
      <w:r w:rsidRPr="0041334E">
        <w:t xml:space="preserve"> </w:t>
      </w:r>
      <w:r w:rsidRPr="0041334E">
        <w:rPr>
          <w:b/>
        </w:rPr>
        <w:t>12</w:t>
      </w:r>
      <w:r w:rsidRPr="0041334E">
        <w:t>, 1359-1370 (2011).</w:t>
      </w:r>
    </w:p>
    <w:p w14:paraId="400A8799" w14:textId="77777777" w:rsidR="0041334E" w:rsidRPr="0041334E" w:rsidRDefault="0041334E" w:rsidP="0041334E">
      <w:pPr>
        <w:pStyle w:val="EndNoteBibliography"/>
      </w:pPr>
    </w:p>
    <w:p w14:paraId="4B9070B0" w14:textId="77777777" w:rsidR="0041334E" w:rsidRPr="0041334E" w:rsidRDefault="0041334E" w:rsidP="0041334E">
      <w:pPr>
        <w:pStyle w:val="EndNoteBibliography"/>
        <w:ind w:left="720" w:hanging="720"/>
      </w:pPr>
      <w:r w:rsidRPr="0041334E">
        <w:t>709.</w:t>
      </w:r>
      <w:r w:rsidRPr="0041334E">
        <w:tab/>
        <w:t>Johnson JH</w:t>
      </w:r>
      <w:r w:rsidRPr="0041334E">
        <w:rPr>
          <w:i/>
        </w:rPr>
        <w:t>, et al.</w:t>
      </w:r>
      <w:r w:rsidRPr="0041334E">
        <w:t xml:space="preserve"> Duodenal perforation in a cheetah (Acinonyx jubilatus). </w:t>
      </w:r>
      <w:r w:rsidRPr="0041334E">
        <w:rPr>
          <w:i/>
        </w:rPr>
        <w:t>J Zoo Wildl Med</w:t>
      </w:r>
      <w:r w:rsidRPr="0041334E">
        <w:t xml:space="preserve"> </w:t>
      </w:r>
      <w:r w:rsidRPr="0041334E">
        <w:rPr>
          <w:b/>
        </w:rPr>
        <w:t>28</w:t>
      </w:r>
      <w:r w:rsidRPr="0041334E">
        <w:t>, 481-484 (1997).</w:t>
      </w:r>
    </w:p>
    <w:p w14:paraId="52A1E155" w14:textId="77777777" w:rsidR="0041334E" w:rsidRPr="0041334E" w:rsidRDefault="0041334E" w:rsidP="0041334E">
      <w:pPr>
        <w:pStyle w:val="EndNoteBibliography"/>
      </w:pPr>
    </w:p>
    <w:p w14:paraId="06AEA053" w14:textId="77777777" w:rsidR="0041334E" w:rsidRPr="0041334E" w:rsidRDefault="0041334E" w:rsidP="0041334E">
      <w:pPr>
        <w:pStyle w:val="EndNoteBibliography"/>
        <w:ind w:left="720" w:hanging="720"/>
      </w:pPr>
      <w:r w:rsidRPr="0041334E">
        <w:t>710.</w:t>
      </w:r>
      <w:r w:rsidRPr="0041334E">
        <w:tab/>
        <w:t xml:space="preserve">Johnson LM, Harrison JH, Riley RE. Estimation of the flow of microbial nitrogen to the duodenum using urinary uric acid or allantoin. </w:t>
      </w:r>
      <w:r w:rsidRPr="0041334E">
        <w:rPr>
          <w:i/>
        </w:rPr>
        <w:t>J Dairy Sci</w:t>
      </w:r>
      <w:r w:rsidRPr="0041334E">
        <w:t xml:space="preserve"> </w:t>
      </w:r>
      <w:r w:rsidRPr="0041334E">
        <w:rPr>
          <w:b/>
        </w:rPr>
        <w:t>81</w:t>
      </w:r>
      <w:r w:rsidRPr="0041334E">
        <w:t>, 2408-2420 (1998).</w:t>
      </w:r>
    </w:p>
    <w:p w14:paraId="3A5541EB" w14:textId="77777777" w:rsidR="0041334E" w:rsidRPr="0041334E" w:rsidRDefault="0041334E" w:rsidP="0041334E">
      <w:pPr>
        <w:pStyle w:val="EndNoteBibliography"/>
      </w:pPr>
    </w:p>
    <w:p w14:paraId="36B63CBC" w14:textId="77777777" w:rsidR="0041334E" w:rsidRPr="0041334E" w:rsidRDefault="0041334E" w:rsidP="0041334E">
      <w:pPr>
        <w:pStyle w:val="EndNoteBibliography"/>
        <w:ind w:left="720" w:hanging="720"/>
      </w:pPr>
      <w:r w:rsidRPr="0041334E">
        <w:t>711.</w:t>
      </w:r>
      <w:r w:rsidRPr="0041334E">
        <w:tab/>
        <w:t xml:space="preserve">Johnson MA, Hill RG, Hughes J. A possible role for prostaglandins in the expression of morphine dependence in guinea-pig isolated ileum. </w:t>
      </w:r>
      <w:r w:rsidRPr="0041334E">
        <w:rPr>
          <w:i/>
        </w:rPr>
        <w:t>Br J Pharmacol</w:t>
      </w:r>
      <w:r w:rsidRPr="0041334E">
        <w:t xml:space="preserve"> </w:t>
      </w:r>
      <w:r w:rsidRPr="0041334E">
        <w:rPr>
          <w:b/>
        </w:rPr>
        <w:t>93</w:t>
      </w:r>
      <w:r w:rsidRPr="0041334E">
        <w:t>, 932-936 (1988).</w:t>
      </w:r>
    </w:p>
    <w:p w14:paraId="52EAFE23" w14:textId="77777777" w:rsidR="0041334E" w:rsidRPr="0041334E" w:rsidRDefault="0041334E" w:rsidP="0041334E">
      <w:pPr>
        <w:pStyle w:val="EndNoteBibliography"/>
      </w:pPr>
    </w:p>
    <w:p w14:paraId="6EB78C92" w14:textId="77777777" w:rsidR="0041334E" w:rsidRPr="0041334E" w:rsidRDefault="0041334E" w:rsidP="0041334E">
      <w:pPr>
        <w:pStyle w:val="EndNoteBibliography"/>
        <w:ind w:left="720" w:hanging="720"/>
      </w:pPr>
      <w:r w:rsidRPr="0041334E">
        <w:t>712.</w:t>
      </w:r>
      <w:r w:rsidRPr="0041334E">
        <w:tab/>
        <w:t xml:space="preserve">Johnston JK, Freeman DE, Gillette D, Soma LR. Effects of superoxide dismutase on injury induced by anoxia and reoxygenation in equine small intestine in vitro. </w:t>
      </w:r>
      <w:r w:rsidRPr="0041334E">
        <w:rPr>
          <w:i/>
        </w:rPr>
        <w:t>Am J Vet Res</w:t>
      </w:r>
      <w:r w:rsidRPr="0041334E">
        <w:t xml:space="preserve"> </w:t>
      </w:r>
      <w:r w:rsidRPr="0041334E">
        <w:rPr>
          <w:b/>
        </w:rPr>
        <w:t>52</w:t>
      </w:r>
      <w:r w:rsidRPr="0041334E">
        <w:t>, 2050-2054 (1991).</w:t>
      </w:r>
    </w:p>
    <w:p w14:paraId="041D3943" w14:textId="77777777" w:rsidR="0041334E" w:rsidRPr="0041334E" w:rsidRDefault="0041334E" w:rsidP="0041334E">
      <w:pPr>
        <w:pStyle w:val="EndNoteBibliography"/>
      </w:pPr>
    </w:p>
    <w:p w14:paraId="298BD631" w14:textId="77777777" w:rsidR="0041334E" w:rsidRPr="0041334E" w:rsidRDefault="0041334E" w:rsidP="0041334E">
      <w:pPr>
        <w:pStyle w:val="EndNoteBibliography"/>
        <w:ind w:left="720" w:hanging="720"/>
      </w:pPr>
      <w:r w:rsidRPr="0041334E">
        <w:t>713.</w:t>
      </w:r>
      <w:r w:rsidRPr="0041334E">
        <w:tab/>
        <w:t xml:space="preserve">Jones RC, Sugie S, Braley J, Weisburger JH. Dietary beta-carotene in rat models of gastrointestinal cancer. </w:t>
      </w:r>
      <w:r w:rsidRPr="0041334E">
        <w:rPr>
          <w:i/>
        </w:rPr>
        <w:t>J Nutr</w:t>
      </w:r>
      <w:r w:rsidRPr="0041334E">
        <w:t xml:space="preserve"> </w:t>
      </w:r>
      <w:r w:rsidRPr="0041334E">
        <w:rPr>
          <w:b/>
        </w:rPr>
        <w:t>119</w:t>
      </w:r>
      <w:r w:rsidRPr="0041334E">
        <w:t>, 508-514 (1989).</w:t>
      </w:r>
    </w:p>
    <w:p w14:paraId="73EF5640" w14:textId="77777777" w:rsidR="0041334E" w:rsidRPr="0041334E" w:rsidRDefault="0041334E" w:rsidP="0041334E">
      <w:pPr>
        <w:pStyle w:val="EndNoteBibliography"/>
      </w:pPr>
    </w:p>
    <w:p w14:paraId="38B375A2" w14:textId="77777777" w:rsidR="0041334E" w:rsidRPr="0041334E" w:rsidRDefault="0041334E" w:rsidP="0041334E">
      <w:pPr>
        <w:pStyle w:val="EndNoteBibliography"/>
        <w:ind w:left="720" w:hanging="720"/>
      </w:pPr>
      <w:r w:rsidRPr="0041334E">
        <w:t>714.</w:t>
      </w:r>
      <w:r w:rsidRPr="0041334E">
        <w:tab/>
        <w:t xml:space="preserve">Joyce SA, Gahan CG. The gut microbiota and the metabolic health of the host. </w:t>
      </w:r>
      <w:r w:rsidRPr="0041334E">
        <w:rPr>
          <w:i/>
        </w:rPr>
        <w:t>Curr Opin Gastroenterol</w:t>
      </w:r>
      <w:r w:rsidRPr="0041334E">
        <w:t xml:space="preserve"> </w:t>
      </w:r>
      <w:r w:rsidRPr="0041334E">
        <w:rPr>
          <w:b/>
        </w:rPr>
        <w:t>30</w:t>
      </w:r>
      <w:r w:rsidRPr="0041334E">
        <w:t>, 120-127 (2014).</w:t>
      </w:r>
    </w:p>
    <w:p w14:paraId="48978A5E" w14:textId="77777777" w:rsidR="0041334E" w:rsidRPr="0041334E" w:rsidRDefault="0041334E" w:rsidP="0041334E">
      <w:pPr>
        <w:pStyle w:val="EndNoteBibliography"/>
      </w:pPr>
    </w:p>
    <w:p w14:paraId="2DFF839C" w14:textId="77777777" w:rsidR="0041334E" w:rsidRPr="0041334E" w:rsidRDefault="0041334E" w:rsidP="0041334E">
      <w:pPr>
        <w:pStyle w:val="EndNoteBibliography"/>
        <w:ind w:left="720" w:hanging="720"/>
      </w:pPr>
      <w:r w:rsidRPr="0041334E">
        <w:t>715.</w:t>
      </w:r>
      <w:r w:rsidRPr="0041334E">
        <w:tab/>
        <w:t>Ju J</w:t>
      </w:r>
      <w:r w:rsidRPr="0041334E">
        <w:rPr>
          <w:i/>
        </w:rPr>
        <w:t>, et al.</w:t>
      </w:r>
      <w:r w:rsidRPr="0041334E">
        <w:t xml:space="preserve"> Inhibition of intestinal tumorigenesis in Apcmin/+ mice by (-)-epigallocatechin-3-gallate, the major catechin in green tea. </w:t>
      </w:r>
      <w:r w:rsidRPr="0041334E">
        <w:rPr>
          <w:i/>
        </w:rPr>
        <w:t>Cancer Res</w:t>
      </w:r>
      <w:r w:rsidRPr="0041334E">
        <w:t xml:space="preserve"> </w:t>
      </w:r>
      <w:r w:rsidRPr="0041334E">
        <w:rPr>
          <w:b/>
        </w:rPr>
        <w:t>65</w:t>
      </w:r>
      <w:r w:rsidRPr="0041334E">
        <w:t>, 10623-10631 (2005).</w:t>
      </w:r>
    </w:p>
    <w:p w14:paraId="55FE02FA" w14:textId="77777777" w:rsidR="0041334E" w:rsidRPr="0041334E" w:rsidRDefault="0041334E" w:rsidP="0041334E">
      <w:pPr>
        <w:pStyle w:val="EndNoteBibliography"/>
      </w:pPr>
    </w:p>
    <w:p w14:paraId="7F9E16E6" w14:textId="77777777" w:rsidR="0041334E" w:rsidRPr="0041334E" w:rsidRDefault="0041334E" w:rsidP="0041334E">
      <w:pPr>
        <w:pStyle w:val="EndNoteBibliography"/>
        <w:ind w:left="720" w:hanging="720"/>
      </w:pPr>
      <w:r w:rsidRPr="0041334E">
        <w:t>716.</w:t>
      </w:r>
      <w:r w:rsidRPr="0041334E">
        <w:tab/>
        <w:t xml:space="preserve">Jung SE, Youn YK, Lim YS, Song HG, Rhee JE, Suh GJ. Combined administration of glutamine and growth hormone synergistically reduces bacterial translocation in sepsis. </w:t>
      </w:r>
      <w:r w:rsidRPr="0041334E">
        <w:rPr>
          <w:i/>
        </w:rPr>
        <w:t>J Korean Med Sci</w:t>
      </w:r>
      <w:r w:rsidRPr="0041334E">
        <w:t xml:space="preserve"> </w:t>
      </w:r>
      <w:r w:rsidRPr="0041334E">
        <w:rPr>
          <w:b/>
        </w:rPr>
        <w:t>18</w:t>
      </w:r>
      <w:r w:rsidRPr="0041334E">
        <w:t>, 17-22 (2003).</w:t>
      </w:r>
    </w:p>
    <w:p w14:paraId="57E8A265" w14:textId="77777777" w:rsidR="0041334E" w:rsidRPr="0041334E" w:rsidRDefault="0041334E" w:rsidP="0041334E">
      <w:pPr>
        <w:pStyle w:val="EndNoteBibliography"/>
      </w:pPr>
    </w:p>
    <w:p w14:paraId="4788405A" w14:textId="77777777" w:rsidR="0041334E" w:rsidRPr="0041334E" w:rsidRDefault="0041334E" w:rsidP="0041334E">
      <w:pPr>
        <w:pStyle w:val="EndNoteBibliography"/>
        <w:ind w:left="720" w:hanging="720"/>
      </w:pPr>
      <w:r w:rsidRPr="0041334E">
        <w:t>717.</w:t>
      </w:r>
      <w:r w:rsidRPr="0041334E">
        <w:tab/>
        <w:t xml:space="preserve">Juresa D, Blanusa M, Francesconi KA, Kienzl N, Kuehnelt D. Biological availability of selenosugars in rats. </w:t>
      </w:r>
      <w:r w:rsidRPr="0041334E">
        <w:rPr>
          <w:i/>
        </w:rPr>
        <w:t>Chem Biol Interact</w:t>
      </w:r>
      <w:r w:rsidRPr="0041334E">
        <w:t xml:space="preserve"> </w:t>
      </w:r>
      <w:r w:rsidRPr="0041334E">
        <w:rPr>
          <w:b/>
        </w:rPr>
        <w:t>168</w:t>
      </w:r>
      <w:r w:rsidRPr="0041334E">
        <w:t>, 203-210 (2007).</w:t>
      </w:r>
    </w:p>
    <w:p w14:paraId="5F7FA29E" w14:textId="77777777" w:rsidR="0041334E" w:rsidRPr="0041334E" w:rsidRDefault="0041334E" w:rsidP="0041334E">
      <w:pPr>
        <w:pStyle w:val="EndNoteBibliography"/>
      </w:pPr>
    </w:p>
    <w:p w14:paraId="3A90C5F4" w14:textId="77777777" w:rsidR="0041334E" w:rsidRPr="0041334E" w:rsidRDefault="0041334E" w:rsidP="0041334E">
      <w:pPr>
        <w:pStyle w:val="EndNoteBibliography"/>
        <w:ind w:left="720" w:hanging="720"/>
      </w:pPr>
      <w:r w:rsidRPr="0041334E">
        <w:t>718.</w:t>
      </w:r>
      <w:r w:rsidRPr="0041334E">
        <w:tab/>
        <w:t xml:space="preserve">Jurgoński A, Juśkiewicz J, Sójka M, Król B, Rój E, Zduńczyk Z. [Black currant seeds after supercritical carbon dioxide extraction as a potential dietary supplement]. </w:t>
      </w:r>
      <w:r w:rsidRPr="0041334E">
        <w:rPr>
          <w:i/>
        </w:rPr>
        <w:t>Rocz Panstw Zakl Hig</w:t>
      </w:r>
      <w:r w:rsidRPr="0041334E">
        <w:t xml:space="preserve"> </w:t>
      </w:r>
      <w:r w:rsidRPr="0041334E">
        <w:rPr>
          <w:b/>
        </w:rPr>
        <w:t>59</w:t>
      </w:r>
      <w:r w:rsidRPr="0041334E">
        <w:t>, 421-427 (2008).</w:t>
      </w:r>
    </w:p>
    <w:p w14:paraId="2ADBE47E" w14:textId="77777777" w:rsidR="0041334E" w:rsidRPr="0041334E" w:rsidRDefault="0041334E" w:rsidP="0041334E">
      <w:pPr>
        <w:pStyle w:val="EndNoteBibliography"/>
      </w:pPr>
    </w:p>
    <w:p w14:paraId="45338E09" w14:textId="77777777" w:rsidR="0041334E" w:rsidRPr="0041334E" w:rsidRDefault="0041334E" w:rsidP="0041334E">
      <w:pPr>
        <w:pStyle w:val="EndNoteBibliography"/>
        <w:ind w:left="720" w:hanging="720"/>
      </w:pPr>
      <w:r w:rsidRPr="0041334E">
        <w:t>719.</w:t>
      </w:r>
      <w:r w:rsidRPr="0041334E">
        <w:tab/>
        <w:t xml:space="preserve">Kachur JF, Won-Kim S, Anglin C, Gaginella TS. Eicosanoids and histamine mediate C5a-induced electrolyte secretion in guinea pig ileal mucosa. </w:t>
      </w:r>
      <w:r w:rsidRPr="0041334E">
        <w:rPr>
          <w:i/>
        </w:rPr>
        <w:t>Inflammation</w:t>
      </w:r>
      <w:r w:rsidRPr="0041334E">
        <w:t xml:space="preserve"> </w:t>
      </w:r>
      <w:r w:rsidRPr="0041334E">
        <w:rPr>
          <w:b/>
        </w:rPr>
        <w:t>19</w:t>
      </w:r>
      <w:r w:rsidRPr="0041334E">
        <w:t>, 717-725 (1995).</w:t>
      </w:r>
    </w:p>
    <w:p w14:paraId="61A90E04" w14:textId="77777777" w:rsidR="0041334E" w:rsidRPr="0041334E" w:rsidRDefault="0041334E" w:rsidP="0041334E">
      <w:pPr>
        <w:pStyle w:val="EndNoteBibliography"/>
      </w:pPr>
    </w:p>
    <w:p w14:paraId="5EC28109" w14:textId="77777777" w:rsidR="0041334E" w:rsidRPr="0041334E" w:rsidRDefault="0041334E" w:rsidP="0041334E">
      <w:pPr>
        <w:pStyle w:val="EndNoteBibliography"/>
        <w:ind w:left="720" w:hanging="720"/>
      </w:pPr>
      <w:r w:rsidRPr="0041334E">
        <w:t>720.</w:t>
      </w:r>
      <w:r w:rsidRPr="0041334E">
        <w:tab/>
        <w:t xml:space="preserve">Kadlec O, Masek K, Růzicka V, Seferna I. Possible role of prostaglandins in post-tetanic potentiation at the nerve-muscle junction in the longitudinal muscle strip of guinea-pig ileum. </w:t>
      </w:r>
      <w:r w:rsidRPr="0041334E">
        <w:rPr>
          <w:i/>
        </w:rPr>
        <w:t>J Pharm Pharmacol</w:t>
      </w:r>
      <w:r w:rsidRPr="0041334E">
        <w:t xml:space="preserve"> </w:t>
      </w:r>
      <w:r w:rsidRPr="0041334E">
        <w:rPr>
          <w:b/>
        </w:rPr>
        <w:t>36</w:t>
      </w:r>
      <w:r w:rsidRPr="0041334E">
        <w:t>, 65-68 (1984).</w:t>
      </w:r>
    </w:p>
    <w:p w14:paraId="4B803FAB" w14:textId="77777777" w:rsidR="0041334E" w:rsidRPr="0041334E" w:rsidRDefault="0041334E" w:rsidP="0041334E">
      <w:pPr>
        <w:pStyle w:val="EndNoteBibliography"/>
      </w:pPr>
    </w:p>
    <w:p w14:paraId="47CCF71F" w14:textId="77777777" w:rsidR="0041334E" w:rsidRPr="0041334E" w:rsidRDefault="0041334E" w:rsidP="0041334E">
      <w:pPr>
        <w:pStyle w:val="EndNoteBibliography"/>
        <w:ind w:left="720" w:hanging="720"/>
      </w:pPr>
      <w:r w:rsidRPr="0041334E">
        <w:t>721.</w:t>
      </w:r>
      <w:r w:rsidRPr="0041334E">
        <w:tab/>
        <w:t xml:space="preserve">Kadlec O, Masek K, Seferna I. A modulating role of prostaglandins in contractions of the guinea-pig ileum. </w:t>
      </w:r>
      <w:r w:rsidRPr="0041334E">
        <w:rPr>
          <w:i/>
        </w:rPr>
        <w:t>Br J Pharmacol</w:t>
      </w:r>
      <w:r w:rsidRPr="0041334E">
        <w:t xml:space="preserve"> </w:t>
      </w:r>
      <w:r w:rsidRPr="0041334E">
        <w:rPr>
          <w:b/>
        </w:rPr>
        <w:t>51</w:t>
      </w:r>
      <w:r w:rsidRPr="0041334E">
        <w:t>, 565-570 (1974).</w:t>
      </w:r>
    </w:p>
    <w:p w14:paraId="03B17314" w14:textId="77777777" w:rsidR="0041334E" w:rsidRPr="0041334E" w:rsidRDefault="0041334E" w:rsidP="0041334E">
      <w:pPr>
        <w:pStyle w:val="EndNoteBibliography"/>
      </w:pPr>
    </w:p>
    <w:p w14:paraId="05C46C84" w14:textId="77777777" w:rsidR="0041334E" w:rsidRPr="0041334E" w:rsidRDefault="0041334E" w:rsidP="0041334E">
      <w:pPr>
        <w:pStyle w:val="EndNoteBibliography"/>
        <w:ind w:left="720" w:hanging="720"/>
      </w:pPr>
      <w:r w:rsidRPr="0041334E">
        <w:t>722.</w:t>
      </w:r>
      <w:r w:rsidRPr="0041334E">
        <w:tab/>
        <w:t xml:space="preserve">Kadlec O, Masek K, Seferna I. Post-tetanic potentiation in the innervated smooth muscle preparation of the guinea-pig ileum. </w:t>
      </w:r>
      <w:r w:rsidRPr="0041334E">
        <w:rPr>
          <w:i/>
        </w:rPr>
        <w:t>Eur J Pharmacol</w:t>
      </w:r>
      <w:r w:rsidRPr="0041334E">
        <w:t xml:space="preserve"> </w:t>
      </w:r>
      <w:r w:rsidRPr="0041334E">
        <w:rPr>
          <w:b/>
        </w:rPr>
        <w:t>60</w:t>
      </w:r>
      <w:r w:rsidRPr="0041334E">
        <w:t>, 383-386 (1979).</w:t>
      </w:r>
    </w:p>
    <w:p w14:paraId="6720C8A1" w14:textId="77777777" w:rsidR="0041334E" w:rsidRPr="0041334E" w:rsidRDefault="0041334E" w:rsidP="0041334E">
      <w:pPr>
        <w:pStyle w:val="EndNoteBibliography"/>
      </w:pPr>
    </w:p>
    <w:p w14:paraId="5EB7C0BF" w14:textId="77777777" w:rsidR="0041334E" w:rsidRPr="0041334E" w:rsidRDefault="0041334E" w:rsidP="0041334E">
      <w:pPr>
        <w:pStyle w:val="EndNoteBibliography"/>
        <w:ind w:left="720" w:hanging="720"/>
      </w:pPr>
      <w:r w:rsidRPr="0041334E">
        <w:t>723.</w:t>
      </w:r>
      <w:r w:rsidRPr="0041334E">
        <w:tab/>
        <w:t xml:space="preserve">Kågström J, Holmgren S. Vip-induced relaxation of small arteries of the rainbow trout, Oncorhynchus mykiss, involves prostaglandin synthesis but not nitric oxide. </w:t>
      </w:r>
      <w:r w:rsidRPr="0041334E">
        <w:rPr>
          <w:i/>
        </w:rPr>
        <w:t>J Auton Nerv Syst</w:t>
      </w:r>
      <w:r w:rsidRPr="0041334E">
        <w:t xml:space="preserve"> </w:t>
      </w:r>
      <w:r w:rsidRPr="0041334E">
        <w:rPr>
          <w:b/>
        </w:rPr>
        <w:t>63</w:t>
      </w:r>
      <w:r w:rsidRPr="0041334E">
        <w:t>, 68-76 (1997).</w:t>
      </w:r>
    </w:p>
    <w:p w14:paraId="6BC58DD7" w14:textId="77777777" w:rsidR="0041334E" w:rsidRPr="0041334E" w:rsidRDefault="0041334E" w:rsidP="0041334E">
      <w:pPr>
        <w:pStyle w:val="EndNoteBibliography"/>
      </w:pPr>
    </w:p>
    <w:p w14:paraId="35E6D07A" w14:textId="77777777" w:rsidR="0041334E" w:rsidRPr="0041334E" w:rsidRDefault="0041334E" w:rsidP="0041334E">
      <w:pPr>
        <w:pStyle w:val="EndNoteBibliography"/>
        <w:ind w:left="720" w:hanging="720"/>
      </w:pPr>
      <w:r w:rsidRPr="0041334E">
        <w:t>724.</w:t>
      </w:r>
      <w:r w:rsidRPr="0041334E">
        <w:tab/>
        <w:t xml:space="preserve">Kahle K, Huemmer W, Kempf M, Scheppach W, Erk T, Richling E. Polyphenols are intensively metabolized in the human gastrointestinal tract after apple juice consumption. </w:t>
      </w:r>
      <w:r w:rsidRPr="0041334E">
        <w:rPr>
          <w:i/>
        </w:rPr>
        <w:t>J Agric Food Chem</w:t>
      </w:r>
      <w:r w:rsidRPr="0041334E">
        <w:t xml:space="preserve"> </w:t>
      </w:r>
      <w:r w:rsidRPr="0041334E">
        <w:rPr>
          <w:b/>
        </w:rPr>
        <w:t>55</w:t>
      </w:r>
      <w:r w:rsidRPr="0041334E">
        <w:t>, 10605-10614 (2007).</w:t>
      </w:r>
    </w:p>
    <w:p w14:paraId="7B634127" w14:textId="77777777" w:rsidR="0041334E" w:rsidRPr="0041334E" w:rsidRDefault="0041334E" w:rsidP="0041334E">
      <w:pPr>
        <w:pStyle w:val="EndNoteBibliography"/>
      </w:pPr>
    </w:p>
    <w:p w14:paraId="1AC7F3D7" w14:textId="77777777" w:rsidR="0041334E" w:rsidRPr="0041334E" w:rsidRDefault="0041334E" w:rsidP="0041334E">
      <w:pPr>
        <w:pStyle w:val="EndNoteBibliography"/>
        <w:ind w:left="720" w:hanging="720"/>
      </w:pPr>
      <w:r w:rsidRPr="0041334E">
        <w:lastRenderedPageBreak/>
        <w:t>725.</w:t>
      </w:r>
      <w:r w:rsidRPr="0041334E">
        <w:tab/>
        <w:t xml:space="preserve">Kaithwas G, Majumdar DK. Evaluation of antiulcer and antisecretory potential of Linum usitatissimum fixed oil and possible mechanism of action. </w:t>
      </w:r>
      <w:r w:rsidRPr="0041334E">
        <w:rPr>
          <w:i/>
        </w:rPr>
        <w:t>Inflammopharmacology</w:t>
      </w:r>
      <w:r w:rsidRPr="0041334E">
        <w:t xml:space="preserve"> </w:t>
      </w:r>
      <w:r w:rsidRPr="0041334E">
        <w:rPr>
          <w:b/>
        </w:rPr>
        <w:t>18</w:t>
      </w:r>
      <w:r w:rsidRPr="0041334E">
        <w:t>, 137-145 (2010).</w:t>
      </w:r>
    </w:p>
    <w:p w14:paraId="172B9645" w14:textId="77777777" w:rsidR="0041334E" w:rsidRPr="0041334E" w:rsidRDefault="0041334E" w:rsidP="0041334E">
      <w:pPr>
        <w:pStyle w:val="EndNoteBibliography"/>
      </w:pPr>
    </w:p>
    <w:p w14:paraId="180F7D0C" w14:textId="77777777" w:rsidR="0041334E" w:rsidRPr="0041334E" w:rsidRDefault="0041334E" w:rsidP="0041334E">
      <w:pPr>
        <w:pStyle w:val="EndNoteBibliography"/>
        <w:ind w:left="720" w:hanging="720"/>
      </w:pPr>
      <w:r w:rsidRPr="0041334E">
        <w:t>726.</w:t>
      </w:r>
      <w:r w:rsidRPr="0041334E">
        <w:tab/>
        <w:t xml:space="preserve">Kajarabille N, Brown C, Cucliciu A, Thapaliya G, Latunde-Dada GO. Bioavailability of iron multi-amino acid chelate preparation in mice and human duodenal HuTu 80 cells. </w:t>
      </w:r>
      <w:r w:rsidRPr="0041334E">
        <w:rPr>
          <w:i/>
        </w:rPr>
        <w:t>Br J Nutr</w:t>
      </w:r>
      <w:r w:rsidRPr="0041334E">
        <w:t xml:space="preserve"> </w:t>
      </w:r>
      <w:r w:rsidRPr="0041334E">
        <w:rPr>
          <w:b/>
        </w:rPr>
        <w:t>117</w:t>
      </w:r>
      <w:r w:rsidRPr="0041334E">
        <w:t>, 767-774 (2017).</w:t>
      </w:r>
    </w:p>
    <w:p w14:paraId="2BEB54DB" w14:textId="77777777" w:rsidR="0041334E" w:rsidRPr="0041334E" w:rsidRDefault="0041334E" w:rsidP="0041334E">
      <w:pPr>
        <w:pStyle w:val="EndNoteBibliography"/>
      </w:pPr>
    </w:p>
    <w:p w14:paraId="3A9F158C" w14:textId="77777777" w:rsidR="0041334E" w:rsidRPr="0041334E" w:rsidRDefault="0041334E" w:rsidP="0041334E">
      <w:pPr>
        <w:pStyle w:val="EndNoteBibliography"/>
        <w:ind w:left="720" w:hanging="720"/>
      </w:pPr>
      <w:r w:rsidRPr="0041334E">
        <w:t>727.</w:t>
      </w:r>
      <w:r w:rsidRPr="0041334E">
        <w:tab/>
        <w:t xml:space="preserve">Kaji I, Karaki S, Kuwahara A. Effects of luminal thymol on epithelial transport in human and rat colon. </w:t>
      </w:r>
      <w:r w:rsidRPr="0041334E">
        <w:rPr>
          <w:i/>
        </w:rPr>
        <w:t>Am J Physiol Gastrointest Liver Physiol</w:t>
      </w:r>
      <w:r w:rsidRPr="0041334E">
        <w:t xml:space="preserve"> </w:t>
      </w:r>
      <w:r w:rsidRPr="0041334E">
        <w:rPr>
          <w:b/>
        </w:rPr>
        <w:t>300</w:t>
      </w:r>
      <w:r w:rsidRPr="0041334E">
        <w:t>, G1132-1143 (2011).</w:t>
      </w:r>
    </w:p>
    <w:p w14:paraId="207D43C3" w14:textId="77777777" w:rsidR="0041334E" w:rsidRPr="0041334E" w:rsidRDefault="0041334E" w:rsidP="0041334E">
      <w:pPr>
        <w:pStyle w:val="EndNoteBibliography"/>
      </w:pPr>
    </w:p>
    <w:p w14:paraId="2E571324" w14:textId="77777777" w:rsidR="0041334E" w:rsidRPr="0041334E" w:rsidRDefault="0041334E" w:rsidP="0041334E">
      <w:pPr>
        <w:pStyle w:val="EndNoteBibliography"/>
        <w:ind w:left="720" w:hanging="720"/>
      </w:pPr>
      <w:r w:rsidRPr="0041334E">
        <w:t>728.</w:t>
      </w:r>
      <w:r w:rsidRPr="0041334E">
        <w:tab/>
        <w:t xml:space="preserve">Kajimoto T, Dinning PG, Gibb DB, de Carle DJ, Cook IJ. Neurogenic pathways mediating ascending and descending reflexes at the porcine ileocolonic junction. </w:t>
      </w:r>
      <w:r w:rsidRPr="0041334E">
        <w:rPr>
          <w:i/>
        </w:rPr>
        <w:t>Neurogastroenterol Motil</w:t>
      </w:r>
      <w:r w:rsidRPr="0041334E">
        <w:t xml:space="preserve"> </w:t>
      </w:r>
      <w:r w:rsidRPr="0041334E">
        <w:rPr>
          <w:b/>
        </w:rPr>
        <w:t>12</w:t>
      </w:r>
      <w:r w:rsidRPr="0041334E">
        <w:t>, 125-134 (2000).</w:t>
      </w:r>
    </w:p>
    <w:p w14:paraId="7A2256D0" w14:textId="77777777" w:rsidR="0041334E" w:rsidRPr="0041334E" w:rsidRDefault="0041334E" w:rsidP="0041334E">
      <w:pPr>
        <w:pStyle w:val="EndNoteBibliography"/>
      </w:pPr>
    </w:p>
    <w:p w14:paraId="42FF9509" w14:textId="77777777" w:rsidR="0041334E" w:rsidRPr="0041334E" w:rsidRDefault="0041334E" w:rsidP="0041334E">
      <w:pPr>
        <w:pStyle w:val="EndNoteBibliography"/>
        <w:ind w:left="720" w:hanging="720"/>
      </w:pPr>
      <w:r w:rsidRPr="0041334E">
        <w:t>729.</w:t>
      </w:r>
      <w:r w:rsidRPr="0041334E">
        <w:tab/>
        <w:t xml:space="preserve">Kalloo NB, Jeffs RD, Gearhart JP. Long-term nutritional consequences of bowel segment use for lower urinary tract reconstruction in pediatric patients. </w:t>
      </w:r>
      <w:r w:rsidRPr="0041334E">
        <w:rPr>
          <w:i/>
        </w:rPr>
        <w:t>Urology</w:t>
      </w:r>
      <w:r w:rsidRPr="0041334E">
        <w:t xml:space="preserve"> </w:t>
      </w:r>
      <w:r w:rsidRPr="0041334E">
        <w:rPr>
          <w:b/>
        </w:rPr>
        <w:t>50</w:t>
      </w:r>
      <w:r w:rsidRPr="0041334E">
        <w:t>, 967-971 (1997).</w:t>
      </w:r>
    </w:p>
    <w:p w14:paraId="0297FAEA" w14:textId="77777777" w:rsidR="0041334E" w:rsidRPr="0041334E" w:rsidRDefault="0041334E" w:rsidP="0041334E">
      <w:pPr>
        <w:pStyle w:val="EndNoteBibliography"/>
      </w:pPr>
    </w:p>
    <w:p w14:paraId="13D97576" w14:textId="77777777" w:rsidR="0041334E" w:rsidRPr="0041334E" w:rsidRDefault="0041334E" w:rsidP="0041334E">
      <w:pPr>
        <w:pStyle w:val="EndNoteBibliography"/>
        <w:ind w:left="720" w:hanging="720"/>
      </w:pPr>
      <w:r w:rsidRPr="0041334E">
        <w:t>730.</w:t>
      </w:r>
      <w:r w:rsidRPr="0041334E">
        <w:tab/>
        <w:t xml:space="preserve">Kalogeris TJ, Monroe F, Tso P. Stimulation of intestinal apolipoprotein A-IV by lipid is independent of capsaicin-sensitive afferent signals. </w:t>
      </w:r>
      <w:r w:rsidRPr="0041334E">
        <w:rPr>
          <w:i/>
        </w:rPr>
        <w:t>Am J Physiol</w:t>
      </w:r>
      <w:r w:rsidRPr="0041334E">
        <w:t xml:space="preserve"> </w:t>
      </w:r>
      <w:r w:rsidRPr="0041334E">
        <w:rPr>
          <w:b/>
        </w:rPr>
        <w:t>273</w:t>
      </w:r>
      <w:r w:rsidRPr="0041334E">
        <w:t>, R981-990 (1997).</w:t>
      </w:r>
    </w:p>
    <w:p w14:paraId="67C70ADB" w14:textId="77777777" w:rsidR="0041334E" w:rsidRPr="0041334E" w:rsidRDefault="0041334E" w:rsidP="0041334E">
      <w:pPr>
        <w:pStyle w:val="EndNoteBibliography"/>
      </w:pPr>
    </w:p>
    <w:p w14:paraId="775B222A" w14:textId="77777777" w:rsidR="0041334E" w:rsidRPr="0041334E" w:rsidRDefault="0041334E" w:rsidP="0041334E">
      <w:pPr>
        <w:pStyle w:val="EndNoteBibliography"/>
        <w:ind w:left="720" w:hanging="720"/>
      </w:pPr>
      <w:r w:rsidRPr="0041334E">
        <w:t>731.</w:t>
      </w:r>
      <w:r w:rsidRPr="0041334E">
        <w:tab/>
        <w:t xml:space="preserve">Kalogeris TJ, Painter RG, Holden VR. Ileal lipid infusion stimulates jejunal synthesis of apolipoprotein A-IV without affecting mRNA levels. </w:t>
      </w:r>
      <w:r w:rsidRPr="0041334E">
        <w:rPr>
          <w:i/>
        </w:rPr>
        <w:t>Proc Soc Exp Biol Med</w:t>
      </w:r>
      <w:r w:rsidRPr="0041334E">
        <w:t xml:space="preserve"> </w:t>
      </w:r>
      <w:r w:rsidRPr="0041334E">
        <w:rPr>
          <w:b/>
        </w:rPr>
        <w:t>223</w:t>
      </w:r>
      <w:r w:rsidRPr="0041334E">
        <w:t>, 198-202 (2000).</w:t>
      </w:r>
    </w:p>
    <w:p w14:paraId="280D7285" w14:textId="77777777" w:rsidR="0041334E" w:rsidRPr="0041334E" w:rsidRDefault="0041334E" w:rsidP="0041334E">
      <w:pPr>
        <w:pStyle w:val="EndNoteBibliography"/>
      </w:pPr>
    </w:p>
    <w:p w14:paraId="3DD7A312" w14:textId="77777777" w:rsidR="0041334E" w:rsidRPr="0041334E" w:rsidRDefault="0041334E" w:rsidP="0041334E">
      <w:pPr>
        <w:pStyle w:val="EndNoteBibliography"/>
        <w:ind w:left="720" w:hanging="720"/>
      </w:pPr>
      <w:r w:rsidRPr="0041334E">
        <w:t>732.</w:t>
      </w:r>
      <w:r w:rsidRPr="0041334E">
        <w:tab/>
        <w:t xml:space="preserve">Kalogeris TJ, Tsuchiya T, Fukagawa K, Wolf R, Tso P. Apolipoprotein A-IV synthesis in proximal jejunum is stimulated by ileal lipid infusion. </w:t>
      </w:r>
      <w:r w:rsidRPr="0041334E">
        <w:rPr>
          <w:i/>
        </w:rPr>
        <w:t>Am J Physiol</w:t>
      </w:r>
      <w:r w:rsidRPr="0041334E">
        <w:t xml:space="preserve"> </w:t>
      </w:r>
      <w:r w:rsidRPr="0041334E">
        <w:rPr>
          <w:b/>
        </w:rPr>
        <w:t>270</w:t>
      </w:r>
      <w:r w:rsidRPr="0041334E">
        <w:t>, G277-286 (1996).</w:t>
      </w:r>
    </w:p>
    <w:p w14:paraId="1CCD764F" w14:textId="77777777" w:rsidR="0041334E" w:rsidRPr="0041334E" w:rsidRDefault="0041334E" w:rsidP="0041334E">
      <w:pPr>
        <w:pStyle w:val="EndNoteBibliography"/>
      </w:pPr>
    </w:p>
    <w:p w14:paraId="531A3D58" w14:textId="77777777" w:rsidR="0041334E" w:rsidRPr="0041334E" w:rsidRDefault="0041334E" w:rsidP="0041334E">
      <w:pPr>
        <w:pStyle w:val="EndNoteBibliography"/>
        <w:ind w:left="720" w:hanging="720"/>
      </w:pPr>
      <w:r w:rsidRPr="0041334E">
        <w:t>733.</w:t>
      </w:r>
      <w:r w:rsidRPr="0041334E">
        <w:tab/>
        <w:t xml:space="preserve">Kam YL, Rhee SJ, Choo HY. Solution-phase combinatorial synthesis of nonpeptide bradykinin antagonists. </w:t>
      </w:r>
      <w:r w:rsidRPr="0041334E">
        <w:rPr>
          <w:i/>
        </w:rPr>
        <w:t>Bioorg Med Chem</w:t>
      </w:r>
      <w:r w:rsidRPr="0041334E">
        <w:t xml:space="preserve"> </w:t>
      </w:r>
      <w:r w:rsidRPr="0041334E">
        <w:rPr>
          <w:b/>
        </w:rPr>
        <w:t>12</w:t>
      </w:r>
      <w:r w:rsidRPr="0041334E">
        <w:t>, 3543-3552 (2004).</w:t>
      </w:r>
    </w:p>
    <w:p w14:paraId="720A4756" w14:textId="77777777" w:rsidR="0041334E" w:rsidRPr="0041334E" w:rsidRDefault="0041334E" w:rsidP="0041334E">
      <w:pPr>
        <w:pStyle w:val="EndNoteBibliography"/>
      </w:pPr>
    </w:p>
    <w:p w14:paraId="2297E21E" w14:textId="77777777" w:rsidR="0041334E" w:rsidRPr="0041334E" w:rsidRDefault="0041334E" w:rsidP="0041334E">
      <w:pPr>
        <w:pStyle w:val="EndNoteBibliography"/>
        <w:ind w:left="720" w:hanging="720"/>
      </w:pPr>
      <w:r w:rsidRPr="0041334E">
        <w:t>734.</w:t>
      </w:r>
      <w:r w:rsidRPr="0041334E">
        <w:tab/>
        <w:t>Kamishikiryo J</w:t>
      </w:r>
      <w:r w:rsidRPr="0041334E">
        <w:rPr>
          <w:i/>
        </w:rPr>
        <w:t>, et al.</w:t>
      </w:r>
      <w:r w:rsidRPr="0041334E">
        <w:t xml:space="preserve"> N-terminal domain of the cholesterol transporter Niemann-Pick C1-like 1 (NPC1L1) is essential for α-tocopherol transport. </w:t>
      </w:r>
      <w:r w:rsidRPr="0041334E">
        <w:rPr>
          <w:i/>
        </w:rPr>
        <w:t>Biochem Biophys Res Commun</w:t>
      </w:r>
      <w:r w:rsidRPr="0041334E">
        <w:t xml:space="preserve"> </w:t>
      </w:r>
      <w:r w:rsidRPr="0041334E">
        <w:rPr>
          <w:b/>
        </w:rPr>
        <w:t>486</w:t>
      </w:r>
      <w:r w:rsidRPr="0041334E">
        <w:t>, 476-480 (2017).</w:t>
      </w:r>
    </w:p>
    <w:p w14:paraId="6919F6F0" w14:textId="77777777" w:rsidR="0041334E" w:rsidRPr="0041334E" w:rsidRDefault="0041334E" w:rsidP="0041334E">
      <w:pPr>
        <w:pStyle w:val="EndNoteBibliography"/>
      </w:pPr>
    </w:p>
    <w:p w14:paraId="78F1C19F" w14:textId="77777777" w:rsidR="0041334E" w:rsidRPr="0041334E" w:rsidRDefault="0041334E" w:rsidP="0041334E">
      <w:pPr>
        <w:pStyle w:val="EndNoteBibliography"/>
        <w:ind w:left="720" w:hanging="720"/>
      </w:pPr>
      <w:r w:rsidRPr="0041334E">
        <w:t>735.</w:t>
      </w:r>
      <w:r w:rsidRPr="0041334E">
        <w:tab/>
        <w:t>Kamp ME</w:t>
      </w:r>
      <w:r w:rsidRPr="0041334E">
        <w:rPr>
          <w:i/>
        </w:rPr>
        <w:t>, et al.</w:t>
      </w:r>
      <w:r w:rsidRPr="0041334E">
        <w:t xml:space="preserve"> G Protein-Coupled Receptor 43 Modulates Neutrophil Recruitment during Acute Inflammation. </w:t>
      </w:r>
      <w:r w:rsidRPr="0041334E">
        <w:rPr>
          <w:i/>
        </w:rPr>
        <w:t>PLoS One</w:t>
      </w:r>
      <w:r w:rsidRPr="0041334E">
        <w:t xml:space="preserve"> </w:t>
      </w:r>
      <w:r w:rsidRPr="0041334E">
        <w:rPr>
          <w:b/>
        </w:rPr>
        <w:t>11</w:t>
      </w:r>
      <w:r w:rsidRPr="0041334E">
        <w:t>, e0163750 (2016).</w:t>
      </w:r>
    </w:p>
    <w:p w14:paraId="5C12E96E" w14:textId="77777777" w:rsidR="0041334E" w:rsidRPr="0041334E" w:rsidRDefault="0041334E" w:rsidP="0041334E">
      <w:pPr>
        <w:pStyle w:val="EndNoteBibliography"/>
      </w:pPr>
    </w:p>
    <w:p w14:paraId="2B8242DD" w14:textId="77777777" w:rsidR="0041334E" w:rsidRPr="0041334E" w:rsidRDefault="0041334E" w:rsidP="0041334E">
      <w:pPr>
        <w:pStyle w:val="EndNoteBibliography"/>
        <w:ind w:left="720" w:hanging="720"/>
      </w:pPr>
      <w:r w:rsidRPr="0041334E">
        <w:t>736.</w:t>
      </w:r>
      <w:r w:rsidRPr="0041334E">
        <w:tab/>
        <w:t xml:space="preserve">Kamycheva E, Goto T, Camargo CA, Jr. Celiac disease is associated with reduced bone mineral density and increased FRAX scores in the US National Health and Nutrition Examination Survey. </w:t>
      </w:r>
      <w:r w:rsidRPr="0041334E">
        <w:rPr>
          <w:i/>
        </w:rPr>
        <w:t>Osteoporos Int</w:t>
      </w:r>
      <w:r w:rsidRPr="0041334E">
        <w:t xml:space="preserve"> </w:t>
      </w:r>
      <w:r w:rsidRPr="0041334E">
        <w:rPr>
          <w:b/>
        </w:rPr>
        <w:t>28</w:t>
      </w:r>
      <w:r w:rsidRPr="0041334E">
        <w:t>, 781-790 (2017).</w:t>
      </w:r>
    </w:p>
    <w:p w14:paraId="5ED9AFB4" w14:textId="77777777" w:rsidR="0041334E" w:rsidRPr="0041334E" w:rsidRDefault="0041334E" w:rsidP="0041334E">
      <w:pPr>
        <w:pStyle w:val="EndNoteBibliography"/>
      </w:pPr>
    </w:p>
    <w:p w14:paraId="00E92BD8" w14:textId="77777777" w:rsidR="0041334E" w:rsidRPr="0041334E" w:rsidRDefault="0041334E" w:rsidP="0041334E">
      <w:pPr>
        <w:pStyle w:val="EndNoteBibliography"/>
        <w:ind w:left="720" w:hanging="720"/>
      </w:pPr>
      <w:r w:rsidRPr="0041334E">
        <w:t>737.</w:t>
      </w:r>
      <w:r w:rsidRPr="0041334E">
        <w:tab/>
        <w:t xml:space="preserve">Kanada A, Hosokawa M, Suthamnatpong N, Maehara T, Takeuchi T, Hata F. Neuronal pathway involved in nitric oxide-mediated descending relaxation in rat ileum. </w:t>
      </w:r>
      <w:r w:rsidRPr="0041334E">
        <w:rPr>
          <w:i/>
        </w:rPr>
        <w:t>Eur J Pharmacol</w:t>
      </w:r>
      <w:r w:rsidRPr="0041334E">
        <w:t xml:space="preserve"> </w:t>
      </w:r>
      <w:r w:rsidRPr="0041334E">
        <w:rPr>
          <w:b/>
        </w:rPr>
        <w:t>250</w:t>
      </w:r>
      <w:r w:rsidRPr="0041334E">
        <w:t>, 59-66 (1993).</w:t>
      </w:r>
    </w:p>
    <w:p w14:paraId="1952E356" w14:textId="77777777" w:rsidR="0041334E" w:rsidRPr="0041334E" w:rsidRDefault="0041334E" w:rsidP="0041334E">
      <w:pPr>
        <w:pStyle w:val="EndNoteBibliography"/>
      </w:pPr>
    </w:p>
    <w:p w14:paraId="51C0219D" w14:textId="77777777" w:rsidR="0041334E" w:rsidRPr="0041334E" w:rsidRDefault="0041334E" w:rsidP="0041334E">
      <w:pPr>
        <w:pStyle w:val="EndNoteBibliography"/>
        <w:ind w:left="720" w:hanging="720"/>
      </w:pPr>
      <w:r w:rsidRPr="0041334E">
        <w:t>738.</w:t>
      </w:r>
      <w:r w:rsidRPr="0041334E">
        <w:tab/>
        <w:t xml:space="preserve">Kandil HM, Berschneider HM, Argenzio RA. Tumour necrosis factor alpha changes porcine intestinal ion transport through a paracrine mechanism involving prostaglandins. </w:t>
      </w:r>
      <w:r w:rsidRPr="0041334E">
        <w:rPr>
          <w:i/>
        </w:rPr>
        <w:t>Gut</w:t>
      </w:r>
      <w:r w:rsidRPr="0041334E">
        <w:t xml:space="preserve"> </w:t>
      </w:r>
      <w:r w:rsidRPr="0041334E">
        <w:rPr>
          <w:b/>
        </w:rPr>
        <w:t>35</w:t>
      </w:r>
      <w:r w:rsidRPr="0041334E">
        <w:t>, 934-940 (1994).</w:t>
      </w:r>
    </w:p>
    <w:p w14:paraId="08BA6F76" w14:textId="77777777" w:rsidR="0041334E" w:rsidRPr="0041334E" w:rsidRDefault="0041334E" w:rsidP="0041334E">
      <w:pPr>
        <w:pStyle w:val="EndNoteBibliography"/>
      </w:pPr>
    </w:p>
    <w:p w14:paraId="4662C9E2" w14:textId="77777777" w:rsidR="0041334E" w:rsidRPr="0041334E" w:rsidRDefault="0041334E" w:rsidP="0041334E">
      <w:pPr>
        <w:pStyle w:val="EndNoteBibliography"/>
        <w:ind w:left="720" w:hanging="720"/>
      </w:pPr>
      <w:r w:rsidRPr="0041334E">
        <w:t>739.</w:t>
      </w:r>
      <w:r w:rsidRPr="0041334E">
        <w:tab/>
        <w:t>Kaneko C</w:t>
      </w:r>
      <w:r w:rsidRPr="0041334E">
        <w:rPr>
          <w:i/>
        </w:rPr>
        <w:t>, et al.</w:t>
      </w:r>
      <w:r w:rsidRPr="0041334E">
        <w:t xml:space="preserve"> Fructose suppresses uric acid excretion to the intestinal lumen as a result of the induction of oxidative stress by NADPH oxidase activation. </w:t>
      </w:r>
      <w:r w:rsidRPr="0041334E">
        <w:rPr>
          <w:i/>
        </w:rPr>
        <w:t>Biochim Biophys Acta Gen Subj</w:t>
      </w:r>
      <w:r w:rsidRPr="0041334E">
        <w:t xml:space="preserve"> </w:t>
      </w:r>
      <w:r w:rsidRPr="0041334E">
        <w:rPr>
          <w:b/>
        </w:rPr>
        <w:t>1861</w:t>
      </w:r>
      <w:r w:rsidRPr="0041334E">
        <w:t>, 559-566 (2017).</w:t>
      </w:r>
    </w:p>
    <w:p w14:paraId="1353BAB5" w14:textId="77777777" w:rsidR="0041334E" w:rsidRPr="0041334E" w:rsidRDefault="0041334E" w:rsidP="0041334E">
      <w:pPr>
        <w:pStyle w:val="EndNoteBibliography"/>
      </w:pPr>
    </w:p>
    <w:p w14:paraId="19ADE3EE" w14:textId="77777777" w:rsidR="0041334E" w:rsidRPr="0041334E" w:rsidRDefault="0041334E" w:rsidP="0041334E">
      <w:pPr>
        <w:pStyle w:val="EndNoteBibliography"/>
        <w:ind w:left="720" w:hanging="720"/>
      </w:pPr>
      <w:r w:rsidRPr="0041334E">
        <w:t>740.</w:t>
      </w:r>
      <w:r w:rsidRPr="0041334E">
        <w:tab/>
        <w:t xml:space="preserve">Kang M, Hashimoto A, Gade A, Akbarali HI. Interaction between hydrogen sulfide-induced sulfhydration and tyrosine nitration in the KATP channel complex. </w:t>
      </w:r>
      <w:r w:rsidRPr="0041334E">
        <w:rPr>
          <w:i/>
        </w:rPr>
        <w:t>Am J Physiol Gastrointest Liver Physiol</w:t>
      </w:r>
      <w:r w:rsidRPr="0041334E">
        <w:t xml:space="preserve"> </w:t>
      </w:r>
      <w:r w:rsidRPr="0041334E">
        <w:rPr>
          <w:b/>
        </w:rPr>
        <w:t>308</w:t>
      </w:r>
      <w:r w:rsidRPr="0041334E">
        <w:t>, G532-539 (2015).</w:t>
      </w:r>
    </w:p>
    <w:p w14:paraId="13804C67" w14:textId="77777777" w:rsidR="0041334E" w:rsidRPr="0041334E" w:rsidRDefault="0041334E" w:rsidP="0041334E">
      <w:pPr>
        <w:pStyle w:val="EndNoteBibliography"/>
      </w:pPr>
    </w:p>
    <w:p w14:paraId="40FEE041" w14:textId="77777777" w:rsidR="0041334E" w:rsidRPr="0041334E" w:rsidRDefault="0041334E" w:rsidP="0041334E">
      <w:pPr>
        <w:pStyle w:val="EndNoteBibliography"/>
        <w:ind w:left="720" w:hanging="720"/>
      </w:pPr>
      <w:r w:rsidRPr="0041334E">
        <w:t>741.</w:t>
      </w:r>
      <w:r w:rsidRPr="0041334E">
        <w:tab/>
        <w:t>Kang SH</w:t>
      </w:r>
      <w:r w:rsidRPr="0041334E">
        <w:rPr>
          <w:i/>
        </w:rPr>
        <w:t>, et al.</w:t>
      </w:r>
      <w:r w:rsidRPr="0041334E">
        <w:t xml:space="preserve"> Aronia Berry Extract Ameliorates the Severity of Dextran Sodium Sulfate-Induced Ulcerative Colitis in Mice. </w:t>
      </w:r>
      <w:r w:rsidRPr="0041334E">
        <w:rPr>
          <w:i/>
        </w:rPr>
        <w:t>J Med Food</w:t>
      </w:r>
      <w:r w:rsidRPr="0041334E">
        <w:t xml:space="preserve"> </w:t>
      </w:r>
      <w:r w:rsidRPr="0041334E">
        <w:rPr>
          <w:b/>
        </w:rPr>
        <w:t>20</w:t>
      </w:r>
      <w:r w:rsidRPr="0041334E">
        <w:t>, 667-675 (2017).</w:t>
      </w:r>
    </w:p>
    <w:p w14:paraId="1F383A74" w14:textId="77777777" w:rsidR="0041334E" w:rsidRPr="0041334E" w:rsidRDefault="0041334E" w:rsidP="0041334E">
      <w:pPr>
        <w:pStyle w:val="EndNoteBibliography"/>
      </w:pPr>
    </w:p>
    <w:p w14:paraId="211F4932" w14:textId="77777777" w:rsidR="0041334E" w:rsidRPr="0041334E" w:rsidRDefault="0041334E" w:rsidP="0041334E">
      <w:pPr>
        <w:pStyle w:val="EndNoteBibliography"/>
        <w:ind w:left="720" w:hanging="720"/>
      </w:pPr>
      <w:r w:rsidRPr="0041334E">
        <w:t>742.</w:t>
      </w:r>
      <w:r w:rsidRPr="0041334E">
        <w:tab/>
        <w:t xml:space="preserve">Kania BF, Matczuk J, Romanowicz K, Buéno L, Fioramonti J, Kania K. CCK1 central receptor antagonist prevented the intestinal stress symptoms in sheep. </w:t>
      </w:r>
      <w:r w:rsidRPr="0041334E">
        <w:rPr>
          <w:i/>
        </w:rPr>
        <w:t>Pol J Vet Sci</w:t>
      </w:r>
      <w:r w:rsidRPr="0041334E">
        <w:t xml:space="preserve"> </w:t>
      </w:r>
      <w:r w:rsidRPr="0041334E">
        <w:rPr>
          <w:b/>
        </w:rPr>
        <w:t>5</w:t>
      </w:r>
      <w:r w:rsidRPr="0041334E">
        <w:t>, 35-42 (2002).</w:t>
      </w:r>
    </w:p>
    <w:p w14:paraId="0216E4AD" w14:textId="77777777" w:rsidR="0041334E" w:rsidRPr="0041334E" w:rsidRDefault="0041334E" w:rsidP="0041334E">
      <w:pPr>
        <w:pStyle w:val="EndNoteBibliography"/>
      </w:pPr>
    </w:p>
    <w:p w14:paraId="5B287A93" w14:textId="77777777" w:rsidR="0041334E" w:rsidRPr="0041334E" w:rsidRDefault="0041334E" w:rsidP="0041334E">
      <w:pPr>
        <w:pStyle w:val="EndNoteBibliography"/>
        <w:ind w:left="720" w:hanging="720"/>
      </w:pPr>
      <w:r w:rsidRPr="0041334E">
        <w:t>743.</w:t>
      </w:r>
      <w:r w:rsidRPr="0041334E">
        <w:tab/>
        <w:t xml:space="preserve">Kanter M, Akpolat M. Vitamin C protects against ionizing radiation damage to goblet cells of the ileum in rats. </w:t>
      </w:r>
      <w:r w:rsidRPr="0041334E">
        <w:rPr>
          <w:i/>
        </w:rPr>
        <w:t>Acta Histochem</w:t>
      </w:r>
      <w:r w:rsidRPr="0041334E">
        <w:t xml:space="preserve"> </w:t>
      </w:r>
      <w:r w:rsidRPr="0041334E">
        <w:rPr>
          <w:b/>
        </w:rPr>
        <w:t>110</w:t>
      </w:r>
      <w:r w:rsidRPr="0041334E">
        <w:t>, 481-490 (2008).</w:t>
      </w:r>
    </w:p>
    <w:p w14:paraId="20661329" w14:textId="77777777" w:rsidR="0041334E" w:rsidRPr="0041334E" w:rsidRDefault="0041334E" w:rsidP="0041334E">
      <w:pPr>
        <w:pStyle w:val="EndNoteBibliography"/>
      </w:pPr>
    </w:p>
    <w:p w14:paraId="27276813" w14:textId="77777777" w:rsidR="0041334E" w:rsidRPr="0041334E" w:rsidRDefault="0041334E" w:rsidP="0041334E">
      <w:pPr>
        <w:pStyle w:val="EndNoteBibliography"/>
        <w:ind w:left="720" w:hanging="720"/>
      </w:pPr>
      <w:r w:rsidRPr="0041334E">
        <w:t>744.</w:t>
      </w:r>
      <w:r w:rsidRPr="0041334E">
        <w:tab/>
        <w:t xml:space="preserve">Kao J, Iwata F, Zhang XY, Baker M, Seno K, Leung FW. Inhibition of endogenous nitric oxide reduces basal mesenteric vascular tone but does not alter intraduodenal hydrochloric acid-induced intestinal hyperemia in rats. </w:t>
      </w:r>
      <w:r w:rsidRPr="0041334E">
        <w:rPr>
          <w:i/>
        </w:rPr>
        <w:t>Dig Dis Sci</w:t>
      </w:r>
      <w:r w:rsidRPr="0041334E">
        <w:t xml:space="preserve"> </w:t>
      </w:r>
      <w:r w:rsidRPr="0041334E">
        <w:rPr>
          <w:b/>
        </w:rPr>
        <w:t>40</w:t>
      </w:r>
      <w:r w:rsidRPr="0041334E">
        <w:t>, 1729-1737 (1995).</w:t>
      </w:r>
    </w:p>
    <w:p w14:paraId="2C787C74" w14:textId="77777777" w:rsidR="0041334E" w:rsidRPr="0041334E" w:rsidRDefault="0041334E" w:rsidP="0041334E">
      <w:pPr>
        <w:pStyle w:val="EndNoteBibliography"/>
      </w:pPr>
    </w:p>
    <w:p w14:paraId="2BEC34E7" w14:textId="77777777" w:rsidR="0041334E" w:rsidRPr="0041334E" w:rsidRDefault="0041334E" w:rsidP="0041334E">
      <w:pPr>
        <w:pStyle w:val="EndNoteBibliography"/>
        <w:ind w:left="720" w:hanging="720"/>
      </w:pPr>
      <w:r w:rsidRPr="0041334E">
        <w:lastRenderedPageBreak/>
        <w:t>745.</w:t>
      </w:r>
      <w:r w:rsidRPr="0041334E">
        <w:tab/>
        <w:t xml:space="preserve">Kaputlu I, Ozdem S, Sadan G, Gökalp O. Effects of diabetes on non-adrenergic, non-cholinergic relaxation induced by GABA and electrical stimulation in the rat isolated duodenum. </w:t>
      </w:r>
      <w:r w:rsidRPr="0041334E">
        <w:rPr>
          <w:i/>
        </w:rPr>
        <w:t>Clin Exp Pharmacol Physiol</w:t>
      </w:r>
      <w:r w:rsidRPr="0041334E">
        <w:t xml:space="preserve"> </w:t>
      </w:r>
      <w:r w:rsidRPr="0041334E">
        <w:rPr>
          <w:b/>
        </w:rPr>
        <w:t>26</w:t>
      </w:r>
      <w:r w:rsidRPr="0041334E">
        <w:t>, 724-728 (1999).</w:t>
      </w:r>
    </w:p>
    <w:p w14:paraId="2EA958A7" w14:textId="77777777" w:rsidR="0041334E" w:rsidRPr="0041334E" w:rsidRDefault="0041334E" w:rsidP="0041334E">
      <w:pPr>
        <w:pStyle w:val="EndNoteBibliography"/>
      </w:pPr>
    </w:p>
    <w:p w14:paraId="6A2C4D12" w14:textId="77777777" w:rsidR="0041334E" w:rsidRPr="0041334E" w:rsidRDefault="0041334E" w:rsidP="0041334E">
      <w:pPr>
        <w:pStyle w:val="EndNoteBibliography"/>
        <w:ind w:left="720" w:hanging="720"/>
      </w:pPr>
      <w:r w:rsidRPr="0041334E">
        <w:t>746.</w:t>
      </w:r>
      <w:r w:rsidRPr="0041334E">
        <w:tab/>
        <w:t xml:space="preserve">Kaputlu I, Sadan G. Evidence that nitric oxide mediates non-adrenergic non-cholinergic relaxation induced by GABA and electrical stimulation in the rat isolated duodenum. </w:t>
      </w:r>
      <w:r w:rsidRPr="0041334E">
        <w:rPr>
          <w:i/>
        </w:rPr>
        <w:t>J Auton Pharmacol</w:t>
      </w:r>
      <w:r w:rsidRPr="0041334E">
        <w:t xml:space="preserve"> </w:t>
      </w:r>
      <w:r w:rsidRPr="0041334E">
        <w:rPr>
          <w:b/>
        </w:rPr>
        <w:t>16</w:t>
      </w:r>
      <w:r w:rsidRPr="0041334E">
        <w:t>, 177-182 (1996).</w:t>
      </w:r>
    </w:p>
    <w:p w14:paraId="4577F166" w14:textId="77777777" w:rsidR="0041334E" w:rsidRPr="0041334E" w:rsidRDefault="0041334E" w:rsidP="0041334E">
      <w:pPr>
        <w:pStyle w:val="EndNoteBibliography"/>
      </w:pPr>
    </w:p>
    <w:p w14:paraId="467CB089" w14:textId="77777777" w:rsidR="0041334E" w:rsidRPr="0041334E" w:rsidRDefault="0041334E" w:rsidP="0041334E">
      <w:pPr>
        <w:pStyle w:val="EndNoteBibliography"/>
        <w:ind w:left="720" w:hanging="720"/>
      </w:pPr>
      <w:r w:rsidRPr="0041334E">
        <w:t>747.</w:t>
      </w:r>
      <w:r w:rsidRPr="0041334E">
        <w:tab/>
        <w:t xml:space="preserve">Karatabanova NA, Spirichev VB, Sokolova SV, Isaeva VA. [Effect of phosphorus intake on calcium homeostasis and bone tissue status in rats receiving hydrocortisone]. </w:t>
      </w:r>
      <w:r w:rsidRPr="0041334E">
        <w:rPr>
          <w:i/>
        </w:rPr>
        <w:t>Vopr Pitan</w:t>
      </w:r>
      <w:r w:rsidRPr="0041334E">
        <w:t>, 32-39 (1983).</w:t>
      </w:r>
    </w:p>
    <w:p w14:paraId="1DCEBE62" w14:textId="77777777" w:rsidR="0041334E" w:rsidRPr="0041334E" w:rsidRDefault="0041334E" w:rsidP="0041334E">
      <w:pPr>
        <w:pStyle w:val="EndNoteBibliography"/>
      </w:pPr>
    </w:p>
    <w:p w14:paraId="54BA82FB" w14:textId="77777777" w:rsidR="0041334E" w:rsidRPr="0041334E" w:rsidRDefault="0041334E" w:rsidP="0041334E">
      <w:pPr>
        <w:pStyle w:val="EndNoteBibliography"/>
        <w:ind w:left="720" w:hanging="720"/>
      </w:pPr>
      <w:r w:rsidRPr="0041334E">
        <w:t>748.</w:t>
      </w:r>
      <w:r w:rsidRPr="0041334E">
        <w:tab/>
        <w:t>Karatepe O</w:t>
      </w:r>
      <w:r w:rsidRPr="0041334E">
        <w:rPr>
          <w:i/>
        </w:rPr>
        <w:t>, et al.</w:t>
      </w:r>
      <w:r w:rsidRPr="0041334E">
        <w:t xml:space="preserve"> Effects of glutamine and curcumin on bacterial translocation in jaundiced rats. </w:t>
      </w:r>
      <w:r w:rsidRPr="0041334E">
        <w:rPr>
          <w:i/>
        </w:rPr>
        <w:t>World J Gastroenterol</w:t>
      </w:r>
      <w:r w:rsidRPr="0041334E">
        <w:t xml:space="preserve"> </w:t>
      </w:r>
      <w:r w:rsidRPr="0041334E">
        <w:rPr>
          <w:b/>
        </w:rPr>
        <w:t>16</w:t>
      </w:r>
      <w:r w:rsidRPr="0041334E">
        <w:t>, 4313-4320 (2010).</w:t>
      </w:r>
    </w:p>
    <w:p w14:paraId="344858E2" w14:textId="77777777" w:rsidR="0041334E" w:rsidRPr="0041334E" w:rsidRDefault="0041334E" w:rsidP="0041334E">
      <w:pPr>
        <w:pStyle w:val="EndNoteBibliography"/>
      </w:pPr>
    </w:p>
    <w:p w14:paraId="27EB480E" w14:textId="77777777" w:rsidR="0041334E" w:rsidRPr="0041334E" w:rsidRDefault="0041334E" w:rsidP="0041334E">
      <w:pPr>
        <w:pStyle w:val="EndNoteBibliography"/>
        <w:ind w:left="720" w:hanging="720"/>
      </w:pPr>
      <w:r w:rsidRPr="0041334E">
        <w:t>749.</w:t>
      </w:r>
      <w:r w:rsidRPr="0041334E">
        <w:tab/>
        <w:t xml:space="preserve">Karbach U. Segmental heterogeneity of cellular and paracellular calcium transport across the rat duodenum and jejunum. </w:t>
      </w:r>
      <w:r w:rsidRPr="0041334E">
        <w:rPr>
          <w:i/>
        </w:rPr>
        <w:t>Gastroenterology</w:t>
      </w:r>
      <w:r w:rsidRPr="0041334E">
        <w:t xml:space="preserve"> </w:t>
      </w:r>
      <w:r w:rsidRPr="0041334E">
        <w:rPr>
          <w:b/>
        </w:rPr>
        <w:t>100</w:t>
      </w:r>
      <w:r w:rsidRPr="0041334E">
        <w:t>, 47-58 (1991).</w:t>
      </w:r>
    </w:p>
    <w:p w14:paraId="6B8D6658" w14:textId="77777777" w:rsidR="0041334E" w:rsidRPr="0041334E" w:rsidRDefault="0041334E" w:rsidP="0041334E">
      <w:pPr>
        <w:pStyle w:val="EndNoteBibliography"/>
      </w:pPr>
    </w:p>
    <w:p w14:paraId="3E00E63F" w14:textId="77777777" w:rsidR="0041334E" w:rsidRPr="0041334E" w:rsidRDefault="0041334E" w:rsidP="0041334E">
      <w:pPr>
        <w:pStyle w:val="EndNoteBibliography"/>
        <w:ind w:left="720" w:hanging="720"/>
      </w:pPr>
      <w:r w:rsidRPr="0041334E">
        <w:t>750.</w:t>
      </w:r>
      <w:r w:rsidRPr="0041334E">
        <w:tab/>
        <w:t xml:space="preserve">Karbach U, Rummel W. Cellular and paracellular calcium transport in the rat ileum and the influence of 1 alpha, 25-dihydroxyvitamin D3 and dexamethasone. </w:t>
      </w:r>
      <w:r w:rsidRPr="0041334E">
        <w:rPr>
          <w:i/>
        </w:rPr>
        <w:t>Naunyn Schmiedebergs Arch Pharmacol</w:t>
      </w:r>
      <w:r w:rsidRPr="0041334E">
        <w:t xml:space="preserve"> </w:t>
      </w:r>
      <w:r w:rsidRPr="0041334E">
        <w:rPr>
          <w:b/>
        </w:rPr>
        <w:t>336</w:t>
      </w:r>
      <w:r w:rsidRPr="0041334E">
        <w:t>, 117-124 (1987).</w:t>
      </w:r>
    </w:p>
    <w:p w14:paraId="32337B17" w14:textId="77777777" w:rsidR="0041334E" w:rsidRPr="0041334E" w:rsidRDefault="0041334E" w:rsidP="0041334E">
      <w:pPr>
        <w:pStyle w:val="EndNoteBibliography"/>
      </w:pPr>
    </w:p>
    <w:p w14:paraId="0B6E8B41" w14:textId="77777777" w:rsidR="0041334E" w:rsidRPr="0041334E" w:rsidRDefault="0041334E" w:rsidP="0041334E">
      <w:pPr>
        <w:pStyle w:val="EndNoteBibliography"/>
        <w:ind w:left="720" w:hanging="720"/>
      </w:pPr>
      <w:r w:rsidRPr="0041334E">
        <w:t>751.</w:t>
      </w:r>
      <w:r w:rsidRPr="0041334E">
        <w:tab/>
        <w:t xml:space="preserve">Karbach U, Schmitt A, Saner FH. Different mechanism of magnesium and calcium transport across rat duodenum. </w:t>
      </w:r>
      <w:r w:rsidRPr="0041334E">
        <w:rPr>
          <w:i/>
        </w:rPr>
        <w:t>Dig Dis Sci</w:t>
      </w:r>
      <w:r w:rsidRPr="0041334E">
        <w:t xml:space="preserve"> </w:t>
      </w:r>
      <w:r w:rsidRPr="0041334E">
        <w:rPr>
          <w:b/>
        </w:rPr>
        <w:t>36</w:t>
      </w:r>
      <w:r w:rsidRPr="0041334E">
        <w:t>, 1611-1618 (1991).</w:t>
      </w:r>
    </w:p>
    <w:p w14:paraId="1427DFDB" w14:textId="77777777" w:rsidR="0041334E" w:rsidRPr="0041334E" w:rsidRDefault="0041334E" w:rsidP="0041334E">
      <w:pPr>
        <w:pStyle w:val="EndNoteBibliography"/>
      </w:pPr>
    </w:p>
    <w:p w14:paraId="62F4D009" w14:textId="77777777" w:rsidR="0041334E" w:rsidRPr="0041334E" w:rsidRDefault="0041334E" w:rsidP="0041334E">
      <w:pPr>
        <w:pStyle w:val="EndNoteBibliography"/>
        <w:ind w:left="720" w:hanging="720"/>
      </w:pPr>
      <w:r w:rsidRPr="0041334E">
        <w:t>752.</w:t>
      </w:r>
      <w:r w:rsidRPr="0041334E">
        <w:tab/>
        <w:t xml:space="preserve">Karbach U, Singe CC, Mähtricht M, Ewe K. Comparison of maximal postprandial serum cholylglycine concentration with the retention of 75Se-homotaurocholic acid in ileal dysfunction. </w:t>
      </w:r>
      <w:r w:rsidRPr="0041334E">
        <w:rPr>
          <w:i/>
        </w:rPr>
        <w:t>Z Gastroenterol</w:t>
      </w:r>
      <w:r w:rsidRPr="0041334E">
        <w:t xml:space="preserve"> </w:t>
      </w:r>
      <w:r w:rsidRPr="0041334E">
        <w:rPr>
          <w:b/>
        </w:rPr>
        <w:t>27</w:t>
      </w:r>
      <w:r w:rsidRPr="0041334E">
        <w:t>, 258-262 (1989).</w:t>
      </w:r>
    </w:p>
    <w:p w14:paraId="2F754297" w14:textId="77777777" w:rsidR="0041334E" w:rsidRPr="0041334E" w:rsidRDefault="0041334E" w:rsidP="0041334E">
      <w:pPr>
        <w:pStyle w:val="EndNoteBibliography"/>
      </w:pPr>
    </w:p>
    <w:p w14:paraId="07AED213" w14:textId="77777777" w:rsidR="0041334E" w:rsidRPr="0041334E" w:rsidRDefault="0041334E" w:rsidP="0041334E">
      <w:pPr>
        <w:pStyle w:val="EndNoteBibliography"/>
        <w:ind w:left="720" w:hanging="720"/>
      </w:pPr>
      <w:r w:rsidRPr="0041334E">
        <w:t>753.</w:t>
      </w:r>
      <w:r w:rsidRPr="0041334E">
        <w:tab/>
        <w:t xml:space="preserve">Karimov K, Daminov Sh N, Khoroshaev VA. [The effect of perftoran on the morphofunctional status of the digestive system organs in experimental duodenal ulcer]. </w:t>
      </w:r>
      <w:r w:rsidRPr="0041334E">
        <w:rPr>
          <w:i/>
        </w:rPr>
        <w:t>Eksp Klin Farmakol</w:t>
      </w:r>
      <w:r w:rsidRPr="0041334E">
        <w:t xml:space="preserve"> </w:t>
      </w:r>
      <w:r w:rsidRPr="0041334E">
        <w:rPr>
          <w:b/>
        </w:rPr>
        <w:t>62</w:t>
      </w:r>
      <w:r w:rsidRPr="0041334E">
        <w:t>, 33-36 (1999).</w:t>
      </w:r>
    </w:p>
    <w:p w14:paraId="05D0592C" w14:textId="77777777" w:rsidR="0041334E" w:rsidRPr="0041334E" w:rsidRDefault="0041334E" w:rsidP="0041334E">
      <w:pPr>
        <w:pStyle w:val="EndNoteBibliography"/>
      </w:pPr>
    </w:p>
    <w:p w14:paraId="7BEFAC26" w14:textId="77777777" w:rsidR="0041334E" w:rsidRPr="0041334E" w:rsidRDefault="0041334E" w:rsidP="0041334E">
      <w:pPr>
        <w:pStyle w:val="EndNoteBibliography"/>
        <w:ind w:left="720" w:hanging="720"/>
      </w:pPr>
      <w:r w:rsidRPr="0041334E">
        <w:t>754.</w:t>
      </w:r>
      <w:r w:rsidRPr="0041334E">
        <w:tab/>
        <w:t xml:space="preserve">Karpov LM. [The role of Na K ATPase in thiamine and lipoic acid interrelations during their absorption in the gastrointestinal tract of mice]. </w:t>
      </w:r>
      <w:r w:rsidRPr="0041334E">
        <w:rPr>
          <w:i/>
        </w:rPr>
        <w:t>Fiziol Zh</w:t>
      </w:r>
      <w:r w:rsidRPr="0041334E">
        <w:t xml:space="preserve"> </w:t>
      </w:r>
      <w:r w:rsidRPr="0041334E">
        <w:rPr>
          <w:b/>
        </w:rPr>
        <w:t>35</w:t>
      </w:r>
      <w:r w:rsidRPr="0041334E">
        <w:t>, 51-57 (1989).</w:t>
      </w:r>
    </w:p>
    <w:p w14:paraId="4AC74769" w14:textId="77777777" w:rsidR="0041334E" w:rsidRPr="0041334E" w:rsidRDefault="0041334E" w:rsidP="0041334E">
      <w:pPr>
        <w:pStyle w:val="EndNoteBibliography"/>
      </w:pPr>
    </w:p>
    <w:p w14:paraId="0A4D0118" w14:textId="77777777" w:rsidR="0041334E" w:rsidRPr="0041334E" w:rsidRDefault="0041334E" w:rsidP="0041334E">
      <w:pPr>
        <w:pStyle w:val="EndNoteBibliography"/>
        <w:ind w:left="720" w:hanging="720"/>
      </w:pPr>
      <w:r w:rsidRPr="0041334E">
        <w:lastRenderedPageBreak/>
        <w:t>755.</w:t>
      </w:r>
      <w:r w:rsidRPr="0041334E">
        <w:tab/>
        <w:t xml:space="preserve">Kaske M. [Physiological function of the gastrointestinal tract and pathophysiological changes in neonatal diarrhea of calves]. </w:t>
      </w:r>
      <w:r w:rsidRPr="0041334E">
        <w:rPr>
          <w:i/>
        </w:rPr>
        <w:t>Dtsch Tierarztl Wochenschr</w:t>
      </w:r>
      <w:r w:rsidRPr="0041334E">
        <w:t xml:space="preserve"> </w:t>
      </w:r>
      <w:r w:rsidRPr="0041334E">
        <w:rPr>
          <w:b/>
        </w:rPr>
        <w:t>100</w:t>
      </w:r>
      <w:r w:rsidRPr="0041334E">
        <w:t>, 434-439 (1993).</w:t>
      </w:r>
    </w:p>
    <w:p w14:paraId="0824DE1E" w14:textId="77777777" w:rsidR="0041334E" w:rsidRPr="0041334E" w:rsidRDefault="0041334E" w:rsidP="0041334E">
      <w:pPr>
        <w:pStyle w:val="EndNoteBibliography"/>
      </w:pPr>
    </w:p>
    <w:p w14:paraId="3B84F939" w14:textId="77777777" w:rsidR="0041334E" w:rsidRPr="0041334E" w:rsidRDefault="0041334E" w:rsidP="0041334E">
      <w:pPr>
        <w:pStyle w:val="EndNoteBibliography"/>
        <w:ind w:left="720" w:hanging="720"/>
      </w:pPr>
      <w:r w:rsidRPr="0041334E">
        <w:t>756.</w:t>
      </w:r>
      <w:r w:rsidRPr="0041334E">
        <w:tab/>
        <w:t xml:space="preserve">Kasparek MS, Linden DR, Farrugia G, Sarr MG. Hydrogen sulfide modulates contractile function in rat jejunum. </w:t>
      </w:r>
      <w:r w:rsidRPr="0041334E">
        <w:rPr>
          <w:i/>
        </w:rPr>
        <w:t>J Surg Res</w:t>
      </w:r>
      <w:r w:rsidRPr="0041334E">
        <w:t xml:space="preserve"> </w:t>
      </w:r>
      <w:r w:rsidRPr="0041334E">
        <w:rPr>
          <w:b/>
        </w:rPr>
        <w:t>175</w:t>
      </w:r>
      <w:r w:rsidRPr="0041334E">
        <w:t>, 234-242 (2012).</w:t>
      </w:r>
    </w:p>
    <w:p w14:paraId="4A32C19B" w14:textId="77777777" w:rsidR="0041334E" w:rsidRPr="0041334E" w:rsidRDefault="0041334E" w:rsidP="0041334E">
      <w:pPr>
        <w:pStyle w:val="EndNoteBibliography"/>
      </w:pPr>
    </w:p>
    <w:p w14:paraId="3F726E44" w14:textId="77777777" w:rsidR="0041334E" w:rsidRPr="0041334E" w:rsidRDefault="0041334E" w:rsidP="0041334E">
      <w:pPr>
        <w:pStyle w:val="EndNoteBibliography"/>
        <w:ind w:left="720" w:hanging="720"/>
      </w:pPr>
      <w:r w:rsidRPr="0041334E">
        <w:t>757.</w:t>
      </w:r>
      <w:r w:rsidRPr="0041334E">
        <w:tab/>
        <w:t xml:space="preserve">Katerelos C, Constantopoulos A, Agathopoulos A, Constantzas N, Zannos-Mariolea L, Matsaniotis N. Serum levels of retinol, retinol-binding protein, carotenoids and triglycerides in children with beta-thalassemia major. </w:t>
      </w:r>
      <w:r w:rsidRPr="0041334E">
        <w:rPr>
          <w:i/>
        </w:rPr>
        <w:t>Acta Haematol</w:t>
      </w:r>
      <w:r w:rsidRPr="0041334E">
        <w:t xml:space="preserve"> </w:t>
      </w:r>
      <w:r w:rsidRPr="0041334E">
        <w:rPr>
          <w:b/>
        </w:rPr>
        <w:t>62</w:t>
      </w:r>
      <w:r w:rsidRPr="0041334E">
        <w:t>, 100-105 (1979).</w:t>
      </w:r>
    </w:p>
    <w:p w14:paraId="3B3E8F5A" w14:textId="77777777" w:rsidR="0041334E" w:rsidRPr="0041334E" w:rsidRDefault="0041334E" w:rsidP="0041334E">
      <w:pPr>
        <w:pStyle w:val="EndNoteBibliography"/>
      </w:pPr>
    </w:p>
    <w:p w14:paraId="555DF1FB" w14:textId="77777777" w:rsidR="0041334E" w:rsidRPr="0041334E" w:rsidRDefault="0041334E" w:rsidP="0041334E">
      <w:pPr>
        <w:pStyle w:val="EndNoteBibliography"/>
        <w:ind w:left="720" w:hanging="720"/>
      </w:pPr>
      <w:r w:rsidRPr="0041334E">
        <w:t>758.</w:t>
      </w:r>
      <w:r w:rsidRPr="0041334E">
        <w:tab/>
        <w:t xml:space="preserve">Kato S, Tanaka A, Kunikata T, Umeda M, Takeuchi K. Protective effect of lafutidine against indomethacin-induced intestinal ulceration in rats: relation to capsaicin-sensitive sensory neurons. </w:t>
      </w:r>
      <w:r w:rsidRPr="0041334E">
        <w:rPr>
          <w:i/>
        </w:rPr>
        <w:t>Digestion</w:t>
      </w:r>
      <w:r w:rsidRPr="0041334E">
        <w:t xml:space="preserve"> </w:t>
      </w:r>
      <w:r w:rsidRPr="0041334E">
        <w:rPr>
          <w:b/>
        </w:rPr>
        <w:t>61</w:t>
      </w:r>
      <w:r w:rsidRPr="0041334E">
        <w:t>, 39-46 (2000).</w:t>
      </w:r>
    </w:p>
    <w:p w14:paraId="296EBADB" w14:textId="77777777" w:rsidR="0041334E" w:rsidRPr="0041334E" w:rsidRDefault="0041334E" w:rsidP="0041334E">
      <w:pPr>
        <w:pStyle w:val="EndNoteBibliography"/>
      </w:pPr>
    </w:p>
    <w:p w14:paraId="683D6ACA" w14:textId="77777777" w:rsidR="0041334E" w:rsidRPr="0041334E" w:rsidRDefault="0041334E" w:rsidP="0041334E">
      <w:pPr>
        <w:pStyle w:val="EndNoteBibliography"/>
        <w:ind w:left="720" w:hanging="720"/>
      </w:pPr>
      <w:r w:rsidRPr="0041334E">
        <w:t>759.</w:t>
      </w:r>
      <w:r w:rsidRPr="0041334E">
        <w:tab/>
        <w:t>Katz KD</w:t>
      </w:r>
      <w:r w:rsidRPr="0041334E">
        <w:rPr>
          <w:i/>
        </w:rPr>
        <w:t>, et al.</w:t>
      </w:r>
      <w:r w:rsidRPr="0041334E">
        <w:t xml:space="preserve"> Intestinal permeability in patients with Crohn's disease and their healthy relatives. </w:t>
      </w:r>
      <w:r w:rsidRPr="0041334E">
        <w:rPr>
          <w:i/>
        </w:rPr>
        <w:t>Gastroenterology</w:t>
      </w:r>
      <w:r w:rsidRPr="0041334E">
        <w:t xml:space="preserve"> </w:t>
      </w:r>
      <w:r w:rsidRPr="0041334E">
        <w:rPr>
          <w:b/>
        </w:rPr>
        <w:t>97</w:t>
      </w:r>
      <w:r w:rsidRPr="0041334E">
        <w:t>, 927-931 (1989).</w:t>
      </w:r>
    </w:p>
    <w:p w14:paraId="2B403AEB" w14:textId="77777777" w:rsidR="0041334E" w:rsidRPr="0041334E" w:rsidRDefault="0041334E" w:rsidP="0041334E">
      <w:pPr>
        <w:pStyle w:val="EndNoteBibliography"/>
      </w:pPr>
    </w:p>
    <w:p w14:paraId="3F293BA6" w14:textId="77777777" w:rsidR="0041334E" w:rsidRPr="0041334E" w:rsidRDefault="0041334E" w:rsidP="0041334E">
      <w:pPr>
        <w:pStyle w:val="EndNoteBibliography"/>
        <w:ind w:left="720" w:hanging="720"/>
      </w:pPr>
      <w:r w:rsidRPr="0041334E">
        <w:t>760.</w:t>
      </w:r>
      <w:r w:rsidRPr="0041334E">
        <w:tab/>
        <w:t xml:space="preserve">Kauffman GL, Jr., Kolve E, Walfisch S, Mangus J. Role of prostanoids in experimental duodenal ulcer in rat. </w:t>
      </w:r>
      <w:r w:rsidRPr="0041334E">
        <w:rPr>
          <w:i/>
        </w:rPr>
        <w:t>Dig Dis Sci</w:t>
      </w:r>
      <w:r w:rsidRPr="0041334E">
        <w:t xml:space="preserve"> </w:t>
      </w:r>
      <w:r w:rsidRPr="0041334E">
        <w:rPr>
          <w:b/>
        </w:rPr>
        <w:t>33</w:t>
      </w:r>
      <w:r w:rsidRPr="0041334E">
        <w:t>, 667-672 (1988).</w:t>
      </w:r>
    </w:p>
    <w:p w14:paraId="20034E96" w14:textId="77777777" w:rsidR="0041334E" w:rsidRPr="0041334E" w:rsidRDefault="0041334E" w:rsidP="0041334E">
      <w:pPr>
        <w:pStyle w:val="EndNoteBibliography"/>
      </w:pPr>
    </w:p>
    <w:p w14:paraId="0A84D1A0" w14:textId="77777777" w:rsidR="0041334E" w:rsidRPr="0041334E" w:rsidRDefault="0041334E" w:rsidP="0041334E">
      <w:pPr>
        <w:pStyle w:val="EndNoteBibliography"/>
        <w:ind w:left="720" w:hanging="720"/>
      </w:pPr>
      <w:r w:rsidRPr="0041334E">
        <w:t>761.</w:t>
      </w:r>
      <w:r w:rsidRPr="0041334E">
        <w:tab/>
        <w:t xml:space="preserve">Kaufman HS, Shermak MA, May CA, Pitt HA, Lillemoe KD. Nitric oxide inhibits resting sphincter of Oddi activity. </w:t>
      </w:r>
      <w:r w:rsidRPr="0041334E">
        <w:rPr>
          <w:i/>
        </w:rPr>
        <w:t>Am J Surg</w:t>
      </w:r>
      <w:r w:rsidRPr="0041334E">
        <w:t xml:space="preserve"> </w:t>
      </w:r>
      <w:r w:rsidRPr="0041334E">
        <w:rPr>
          <w:b/>
        </w:rPr>
        <w:t>165</w:t>
      </w:r>
      <w:r w:rsidRPr="0041334E">
        <w:t>, 74-80 (1993).</w:t>
      </w:r>
    </w:p>
    <w:p w14:paraId="2BD333ED" w14:textId="77777777" w:rsidR="0041334E" w:rsidRPr="0041334E" w:rsidRDefault="0041334E" w:rsidP="0041334E">
      <w:pPr>
        <w:pStyle w:val="EndNoteBibliography"/>
      </w:pPr>
    </w:p>
    <w:p w14:paraId="083F0893" w14:textId="77777777" w:rsidR="0041334E" w:rsidRPr="0041334E" w:rsidRDefault="0041334E" w:rsidP="0041334E">
      <w:pPr>
        <w:pStyle w:val="EndNoteBibliography"/>
        <w:ind w:left="720" w:hanging="720"/>
      </w:pPr>
      <w:r w:rsidRPr="0041334E">
        <w:t>762.</w:t>
      </w:r>
      <w:r w:rsidRPr="0041334E">
        <w:tab/>
        <w:t xml:space="preserve">Kaur M, Kaur J, Ojha S, Mahmood A. Ethanol effects on lipid peroxidation and glutathione-mediated defense in rat small intestine: role of dietary fats. </w:t>
      </w:r>
      <w:r w:rsidRPr="0041334E">
        <w:rPr>
          <w:i/>
        </w:rPr>
        <w:t>Alcohol</w:t>
      </w:r>
      <w:r w:rsidRPr="0041334E">
        <w:t xml:space="preserve"> </w:t>
      </w:r>
      <w:r w:rsidRPr="0041334E">
        <w:rPr>
          <w:b/>
        </w:rPr>
        <w:t>15</w:t>
      </w:r>
      <w:r w:rsidRPr="0041334E">
        <w:t>, 65-69 (1998).</w:t>
      </w:r>
    </w:p>
    <w:p w14:paraId="1A824FC1" w14:textId="77777777" w:rsidR="0041334E" w:rsidRPr="0041334E" w:rsidRDefault="0041334E" w:rsidP="0041334E">
      <w:pPr>
        <w:pStyle w:val="EndNoteBibliography"/>
      </w:pPr>
    </w:p>
    <w:p w14:paraId="4DC68342" w14:textId="77777777" w:rsidR="0041334E" w:rsidRPr="0041334E" w:rsidRDefault="0041334E" w:rsidP="0041334E">
      <w:pPr>
        <w:pStyle w:val="EndNoteBibliography"/>
        <w:ind w:left="720" w:hanging="720"/>
      </w:pPr>
      <w:r w:rsidRPr="0041334E">
        <w:t>763.</w:t>
      </w:r>
      <w:r w:rsidRPr="0041334E">
        <w:tab/>
        <w:t xml:space="preserve">Kaur T, Singh S, Dhawan V, Ganguly NK. Shigella dysenteriae type 1 toxin induced lipid peroxidation in enterocytes isolated from rabbit ileum. </w:t>
      </w:r>
      <w:r w:rsidRPr="0041334E">
        <w:rPr>
          <w:i/>
        </w:rPr>
        <w:t>Mol Cell Biochem</w:t>
      </w:r>
      <w:r w:rsidRPr="0041334E">
        <w:t xml:space="preserve"> </w:t>
      </w:r>
      <w:r w:rsidRPr="0041334E">
        <w:rPr>
          <w:b/>
        </w:rPr>
        <w:t>178</w:t>
      </w:r>
      <w:r w:rsidRPr="0041334E">
        <w:t>, 169-179 (1998).</w:t>
      </w:r>
    </w:p>
    <w:p w14:paraId="2F2A866F" w14:textId="77777777" w:rsidR="0041334E" w:rsidRPr="0041334E" w:rsidRDefault="0041334E" w:rsidP="0041334E">
      <w:pPr>
        <w:pStyle w:val="EndNoteBibliography"/>
      </w:pPr>
    </w:p>
    <w:p w14:paraId="2D8736A6" w14:textId="77777777" w:rsidR="0041334E" w:rsidRPr="0041334E" w:rsidRDefault="0041334E" w:rsidP="0041334E">
      <w:pPr>
        <w:pStyle w:val="EndNoteBibliography"/>
        <w:ind w:left="720" w:hanging="720"/>
      </w:pPr>
      <w:r w:rsidRPr="0041334E">
        <w:t>764.</w:t>
      </w:r>
      <w:r w:rsidRPr="0041334E">
        <w:tab/>
        <w:t xml:space="preserve">Kaur T, Singh S, Verma M, Ganguly NK. Calcium and protein kinase C play a significant role in response to Shigella toxin in rabbit ileum both in vivo and in vitro. </w:t>
      </w:r>
      <w:r w:rsidRPr="0041334E">
        <w:rPr>
          <w:i/>
        </w:rPr>
        <w:t>Biochim Biophys Acta</w:t>
      </w:r>
      <w:r w:rsidRPr="0041334E">
        <w:t xml:space="preserve"> </w:t>
      </w:r>
      <w:r w:rsidRPr="0041334E">
        <w:rPr>
          <w:b/>
        </w:rPr>
        <w:t>1361</w:t>
      </w:r>
      <w:r w:rsidRPr="0041334E">
        <w:t>, 75-91 (1997).</w:t>
      </w:r>
    </w:p>
    <w:p w14:paraId="6C4AE20B" w14:textId="77777777" w:rsidR="0041334E" w:rsidRPr="0041334E" w:rsidRDefault="0041334E" w:rsidP="0041334E">
      <w:pPr>
        <w:pStyle w:val="EndNoteBibliography"/>
      </w:pPr>
    </w:p>
    <w:p w14:paraId="5629E6E0" w14:textId="77777777" w:rsidR="0041334E" w:rsidRPr="0041334E" w:rsidRDefault="0041334E" w:rsidP="0041334E">
      <w:pPr>
        <w:pStyle w:val="EndNoteBibliography"/>
        <w:ind w:left="720" w:hanging="720"/>
      </w:pPr>
      <w:r w:rsidRPr="0041334E">
        <w:t>765.</w:t>
      </w:r>
      <w:r w:rsidRPr="0041334E">
        <w:tab/>
        <w:t xml:space="preserve">Kaushik S, Kaur J. Chronic cold exposure affects the antioxidant defense system in various rat tissues. </w:t>
      </w:r>
      <w:r w:rsidRPr="0041334E">
        <w:rPr>
          <w:i/>
        </w:rPr>
        <w:t>Clin Chim Acta</w:t>
      </w:r>
      <w:r w:rsidRPr="0041334E">
        <w:t xml:space="preserve"> </w:t>
      </w:r>
      <w:r w:rsidRPr="0041334E">
        <w:rPr>
          <w:b/>
        </w:rPr>
        <w:t>333</w:t>
      </w:r>
      <w:r w:rsidRPr="0041334E">
        <w:t>, 69-77 (2003).</w:t>
      </w:r>
    </w:p>
    <w:p w14:paraId="0FEBF49F" w14:textId="77777777" w:rsidR="0041334E" w:rsidRPr="0041334E" w:rsidRDefault="0041334E" w:rsidP="0041334E">
      <w:pPr>
        <w:pStyle w:val="EndNoteBibliography"/>
      </w:pPr>
    </w:p>
    <w:p w14:paraId="3C57375B" w14:textId="77777777" w:rsidR="0041334E" w:rsidRPr="0041334E" w:rsidRDefault="0041334E" w:rsidP="0041334E">
      <w:pPr>
        <w:pStyle w:val="EndNoteBibliography"/>
        <w:ind w:left="720" w:hanging="720"/>
      </w:pPr>
      <w:r w:rsidRPr="0041334E">
        <w:t>766.</w:t>
      </w:r>
      <w:r w:rsidRPr="0041334E">
        <w:tab/>
        <w:t xml:space="preserve">Kawade N, Murai A, Suzuki W, Tokuda Y, Kobayashi M, Horio F. Ascorbic acid deficiency increases hepatic expression of acute phase proteins through the intestine-derived IL-6 and hepatic STAT3 pathway in ODS rats. </w:t>
      </w:r>
      <w:r w:rsidRPr="0041334E">
        <w:rPr>
          <w:i/>
        </w:rPr>
        <w:t>J Nutr Biochem</w:t>
      </w:r>
      <w:r w:rsidRPr="0041334E">
        <w:t xml:space="preserve"> </w:t>
      </w:r>
      <w:r w:rsidRPr="0041334E">
        <w:rPr>
          <w:b/>
        </w:rPr>
        <w:t>70</w:t>
      </w:r>
      <w:r w:rsidRPr="0041334E">
        <w:t>, 116-124 (2019).</w:t>
      </w:r>
    </w:p>
    <w:p w14:paraId="2F8221C5" w14:textId="77777777" w:rsidR="0041334E" w:rsidRPr="0041334E" w:rsidRDefault="0041334E" w:rsidP="0041334E">
      <w:pPr>
        <w:pStyle w:val="EndNoteBibliography"/>
      </w:pPr>
    </w:p>
    <w:p w14:paraId="41D916D1" w14:textId="77777777" w:rsidR="0041334E" w:rsidRPr="0041334E" w:rsidRDefault="0041334E" w:rsidP="0041334E">
      <w:pPr>
        <w:pStyle w:val="EndNoteBibliography"/>
        <w:ind w:left="720" w:hanging="720"/>
      </w:pPr>
      <w:r w:rsidRPr="0041334E">
        <w:t>767.</w:t>
      </w:r>
      <w:r w:rsidRPr="0041334E">
        <w:tab/>
        <w:t xml:space="preserve">Kawashima Y, Takeyoshi I, Furukawa H, Lee RG, Starzl TE, Todo S. Cold preservation of the human colon and ileum with University of Wisconsin solution. </w:t>
      </w:r>
      <w:r w:rsidRPr="0041334E">
        <w:rPr>
          <w:i/>
        </w:rPr>
        <w:t>Clin Transplant</w:t>
      </w:r>
      <w:r w:rsidRPr="0041334E">
        <w:t xml:space="preserve"> </w:t>
      </w:r>
      <w:r w:rsidRPr="0041334E">
        <w:rPr>
          <w:b/>
        </w:rPr>
        <w:t>13</w:t>
      </w:r>
      <w:r w:rsidRPr="0041334E">
        <w:t>, 420-425 (1999).</w:t>
      </w:r>
    </w:p>
    <w:p w14:paraId="6A06245B" w14:textId="77777777" w:rsidR="0041334E" w:rsidRPr="0041334E" w:rsidRDefault="0041334E" w:rsidP="0041334E">
      <w:pPr>
        <w:pStyle w:val="EndNoteBibliography"/>
      </w:pPr>
    </w:p>
    <w:p w14:paraId="3F430A63" w14:textId="77777777" w:rsidR="0041334E" w:rsidRPr="0041334E" w:rsidRDefault="0041334E" w:rsidP="0041334E">
      <w:pPr>
        <w:pStyle w:val="EndNoteBibliography"/>
        <w:ind w:left="720" w:hanging="720"/>
      </w:pPr>
      <w:r w:rsidRPr="0041334E">
        <w:t>768.</w:t>
      </w:r>
      <w:r w:rsidRPr="0041334E">
        <w:tab/>
        <w:t>Kayhan N</w:t>
      </w:r>
      <w:r w:rsidRPr="0041334E">
        <w:rPr>
          <w:i/>
        </w:rPr>
        <w:t>, et al.</w:t>
      </w:r>
      <w:r w:rsidRPr="0041334E">
        <w:t xml:space="preserve"> The adenosine deaminase inhibitor erythro-9-[2-hydroxyl-3-nonyl]-adenine decreases intestinal permeability and protects against experimental sepsis: a prospective, randomised laboratory investigation. </w:t>
      </w:r>
      <w:r w:rsidRPr="0041334E">
        <w:rPr>
          <w:i/>
        </w:rPr>
        <w:t>Crit Care</w:t>
      </w:r>
      <w:r w:rsidRPr="0041334E">
        <w:t xml:space="preserve"> </w:t>
      </w:r>
      <w:r w:rsidRPr="0041334E">
        <w:rPr>
          <w:b/>
        </w:rPr>
        <w:t>12</w:t>
      </w:r>
      <w:r w:rsidRPr="0041334E">
        <w:t>, R125 (2008).</w:t>
      </w:r>
    </w:p>
    <w:p w14:paraId="2F0B4B17" w14:textId="77777777" w:rsidR="0041334E" w:rsidRPr="0041334E" w:rsidRDefault="0041334E" w:rsidP="0041334E">
      <w:pPr>
        <w:pStyle w:val="EndNoteBibliography"/>
      </w:pPr>
    </w:p>
    <w:p w14:paraId="76DAA421" w14:textId="77777777" w:rsidR="0041334E" w:rsidRPr="0041334E" w:rsidRDefault="0041334E" w:rsidP="0041334E">
      <w:pPr>
        <w:pStyle w:val="EndNoteBibliography"/>
        <w:ind w:left="720" w:hanging="720"/>
      </w:pPr>
      <w:r w:rsidRPr="0041334E">
        <w:t>769.</w:t>
      </w:r>
      <w:r w:rsidRPr="0041334E">
        <w:tab/>
        <w:t xml:space="preserve">Keller MD, Pollitt CC, Marx UC. Nuclear magnetic resonance-based metabonomic study of early time point laminitis in an oligofructose-overload model. </w:t>
      </w:r>
      <w:r w:rsidRPr="0041334E">
        <w:rPr>
          <w:i/>
        </w:rPr>
        <w:t>Equine Vet J</w:t>
      </w:r>
      <w:r w:rsidRPr="0041334E">
        <w:t xml:space="preserve"> </w:t>
      </w:r>
      <w:r w:rsidRPr="0041334E">
        <w:rPr>
          <w:b/>
        </w:rPr>
        <w:t>43</w:t>
      </w:r>
      <w:r w:rsidRPr="0041334E">
        <w:t>, 737-743 (2011).</w:t>
      </w:r>
    </w:p>
    <w:p w14:paraId="33779539" w14:textId="77777777" w:rsidR="0041334E" w:rsidRPr="0041334E" w:rsidRDefault="0041334E" w:rsidP="0041334E">
      <w:pPr>
        <w:pStyle w:val="EndNoteBibliography"/>
      </w:pPr>
    </w:p>
    <w:p w14:paraId="7482088B" w14:textId="77777777" w:rsidR="0041334E" w:rsidRPr="0041334E" w:rsidRDefault="0041334E" w:rsidP="0041334E">
      <w:pPr>
        <w:pStyle w:val="EndNoteBibliography"/>
        <w:ind w:left="720" w:hanging="720"/>
      </w:pPr>
      <w:r w:rsidRPr="0041334E">
        <w:t>770.</w:t>
      </w:r>
      <w:r w:rsidRPr="0041334E">
        <w:tab/>
        <w:t xml:space="preserve">Keller R, Jones VE. Immunological and pharmacological analysis of the primary and secondary reagin response to Nippostrongylus brasiliensis in the rat. </w:t>
      </w:r>
      <w:r w:rsidRPr="0041334E">
        <w:rPr>
          <w:i/>
        </w:rPr>
        <w:t>Immunology</w:t>
      </w:r>
      <w:r w:rsidRPr="0041334E">
        <w:t xml:space="preserve"> </w:t>
      </w:r>
      <w:r w:rsidRPr="0041334E">
        <w:rPr>
          <w:b/>
        </w:rPr>
        <w:t>21</w:t>
      </w:r>
      <w:r w:rsidRPr="0041334E">
        <w:t>, 565-574 (1971).</w:t>
      </w:r>
    </w:p>
    <w:p w14:paraId="6D3D7888" w14:textId="77777777" w:rsidR="0041334E" w:rsidRPr="0041334E" w:rsidRDefault="0041334E" w:rsidP="0041334E">
      <w:pPr>
        <w:pStyle w:val="EndNoteBibliography"/>
      </w:pPr>
    </w:p>
    <w:p w14:paraId="5B47F7A3" w14:textId="77777777" w:rsidR="0041334E" w:rsidRPr="0041334E" w:rsidRDefault="0041334E" w:rsidP="0041334E">
      <w:pPr>
        <w:pStyle w:val="EndNoteBibliography"/>
        <w:ind w:left="720" w:hanging="720"/>
      </w:pPr>
      <w:r w:rsidRPr="0041334E">
        <w:t>771.</w:t>
      </w:r>
      <w:r w:rsidRPr="0041334E">
        <w:tab/>
        <w:t xml:space="preserve">Kellet GL, Barker ED, Beach NL, Dempster JA. Effect of nordihydroguaiaretic acid on glucose absorption, metabolism and (Na(+)+K+)-ATPase activity in rat jejunum. </w:t>
      </w:r>
      <w:r w:rsidRPr="0041334E">
        <w:rPr>
          <w:i/>
        </w:rPr>
        <w:t>Biochem Pharmacol</w:t>
      </w:r>
      <w:r w:rsidRPr="0041334E">
        <w:t xml:space="preserve"> </w:t>
      </w:r>
      <w:r w:rsidRPr="0041334E">
        <w:rPr>
          <w:b/>
        </w:rPr>
        <w:t>45</w:t>
      </w:r>
      <w:r w:rsidRPr="0041334E">
        <w:t>, 1932-1935 (1993).</w:t>
      </w:r>
    </w:p>
    <w:p w14:paraId="1935BFC6" w14:textId="77777777" w:rsidR="0041334E" w:rsidRPr="0041334E" w:rsidRDefault="0041334E" w:rsidP="0041334E">
      <w:pPr>
        <w:pStyle w:val="EndNoteBibliography"/>
      </w:pPr>
    </w:p>
    <w:p w14:paraId="26CE39AA" w14:textId="77777777" w:rsidR="0041334E" w:rsidRPr="0041334E" w:rsidRDefault="0041334E" w:rsidP="0041334E">
      <w:pPr>
        <w:pStyle w:val="EndNoteBibliography"/>
        <w:ind w:left="720" w:hanging="720"/>
      </w:pPr>
      <w:r w:rsidRPr="0041334E">
        <w:t>772.</w:t>
      </w:r>
      <w:r w:rsidRPr="0041334E">
        <w:tab/>
        <w:t>Kelly V</w:t>
      </w:r>
      <w:r w:rsidRPr="0041334E">
        <w:rPr>
          <w:i/>
        </w:rPr>
        <w:t>, et al.</w:t>
      </w:r>
      <w:r w:rsidRPr="0041334E">
        <w:t xml:space="preserve"> Rapid, quantitative analysis of 3'- and 6'-sialyllactose in milk by flow-injection analysis-mass spectrometry: screening of milks for naturally elevated sialyllactose concentration. </w:t>
      </w:r>
      <w:r w:rsidRPr="0041334E">
        <w:rPr>
          <w:i/>
        </w:rPr>
        <w:t>J Dairy Sci</w:t>
      </w:r>
      <w:r w:rsidRPr="0041334E">
        <w:t xml:space="preserve"> </w:t>
      </w:r>
      <w:r w:rsidRPr="0041334E">
        <w:rPr>
          <w:b/>
        </w:rPr>
        <w:t>96</w:t>
      </w:r>
      <w:r w:rsidRPr="0041334E">
        <w:t>, 7684-7691 (2013).</w:t>
      </w:r>
    </w:p>
    <w:p w14:paraId="61C747C9" w14:textId="77777777" w:rsidR="0041334E" w:rsidRPr="0041334E" w:rsidRDefault="0041334E" w:rsidP="0041334E">
      <w:pPr>
        <w:pStyle w:val="EndNoteBibliography"/>
      </w:pPr>
    </w:p>
    <w:p w14:paraId="7F24157A" w14:textId="77777777" w:rsidR="0041334E" w:rsidRPr="0041334E" w:rsidRDefault="0041334E" w:rsidP="0041334E">
      <w:pPr>
        <w:pStyle w:val="EndNoteBibliography"/>
        <w:ind w:left="720" w:hanging="720"/>
      </w:pPr>
      <w:r w:rsidRPr="0041334E">
        <w:t>773.</w:t>
      </w:r>
      <w:r w:rsidRPr="0041334E">
        <w:tab/>
        <w:t xml:space="preserve">Kesici S, Turkmen UA, Kesici U, Altan A, Polat E. Effects of enteral and parenteral glutamine on intestinal mucosa and on levels of blood glutamine, tumor necrosis factor-alpha, and interleukin-10 in an experimental sepsis model. </w:t>
      </w:r>
      <w:r w:rsidRPr="0041334E">
        <w:rPr>
          <w:i/>
        </w:rPr>
        <w:t>Saudi Med J</w:t>
      </w:r>
      <w:r w:rsidRPr="0041334E">
        <w:t xml:space="preserve"> </w:t>
      </w:r>
      <w:r w:rsidRPr="0041334E">
        <w:rPr>
          <w:b/>
        </w:rPr>
        <w:t>33</w:t>
      </w:r>
      <w:r w:rsidRPr="0041334E">
        <w:t>, 262-271 (2012).</w:t>
      </w:r>
    </w:p>
    <w:p w14:paraId="3A09A230" w14:textId="77777777" w:rsidR="0041334E" w:rsidRPr="0041334E" w:rsidRDefault="0041334E" w:rsidP="0041334E">
      <w:pPr>
        <w:pStyle w:val="EndNoteBibliography"/>
      </w:pPr>
    </w:p>
    <w:p w14:paraId="779BC16B" w14:textId="77777777" w:rsidR="0041334E" w:rsidRPr="0041334E" w:rsidRDefault="0041334E" w:rsidP="0041334E">
      <w:pPr>
        <w:pStyle w:val="EndNoteBibliography"/>
        <w:ind w:left="720" w:hanging="720"/>
      </w:pPr>
      <w:r w:rsidRPr="0041334E">
        <w:t>774.</w:t>
      </w:r>
      <w:r w:rsidRPr="0041334E">
        <w:tab/>
        <w:t xml:space="preserve">Kettunen HL, Kettunen AS, Rautonen NE. Intestinal immune responses in wild-type and Apcmin/+ mouse, a model for colon cancer. </w:t>
      </w:r>
      <w:r w:rsidRPr="0041334E">
        <w:rPr>
          <w:i/>
        </w:rPr>
        <w:t>Cancer Res</w:t>
      </w:r>
      <w:r w:rsidRPr="0041334E">
        <w:t xml:space="preserve"> </w:t>
      </w:r>
      <w:r w:rsidRPr="0041334E">
        <w:rPr>
          <w:b/>
        </w:rPr>
        <w:t>63</w:t>
      </w:r>
      <w:r w:rsidRPr="0041334E">
        <w:t>, 5136-5142 (2003).</w:t>
      </w:r>
    </w:p>
    <w:p w14:paraId="289165E6" w14:textId="77777777" w:rsidR="0041334E" w:rsidRPr="0041334E" w:rsidRDefault="0041334E" w:rsidP="0041334E">
      <w:pPr>
        <w:pStyle w:val="EndNoteBibliography"/>
      </w:pPr>
    </w:p>
    <w:p w14:paraId="05C66248" w14:textId="77777777" w:rsidR="0041334E" w:rsidRPr="0041334E" w:rsidRDefault="0041334E" w:rsidP="0041334E">
      <w:pPr>
        <w:pStyle w:val="EndNoteBibliography"/>
        <w:ind w:left="720" w:hanging="720"/>
      </w:pPr>
      <w:r w:rsidRPr="0041334E">
        <w:lastRenderedPageBreak/>
        <w:t>775.</w:t>
      </w:r>
      <w:r w:rsidRPr="0041334E">
        <w:tab/>
        <w:t xml:space="preserve">Khajali F, Moghaddam MH, Hassanpour H. An L-Arginine supplement improves broiler hypertensive response and gut function in broiler chickens reared at high altitude. </w:t>
      </w:r>
      <w:r w:rsidRPr="0041334E">
        <w:rPr>
          <w:i/>
        </w:rPr>
        <w:t>Int J Biometeorol</w:t>
      </w:r>
      <w:r w:rsidRPr="0041334E">
        <w:t xml:space="preserve"> </w:t>
      </w:r>
      <w:r w:rsidRPr="0041334E">
        <w:rPr>
          <w:b/>
        </w:rPr>
        <w:t>58</w:t>
      </w:r>
      <w:r w:rsidRPr="0041334E">
        <w:t>, 1175-1179 (2014).</w:t>
      </w:r>
    </w:p>
    <w:p w14:paraId="0D2A4A16" w14:textId="77777777" w:rsidR="0041334E" w:rsidRPr="0041334E" w:rsidRDefault="0041334E" w:rsidP="0041334E">
      <w:pPr>
        <w:pStyle w:val="EndNoteBibliography"/>
      </w:pPr>
    </w:p>
    <w:p w14:paraId="6FCC31E4" w14:textId="77777777" w:rsidR="0041334E" w:rsidRPr="0041334E" w:rsidRDefault="0041334E" w:rsidP="0041334E">
      <w:pPr>
        <w:pStyle w:val="EndNoteBibliography"/>
        <w:ind w:left="720" w:hanging="720"/>
      </w:pPr>
      <w:r w:rsidRPr="0041334E">
        <w:t>776.</w:t>
      </w:r>
      <w:r w:rsidRPr="0041334E">
        <w:tab/>
        <w:t xml:space="preserve">Khan J, Iiboshi Y, Cui L, Wasa M, Okada A. Role of intestinal mucus on the uptake of latex beads by Peyer's patches and on their transport to mesenteric lymph nodes in rats. </w:t>
      </w:r>
      <w:r w:rsidRPr="0041334E">
        <w:rPr>
          <w:i/>
        </w:rPr>
        <w:t>JPEN J Parenter Enteral Nutr</w:t>
      </w:r>
      <w:r w:rsidRPr="0041334E">
        <w:t xml:space="preserve"> </w:t>
      </w:r>
      <w:r w:rsidRPr="0041334E">
        <w:rPr>
          <w:b/>
        </w:rPr>
        <w:t>23</w:t>
      </w:r>
      <w:r w:rsidRPr="0041334E">
        <w:t>, 19-23 (1999).</w:t>
      </w:r>
    </w:p>
    <w:p w14:paraId="0ECAC26B" w14:textId="77777777" w:rsidR="0041334E" w:rsidRPr="0041334E" w:rsidRDefault="0041334E" w:rsidP="0041334E">
      <w:pPr>
        <w:pStyle w:val="EndNoteBibliography"/>
      </w:pPr>
    </w:p>
    <w:p w14:paraId="2702ADB0" w14:textId="77777777" w:rsidR="0041334E" w:rsidRPr="0041334E" w:rsidRDefault="0041334E" w:rsidP="0041334E">
      <w:pPr>
        <w:pStyle w:val="EndNoteBibliography"/>
        <w:ind w:left="720" w:hanging="720"/>
      </w:pPr>
      <w:r w:rsidRPr="0041334E">
        <w:t>777.</w:t>
      </w:r>
      <w:r w:rsidRPr="0041334E">
        <w:tab/>
        <w:t>Khomenko T</w:t>
      </w:r>
      <w:r w:rsidRPr="0041334E">
        <w:rPr>
          <w:i/>
        </w:rPr>
        <w:t>, et al.</w:t>
      </w:r>
      <w:r w:rsidRPr="0041334E">
        <w:t xml:space="preserve"> STAT3 and importins are novel mediators of early molecular and cellular responses in experimental duodenal ulceration. </w:t>
      </w:r>
      <w:r w:rsidRPr="0041334E">
        <w:rPr>
          <w:i/>
        </w:rPr>
        <w:t>Dig Dis Sci</w:t>
      </w:r>
      <w:r w:rsidRPr="0041334E">
        <w:t xml:space="preserve"> </w:t>
      </w:r>
      <w:r w:rsidRPr="0041334E">
        <w:rPr>
          <w:b/>
        </w:rPr>
        <w:t>59</w:t>
      </w:r>
      <w:r w:rsidRPr="0041334E">
        <w:t>, 297-306 (2014).</w:t>
      </w:r>
    </w:p>
    <w:p w14:paraId="7526D6D4" w14:textId="77777777" w:rsidR="0041334E" w:rsidRPr="0041334E" w:rsidRDefault="0041334E" w:rsidP="0041334E">
      <w:pPr>
        <w:pStyle w:val="EndNoteBibliography"/>
      </w:pPr>
    </w:p>
    <w:p w14:paraId="53F8BB81" w14:textId="77777777" w:rsidR="0041334E" w:rsidRPr="0041334E" w:rsidRDefault="0041334E" w:rsidP="0041334E">
      <w:pPr>
        <w:pStyle w:val="EndNoteBibliography"/>
        <w:ind w:left="720" w:hanging="720"/>
      </w:pPr>
      <w:r w:rsidRPr="0041334E">
        <w:t>778.</w:t>
      </w:r>
      <w:r w:rsidRPr="0041334E">
        <w:tab/>
        <w:t xml:space="preserve">Khurana RK, Gaspar BL, Welsby G, Katare OP, Singh KK, Singh B. Improving the biopharmaceutical attributes of mangiferin using vitamin E-TPGS co-loaded self-assembled phosholipidic nano-mixed micellar systems. </w:t>
      </w:r>
      <w:r w:rsidRPr="0041334E">
        <w:rPr>
          <w:i/>
        </w:rPr>
        <w:t>Drug Deliv Transl Res</w:t>
      </w:r>
      <w:r w:rsidRPr="0041334E">
        <w:t xml:space="preserve"> </w:t>
      </w:r>
      <w:r w:rsidRPr="0041334E">
        <w:rPr>
          <w:b/>
        </w:rPr>
        <w:t>8</w:t>
      </w:r>
      <w:r w:rsidRPr="0041334E">
        <w:t>, 617-632 (2018).</w:t>
      </w:r>
    </w:p>
    <w:p w14:paraId="548FF6D5" w14:textId="77777777" w:rsidR="0041334E" w:rsidRPr="0041334E" w:rsidRDefault="0041334E" w:rsidP="0041334E">
      <w:pPr>
        <w:pStyle w:val="EndNoteBibliography"/>
      </w:pPr>
    </w:p>
    <w:p w14:paraId="5B533DF1" w14:textId="77777777" w:rsidR="0041334E" w:rsidRPr="0041334E" w:rsidRDefault="0041334E" w:rsidP="0041334E">
      <w:pPr>
        <w:pStyle w:val="EndNoteBibliography"/>
        <w:ind w:left="720" w:hanging="720"/>
      </w:pPr>
      <w:r w:rsidRPr="0041334E">
        <w:t>779.</w:t>
      </w:r>
      <w:r w:rsidRPr="0041334E">
        <w:tab/>
        <w:t xml:space="preserve">Khurana S, Ganguly NK, Khullar M, Panigrahi D, Walia BN. Studies on the mechanism of Salmonella typhimurium enterotoxin-induced diarrhoea. </w:t>
      </w:r>
      <w:r w:rsidRPr="0041334E">
        <w:rPr>
          <w:i/>
        </w:rPr>
        <w:t>Biochim Biophys Acta</w:t>
      </w:r>
      <w:r w:rsidRPr="0041334E">
        <w:t xml:space="preserve"> </w:t>
      </w:r>
      <w:r w:rsidRPr="0041334E">
        <w:rPr>
          <w:b/>
        </w:rPr>
        <w:t>1097</w:t>
      </w:r>
      <w:r w:rsidRPr="0041334E">
        <w:t>, 171-176 (1991).</w:t>
      </w:r>
    </w:p>
    <w:p w14:paraId="6B4CB580" w14:textId="77777777" w:rsidR="0041334E" w:rsidRPr="0041334E" w:rsidRDefault="0041334E" w:rsidP="0041334E">
      <w:pPr>
        <w:pStyle w:val="EndNoteBibliography"/>
      </w:pPr>
    </w:p>
    <w:p w14:paraId="27C510E2" w14:textId="77777777" w:rsidR="0041334E" w:rsidRPr="0041334E" w:rsidRDefault="0041334E" w:rsidP="0041334E">
      <w:pPr>
        <w:pStyle w:val="EndNoteBibliography"/>
        <w:ind w:left="720" w:hanging="720"/>
      </w:pPr>
      <w:r w:rsidRPr="0041334E">
        <w:t>780.</w:t>
      </w:r>
      <w:r w:rsidRPr="0041334E">
        <w:tab/>
        <w:t xml:space="preserve">Kilbinger H, Ginap T, Erbelding D. GABAergic inhibition of nitric oxide-mediated relaxation of guinea-pig ileum. </w:t>
      </w:r>
      <w:r w:rsidRPr="0041334E">
        <w:rPr>
          <w:i/>
        </w:rPr>
        <w:t>Naunyn Schmiedebergs Arch Pharmacol</w:t>
      </w:r>
      <w:r w:rsidRPr="0041334E">
        <w:t xml:space="preserve"> </w:t>
      </w:r>
      <w:r w:rsidRPr="0041334E">
        <w:rPr>
          <w:b/>
        </w:rPr>
        <w:t>359</w:t>
      </w:r>
      <w:r w:rsidRPr="0041334E">
        <w:t>, 500-504 (1999).</w:t>
      </w:r>
    </w:p>
    <w:p w14:paraId="1016A326" w14:textId="77777777" w:rsidR="0041334E" w:rsidRPr="0041334E" w:rsidRDefault="0041334E" w:rsidP="0041334E">
      <w:pPr>
        <w:pStyle w:val="EndNoteBibliography"/>
      </w:pPr>
    </w:p>
    <w:p w14:paraId="232E8D52" w14:textId="77777777" w:rsidR="0041334E" w:rsidRPr="0041334E" w:rsidRDefault="0041334E" w:rsidP="0041334E">
      <w:pPr>
        <w:pStyle w:val="EndNoteBibliography"/>
        <w:ind w:left="720" w:hanging="720"/>
      </w:pPr>
      <w:r w:rsidRPr="0041334E">
        <w:t>781.</w:t>
      </w:r>
      <w:r w:rsidRPr="0041334E">
        <w:tab/>
        <w:t xml:space="preserve">Kim CH. Retinoic acid, immunity, and inflammation. </w:t>
      </w:r>
      <w:r w:rsidRPr="0041334E">
        <w:rPr>
          <w:i/>
        </w:rPr>
        <w:t>Vitam Horm</w:t>
      </w:r>
      <w:r w:rsidRPr="0041334E">
        <w:t xml:space="preserve"> </w:t>
      </w:r>
      <w:r w:rsidRPr="0041334E">
        <w:rPr>
          <w:b/>
        </w:rPr>
        <w:t>86</w:t>
      </w:r>
      <w:r w:rsidRPr="0041334E">
        <w:t>, 83-101 (2011).</w:t>
      </w:r>
    </w:p>
    <w:p w14:paraId="592DC293" w14:textId="77777777" w:rsidR="0041334E" w:rsidRPr="0041334E" w:rsidRDefault="0041334E" w:rsidP="0041334E">
      <w:pPr>
        <w:pStyle w:val="EndNoteBibliography"/>
      </w:pPr>
    </w:p>
    <w:p w14:paraId="1F17AAF1" w14:textId="77777777" w:rsidR="0041334E" w:rsidRPr="0041334E" w:rsidRDefault="0041334E" w:rsidP="0041334E">
      <w:pPr>
        <w:pStyle w:val="EndNoteBibliography"/>
        <w:ind w:left="720" w:hanging="720"/>
      </w:pPr>
      <w:r w:rsidRPr="0041334E">
        <w:t>782.</w:t>
      </w:r>
      <w:r w:rsidRPr="0041334E">
        <w:tab/>
        <w:t>Kim H</w:t>
      </w:r>
      <w:r w:rsidRPr="0041334E">
        <w:rPr>
          <w:i/>
        </w:rPr>
        <w:t>, et al.</w:t>
      </w:r>
      <w:r w:rsidRPr="0041334E">
        <w:t xml:space="preserve"> Clostridium difficile toxin A regulates inducible cyclooxygenase-2 and prostaglandin E2 synthesis in colonocytes via reactive oxygen species and activation of p38 MAPK. </w:t>
      </w:r>
      <w:r w:rsidRPr="0041334E">
        <w:rPr>
          <w:i/>
        </w:rPr>
        <w:t>J Biol Chem</w:t>
      </w:r>
      <w:r w:rsidRPr="0041334E">
        <w:t xml:space="preserve"> </w:t>
      </w:r>
      <w:r w:rsidRPr="0041334E">
        <w:rPr>
          <w:b/>
        </w:rPr>
        <w:t>280</w:t>
      </w:r>
      <w:r w:rsidRPr="0041334E">
        <w:t>, 21237-21245 (2005).</w:t>
      </w:r>
    </w:p>
    <w:p w14:paraId="7752D242" w14:textId="77777777" w:rsidR="0041334E" w:rsidRPr="0041334E" w:rsidRDefault="0041334E" w:rsidP="0041334E">
      <w:pPr>
        <w:pStyle w:val="EndNoteBibliography"/>
      </w:pPr>
    </w:p>
    <w:p w14:paraId="2CF77FAB" w14:textId="77777777" w:rsidR="0041334E" w:rsidRPr="0041334E" w:rsidRDefault="0041334E" w:rsidP="0041334E">
      <w:pPr>
        <w:pStyle w:val="EndNoteBibliography"/>
        <w:ind w:left="720" w:hanging="720"/>
      </w:pPr>
      <w:r w:rsidRPr="0041334E">
        <w:t>783.</w:t>
      </w:r>
      <w:r w:rsidRPr="0041334E">
        <w:tab/>
        <w:t>Kim HB</w:t>
      </w:r>
      <w:r w:rsidRPr="0041334E">
        <w:rPr>
          <w:i/>
        </w:rPr>
        <w:t>, et al.</w:t>
      </w:r>
      <w:r w:rsidRPr="0041334E">
        <w:t xml:space="preserve"> Prostaglandin E(2) Activates YAP and a Positive-Signaling Loop to Promote Colon Regeneration After Colitis but Also Carcinogenesis in Mice. </w:t>
      </w:r>
      <w:r w:rsidRPr="0041334E">
        <w:rPr>
          <w:i/>
        </w:rPr>
        <w:t>Gastroenterology</w:t>
      </w:r>
      <w:r w:rsidRPr="0041334E">
        <w:t xml:space="preserve"> </w:t>
      </w:r>
      <w:r w:rsidRPr="0041334E">
        <w:rPr>
          <w:b/>
        </w:rPr>
        <w:t>152</w:t>
      </w:r>
      <w:r w:rsidRPr="0041334E">
        <w:t>, 616-630 (2017).</w:t>
      </w:r>
    </w:p>
    <w:p w14:paraId="75B320FC" w14:textId="77777777" w:rsidR="0041334E" w:rsidRPr="0041334E" w:rsidRDefault="0041334E" w:rsidP="0041334E">
      <w:pPr>
        <w:pStyle w:val="EndNoteBibliography"/>
      </w:pPr>
    </w:p>
    <w:p w14:paraId="13109A82" w14:textId="77777777" w:rsidR="0041334E" w:rsidRPr="0041334E" w:rsidRDefault="0041334E" w:rsidP="0041334E">
      <w:pPr>
        <w:pStyle w:val="EndNoteBibliography"/>
        <w:ind w:left="720" w:hanging="720"/>
      </w:pPr>
      <w:r w:rsidRPr="0041334E">
        <w:t>784.</w:t>
      </w:r>
      <w:r w:rsidRPr="0041334E">
        <w:tab/>
        <w:t>Kim JP</w:t>
      </w:r>
      <w:r w:rsidRPr="0041334E">
        <w:rPr>
          <w:i/>
        </w:rPr>
        <w:t>, et al.</w:t>
      </w:r>
      <w:r w:rsidRPr="0041334E">
        <w:t xml:space="preserve"> Co-carcinogenic effects of several Korean foods on gastric cancer induced by N-methyl-N'-nitro-N-nitrosoguanidine in rats. </w:t>
      </w:r>
      <w:r w:rsidRPr="0041334E">
        <w:rPr>
          <w:i/>
        </w:rPr>
        <w:t>Jpn J Surg</w:t>
      </w:r>
      <w:r w:rsidRPr="0041334E">
        <w:t xml:space="preserve"> </w:t>
      </w:r>
      <w:r w:rsidRPr="0041334E">
        <w:rPr>
          <w:b/>
        </w:rPr>
        <w:t>15</w:t>
      </w:r>
      <w:r w:rsidRPr="0041334E">
        <w:t>, 427-437 (1985).</w:t>
      </w:r>
    </w:p>
    <w:p w14:paraId="5ED16F41" w14:textId="77777777" w:rsidR="0041334E" w:rsidRPr="0041334E" w:rsidRDefault="0041334E" w:rsidP="0041334E">
      <w:pPr>
        <w:pStyle w:val="EndNoteBibliography"/>
      </w:pPr>
    </w:p>
    <w:p w14:paraId="4BB6B7E0" w14:textId="77777777" w:rsidR="0041334E" w:rsidRPr="0041334E" w:rsidRDefault="0041334E" w:rsidP="0041334E">
      <w:pPr>
        <w:pStyle w:val="EndNoteBibliography"/>
        <w:ind w:left="720" w:hanging="720"/>
      </w:pPr>
      <w:r w:rsidRPr="0041334E">
        <w:lastRenderedPageBreak/>
        <w:t>785.</w:t>
      </w:r>
      <w:r w:rsidRPr="0041334E">
        <w:tab/>
        <w:t xml:space="preserve">Kim KT, Lee JY, Park JH, Cho HJ, Yoon IS, Kim DD. Capmul MCM/Solutol HS15-Based Microemulsion for Enhanced Oral Bioavailability of Rebamipide. </w:t>
      </w:r>
      <w:r w:rsidRPr="0041334E">
        <w:rPr>
          <w:i/>
        </w:rPr>
        <w:t>J Nanosci Nanotechnol</w:t>
      </w:r>
      <w:r w:rsidRPr="0041334E">
        <w:t xml:space="preserve"> </w:t>
      </w:r>
      <w:r w:rsidRPr="0041334E">
        <w:rPr>
          <w:b/>
        </w:rPr>
        <w:t>17</w:t>
      </w:r>
      <w:r w:rsidRPr="0041334E">
        <w:t>, 2340-2344 (2017).</w:t>
      </w:r>
    </w:p>
    <w:p w14:paraId="405EB267" w14:textId="77777777" w:rsidR="0041334E" w:rsidRPr="0041334E" w:rsidRDefault="0041334E" w:rsidP="0041334E">
      <w:pPr>
        <w:pStyle w:val="EndNoteBibliography"/>
      </w:pPr>
    </w:p>
    <w:p w14:paraId="66E8F450" w14:textId="77777777" w:rsidR="0041334E" w:rsidRPr="0041334E" w:rsidRDefault="0041334E" w:rsidP="0041334E">
      <w:pPr>
        <w:pStyle w:val="EndNoteBibliography"/>
        <w:ind w:left="720" w:hanging="720"/>
      </w:pPr>
      <w:r w:rsidRPr="0041334E">
        <w:t>786.</w:t>
      </w:r>
      <w:r w:rsidRPr="0041334E">
        <w:tab/>
        <w:t xml:space="preserve">Kim MH, Lee GS, Jung EM, Choi KC, Jeung EB. The negative effect of dexamethasone on calcium-processing gene expressions is associated with a glucocorticoid-induced calcium-absorbing disorder. </w:t>
      </w:r>
      <w:r w:rsidRPr="0041334E">
        <w:rPr>
          <w:i/>
        </w:rPr>
        <w:t>Life Sci</w:t>
      </w:r>
      <w:r w:rsidRPr="0041334E">
        <w:t xml:space="preserve"> </w:t>
      </w:r>
      <w:r w:rsidRPr="0041334E">
        <w:rPr>
          <w:b/>
        </w:rPr>
        <w:t>85</w:t>
      </w:r>
      <w:r w:rsidRPr="0041334E">
        <w:t>, 146-152 (2009).</w:t>
      </w:r>
    </w:p>
    <w:p w14:paraId="7BBC36C8" w14:textId="77777777" w:rsidR="0041334E" w:rsidRPr="0041334E" w:rsidRDefault="0041334E" w:rsidP="0041334E">
      <w:pPr>
        <w:pStyle w:val="EndNoteBibliography"/>
      </w:pPr>
    </w:p>
    <w:p w14:paraId="79430D7F" w14:textId="77777777" w:rsidR="0041334E" w:rsidRPr="0041334E" w:rsidRDefault="0041334E" w:rsidP="0041334E">
      <w:pPr>
        <w:pStyle w:val="EndNoteBibliography"/>
        <w:ind w:left="720" w:hanging="720"/>
      </w:pPr>
      <w:r w:rsidRPr="0041334E">
        <w:t>787.</w:t>
      </w:r>
      <w:r w:rsidRPr="0041334E">
        <w:tab/>
        <w:t xml:space="preserve">Kim MH, Lee GS, Jung EM, Choi KC, Oh GT, Jeung EB. Dexamethasone differentially regulates renal and duodenal calcium-processing genes in calbindin-D9k and -D28k knockout mice. </w:t>
      </w:r>
      <w:r w:rsidRPr="0041334E">
        <w:rPr>
          <w:i/>
        </w:rPr>
        <w:t>Exp Physiol</w:t>
      </w:r>
      <w:r w:rsidRPr="0041334E">
        <w:t xml:space="preserve"> </w:t>
      </w:r>
      <w:r w:rsidRPr="0041334E">
        <w:rPr>
          <w:b/>
        </w:rPr>
        <w:t>94</w:t>
      </w:r>
      <w:r w:rsidRPr="0041334E">
        <w:t>, 138-151 (2009).</w:t>
      </w:r>
    </w:p>
    <w:p w14:paraId="206195F9" w14:textId="77777777" w:rsidR="0041334E" w:rsidRPr="0041334E" w:rsidRDefault="0041334E" w:rsidP="0041334E">
      <w:pPr>
        <w:pStyle w:val="EndNoteBibliography"/>
      </w:pPr>
    </w:p>
    <w:p w14:paraId="625DC424" w14:textId="77777777" w:rsidR="0041334E" w:rsidRPr="0041334E" w:rsidRDefault="0041334E" w:rsidP="0041334E">
      <w:pPr>
        <w:pStyle w:val="EndNoteBibliography"/>
        <w:ind w:left="720" w:hanging="720"/>
      </w:pPr>
      <w:r w:rsidRPr="0041334E">
        <w:t>788.</w:t>
      </w:r>
      <w:r w:rsidRPr="0041334E">
        <w:tab/>
        <w:t xml:space="preserve">Kim S, An BS, Yang H, Jeung EB. Effects of octylphenol and bisphenol A on the expression of calcium transport genes in the mouse duodenum and kidney during pregnancy. </w:t>
      </w:r>
      <w:r w:rsidRPr="0041334E">
        <w:rPr>
          <w:i/>
        </w:rPr>
        <w:t>Toxicology</w:t>
      </w:r>
      <w:r w:rsidRPr="0041334E">
        <w:t xml:space="preserve"> </w:t>
      </w:r>
      <w:r w:rsidRPr="0041334E">
        <w:rPr>
          <w:b/>
        </w:rPr>
        <w:t>303</w:t>
      </w:r>
      <w:r w:rsidRPr="0041334E">
        <w:t>, 99-106 (2013).</w:t>
      </w:r>
    </w:p>
    <w:p w14:paraId="58C7627D" w14:textId="77777777" w:rsidR="0041334E" w:rsidRPr="0041334E" w:rsidRDefault="0041334E" w:rsidP="0041334E">
      <w:pPr>
        <w:pStyle w:val="EndNoteBibliography"/>
      </w:pPr>
    </w:p>
    <w:p w14:paraId="61945CC8" w14:textId="77777777" w:rsidR="0041334E" w:rsidRPr="0041334E" w:rsidRDefault="0041334E" w:rsidP="0041334E">
      <w:pPr>
        <w:pStyle w:val="EndNoteBibliography"/>
        <w:ind w:left="720" w:hanging="720"/>
      </w:pPr>
      <w:r w:rsidRPr="0041334E">
        <w:t>789.</w:t>
      </w:r>
      <w:r w:rsidRPr="0041334E">
        <w:tab/>
        <w:t xml:space="preserve">Kim SJ, Kim MS. Inhibitory effects of cimicifugae rhizoma extracts on histamine, bradykinin and COX-2 mediated inflammatory actions. </w:t>
      </w:r>
      <w:r w:rsidRPr="0041334E">
        <w:rPr>
          <w:i/>
        </w:rPr>
        <w:t>Phytother Res</w:t>
      </w:r>
      <w:r w:rsidRPr="0041334E">
        <w:t xml:space="preserve"> </w:t>
      </w:r>
      <w:r w:rsidRPr="0041334E">
        <w:rPr>
          <w:b/>
        </w:rPr>
        <w:t>14</w:t>
      </w:r>
      <w:r w:rsidRPr="0041334E">
        <w:t>, 596-600 (2000).</w:t>
      </w:r>
    </w:p>
    <w:p w14:paraId="235E44F8" w14:textId="77777777" w:rsidR="0041334E" w:rsidRPr="0041334E" w:rsidRDefault="0041334E" w:rsidP="0041334E">
      <w:pPr>
        <w:pStyle w:val="EndNoteBibliography"/>
      </w:pPr>
    </w:p>
    <w:p w14:paraId="7CE93856" w14:textId="77777777" w:rsidR="0041334E" w:rsidRPr="0041334E" w:rsidRDefault="0041334E" w:rsidP="0041334E">
      <w:pPr>
        <w:pStyle w:val="EndNoteBibliography"/>
        <w:ind w:left="720" w:hanging="720"/>
      </w:pPr>
      <w:r w:rsidRPr="0041334E">
        <w:t>790.</w:t>
      </w:r>
      <w:r w:rsidRPr="0041334E">
        <w:tab/>
        <w:t>Kim SK</w:t>
      </w:r>
      <w:r w:rsidRPr="0041334E">
        <w:rPr>
          <w:i/>
        </w:rPr>
        <w:t>, et al.</w:t>
      </w:r>
      <w:r w:rsidRPr="0041334E">
        <w:t xml:space="preserve"> Evaluation of absorption of heparin-DOCA conjugates on the intestinal wall using a surface plasmon resonance. </w:t>
      </w:r>
      <w:r w:rsidRPr="0041334E">
        <w:rPr>
          <w:i/>
        </w:rPr>
        <w:t>J Pharm Biomed Anal</w:t>
      </w:r>
      <w:r w:rsidRPr="0041334E">
        <w:t xml:space="preserve"> </w:t>
      </w:r>
      <w:r w:rsidRPr="0041334E">
        <w:rPr>
          <w:b/>
        </w:rPr>
        <w:t>39</w:t>
      </w:r>
      <w:r w:rsidRPr="0041334E">
        <w:t>, 861-870 (2005).</w:t>
      </w:r>
    </w:p>
    <w:p w14:paraId="53E8DEF4" w14:textId="77777777" w:rsidR="0041334E" w:rsidRPr="0041334E" w:rsidRDefault="0041334E" w:rsidP="0041334E">
      <w:pPr>
        <w:pStyle w:val="EndNoteBibliography"/>
      </w:pPr>
    </w:p>
    <w:p w14:paraId="3BD5CFE1" w14:textId="77777777" w:rsidR="0041334E" w:rsidRPr="0041334E" w:rsidRDefault="0041334E" w:rsidP="0041334E">
      <w:pPr>
        <w:pStyle w:val="EndNoteBibliography"/>
        <w:ind w:left="720" w:hanging="720"/>
      </w:pPr>
      <w:r w:rsidRPr="0041334E">
        <w:t>791.</w:t>
      </w:r>
      <w:r w:rsidRPr="0041334E">
        <w:tab/>
        <w:t xml:space="preserve">Kimberg DV, Field M, Gershon E, Henderson A. Effects of prostaglandins and cholera enterotoxin on intestinal mucosal cyclic AMP accumulation. Evidence against an essential role for prostaglandins in the action of toxin. </w:t>
      </w:r>
      <w:r w:rsidRPr="0041334E">
        <w:rPr>
          <w:i/>
        </w:rPr>
        <w:t>J Clin Invest</w:t>
      </w:r>
      <w:r w:rsidRPr="0041334E">
        <w:t xml:space="preserve"> </w:t>
      </w:r>
      <w:r w:rsidRPr="0041334E">
        <w:rPr>
          <w:b/>
        </w:rPr>
        <w:t>53</w:t>
      </w:r>
      <w:r w:rsidRPr="0041334E">
        <w:t>, 941-949 (1974).</w:t>
      </w:r>
    </w:p>
    <w:p w14:paraId="2AADAEC9" w14:textId="77777777" w:rsidR="0041334E" w:rsidRPr="0041334E" w:rsidRDefault="0041334E" w:rsidP="0041334E">
      <w:pPr>
        <w:pStyle w:val="EndNoteBibliography"/>
      </w:pPr>
    </w:p>
    <w:p w14:paraId="73FEA0CF" w14:textId="77777777" w:rsidR="0041334E" w:rsidRPr="0041334E" w:rsidRDefault="0041334E" w:rsidP="0041334E">
      <w:pPr>
        <w:pStyle w:val="EndNoteBibliography"/>
        <w:ind w:left="720" w:hanging="720"/>
      </w:pPr>
      <w:r w:rsidRPr="0041334E">
        <w:t>792.</w:t>
      </w:r>
      <w:r w:rsidRPr="0041334E">
        <w:tab/>
        <w:t xml:space="preserve">Kimura RE, Reinersman GT. Intestinal glucose metabolism during development. II. The role of glucocorticoids and weaning. </w:t>
      </w:r>
      <w:r w:rsidRPr="0041334E">
        <w:rPr>
          <w:i/>
        </w:rPr>
        <w:t>Pediatr Res</w:t>
      </w:r>
      <w:r w:rsidRPr="0041334E">
        <w:t xml:space="preserve"> </w:t>
      </w:r>
      <w:r w:rsidRPr="0041334E">
        <w:rPr>
          <w:b/>
        </w:rPr>
        <w:t>19</w:t>
      </w:r>
      <w:r w:rsidRPr="0041334E">
        <w:t>, 1313-1317 (1985).</w:t>
      </w:r>
    </w:p>
    <w:p w14:paraId="6DE18068" w14:textId="77777777" w:rsidR="0041334E" w:rsidRPr="0041334E" w:rsidRDefault="0041334E" w:rsidP="0041334E">
      <w:pPr>
        <w:pStyle w:val="EndNoteBibliography"/>
      </w:pPr>
    </w:p>
    <w:p w14:paraId="765D5246" w14:textId="77777777" w:rsidR="0041334E" w:rsidRPr="0041334E" w:rsidRDefault="0041334E" w:rsidP="0041334E">
      <w:pPr>
        <w:pStyle w:val="EndNoteBibliography"/>
        <w:ind w:left="720" w:hanging="720"/>
      </w:pPr>
      <w:r w:rsidRPr="0041334E">
        <w:t>793.</w:t>
      </w:r>
      <w:r w:rsidRPr="0041334E">
        <w:tab/>
        <w:t xml:space="preserve">Kiriliuk AG. [Effect of adrenaline and hydrocortisone on thiamine absorption in the intestine]. </w:t>
      </w:r>
      <w:r w:rsidRPr="0041334E">
        <w:rPr>
          <w:i/>
        </w:rPr>
        <w:t>Vopr Pitan</w:t>
      </w:r>
      <w:r w:rsidRPr="0041334E">
        <w:t>, 53-56 (1979).</w:t>
      </w:r>
    </w:p>
    <w:p w14:paraId="7307D837" w14:textId="77777777" w:rsidR="0041334E" w:rsidRPr="0041334E" w:rsidRDefault="0041334E" w:rsidP="0041334E">
      <w:pPr>
        <w:pStyle w:val="EndNoteBibliography"/>
      </w:pPr>
    </w:p>
    <w:p w14:paraId="5B020D71" w14:textId="77777777" w:rsidR="0041334E" w:rsidRPr="0041334E" w:rsidRDefault="0041334E" w:rsidP="0041334E">
      <w:pPr>
        <w:pStyle w:val="EndNoteBibliography"/>
        <w:ind w:left="720" w:hanging="720"/>
      </w:pPr>
      <w:r w:rsidRPr="0041334E">
        <w:t>794.</w:t>
      </w:r>
      <w:r w:rsidRPr="0041334E">
        <w:tab/>
        <w:t xml:space="preserve">Kissei M, Itoh T, Narawa T. Effect of epigallocatechin gallate on drug transport mediated by the proton-coupled folate transporter. </w:t>
      </w:r>
      <w:r w:rsidRPr="0041334E">
        <w:rPr>
          <w:i/>
        </w:rPr>
        <w:t>Drug Metab Pharmacokinet</w:t>
      </w:r>
      <w:r w:rsidRPr="0041334E">
        <w:t xml:space="preserve"> </w:t>
      </w:r>
      <w:r w:rsidRPr="0041334E">
        <w:rPr>
          <w:b/>
        </w:rPr>
        <w:t>29</w:t>
      </w:r>
      <w:r w:rsidRPr="0041334E">
        <w:t>, 367-372 (2014).</w:t>
      </w:r>
    </w:p>
    <w:p w14:paraId="0F91CF37" w14:textId="77777777" w:rsidR="0041334E" w:rsidRPr="0041334E" w:rsidRDefault="0041334E" w:rsidP="0041334E">
      <w:pPr>
        <w:pStyle w:val="EndNoteBibliography"/>
      </w:pPr>
    </w:p>
    <w:p w14:paraId="2C249964" w14:textId="77777777" w:rsidR="0041334E" w:rsidRPr="0041334E" w:rsidRDefault="0041334E" w:rsidP="0041334E">
      <w:pPr>
        <w:pStyle w:val="EndNoteBibliography"/>
        <w:ind w:left="720" w:hanging="720"/>
      </w:pPr>
      <w:r w:rsidRPr="0041334E">
        <w:lastRenderedPageBreak/>
        <w:t>795.</w:t>
      </w:r>
      <w:r w:rsidRPr="0041334E">
        <w:tab/>
        <w:t xml:space="preserve">Kistler EB, Hugli TE, Schmid-Schönbein GW. The pancreas as a source of cardiovascular cell activating factors. </w:t>
      </w:r>
      <w:r w:rsidRPr="0041334E">
        <w:rPr>
          <w:i/>
        </w:rPr>
        <w:t>Microcirculation</w:t>
      </w:r>
      <w:r w:rsidRPr="0041334E">
        <w:t xml:space="preserve"> </w:t>
      </w:r>
      <w:r w:rsidRPr="0041334E">
        <w:rPr>
          <w:b/>
        </w:rPr>
        <w:t>7</w:t>
      </w:r>
      <w:r w:rsidRPr="0041334E">
        <w:t>, 183-192 (2000).</w:t>
      </w:r>
    </w:p>
    <w:p w14:paraId="6AB94163" w14:textId="77777777" w:rsidR="0041334E" w:rsidRPr="0041334E" w:rsidRDefault="0041334E" w:rsidP="0041334E">
      <w:pPr>
        <w:pStyle w:val="EndNoteBibliography"/>
      </w:pPr>
    </w:p>
    <w:p w14:paraId="21011CDD" w14:textId="77777777" w:rsidR="0041334E" w:rsidRPr="0041334E" w:rsidRDefault="0041334E" w:rsidP="0041334E">
      <w:pPr>
        <w:pStyle w:val="EndNoteBibliography"/>
        <w:ind w:left="720" w:hanging="720"/>
      </w:pPr>
      <w:r w:rsidRPr="0041334E">
        <w:t>796.</w:t>
      </w:r>
      <w:r w:rsidRPr="0041334E">
        <w:tab/>
        <w:t xml:space="preserve">Kivilaakso E, Flemström G. HCO3- secretion and surface pH gradient in rat duodenum exposed to luminal acid. </w:t>
      </w:r>
      <w:r w:rsidRPr="0041334E">
        <w:rPr>
          <w:i/>
        </w:rPr>
        <w:t>Scand J Gastroenterol Suppl</w:t>
      </w:r>
      <w:r w:rsidRPr="0041334E">
        <w:t xml:space="preserve"> </w:t>
      </w:r>
      <w:r w:rsidRPr="0041334E">
        <w:rPr>
          <w:b/>
        </w:rPr>
        <w:t>92</w:t>
      </w:r>
      <w:r w:rsidRPr="0041334E">
        <w:t>, 51-54 (1984).</w:t>
      </w:r>
    </w:p>
    <w:p w14:paraId="67519428" w14:textId="77777777" w:rsidR="0041334E" w:rsidRPr="0041334E" w:rsidRDefault="0041334E" w:rsidP="0041334E">
      <w:pPr>
        <w:pStyle w:val="EndNoteBibliography"/>
      </w:pPr>
    </w:p>
    <w:p w14:paraId="0559F766" w14:textId="77777777" w:rsidR="0041334E" w:rsidRPr="0041334E" w:rsidRDefault="0041334E" w:rsidP="0041334E">
      <w:pPr>
        <w:pStyle w:val="EndNoteBibliography"/>
        <w:ind w:left="720" w:hanging="720"/>
      </w:pPr>
      <w:r w:rsidRPr="0041334E">
        <w:t>797.</w:t>
      </w:r>
      <w:r w:rsidRPr="0041334E">
        <w:tab/>
        <w:t xml:space="preserve">Kiyose C, Muramatsu R, Fujiyama-Fujiwara Y, Ueda T, Igarashi O. Biodiscrimination of alpha-tocopherol stereoisomers during intestinal absorption. </w:t>
      </w:r>
      <w:r w:rsidRPr="0041334E">
        <w:rPr>
          <w:i/>
        </w:rPr>
        <w:t>Lipids</w:t>
      </w:r>
      <w:r w:rsidRPr="0041334E">
        <w:t xml:space="preserve"> </w:t>
      </w:r>
      <w:r w:rsidRPr="0041334E">
        <w:rPr>
          <w:b/>
        </w:rPr>
        <w:t>30</w:t>
      </w:r>
      <w:r w:rsidRPr="0041334E">
        <w:t>, 1015-1018 (1995).</w:t>
      </w:r>
    </w:p>
    <w:p w14:paraId="0438C801" w14:textId="77777777" w:rsidR="0041334E" w:rsidRPr="0041334E" w:rsidRDefault="0041334E" w:rsidP="0041334E">
      <w:pPr>
        <w:pStyle w:val="EndNoteBibliography"/>
      </w:pPr>
    </w:p>
    <w:p w14:paraId="38FD6713" w14:textId="77777777" w:rsidR="0041334E" w:rsidRPr="0041334E" w:rsidRDefault="0041334E" w:rsidP="0041334E">
      <w:pPr>
        <w:pStyle w:val="EndNoteBibliography"/>
        <w:ind w:left="720" w:hanging="720"/>
      </w:pPr>
      <w:r w:rsidRPr="0041334E">
        <w:t>798.</w:t>
      </w:r>
      <w:r w:rsidRPr="0041334E">
        <w:tab/>
        <w:t>Kiziltaş S</w:t>
      </w:r>
      <w:r w:rsidRPr="0041334E">
        <w:rPr>
          <w:i/>
        </w:rPr>
        <w:t>, et al.</w:t>
      </w:r>
      <w:r w:rsidRPr="0041334E">
        <w:t xml:space="preserve"> Corticosteroid therapy augments gastroduodenal permeability to sucrose. </w:t>
      </w:r>
      <w:r w:rsidRPr="0041334E">
        <w:rPr>
          <w:i/>
        </w:rPr>
        <w:t>Am J Gastroenterol</w:t>
      </w:r>
      <w:r w:rsidRPr="0041334E">
        <w:t xml:space="preserve"> </w:t>
      </w:r>
      <w:r w:rsidRPr="0041334E">
        <w:rPr>
          <w:b/>
        </w:rPr>
        <w:t>93</w:t>
      </w:r>
      <w:r w:rsidRPr="0041334E">
        <w:t>, 2420-2425 (1998).</w:t>
      </w:r>
    </w:p>
    <w:p w14:paraId="6DCEBBC9" w14:textId="77777777" w:rsidR="0041334E" w:rsidRPr="0041334E" w:rsidRDefault="0041334E" w:rsidP="0041334E">
      <w:pPr>
        <w:pStyle w:val="EndNoteBibliography"/>
      </w:pPr>
    </w:p>
    <w:p w14:paraId="654A1C4C" w14:textId="77777777" w:rsidR="0041334E" w:rsidRPr="0041334E" w:rsidRDefault="0041334E" w:rsidP="0041334E">
      <w:pPr>
        <w:pStyle w:val="EndNoteBibliography"/>
        <w:ind w:left="720" w:hanging="720"/>
      </w:pPr>
      <w:r w:rsidRPr="0041334E">
        <w:t>799.</w:t>
      </w:r>
      <w:r w:rsidRPr="0041334E">
        <w:tab/>
        <w:t xml:space="preserve">Kıroğlu OE, Aydinoglu F, Oğülener N. The effects of thiol modulators on nitrergic nerve- and S-nitrosothiols-induced relaxation in duodenum. </w:t>
      </w:r>
      <w:r w:rsidRPr="0041334E">
        <w:rPr>
          <w:i/>
        </w:rPr>
        <w:t>J Basic Clin Physiol Pharmacol</w:t>
      </w:r>
      <w:r w:rsidRPr="0041334E">
        <w:t xml:space="preserve"> </w:t>
      </w:r>
      <w:r w:rsidRPr="0041334E">
        <w:rPr>
          <w:b/>
        </w:rPr>
        <w:t>24</w:t>
      </w:r>
      <w:r w:rsidRPr="0041334E">
        <w:t>, 143-150 (2013).</w:t>
      </w:r>
    </w:p>
    <w:p w14:paraId="2E09F01F" w14:textId="77777777" w:rsidR="0041334E" w:rsidRPr="0041334E" w:rsidRDefault="0041334E" w:rsidP="0041334E">
      <w:pPr>
        <w:pStyle w:val="EndNoteBibliography"/>
      </w:pPr>
    </w:p>
    <w:p w14:paraId="1593C680" w14:textId="77777777" w:rsidR="0041334E" w:rsidRPr="0041334E" w:rsidRDefault="0041334E" w:rsidP="0041334E">
      <w:pPr>
        <w:pStyle w:val="EndNoteBibliography"/>
        <w:ind w:left="720" w:hanging="720"/>
      </w:pPr>
      <w:r w:rsidRPr="0041334E">
        <w:t>800.</w:t>
      </w:r>
      <w:r w:rsidRPr="0041334E">
        <w:tab/>
        <w:t xml:space="preserve">Klain GJ, Turnbull JD, Omaye ST. Oxidation of 1-14C-ascorbic acid in the guinea pig: effect of the route of administration. </w:t>
      </w:r>
      <w:r w:rsidRPr="0041334E">
        <w:rPr>
          <w:i/>
        </w:rPr>
        <w:t>Int J Vitam Nutr Res</w:t>
      </w:r>
      <w:r w:rsidRPr="0041334E">
        <w:t xml:space="preserve"> </w:t>
      </w:r>
      <w:r w:rsidRPr="0041334E">
        <w:rPr>
          <w:b/>
        </w:rPr>
        <w:t>51</w:t>
      </w:r>
      <w:r w:rsidRPr="0041334E">
        <w:t>, 39-46 (1981).</w:t>
      </w:r>
    </w:p>
    <w:p w14:paraId="7544BCC8" w14:textId="77777777" w:rsidR="0041334E" w:rsidRPr="0041334E" w:rsidRDefault="0041334E" w:rsidP="0041334E">
      <w:pPr>
        <w:pStyle w:val="EndNoteBibliography"/>
      </w:pPr>
    </w:p>
    <w:p w14:paraId="167825FC" w14:textId="77777777" w:rsidR="0041334E" w:rsidRPr="0041334E" w:rsidRDefault="0041334E" w:rsidP="0041334E">
      <w:pPr>
        <w:pStyle w:val="EndNoteBibliography"/>
        <w:ind w:left="720" w:hanging="720"/>
      </w:pPr>
      <w:r w:rsidRPr="0041334E">
        <w:t>801.</w:t>
      </w:r>
      <w:r w:rsidRPr="0041334E">
        <w:tab/>
        <w:t xml:space="preserve">Klemm K, Moody FG. Regional intestinal blood flow and nitric oxide synthase inhibition during sepsis in the rat. </w:t>
      </w:r>
      <w:r w:rsidRPr="0041334E">
        <w:rPr>
          <w:i/>
        </w:rPr>
        <w:t>Ann Surg</w:t>
      </w:r>
      <w:r w:rsidRPr="0041334E">
        <w:t xml:space="preserve"> </w:t>
      </w:r>
      <w:r w:rsidRPr="0041334E">
        <w:rPr>
          <w:b/>
        </w:rPr>
        <w:t>227</w:t>
      </w:r>
      <w:r w:rsidRPr="0041334E">
        <w:t>, 126-133 (1998).</w:t>
      </w:r>
    </w:p>
    <w:p w14:paraId="6C29060F" w14:textId="77777777" w:rsidR="0041334E" w:rsidRPr="0041334E" w:rsidRDefault="0041334E" w:rsidP="0041334E">
      <w:pPr>
        <w:pStyle w:val="EndNoteBibliography"/>
      </w:pPr>
    </w:p>
    <w:p w14:paraId="066BA3D5" w14:textId="77777777" w:rsidR="0041334E" w:rsidRPr="0041334E" w:rsidRDefault="0041334E" w:rsidP="0041334E">
      <w:pPr>
        <w:pStyle w:val="EndNoteBibliography"/>
        <w:ind w:left="720" w:hanging="720"/>
      </w:pPr>
      <w:r w:rsidRPr="0041334E">
        <w:t>802.</w:t>
      </w:r>
      <w:r w:rsidRPr="0041334E">
        <w:tab/>
        <w:t xml:space="preserve">Klinger S, Breves G. Resveratrol Inhibits Porcine Intestinal Glucose and Alanine Transport: Potential Roles of Na⁺/K⁺-ATPase Activity, Protein Kinase A, AMP-Activated Protein Kinase and the Association of Selected Nutrient Transport Proteins with Detergent Resistant Membranes. </w:t>
      </w:r>
      <w:r w:rsidRPr="0041334E">
        <w:rPr>
          <w:i/>
        </w:rPr>
        <w:t>Nutrients</w:t>
      </w:r>
      <w:r w:rsidRPr="0041334E">
        <w:t xml:space="preserve"> </w:t>
      </w:r>
      <w:r w:rsidRPr="0041334E">
        <w:rPr>
          <w:b/>
        </w:rPr>
        <w:t>10</w:t>
      </w:r>
      <w:r w:rsidRPr="0041334E">
        <w:t>,  (2018).</w:t>
      </w:r>
    </w:p>
    <w:p w14:paraId="3B884383" w14:textId="77777777" w:rsidR="0041334E" w:rsidRPr="0041334E" w:rsidRDefault="0041334E" w:rsidP="0041334E">
      <w:pPr>
        <w:pStyle w:val="EndNoteBibliography"/>
      </w:pPr>
    </w:p>
    <w:p w14:paraId="68DADBEB" w14:textId="77777777" w:rsidR="0041334E" w:rsidRPr="0041334E" w:rsidRDefault="0041334E" w:rsidP="0041334E">
      <w:pPr>
        <w:pStyle w:val="EndNoteBibliography"/>
        <w:ind w:left="720" w:hanging="720"/>
      </w:pPr>
      <w:r w:rsidRPr="0041334E">
        <w:t>803.</w:t>
      </w:r>
      <w:r w:rsidRPr="0041334E">
        <w:tab/>
        <w:t xml:space="preserve">Knight J, Taylor GW, Wright P, Clare AS, Rowley AF. Eicosanoid biosynthesis in an advanced deuterostomate invertebrate, the sea squirt (Ciona intestinalis). </w:t>
      </w:r>
      <w:r w:rsidRPr="0041334E">
        <w:rPr>
          <w:i/>
        </w:rPr>
        <w:t>Biochim Biophys Acta</w:t>
      </w:r>
      <w:r w:rsidRPr="0041334E">
        <w:t xml:space="preserve"> </w:t>
      </w:r>
      <w:r w:rsidRPr="0041334E">
        <w:rPr>
          <w:b/>
        </w:rPr>
        <w:t>1436</w:t>
      </w:r>
      <w:r w:rsidRPr="0041334E">
        <w:t>, 467-478 (1999).</w:t>
      </w:r>
    </w:p>
    <w:p w14:paraId="6FF12B99" w14:textId="77777777" w:rsidR="0041334E" w:rsidRPr="0041334E" w:rsidRDefault="0041334E" w:rsidP="0041334E">
      <w:pPr>
        <w:pStyle w:val="EndNoteBibliography"/>
      </w:pPr>
    </w:p>
    <w:p w14:paraId="510CFD86" w14:textId="77777777" w:rsidR="0041334E" w:rsidRPr="0041334E" w:rsidRDefault="0041334E" w:rsidP="0041334E">
      <w:pPr>
        <w:pStyle w:val="EndNoteBibliography"/>
        <w:ind w:left="720" w:hanging="720"/>
      </w:pPr>
      <w:r w:rsidRPr="0041334E">
        <w:t>804.</w:t>
      </w:r>
      <w:r w:rsidRPr="0041334E">
        <w:tab/>
        <w:t xml:space="preserve">Knutson L, Knutson TW, Flemström G. Endogenous dopamine and duodenal bicarbonate secretion in humans. </w:t>
      </w:r>
      <w:r w:rsidRPr="0041334E">
        <w:rPr>
          <w:i/>
        </w:rPr>
        <w:t>Gastroenterology</w:t>
      </w:r>
      <w:r w:rsidRPr="0041334E">
        <w:t xml:space="preserve"> </w:t>
      </w:r>
      <w:r w:rsidRPr="0041334E">
        <w:rPr>
          <w:b/>
        </w:rPr>
        <w:t>104</w:t>
      </w:r>
      <w:r w:rsidRPr="0041334E">
        <w:t>, 1409-1413 (1993).</w:t>
      </w:r>
    </w:p>
    <w:p w14:paraId="579A6D26" w14:textId="77777777" w:rsidR="0041334E" w:rsidRPr="0041334E" w:rsidRDefault="0041334E" w:rsidP="0041334E">
      <w:pPr>
        <w:pStyle w:val="EndNoteBibliography"/>
      </w:pPr>
    </w:p>
    <w:p w14:paraId="4DA133A7" w14:textId="77777777" w:rsidR="0041334E" w:rsidRPr="0041334E" w:rsidRDefault="0041334E" w:rsidP="0041334E">
      <w:pPr>
        <w:pStyle w:val="EndNoteBibliography"/>
        <w:ind w:left="720" w:hanging="720"/>
      </w:pPr>
      <w:r w:rsidRPr="0041334E">
        <w:lastRenderedPageBreak/>
        <w:t>805.</w:t>
      </w:r>
      <w:r w:rsidRPr="0041334E">
        <w:tab/>
        <w:t xml:space="preserve">Knutson L, Nimbratt C, Flemström G. Effects of leukotriene D4, the antagonist L-649-923, and arachidonic acid on duodenal bicarbonate secretion in the rat in vivo. </w:t>
      </w:r>
      <w:r w:rsidRPr="0041334E">
        <w:rPr>
          <w:i/>
        </w:rPr>
        <w:t>Scand J Gastroenterol</w:t>
      </w:r>
      <w:r w:rsidRPr="0041334E">
        <w:t xml:space="preserve"> </w:t>
      </w:r>
      <w:r w:rsidRPr="0041334E">
        <w:rPr>
          <w:b/>
        </w:rPr>
        <w:t>23</w:t>
      </w:r>
      <w:r w:rsidRPr="0041334E">
        <w:t>, 1225-1231 (1988).</w:t>
      </w:r>
    </w:p>
    <w:p w14:paraId="1B604C22" w14:textId="77777777" w:rsidR="0041334E" w:rsidRPr="0041334E" w:rsidRDefault="0041334E" w:rsidP="0041334E">
      <w:pPr>
        <w:pStyle w:val="EndNoteBibliography"/>
      </w:pPr>
    </w:p>
    <w:p w14:paraId="4DB1AC69" w14:textId="77777777" w:rsidR="0041334E" w:rsidRPr="0041334E" w:rsidRDefault="0041334E" w:rsidP="0041334E">
      <w:pPr>
        <w:pStyle w:val="EndNoteBibliography"/>
        <w:ind w:left="720" w:hanging="720"/>
      </w:pPr>
      <w:r w:rsidRPr="0041334E">
        <w:t>806.</w:t>
      </w:r>
      <w:r w:rsidRPr="0041334E">
        <w:tab/>
        <w:t>Kobayashi Y</w:t>
      </w:r>
      <w:r w:rsidRPr="0041334E">
        <w:rPr>
          <w:i/>
        </w:rPr>
        <w:t>, et al.</w:t>
      </w:r>
      <w:r w:rsidRPr="0041334E">
        <w:t xml:space="preserve"> Green tea polyphenols inhibit the sodium-dependent glucose transporter of intestinal epithelial cells by a competitive mechanism. </w:t>
      </w:r>
      <w:r w:rsidRPr="0041334E">
        <w:rPr>
          <w:i/>
        </w:rPr>
        <w:t>J Agric Food Chem</w:t>
      </w:r>
      <w:r w:rsidRPr="0041334E">
        <w:t xml:space="preserve"> </w:t>
      </w:r>
      <w:r w:rsidRPr="0041334E">
        <w:rPr>
          <w:b/>
        </w:rPr>
        <w:t>48</w:t>
      </w:r>
      <w:r w:rsidRPr="0041334E">
        <w:t>, 5618-5623 (2000).</w:t>
      </w:r>
    </w:p>
    <w:p w14:paraId="31D011FF" w14:textId="77777777" w:rsidR="0041334E" w:rsidRPr="0041334E" w:rsidRDefault="0041334E" w:rsidP="0041334E">
      <w:pPr>
        <w:pStyle w:val="EndNoteBibliography"/>
      </w:pPr>
    </w:p>
    <w:p w14:paraId="47A8BE6A" w14:textId="77777777" w:rsidR="0041334E" w:rsidRPr="0041334E" w:rsidRDefault="0041334E" w:rsidP="0041334E">
      <w:pPr>
        <w:pStyle w:val="EndNoteBibliography"/>
        <w:ind w:left="720" w:hanging="720"/>
      </w:pPr>
      <w:r w:rsidRPr="0041334E">
        <w:t>807.</w:t>
      </w:r>
      <w:r w:rsidRPr="0041334E">
        <w:tab/>
        <w:t xml:space="preserve">Koch KL, Dwyer A. Effects of acetylsalicylic acid on electromechanical activity of in vivo rabbit ileum. </w:t>
      </w:r>
      <w:r w:rsidRPr="0041334E">
        <w:rPr>
          <w:i/>
        </w:rPr>
        <w:t>Dig Dis Sci</w:t>
      </w:r>
      <w:r w:rsidRPr="0041334E">
        <w:t xml:space="preserve"> </w:t>
      </w:r>
      <w:r w:rsidRPr="0041334E">
        <w:rPr>
          <w:b/>
        </w:rPr>
        <w:t>33</w:t>
      </w:r>
      <w:r w:rsidRPr="0041334E">
        <w:t>, 962-968 (1988).</w:t>
      </w:r>
    </w:p>
    <w:p w14:paraId="532CD6E2" w14:textId="77777777" w:rsidR="0041334E" w:rsidRPr="0041334E" w:rsidRDefault="0041334E" w:rsidP="0041334E">
      <w:pPr>
        <w:pStyle w:val="EndNoteBibliography"/>
      </w:pPr>
    </w:p>
    <w:p w14:paraId="7B1580C6" w14:textId="77777777" w:rsidR="0041334E" w:rsidRPr="0041334E" w:rsidRDefault="0041334E" w:rsidP="0041334E">
      <w:pPr>
        <w:pStyle w:val="EndNoteBibliography"/>
        <w:ind w:left="720" w:hanging="720"/>
      </w:pPr>
      <w:r w:rsidRPr="0041334E">
        <w:t>808.</w:t>
      </w:r>
      <w:r w:rsidRPr="0041334E">
        <w:tab/>
        <w:t xml:space="preserve">Koch KL, Dwyer A, Jeffries GH. Dose-response effects of indomethacin and PGE2 on electromechanical activity of in vivo rabbit ileum. </w:t>
      </w:r>
      <w:r w:rsidRPr="0041334E">
        <w:rPr>
          <w:i/>
        </w:rPr>
        <w:t>Am J Physiol</w:t>
      </w:r>
      <w:r w:rsidRPr="0041334E">
        <w:t xml:space="preserve"> </w:t>
      </w:r>
      <w:r w:rsidRPr="0041334E">
        <w:rPr>
          <w:b/>
        </w:rPr>
        <w:t>250</w:t>
      </w:r>
      <w:r w:rsidRPr="0041334E">
        <w:t>, G135-139 (1986).</w:t>
      </w:r>
    </w:p>
    <w:p w14:paraId="5100772B" w14:textId="77777777" w:rsidR="0041334E" w:rsidRPr="0041334E" w:rsidRDefault="0041334E" w:rsidP="0041334E">
      <w:pPr>
        <w:pStyle w:val="EndNoteBibliography"/>
      </w:pPr>
    </w:p>
    <w:p w14:paraId="1763C040" w14:textId="77777777" w:rsidR="0041334E" w:rsidRPr="0041334E" w:rsidRDefault="0041334E" w:rsidP="0041334E">
      <w:pPr>
        <w:pStyle w:val="EndNoteBibliography"/>
        <w:ind w:left="720" w:hanging="720"/>
      </w:pPr>
      <w:r w:rsidRPr="0041334E">
        <w:t>809.</w:t>
      </w:r>
      <w:r w:rsidRPr="0041334E">
        <w:tab/>
        <w:t xml:space="preserve">Koch TR, Fink JG, Ruan E, Petro A, Opara EC. Chronic glutathione depletion alters expression of enteric inhibitory neurochemicals in the mouse. </w:t>
      </w:r>
      <w:r w:rsidRPr="0041334E">
        <w:rPr>
          <w:i/>
        </w:rPr>
        <w:t>Neurosci Lett</w:t>
      </w:r>
      <w:r w:rsidRPr="0041334E">
        <w:t xml:space="preserve"> </w:t>
      </w:r>
      <w:r w:rsidRPr="0041334E">
        <w:rPr>
          <w:b/>
        </w:rPr>
        <w:t>235</w:t>
      </w:r>
      <w:r w:rsidRPr="0041334E">
        <w:t>, 77-80 (1997).</w:t>
      </w:r>
    </w:p>
    <w:p w14:paraId="05FE5456" w14:textId="77777777" w:rsidR="0041334E" w:rsidRPr="0041334E" w:rsidRDefault="0041334E" w:rsidP="0041334E">
      <w:pPr>
        <w:pStyle w:val="EndNoteBibliography"/>
      </w:pPr>
    </w:p>
    <w:p w14:paraId="7259F7BD" w14:textId="77777777" w:rsidR="0041334E" w:rsidRPr="0041334E" w:rsidRDefault="0041334E" w:rsidP="0041334E">
      <w:pPr>
        <w:pStyle w:val="EndNoteBibliography"/>
        <w:ind w:left="720" w:hanging="720"/>
      </w:pPr>
      <w:r w:rsidRPr="0041334E">
        <w:t>810.</w:t>
      </w:r>
      <w:r w:rsidRPr="0041334E">
        <w:tab/>
        <w:t xml:space="preserve">Kochetygov NI, Gerbut KA, Remizova MI, Grishina GV. [Use of regulators of the nitric oxide synthesis in experimental hemorrhagic shock and its infusion therapy]. </w:t>
      </w:r>
      <w:r w:rsidRPr="0041334E">
        <w:rPr>
          <w:i/>
        </w:rPr>
        <w:t>Patol Fiziol Eksp Ter</w:t>
      </w:r>
      <w:r w:rsidRPr="0041334E">
        <w:t>, 35-39 (2011).</w:t>
      </w:r>
    </w:p>
    <w:p w14:paraId="14279967" w14:textId="77777777" w:rsidR="0041334E" w:rsidRPr="0041334E" w:rsidRDefault="0041334E" w:rsidP="0041334E">
      <w:pPr>
        <w:pStyle w:val="EndNoteBibliography"/>
      </w:pPr>
    </w:p>
    <w:p w14:paraId="16407383" w14:textId="77777777" w:rsidR="0041334E" w:rsidRPr="0041334E" w:rsidRDefault="0041334E" w:rsidP="0041334E">
      <w:pPr>
        <w:pStyle w:val="EndNoteBibliography"/>
        <w:ind w:left="720" w:hanging="720"/>
      </w:pPr>
      <w:r w:rsidRPr="0041334E">
        <w:t>811.</w:t>
      </w:r>
      <w:r w:rsidRPr="0041334E">
        <w:tab/>
        <w:t xml:space="preserve">Kodentsova VM, Klimova OA, Sokol'nikov AA, Kha KM, Sergeev IN. [Enzymatic activity of the microsomal fraction of the mucosa of the small intestine in guinea pigs with vitamin D and C deficiencies]. </w:t>
      </w:r>
      <w:r w:rsidRPr="0041334E">
        <w:rPr>
          <w:i/>
        </w:rPr>
        <w:t>Vopr Pitan</w:t>
      </w:r>
      <w:r w:rsidRPr="0041334E">
        <w:t>, 41-45 (1988).</w:t>
      </w:r>
    </w:p>
    <w:p w14:paraId="1D15C80A" w14:textId="77777777" w:rsidR="0041334E" w:rsidRPr="0041334E" w:rsidRDefault="0041334E" w:rsidP="0041334E">
      <w:pPr>
        <w:pStyle w:val="EndNoteBibliography"/>
      </w:pPr>
    </w:p>
    <w:p w14:paraId="305672C6" w14:textId="77777777" w:rsidR="0041334E" w:rsidRPr="0041334E" w:rsidRDefault="0041334E" w:rsidP="0041334E">
      <w:pPr>
        <w:pStyle w:val="EndNoteBibliography"/>
        <w:ind w:left="720" w:hanging="720"/>
      </w:pPr>
      <w:r w:rsidRPr="0041334E">
        <w:t>812.</w:t>
      </w:r>
      <w:r w:rsidRPr="0041334E">
        <w:tab/>
        <w:t xml:space="preserve">Koepsell H. The SLC22 family with transporters of organic cations, anions and zwitterions. </w:t>
      </w:r>
      <w:r w:rsidRPr="0041334E">
        <w:rPr>
          <w:i/>
        </w:rPr>
        <w:t>Mol Aspects Med</w:t>
      </w:r>
      <w:r w:rsidRPr="0041334E">
        <w:t xml:space="preserve"> </w:t>
      </w:r>
      <w:r w:rsidRPr="0041334E">
        <w:rPr>
          <w:b/>
        </w:rPr>
        <w:t>34</w:t>
      </w:r>
      <w:r w:rsidRPr="0041334E">
        <w:t>, 413-435 (2013).</w:t>
      </w:r>
    </w:p>
    <w:p w14:paraId="19A41570" w14:textId="77777777" w:rsidR="0041334E" w:rsidRPr="0041334E" w:rsidRDefault="0041334E" w:rsidP="0041334E">
      <w:pPr>
        <w:pStyle w:val="EndNoteBibliography"/>
      </w:pPr>
    </w:p>
    <w:p w14:paraId="0EE4544A" w14:textId="77777777" w:rsidR="0041334E" w:rsidRPr="0041334E" w:rsidRDefault="0041334E" w:rsidP="0041334E">
      <w:pPr>
        <w:pStyle w:val="EndNoteBibliography"/>
        <w:ind w:left="720" w:hanging="720"/>
      </w:pPr>
      <w:r w:rsidRPr="0041334E">
        <w:t>813.</w:t>
      </w:r>
      <w:r w:rsidRPr="0041334E">
        <w:tab/>
        <w:t>Koivusalo A</w:t>
      </w:r>
      <w:r w:rsidRPr="0041334E">
        <w:rPr>
          <w:i/>
        </w:rPr>
        <w:t>, et al.</w:t>
      </w:r>
      <w:r w:rsidRPr="0041334E">
        <w:t xml:space="preserve"> Intraluminal casein model of necrotizing enterocolitis for assessment of mucosal destruction, bacterial translocation, and the effects of allopurinol and N-acetylcysteine. </w:t>
      </w:r>
      <w:r w:rsidRPr="0041334E">
        <w:rPr>
          <w:i/>
        </w:rPr>
        <w:t>Pediatr Surg Int</w:t>
      </w:r>
      <w:r w:rsidRPr="0041334E">
        <w:t xml:space="preserve"> </w:t>
      </w:r>
      <w:r w:rsidRPr="0041334E">
        <w:rPr>
          <w:b/>
        </w:rPr>
        <w:t>18</w:t>
      </w:r>
      <w:r w:rsidRPr="0041334E">
        <w:t>, 712-717 (2002).</w:t>
      </w:r>
    </w:p>
    <w:p w14:paraId="6A35CEE5" w14:textId="77777777" w:rsidR="0041334E" w:rsidRPr="0041334E" w:rsidRDefault="0041334E" w:rsidP="0041334E">
      <w:pPr>
        <w:pStyle w:val="EndNoteBibliography"/>
      </w:pPr>
    </w:p>
    <w:p w14:paraId="6A6B9914" w14:textId="77777777" w:rsidR="0041334E" w:rsidRPr="0041334E" w:rsidRDefault="0041334E" w:rsidP="0041334E">
      <w:pPr>
        <w:pStyle w:val="EndNoteBibliography"/>
        <w:ind w:left="720" w:hanging="720"/>
      </w:pPr>
      <w:r w:rsidRPr="0041334E">
        <w:t>814.</w:t>
      </w:r>
      <w:r w:rsidRPr="0041334E">
        <w:tab/>
        <w:t xml:space="preserve">Kolb E. [Recent findings on the importance of vitamin A and its metabolism in man and laboratory animals]. </w:t>
      </w:r>
      <w:r w:rsidRPr="0041334E">
        <w:rPr>
          <w:i/>
        </w:rPr>
        <w:t>Z Gesamte Inn Med</w:t>
      </w:r>
      <w:r w:rsidRPr="0041334E">
        <w:t xml:space="preserve"> </w:t>
      </w:r>
      <w:r w:rsidRPr="0041334E">
        <w:rPr>
          <w:b/>
        </w:rPr>
        <w:t>36</w:t>
      </w:r>
      <w:r w:rsidRPr="0041334E">
        <w:t>, 897-902 (1981).</w:t>
      </w:r>
    </w:p>
    <w:p w14:paraId="726431DA" w14:textId="77777777" w:rsidR="0041334E" w:rsidRPr="0041334E" w:rsidRDefault="0041334E" w:rsidP="0041334E">
      <w:pPr>
        <w:pStyle w:val="EndNoteBibliography"/>
      </w:pPr>
    </w:p>
    <w:p w14:paraId="1A42EEED" w14:textId="77777777" w:rsidR="0041334E" w:rsidRPr="0041334E" w:rsidRDefault="0041334E" w:rsidP="0041334E">
      <w:pPr>
        <w:pStyle w:val="EndNoteBibliography"/>
        <w:ind w:left="720" w:hanging="720"/>
      </w:pPr>
      <w:r w:rsidRPr="0041334E">
        <w:t>815.</w:t>
      </w:r>
      <w:r w:rsidRPr="0041334E">
        <w:tab/>
        <w:t>Kolesnikova LI</w:t>
      </w:r>
      <w:r w:rsidRPr="0041334E">
        <w:rPr>
          <w:i/>
        </w:rPr>
        <w:t>, et al.</w:t>
      </w:r>
      <w:r w:rsidRPr="0041334E">
        <w:t xml:space="preserve"> Oxidative Stress as a Mechanisms of Reduced Glucose Absorption under Conditions of Immobilization Stress. </w:t>
      </w:r>
      <w:r w:rsidRPr="0041334E">
        <w:rPr>
          <w:i/>
        </w:rPr>
        <w:t>Bull Exp Biol Med</w:t>
      </w:r>
      <w:r w:rsidRPr="0041334E">
        <w:t xml:space="preserve"> </w:t>
      </w:r>
      <w:r w:rsidRPr="0041334E">
        <w:rPr>
          <w:b/>
        </w:rPr>
        <w:t>164</w:t>
      </w:r>
      <w:r w:rsidRPr="0041334E">
        <w:t>, 132-135 (2017).</w:t>
      </w:r>
    </w:p>
    <w:p w14:paraId="3DC61591" w14:textId="77777777" w:rsidR="0041334E" w:rsidRPr="0041334E" w:rsidRDefault="0041334E" w:rsidP="0041334E">
      <w:pPr>
        <w:pStyle w:val="EndNoteBibliography"/>
      </w:pPr>
    </w:p>
    <w:p w14:paraId="44B571D2" w14:textId="77777777" w:rsidR="0041334E" w:rsidRPr="0041334E" w:rsidRDefault="0041334E" w:rsidP="0041334E">
      <w:pPr>
        <w:pStyle w:val="EndNoteBibliography"/>
        <w:ind w:left="720" w:hanging="720"/>
      </w:pPr>
      <w:r w:rsidRPr="0041334E">
        <w:t>816.</w:t>
      </w:r>
      <w:r w:rsidRPr="0041334E">
        <w:tab/>
        <w:t xml:space="preserve">Komatsu H, Ujiie A, Naito J. [Effect of tranilast on the release of slow reacting substance of anaphylaxis (SRS-A) and contraction of the smooth muscle]. </w:t>
      </w:r>
      <w:r w:rsidRPr="0041334E">
        <w:rPr>
          <w:i/>
        </w:rPr>
        <w:t>Nihon Yakurigaku Zasshi</w:t>
      </w:r>
      <w:r w:rsidRPr="0041334E">
        <w:t xml:space="preserve"> </w:t>
      </w:r>
      <w:r w:rsidRPr="0041334E">
        <w:rPr>
          <w:b/>
        </w:rPr>
        <w:t>82</w:t>
      </w:r>
      <w:r w:rsidRPr="0041334E">
        <w:t>, 47-55 (1983).</w:t>
      </w:r>
    </w:p>
    <w:p w14:paraId="46149CC9" w14:textId="77777777" w:rsidR="0041334E" w:rsidRPr="0041334E" w:rsidRDefault="0041334E" w:rsidP="0041334E">
      <w:pPr>
        <w:pStyle w:val="EndNoteBibliography"/>
      </w:pPr>
    </w:p>
    <w:p w14:paraId="786AFE8B" w14:textId="77777777" w:rsidR="0041334E" w:rsidRPr="0041334E" w:rsidRDefault="0041334E" w:rsidP="0041334E">
      <w:pPr>
        <w:pStyle w:val="EndNoteBibliography"/>
        <w:ind w:left="720" w:hanging="720"/>
      </w:pPr>
      <w:r w:rsidRPr="0041334E">
        <w:t>817.</w:t>
      </w:r>
      <w:r w:rsidRPr="0041334E">
        <w:tab/>
        <w:t>Kondo Y</w:t>
      </w:r>
      <w:r w:rsidRPr="0041334E">
        <w:rPr>
          <w:i/>
        </w:rPr>
        <w:t>, et al.</w:t>
      </w:r>
      <w:r w:rsidRPr="0041334E">
        <w:t xml:space="preserve"> Potato chip intake increases ascorbic acid levels and decreases reactive oxygen species in SMP30/GNL knockout mouse tissues. </w:t>
      </w:r>
      <w:r w:rsidRPr="0041334E">
        <w:rPr>
          <w:i/>
        </w:rPr>
        <w:t>J Agric Food Chem</w:t>
      </w:r>
      <w:r w:rsidRPr="0041334E">
        <w:t xml:space="preserve"> </w:t>
      </w:r>
      <w:r w:rsidRPr="0041334E">
        <w:rPr>
          <w:b/>
        </w:rPr>
        <w:t>62</w:t>
      </w:r>
      <w:r w:rsidRPr="0041334E">
        <w:t>, 9286-9295 (2014).</w:t>
      </w:r>
    </w:p>
    <w:p w14:paraId="0748D897" w14:textId="77777777" w:rsidR="0041334E" w:rsidRPr="0041334E" w:rsidRDefault="0041334E" w:rsidP="0041334E">
      <w:pPr>
        <w:pStyle w:val="EndNoteBibliography"/>
      </w:pPr>
    </w:p>
    <w:p w14:paraId="5B30A026" w14:textId="77777777" w:rsidR="0041334E" w:rsidRPr="0041334E" w:rsidRDefault="0041334E" w:rsidP="0041334E">
      <w:pPr>
        <w:pStyle w:val="EndNoteBibliography"/>
        <w:ind w:left="720" w:hanging="720"/>
      </w:pPr>
      <w:r w:rsidRPr="0041334E">
        <w:t>818.</w:t>
      </w:r>
      <w:r w:rsidRPr="0041334E">
        <w:tab/>
        <w:t xml:space="preserve">Kong X, Wu G, Yin Y. Roles of phytochemicals in amino acid nutrition. </w:t>
      </w:r>
      <w:r w:rsidRPr="0041334E">
        <w:rPr>
          <w:i/>
        </w:rPr>
        <w:t>Front Biosci (Schol Ed)</w:t>
      </w:r>
      <w:r w:rsidRPr="0041334E">
        <w:t xml:space="preserve"> </w:t>
      </w:r>
      <w:r w:rsidRPr="0041334E">
        <w:rPr>
          <w:b/>
        </w:rPr>
        <w:t>3</w:t>
      </w:r>
      <w:r w:rsidRPr="0041334E">
        <w:t>, 372-384 (2011).</w:t>
      </w:r>
    </w:p>
    <w:p w14:paraId="10674F67" w14:textId="77777777" w:rsidR="0041334E" w:rsidRPr="0041334E" w:rsidRDefault="0041334E" w:rsidP="0041334E">
      <w:pPr>
        <w:pStyle w:val="EndNoteBibliography"/>
      </w:pPr>
    </w:p>
    <w:p w14:paraId="4A531CA4" w14:textId="77777777" w:rsidR="0041334E" w:rsidRPr="0041334E" w:rsidRDefault="0041334E" w:rsidP="0041334E">
      <w:pPr>
        <w:pStyle w:val="EndNoteBibliography"/>
        <w:ind w:left="720" w:hanging="720"/>
      </w:pPr>
      <w:r w:rsidRPr="0041334E">
        <w:t>819.</w:t>
      </w:r>
      <w:r w:rsidRPr="0041334E">
        <w:tab/>
        <w:t xml:space="preserve">Konturek SJ, Brzozowski T, Pytko-Polonczyk J, Drozdowicz D. Exogenous and endogenous cholecystokinin protects gastric mucosa against the damage caused by ethanol in rats. </w:t>
      </w:r>
      <w:r w:rsidRPr="0041334E">
        <w:rPr>
          <w:i/>
        </w:rPr>
        <w:t>Eur J Pharmacol</w:t>
      </w:r>
      <w:r w:rsidRPr="0041334E">
        <w:t xml:space="preserve"> </w:t>
      </w:r>
      <w:r w:rsidRPr="0041334E">
        <w:rPr>
          <w:b/>
        </w:rPr>
        <w:t>273</w:t>
      </w:r>
      <w:r w:rsidRPr="0041334E">
        <w:t>, 57-62 (1995).</w:t>
      </w:r>
    </w:p>
    <w:p w14:paraId="23CFED04" w14:textId="77777777" w:rsidR="0041334E" w:rsidRPr="0041334E" w:rsidRDefault="0041334E" w:rsidP="0041334E">
      <w:pPr>
        <w:pStyle w:val="EndNoteBibliography"/>
      </w:pPr>
    </w:p>
    <w:p w14:paraId="7B50A576" w14:textId="77777777" w:rsidR="0041334E" w:rsidRPr="0041334E" w:rsidRDefault="0041334E" w:rsidP="0041334E">
      <w:pPr>
        <w:pStyle w:val="EndNoteBibliography"/>
        <w:ind w:left="720" w:hanging="720"/>
      </w:pPr>
      <w:r w:rsidRPr="0041334E">
        <w:t>820.</w:t>
      </w:r>
      <w:r w:rsidRPr="0041334E">
        <w:tab/>
        <w:t xml:space="preserve">Konturek SJ, Obtulowicz W, Sito E, Oleksy J, Wilkon S, Kiec-Dembinska A. Distribution of prostaglandins in gastric and duodenal mucosa of healthy subjects and duodenal ulcer patients: effects of aspirin and paracetamol. </w:t>
      </w:r>
      <w:r w:rsidRPr="0041334E">
        <w:rPr>
          <w:i/>
        </w:rPr>
        <w:t>Gut</w:t>
      </w:r>
      <w:r w:rsidRPr="0041334E">
        <w:t xml:space="preserve"> </w:t>
      </w:r>
      <w:r w:rsidRPr="0041334E">
        <w:rPr>
          <w:b/>
        </w:rPr>
        <w:t>22</w:t>
      </w:r>
      <w:r w:rsidRPr="0041334E">
        <w:t>, 283-289 (1981).</w:t>
      </w:r>
    </w:p>
    <w:p w14:paraId="7BB33473" w14:textId="77777777" w:rsidR="0041334E" w:rsidRPr="0041334E" w:rsidRDefault="0041334E" w:rsidP="0041334E">
      <w:pPr>
        <w:pStyle w:val="EndNoteBibliography"/>
      </w:pPr>
    </w:p>
    <w:p w14:paraId="76CC15EC" w14:textId="77777777" w:rsidR="0041334E" w:rsidRPr="0041334E" w:rsidRDefault="0041334E" w:rsidP="0041334E">
      <w:pPr>
        <w:pStyle w:val="EndNoteBibliography"/>
        <w:ind w:left="720" w:hanging="720"/>
      </w:pPr>
      <w:r w:rsidRPr="0041334E">
        <w:t>821.</w:t>
      </w:r>
      <w:r w:rsidRPr="0041334E">
        <w:tab/>
        <w:t xml:space="preserve">Konturek SJ, Tasler J, Bilski J, Kamińska A, Laskiewicz J. Role of prostaglandins in alkaline secretion from the gastroduodenal mucosa exposed to acid and taurocholate. </w:t>
      </w:r>
      <w:r w:rsidRPr="0041334E">
        <w:rPr>
          <w:i/>
        </w:rPr>
        <w:t>Scand J Gastroenterol Suppl</w:t>
      </w:r>
      <w:r w:rsidRPr="0041334E">
        <w:t xml:space="preserve"> </w:t>
      </w:r>
      <w:r w:rsidRPr="0041334E">
        <w:rPr>
          <w:b/>
        </w:rPr>
        <w:t>92</w:t>
      </w:r>
      <w:r w:rsidRPr="0041334E">
        <w:t>, 69-74 (1984).</w:t>
      </w:r>
    </w:p>
    <w:p w14:paraId="4750C34B" w14:textId="77777777" w:rsidR="0041334E" w:rsidRPr="0041334E" w:rsidRDefault="0041334E" w:rsidP="0041334E">
      <w:pPr>
        <w:pStyle w:val="EndNoteBibliography"/>
      </w:pPr>
    </w:p>
    <w:p w14:paraId="76D0080C" w14:textId="77777777" w:rsidR="0041334E" w:rsidRPr="0041334E" w:rsidRDefault="0041334E" w:rsidP="0041334E">
      <w:pPr>
        <w:pStyle w:val="EndNoteBibliography"/>
        <w:ind w:left="720" w:hanging="720"/>
      </w:pPr>
      <w:r w:rsidRPr="0041334E">
        <w:t>822.</w:t>
      </w:r>
      <w:r w:rsidRPr="0041334E">
        <w:tab/>
        <w:t xml:space="preserve">Konturek SJ, Tasler J, Bilski J, Kania J. Prostaglandins and alkaline secretion from oxyntic, antral, and duodenal mucosa of the dog. </w:t>
      </w:r>
      <w:r w:rsidRPr="0041334E">
        <w:rPr>
          <w:i/>
        </w:rPr>
        <w:t>Am J Physiol</w:t>
      </w:r>
      <w:r w:rsidRPr="0041334E">
        <w:t xml:space="preserve"> </w:t>
      </w:r>
      <w:r w:rsidRPr="0041334E">
        <w:rPr>
          <w:b/>
        </w:rPr>
        <w:t>245</w:t>
      </w:r>
      <w:r w:rsidRPr="0041334E">
        <w:t>, G539-546 (1983).</w:t>
      </w:r>
    </w:p>
    <w:p w14:paraId="76A1A5BB" w14:textId="77777777" w:rsidR="0041334E" w:rsidRPr="0041334E" w:rsidRDefault="0041334E" w:rsidP="0041334E">
      <w:pPr>
        <w:pStyle w:val="EndNoteBibliography"/>
      </w:pPr>
    </w:p>
    <w:p w14:paraId="2781A0EA" w14:textId="77777777" w:rsidR="0041334E" w:rsidRPr="0041334E" w:rsidRDefault="0041334E" w:rsidP="0041334E">
      <w:pPr>
        <w:pStyle w:val="EndNoteBibliography"/>
        <w:ind w:left="720" w:hanging="720"/>
      </w:pPr>
      <w:r w:rsidRPr="0041334E">
        <w:t>823.</w:t>
      </w:r>
      <w:r w:rsidRPr="0041334E">
        <w:tab/>
        <w:t xml:space="preserve">Kopec RE, Gleize B, Borel P, Desmarchelier C, Caris-Veyrat C. Are lutein, lycopene, and β-carotene lost through the digestive process? </w:t>
      </w:r>
      <w:r w:rsidRPr="0041334E">
        <w:rPr>
          <w:i/>
        </w:rPr>
        <w:t>Food Funct</w:t>
      </w:r>
      <w:r w:rsidRPr="0041334E">
        <w:t xml:space="preserve"> </w:t>
      </w:r>
      <w:r w:rsidRPr="0041334E">
        <w:rPr>
          <w:b/>
        </w:rPr>
        <w:t>8</w:t>
      </w:r>
      <w:r w:rsidRPr="0041334E">
        <w:t>, 1494-1503 (2017).</w:t>
      </w:r>
    </w:p>
    <w:p w14:paraId="2C1EC7B6" w14:textId="77777777" w:rsidR="0041334E" w:rsidRPr="0041334E" w:rsidRDefault="0041334E" w:rsidP="0041334E">
      <w:pPr>
        <w:pStyle w:val="EndNoteBibliography"/>
      </w:pPr>
    </w:p>
    <w:p w14:paraId="4ABE672D" w14:textId="77777777" w:rsidR="0041334E" w:rsidRPr="0041334E" w:rsidRDefault="0041334E" w:rsidP="0041334E">
      <w:pPr>
        <w:pStyle w:val="EndNoteBibliography"/>
        <w:ind w:left="720" w:hanging="720"/>
      </w:pPr>
      <w:r w:rsidRPr="0041334E">
        <w:t>824.</w:t>
      </w:r>
      <w:r w:rsidRPr="0041334E">
        <w:tab/>
        <w:t xml:space="preserve">Korkmaz S, Maupoil V, Sobry C, Brunet C, Chevalier S, Freslon JL. An increased regional blood flow precedes mesenteric inflammation in rats treated by a phosphodiesterase 4 inhibitor. </w:t>
      </w:r>
      <w:r w:rsidRPr="0041334E">
        <w:rPr>
          <w:i/>
        </w:rPr>
        <w:t>Toxicol Sci</w:t>
      </w:r>
      <w:r w:rsidRPr="0041334E">
        <w:t xml:space="preserve"> </w:t>
      </w:r>
      <w:r w:rsidRPr="0041334E">
        <w:rPr>
          <w:b/>
        </w:rPr>
        <w:t>107</w:t>
      </w:r>
      <w:r w:rsidRPr="0041334E">
        <w:t>, 298-305 (2009).</w:t>
      </w:r>
    </w:p>
    <w:p w14:paraId="727A6F0F" w14:textId="77777777" w:rsidR="0041334E" w:rsidRPr="0041334E" w:rsidRDefault="0041334E" w:rsidP="0041334E">
      <w:pPr>
        <w:pStyle w:val="EndNoteBibliography"/>
      </w:pPr>
    </w:p>
    <w:p w14:paraId="11B2CEFB" w14:textId="77777777" w:rsidR="0041334E" w:rsidRPr="0041334E" w:rsidRDefault="0041334E" w:rsidP="0041334E">
      <w:pPr>
        <w:pStyle w:val="EndNoteBibliography"/>
        <w:ind w:left="720" w:hanging="720"/>
      </w:pPr>
      <w:r w:rsidRPr="0041334E">
        <w:t>825.</w:t>
      </w:r>
      <w:r w:rsidRPr="0041334E">
        <w:tab/>
        <w:t>Kosik-Bogacka DI</w:t>
      </w:r>
      <w:r w:rsidRPr="0041334E">
        <w:rPr>
          <w:i/>
        </w:rPr>
        <w:t>, et al.</w:t>
      </w:r>
      <w:r w:rsidRPr="0041334E">
        <w:t xml:space="preserve"> The inflammatory effect of infection with Hymenolepis diminuta via the increased expression and activity of COX-1 and COX-2 in the rat jejunum and colon. </w:t>
      </w:r>
      <w:r w:rsidRPr="0041334E">
        <w:rPr>
          <w:i/>
        </w:rPr>
        <w:t>Exp Parasitol</w:t>
      </w:r>
      <w:r w:rsidRPr="0041334E">
        <w:t xml:space="preserve"> </w:t>
      </w:r>
      <w:r w:rsidRPr="0041334E">
        <w:rPr>
          <w:b/>
        </w:rPr>
        <w:t>169</w:t>
      </w:r>
      <w:r w:rsidRPr="0041334E">
        <w:t>, 69-76 (2016).</w:t>
      </w:r>
    </w:p>
    <w:p w14:paraId="10E60F1E" w14:textId="77777777" w:rsidR="0041334E" w:rsidRPr="0041334E" w:rsidRDefault="0041334E" w:rsidP="0041334E">
      <w:pPr>
        <w:pStyle w:val="EndNoteBibliography"/>
      </w:pPr>
    </w:p>
    <w:p w14:paraId="3CF6BE40" w14:textId="77777777" w:rsidR="0041334E" w:rsidRPr="0041334E" w:rsidRDefault="0041334E" w:rsidP="0041334E">
      <w:pPr>
        <w:pStyle w:val="EndNoteBibliography"/>
        <w:ind w:left="720" w:hanging="720"/>
      </w:pPr>
      <w:r w:rsidRPr="0041334E">
        <w:t>826.</w:t>
      </w:r>
      <w:r w:rsidRPr="0041334E">
        <w:tab/>
        <w:t xml:space="preserve">Kosmala M, Carter SR, Konturek SJ, Slomiany A, Slomiany BL. Mucus glycoprotein secretion by duodenal mucosa in response to luminal arachidonic acid. </w:t>
      </w:r>
      <w:r w:rsidRPr="0041334E">
        <w:rPr>
          <w:i/>
        </w:rPr>
        <w:t>Biochim Biophys Acta</w:t>
      </w:r>
      <w:r w:rsidRPr="0041334E">
        <w:t xml:space="preserve"> </w:t>
      </w:r>
      <w:r w:rsidRPr="0041334E">
        <w:rPr>
          <w:b/>
        </w:rPr>
        <w:t>884</w:t>
      </w:r>
      <w:r w:rsidRPr="0041334E">
        <w:t>, 419-428 (1986).</w:t>
      </w:r>
    </w:p>
    <w:p w14:paraId="12D8C9B1" w14:textId="77777777" w:rsidR="0041334E" w:rsidRPr="0041334E" w:rsidRDefault="0041334E" w:rsidP="0041334E">
      <w:pPr>
        <w:pStyle w:val="EndNoteBibliography"/>
      </w:pPr>
    </w:p>
    <w:p w14:paraId="2927995C" w14:textId="77777777" w:rsidR="0041334E" w:rsidRPr="0041334E" w:rsidRDefault="0041334E" w:rsidP="0041334E">
      <w:pPr>
        <w:pStyle w:val="EndNoteBibliography"/>
        <w:ind w:left="720" w:hanging="720"/>
      </w:pPr>
      <w:r w:rsidRPr="0041334E">
        <w:t>827.</w:t>
      </w:r>
      <w:r w:rsidRPr="0041334E">
        <w:tab/>
        <w:t xml:space="preserve">Kostka P, Jang E, Watson EG, Stewart JL, Daniel EE. Nitric oxide synthase in the autonomic nervous system of canine ileum. </w:t>
      </w:r>
      <w:r w:rsidRPr="0041334E">
        <w:rPr>
          <w:i/>
        </w:rPr>
        <w:t>J Pharmacol Exp Ther</w:t>
      </w:r>
      <w:r w:rsidRPr="0041334E">
        <w:t xml:space="preserve"> </w:t>
      </w:r>
      <w:r w:rsidRPr="0041334E">
        <w:rPr>
          <w:b/>
        </w:rPr>
        <w:t>264</w:t>
      </w:r>
      <w:r w:rsidRPr="0041334E">
        <w:t>, 234-239 (1993).</w:t>
      </w:r>
    </w:p>
    <w:p w14:paraId="1B1932FB" w14:textId="77777777" w:rsidR="0041334E" w:rsidRPr="0041334E" w:rsidRDefault="0041334E" w:rsidP="0041334E">
      <w:pPr>
        <w:pStyle w:val="EndNoteBibliography"/>
      </w:pPr>
    </w:p>
    <w:p w14:paraId="23C2EE46" w14:textId="77777777" w:rsidR="0041334E" w:rsidRPr="0041334E" w:rsidRDefault="0041334E" w:rsidP="0041334E">
      <w:pPr>
        <w:pStyle w:val="EndNoteBibliography"/>
        <w:ind w:left="720" w:hanging="720"/>
      </w:pPr>
      <w:r w:rsidRPr="0041334E">
        <w:t>828.</w:t>
      </w:r>
      <w:r w:rsidRPr="0041334E">
        <w:tab/>
        <w:t>Koyama I</w:t>
      </w:r>
      <w:r w:rsidRPr="0041334E">
        <w:rPr>
          <w:i/>
        </w:rPr>
        <w:t>, et al.</w:t>
      </w:r>
      <w:r w:rsidRPr="0041334E">
        <w:t xml:space="preserve"> Partial breakdown of glycated alkaline phosphatases mediated by reactive oxygen species. </w:t>
      </w:r>
      <w:r w:rsidRPr="0041334E">
        <w:rPr>
          <w:i/>
        </w:rPr>
        <w:t>Clin Chim Acta</w:t>
      </w:r>
      <w:r w:rsidRPr="0041334E">
        <w:t xml:space="preserve"> </w:t>
      </w:r>
      <w:r w:rsidRPr="0041334E">
        <w:rPr>
          <w:b/>
        </w:rPr>
        <w:t>275</w:t>
      </w:r>
      <w:r w:rsidRPr="0041334E">
        <w:t>, 27-41 (1998).</w:t>
      </w:r>
    </w:p>
    <w:p w14:paraId="776CF6B0" w14:textId="77777777" w:rsidR="0041334E" w:rsidRPr="0041334E" w:rsidRDefault="0041334E" w:rsidP="0041334E">
      <w:pPr>
        <w:pStyle w:val="EndNoteBibliography"/>
      </w:pPr>
    </w:p>
    <w:p w14:paraId="7A183D1F" w14:textId="77777777" w:rsidR="0041334E" w:rsidRPr="0041334E" w:rsidRDefault="0041334E" w:rsidP="0041334E">
      <w:pPr>
        <w:pStyle w:val="EndNoteBibliography"/>
        <w:ind w:left="720" w:hanging="720"/>
      </w:pPr>
      <w:r w:rsidRPr="0041334E">
        <w:t>829.</w:t>
      </w:r>
      <w:r w:rsidRPr="0041334E">
        <w:tab/>
        <w:t>Koyluoglu G</w:t>
      </w:r>
      <w:r w:rsidRPr="0041334E">
        <w:rPr>
          <w:i/>
        </w:rPr>
        <w:t>, et al.</w:t>
      </w:r>
      <w:r w:rsidRPr="0041334E">
        <w:t xml:space="preserve"> Alterations in spontaneous contractions of rat ileum and jejunum after peritonitis. </w:t>
      </w:r>
      <w:r w:rsidRPr="0041334E">
        <w:rPr>
          <w:i/>
        </w:rPr>
        <w:t>Eur J Pharmacol</w:t>
      </w:r>
      <w:r w:rsidRPr="0041334E">
        <w:t xml:space="preserve"> </w:t>
      </w:r>
      <w:r w:rsidRPr="0041334E">
        <w:rPr>
          <w:b/>
        </w:rPr>
        <w:t>580</w:t>
      </w:r>
      <w:r w:rsidRPr="0041334E">
        <w:t>, 250-255 (2008).</w:t>
      </w:r>
    </w:p>
    <w:p w14:paraId="5175DB3D" w14:textId="77777777" w:rsidR="0041334E" w:rsidRPr="0041334E" w:rsidRDefault="0041334E" w:rsidP="0041334E">
      <w:pPr>
        <w:pStyle w:val="EndNoteBibliography"/>
      </w:pPr>
    </w:p>
    <w:p w14:paraId="14B9565F" w14:textId="77777777" w:rsidR="0041334E" w:rsidRPr="0041334E" w:rsidRDefault="0041334E" w:rsidP="0041334E">
      <w:pPr>
        <w:pStyle w:val="EndNoteBibliography"/>
        <w:ind w:left="720" w:hanging="720"/>
      </w:pPr>
      <w:r w:rsidRPr="0041334E">
        <w:t>830.</w:t>
      </w:r>
      <w:r w:rsidRPr="0041334E">
        <w:tab/>
        <w:t xml:space="preserve">Köylüoğlu G, Kaya T, Bagcivan I, Yildiz T. Effect of L-NAME on decreased ileal muscle contractility induced by peritonitis in rats. </w:t>
      </w:r>
      <w:r w:rsidRPr="0041334E">
        <w:rPr>
          <w:i/>
        </w:rPr>
        <w:t>J Pediatr Surg</w:t>
      </w:r>
      <w:r w:rsidRPr="0041334E">
        <w:t xml:space="preserve"> </w:t>
      </w:r>
      <w:r w:rsidRPr="0041334E">
        <w:rPr>
          <w:b/>
        </w:rPr>
        <w:t>37</w:t>
      </w:r>
      <w:r w:rsidRPr="0041334E">
        <w:t>, 901-905 (2002).</w:t>
      </w:r>
    </w:p>
    <w:p w14:paraId="382D2C6F" w14:textId="77777777" w:rsidR="0041334E" w:rsidRPr="0041334E" w:rsidRDefault="0041334E" w:rsidP="0041334E">
      <w:pPr>
        <w:pStyle w:val="EndNoteBibliography"/>
      </w:pPr>
    </w:p>
    <w:p w14:paraId="2E52A57F" w14:textId="77777777" w:rsidR="0041334E" w:rsidRPr="0041334E" w:rsidRDefault="0041334E" w:rsidP="0041334E">
      <w:pPr>
        <w:pStyle w:val="EndNoteBibliography"/>
        <w:ind w:left="720" w:hanging="720"/>
      </w:pPr>
      <w:r w:rsidRPr="0041334E">
        <w:t>831.</w:t>
      </w:r>
      <w:r w:rsidRPr="0041334E">
        <w:tab/>
        <w:t xml:space="preserve">Koyuturk M, Bolkent S, Ozdil S, Arbak S, Yanardag R. The protective effect of vitamin C, vitamin E and selenium combination therapy on ethanol-induced duodenal mucosal injury. </w:t>
      </w:r>
      <w:r w:rsidRPr="0041334E">
        <w:rPr>
          <w:i/>
        </w:rPr>
        <w:t>Hum Exp Toxicol</w:t>
      </w:r>
      <w:r w:rsidRPr="0041334E">
        <w:t xml:space="preserve"> </w:t>
      </w:r>
      <w:r w:rsidRPr="0041334E">
        <w:rPr>
          <w:b/>
        </w:rPr>
        <w:t>23</w:t>
      </w:r>
      <w:r w:rsidRPr="0041334E">
        <w:t>, 391-398 (2004).</w:t>
      </w:r>
    </w:p>
    <w:p w14:paraId="2DBC5FAF" w14:textId="77777777" w:rsidR="0041334E" w:rsidRPr="0041334E" w:rsidRDefault="0041334E" w:rsidP="0041334E">
      <w:pPr>
        <w:pStyle w:val="EndNoteBibliography"/>
      </w:pPr>
    </w:p>
    <w:p w14:paraId="5B205329" w14:textId="77777777" w:rsidR="0041334E" w:rsidRPr="0041334E" w:rsidRDefault="0041334E" w:rsidP="0041334E">
      <w:pPr>
        <w:pStyle w:val="EndNoteBibliography"/>
        <w:ind w:left="720" w:hanging="720"/>
      </w:pPr>
      <w:r w:rsidRPr="0041334E">
        <w:t>832.</w:t>
      </w:r>
      <w:r w:rsidRPr="0041334E">
        <w:tab/>
        <w:t xml:space="preserve">Kozakova H, Hanson LA, Stepankova R, Kahu H, Dahlgren UI, Wiedermann U. Vitamin A deficiency leads to severe functional disturbance of the intestinal epithelium enzymes associated with diarrhoea and increased bacterial translocation in gnotobiotic rats. </w:t>
      </w:r>
      <w:r w:rsidRPr="0041334E">
        <w:rPr>
          <w:i/>
        </w:rPr>
        <w:t>Microbes Infect</w:t>
      </w:r>
      <w:r w:rsidRPr="0041334E">
        <w:t xml:space="preserve"> </w:t>
      </w:r>
      <w:r w:rsidRPr="0041334E">
        <w:rPr>
          <w:b/>
        </w:rPr>
        <w:t>5</w:t>
      </w:r>
      <w:r w:rsidRPr="0041334E">
        <w:t>, 405-411 (2003).</w:t>
      </w:r>
    </w:p>
    <w:p w14:paraId="1BDB32E8" w14:textId="77777777" w:rsidR="0041334E" w:rsidRPr="0041334E" w:rsidRDefault="0041334E" w:rsidP="0041334E">
      <w:pPr>
        <w:pStyle w:val="EndNoteBibliography"/>
      </w:pPr>
    </w:p>
    <w:p w14:paraId="5A7DC88D" w14:textId="77777777" w:rsidR="0041334E" w:rsidRPr="0041334E" w:rsidRDefault="0041334E" w:rsidP="0041334E">
      <w:pPr>
        <w:pStyle w:val="EndNoteBibliography"/>
        <w:ind w:left="720" w:hanging="720"/>
      </w:pPr>
      <w:r w:rsidRPr="0041334E">
        <w:t>833.</w:t>
      </w:r>
      <w:r w:rsidRPr="0041334E">
        <w:tab/>
        <w:t xml:space="preserve">Krakauer T, Buckley M. Doxycycline is anti-inflammatory and inhibits staphylococcal exotoxin-induced cytokines and chemokines. </w:t>
      </w:r>
      <w:r w:rsidRPr="0041334E">
        <w:rPr>
          <w:i/>
        </w:rPr>
        <w:t>Antimicrob Agents Chemother</w:t>
      </w:r>
      <w:r w:rsidRPr="0041334E">
        <w:t xml:space="preserve"> </w:t>
      </w:r>
      <w:r w:rsidRPr="0041334E">
        <w:rPr>
          <w:b/>
        </w:rPr>
        <w:t>47</w:t>
      </w:r>
      <w:r w:rsidRPr="0041334E">
        <w:t>, 3630-3633 (2003).</w:t>
      </w:r>
    </w:p>
    <w:p w14:paraId="23B18760" w14:textId="77777777" w:rsidR="0041334E" w:rsidRPr="0041334E" w:rsidRDefault="0041334E" w:rsidP="0041334E">
      <w:pPr>
        <w:pStyle w:val="EndNoteBibliography"/>
      </w:pPr>
    </w:p>
    <w:p w14:paraId="5EF62421" w14:textId="77777777" w:rsidR="0041334E" w:rsidRPr="0041334E" w:rsidRDefault="0041334E" w:rsidP="0041334E">
      <w:pPr>
        <w:pStyle w:val="EndNoteBibliography"/>
        <w:ind w:left="720" w:hanging="720"/>
      </w:pPr>
      <w:r w:rsidRPr="0041334E">
        <w:t>834.</w:t>
      </w:r>
      <w:r w:rsidRPr="0041334E">
        <w:tab/>
        <w:t xml:space="preserve">Kreiss C, Birder LA, Kiss S, VanBibber MM, Bauer AJ. COX-2 dependent inflammation increases spinal Fos expression during rodent postoperative ileus. </w:t>
      </w:r>
      <w:r w:rsidRPr="0041334E">
        <w:rPr>
          <w:i/>
        </w:rPr>
        <w:t>Gut</w:t>
      </w:r>
      <w:r w:rsidRPr="0041334E">
        <w:t xml:space="preserve"> </w:t>
      </w:r>
      <w:r w:rsidRPr="0041334E">
        <w:rPr>
          <w:b/>
        </w:rPr>
        <w:t>52</w:t>
      </w:r>
      <w:r w:rsidRPr="0041334E">
        <w:t>, 527-534 (2003).</w:t>
      </w:r>
    </w:p>
    <w:p w14:paraId="3A36A732" w14:textId="77777777" w:rsidR="0041334E" w:rsidRPr="0041334E" w:rsidRDefault="0041334E" w:rsidP="0041334E">
      <w:pPr>
        <w:pStyle w:val="EndNoteBibliography"/>
      </w:pPr>
    </w:p>
    <w:p w14:paraId="7F85A48A" w14:textId="77777777" w:rsidR="0041334E" w:rsidRPr="0041334E" w:rsidRDefault="0041334E" w:rsidP="0041334E">
      <w:pPr>
        <w:pStyle w:val="EndNoteBibliography"/>
        <w:ind w:left="720" w:hanging="720"/>
      </w:pPr>
      <w:r w:rsidRPr="0041334E">
        <w:t>835.</w:t>
      </w:r>
      <w:r w:rsidRPr="0041334E">
        <w:tab/>
        <w:t xml:space="preserve">Krimi RB, Letteron P, Chedid P, Nazaret C, Ducroc R, Marie JC. Resistin-like molecule-beta inhibits SGLT-1 activity and enhances GLUT2-dependent jejunal glucose transport. </w:t>
      </w:r>
      <w:r w:rsidRPr="0041334E">
        <w:rPr>
          <w:i/>
        </w:rPr>
        <w:t>Diabetes</w:t>
      </w:r>
      <w:r w:rsidRPr="0041334E">
        <w:t xml:space="preserve"> </w:t>
      </w:r>
      <w:r w:rsidRPr="0041334E">
        <w:rPr>
          <w:b/>
        </w:rPr>
        <w:t>58</w:t>
      </w:r>
      <w:r w:rsidRPr="0041334E">
        <w:t>, 2032-2038 (2009).</w:t>
      </w:r>
    </w:p>
    <w:p w14:paraId="1B347A1D" w14:textId="77777777" w:rsidR="0041334E" w:rsidRPr="0041334E" w:rsidRDefault="0041334E" w:rsidP="0041334E">
      <w:pPr>
        <w:pStyle w:val="EndNoteBibliography"/>
      </w:pPr>
    </w:p>
    <w:p w14:paraId="1AA52FBC" w14:textId="77777777" w:rsidR="0041334E" w:rsidRPr="0041334E" w:rsidRDefault="0041334E" w:rsidP="0041334E">
      <w:pPr>
        <w:pStyle w:val="EndNoteBibliography"/>
        <w:ind w:left="720" w:hanging="720"/>
      </w:pPr>
      <w:r w:rsidRPr="0041334E">
        <w:lastRenderedPageBreak/>
        <w:t>836.</w:t>
      </w:r>
      <w:r w:rsidRPr="0041334E">
        <w:tab/>
        <w:t xml:space="preserve">Kubes P. Nitric oxide-induced microvascular permeability alterations: a regulatory role for cGMP. </w:t>
      </w:r>
      <w:r w:rsidRPr="0041334E">
        <w:rPr>
          <w:i/>
        </w:rPr>
        <w:t>Am J Physiol</w:t>
      </w:r>
      <w:r w:rsidRPr="0041334E">
        <w:t xml:space="preserve"> </w:t>
      </w:r>
      <w:r w:rsidRPr="0041334E">
        <w:rPr>
          <w:b/>
        </w:rPr>
        <w:t>265</w:t>
      </w:r>
      <w:r w:rsidRPr="0041334E">
        <w:t>, H1909-1915 (1993).</w:t>
      </w:r>
    </w:p>
    <w:p w14:paraId="7D98E409" w14:textId="77777777" w:rsidR="0041334E" w:rsidRPr="0041334E" w:rsidRDefault="0041334E" w:rsidP="0041334E">
      <w:pPr>
        <w:pStyle w:val="EndNoteBibliography"/>
      </w:pPr>
    </w:p>
    <w:p w14:paraId="34B386E5" w14:textId="77777777" w:rsidR="0041334E" w:rsidRPr="0041334E" w:rsidRDefault="0041334E" w:rsidP="0041334E">
      <w:pPr>
        <w:pStyle w:val="EndNoteBibliography"/>
        <w:ind w:left="720" w:hanging="720"/>
      </w:pPr>
      <w:r w:rsidRPr="0041334E">
        <w:t>837.</w:t>
      </w:r>
      <w:r w:rsidRPr="0041334E">
        <w:tab/>
        <w:t xml:space="preserve">Kubes P, Granger DN. Nitric oxide modulates microvascular permeability. </w:t>
      </w:r>
      <w:r w:rsidRPr="0041334E">
        <w:rPr>
          <w:i/>
        </w:rPr>
        <w:t>Am J Physiol</w:t>
      </w:r>
      <w:r w:rsidRPr="0041334E">
        <w:t xml:space="preserve"> </w:t>
      </w:r>
      <w:r w:rsidRPr="0041334E">
        <w:rPr>
          <w:b/>
        </w:rPr>
        <w:t>262</w:t>
      </w:r>
      <w:r w:rsidRPr="0041334E">
        <w:t>, H611-615 (1992).</w:t>
      </w:r>
    </w:p>
    <w:p w14:paraId="611E71F2" w14:textId="77777777" w:rsidR="0041334E" w:rsidRPr="0041334E" w:rsidRDefault="0041334E" w:rsidP="0041334E">
      <w:pPr>
        <w:pStyle w:val="EndNoteBibliography"/>
      </w:pPr>
    </w:p>
    <w:p w14:paraId="536034B8" w14:textId="77777777" w:rsidR="0041334E" w:rsidRPr="0041334E" w:rsidRDefault="0041334E" w:rsidP="0041334E">
      <w:pPr>
        <w:pStyle w:val="EndNoteBibliography"/>
        <w:ind w:left="720" w:hanging="720"/>
      </w:pPr>
      <w:r w:rsidRPr="0041334E">
        <w:t>838.</w:t>
      </w:r>
      <w:r w:rsidRPr="0041334E">
        <w:tab/>
        <w:t xml:space="preserve">Kubota M, Ito Y, Domae M. Actions of prostaglandins and indomethacin on the electrical and mechanical properties of smooth muscle cells of the guinea-pig ileocecal junction. </w:t>
      </w:r>
      <w:r w:rsidRPr="0041334E">
        <w:rPr>
          <w:i/>
        </w:rPr>
        <w:t>Pflugers Arch</w:t>
      </w:r>
      <w:r w:rsidRPr="0041334E">
        <w:t xml:space="preserve"> </w:t>
      </w:r>
      <w:r w:rsidRPr="0041334E">
        <w:rPr>
          <w:b/>
        </w:rPr>
        <w:t>394</w:t>
      </w:r>
      <w:r w:rsidRPr="0041334E">
        <w:t>, 347-354 (1982).</w:t>
      </w:r>
    </w:p>
    <w:p w14:paraId="430A2CE4" w14:textId="77777777" w:rsidR="0041334E" w:rsidRPr="0041334E" w:rsidRDefault="0041334E" w:rsidP="0041334E">
      <w:pPr>
        <w:pStyle w:val="EndNoteBibliography"/>
      </w:pPr>
    </w:p>
    <w:p w14:paraId="736CF899" w14:textId="77777777" w:rsidR="0041334E" w:rsidRPr="0041334E" w:rsidRDefault="0041334E" w:rsidP="0041334E">
      <w:pPr>
        <w:pStyle w:val="EndNoteBibliography"/>
        <w:ind w:left="720" w:hanging="720"/>
      </w:pPr>
      <w:r w:rsidRPr="0041334E">
        <w:t>839.</w:t>
      </w:r>
      <w:r w:rsidRPr="0041334E">
        <w:tab/>
        <w:t>Kudo C</w:t>
      </w:r>
      <w:r w:rsidRPr="0041334E">
        <w:rPr>
          <w:i/>
        </w:rPr>
        <w:t>, et al.</w:t>
      </w:r>
      <w:r w:rsidRPr="0041334E">
        <w:t xml:space="preserve"> The effects of nabumetone, a cyclooxygenase-2 inhibitor, on cisplatin-induced 5-hydroxytryptamine release from the isolated rat ileum. </w:t>
      </w:r>
      <w:r w:rsidRPr="0041334E">
        <w:rPr>
          <w:i/>
        </w:rPr>
        <w:t>Res Commun Mol Pathol Pharmacol</w:t>
      </w:r>
      <w:r w:rsidRPr="0041334E">
        <w:t xml:space="preserve"> </w:t>
      </w:r>
      <w:r w:rsidRPr="0041334E">
        <w:rPr>
          <w:b/>
        </w:rPr>
        <w:t>110</w:t>
      </w:r>
      <w:r w:rsidRPr="0041334E">
        <w:t>, 117-132 (2001).</w:t>
      </w:r>
    </w:p>
    <w:p w14:paraId="6937B450" w14:textId="77777777" w:rsidR="0041334E" w:rsidRPr="0041334E" w:rsidRDefault="0041334E" w:rsidP="0041334E">
      <w:pPr>
        <w:pStyle w:val="EndNoteBibliography"/>
      </w:pPr>
    </w:p>
    <w:p w14:paraId="599AB55F" w14:textId="77777777" w:rsidR="0041334E" w:rsidRPr="0041334E" w:rsidRDefault="0041334E" w:rsidP="0041334E">
      <w:pPr>
        <w:pStyle w:val="EndNoteBibliography"/>
        <w:ind w:left="720" w:hanging="720"/>
      </w:pPr>
      <w:r w:rsidRPr="0041334E">
        <w:t>840.</w:t>
      </w:r>
      <w:r w:rsidRPr="0041334E">
        <w:tab/>
        <w:t xml:space="preserve">Kudsk KA. Effect of route and type of nutrition on intestine-derived inflammatory responses. </w:t>
      </w:r>
      <w:r w:rsidRPr="0041334E">
        <w:rPr>
          <w:i/>
        </w:rPr>
        <w:t>Am J Surg</w:t>
      </w:r>
      <w:r w:rsidRPr="0041334E">
        <w:t xml:space="preserve"> </w:t>
      </w:r>
      <w:r w:rsidRPr="0041334E">
        <w:rPr>
          <w:b/>
        </w:rPr>
        <w:t>185</w:t>
      </w:r>
      <w:r w:rsidRPr="0041334E">
        <w:t>, 16-21 (2003).</w:t>
      </w:r>
    </w:p>
    <w:p w14:paraId="1A423BD9" w14:textId="77777777" w:rsidR="0041334E" w:rsidRPr="0041334E" w:rsidRDefault="0041334E" w:rsidP="0041334E">
      <w:pPr>
        <w:pStyle w:val="EndNoteBibliography"/>
      </w:pPr>
    </w:p>
    <w:p w14:paraId="3A6807BB" w14:textId="77777777" w:rsidR="0041334E" w:rsidRPr="0041334E" w:rsidRDefault="0041334E" w:rsidP="0041334E">
      <w:pPr>
        <w:pStyle w:val="EndNoteBibliography"/>
        <w:ind w:left="720" w:hanging="720"/>
      </w:pPr>
      <w:r w:rsidRPr="0041334E">
        <w:t>841.</w:t>
      </w:r>
      <w:r w:rsidRPr="0041334E">
        <w:tab/>
        <w:t xml:space="preserve">Kuiken SD, Tytgat GN, Boeckxstaens GE. Role of endogenous nitric oxide in regulating antropyloroduodenal motility in humans. </w:t>
      </w:r>
      <w:r w:rsidRPr="0041334E">
        <w:rPr>
          <w:i/>
        </w:rPr>
        <w:t>Am J Gastroenterol</w:t>
      </w:r>
      <w:r w:rsidRPr="0041334E">
        <w:t xml:space="preserve"> </w:t>
      </w:r>
      <w:r w:rsidRPr="0041334E">
        <w:rPr>
          <w:b/>
        </w:rPr>
        <w:t>97</w:t>
      </w:r>
      <w:r w:rsidRPr="0041334E">
        <w:t>, 1661-1667 (2002).</w:t>
      </w:r>
    </w:p>
    <w:p w14:paraId="6DCD6A64" w14:textId="77777777" w:rsidR="0041334E" w:rsidRPr="0041334E" w:rsidRDefault="0041334E" w:rsidP="0041334E">
      <w:pPr>
        <w:pStyle w:val="EndNoteBibliography"/>
      </w:pPr>
    </w:p>
    <w:p w14:paraId="22FAFCCF" w14:textId="77777777" w:rsidR="0041334E" w:rsidRPr="0041334E" w:rsidRDefault="0041334E" w:rsidP="0041334E">
      <w:pPr>
        <w:pStyle w:val="EndNoteBibliography"/>
        <w:ind w:left="720" w:hanging="720"/>
      </w:pPr>
      <w:r w:rsidRPr="0041334E">
        <w:t>842.</w:t>
      </w:r>
      <w:r w:rsidRPr="0041334E">
        <w:tab/>
        <w:t xml:space="preserve">Kuiken SD, Vergeer M, Heisterkamp SH, Tytgat GN, Boeckxstaens GE. Role of nitric oxide in gastric motor and sensory functions in healthy subjects. </w:t>
      </w:r>
      <w:r w:rsidRPr="0041334E">
        <w:rPr>
          <w:i/>
        </w:rPr>
        <w:t>Gut</w:t>
      </w:r>
      <w:r w:rsidRPr="0041334E">
        <w:t xml:space="preserve"> </w:t>
      </w:r>
      <w:r w:rsidRPr="0041334E">
        <w:rPr>
          <w:b/>
        </w:rPr>
        <w:t>51</w:t>
      </w:r>
      <w:r w:rsidRPr="0041334E">
        <w:t>, 212-218 (2002).</w:t>
      </w:r>
    </w:p>
    <w:p w14:paraId="420F2902" w14:textId="77777777" w:rsidR="0041334E" w:rsidRPr="0041334E" w:rsidRDefault="0041334E" w:rsidP="0041334E">
      <w:pPr>
        <w:pStyle w:val="EndNoteBibliography"/>
      </w:pPr>
    </w:p>
    <w:p w14:paraId="558D0862" w14:textId="77777777" w:rsidR="0041334E" w:rsidRPr="0041334E" w:rsidRDefault="0041334E" w:rsidP="0041334E">
      <w:pPr>
        <w:pStyle w:val="EndNoteBibliography"/>
        <w:ind w:left="720" w:hanging="720"/>
      </w:pPr>
      <w:r w:rsidRPr="0041334E">
        <w:t>843.</w:t>
      </w:r>
      <w:r w:rsidRPr="0041334E">
        <w:tab/>
        <w:t xml:space="preserve">Kulkarni PS, Srinivasan BD. Synthesis of slow-reacting substance-like activity in human anterior uvea. </w:t>
      </w:r>
      <w:r w:rsidRPr="0041334E">
        <w:rPr>
          <w:i/>
        </w:rPr>
        <w:t>Invest Ophthalmol Vis Sci</w:t>
      </w:r>
      <w:r w:rsidRPr="0041334E">
        <w:t xml:space="preserve"> </w:t>
      </w:r>
      <w:r w:rsidRPr="0041334E">
        <w:rPr>
          <w:b/>
        </w:rPr>
        <w:t>28</w:t>
      </w:r>
      <w:r w:rsidRPr="0041334E">
        <w:t>, 1201-1204 (1987).</w:t>
      </w:r>
    </w:p>
    <w:p w14:paraId="4E653EB8" w14:textId="77777777" w:rsidR="0041334E" w:rsidRPr="0041334E" w:rsidRDefault="0041334E" w:rsidP="0041334E">
      <w:pPr>
        <w:pStyle w:val="EndNoteBibliography"/>
      </w:pPr>
    </w:p>
    <w:p w14:paraId="0A2A1255" w14:textId="77777777" w:rsidR="0041334E" w:rsidRPr="0041334E" w:rsidRDefault="0041334E" w:rsidP="0041334E">
      <w:pPr>
        <w:pStyle w:val="EndNoteBibliography"/>
        <w:ind w:left="720" w:hanging="720"/>
      </w:pPr>
      <w:r w:rsidRPr="0041334E">
        <w:t>844.</w:t>
      </w:r>
      <w:r w:rsidRPr="0041334E">
        <w:tab/>
        <w:t xml:space="preserve">Kulkarni PS, Srinivason BD. Synthesis of slow reacting substance-like activity in rabbit conjunctiva and anterior uvea. </w:t>
      </w:r>
      <w:r w:rsidRPr="0041334E">
        <w:rPr>
          <w:i/>
        </w:rPr>
        <w:t>Invest Ophthalmol Vis Sci</w:t>
      </w:r>
      <w:r w:rsidRPr="0041334E">
        <w:t xml:space="preserve"> </w:t>
      </w:r>
      <w:r w:rsidRPr="0041334E">
        <w:rPr>
          <w:b/>
        </w:rPr>
        <w:t>24</w:t>
      </w:r>
      <w:r w:rsidRPr="0041334E">
        <w:t>, 1079-1085 (1983).</w:t>
      </w:r>
    </w:p>
    <w:p w14:paraId="323347C4" w14:textId="77777777" w:rsidR="0041334E" w:rsidRPr="0041334E" w:rsidRDefault="0041334E" w:rsidP="0041334E">
      <w:pPr>
        <w:pStyle w:val="EndNoteBibliography"/>
      </w:pPr>
    </w:p>
    <w:p w14:paraId="1251950B" w14:textId="77777777" w:rsidR="0041334E" w:rsidRPr="0041334E" w:rsidRDefault="0041334E" w:rsidP="0041334E">
      <w:pPr>
        <w:pStyle w:val="EndNoteBibliography"/>
        <w:ind w:left="720" w:hanging="720"/>
      </w:pPr>
      <w:r w:rsidRPr="0041334E">
        <w:t>845.</w:t>
      </w:r>
      <w:r w:rsidRPr="0041334E">
        <w:tab/>
        <w:t xml:space="preserve">Kumar R, Eastwood AL, Brown ML, Laurie GW. Human genome search in celiac disease: mutated gliadin T-cell-like epitope in two human proteins promotes T-cell activation. </w:t>
      </w:r>
      <w:r w:rsidRPr="0041334E">
        <w:rPr>
          <w:i/>
        </w:rPr>
        <w:t>J Mol Biol</w:t>
      </w:r>
      <w:r w:rsidRPr="0041334E">
        <w:t xml:space="preserve"> </w:t>
      </w:r>
      <w:r w:rsidRPr="0041334E">
        <w:rPr>
          <w:b/>
        </w:rPr>
        <w:t>319</w:t>
      </w:r>
      <w:r w:rsidRPr="0041334E">
        <w:t>, 593-602 (2002).</w:t>
      </w:r>
    </w:p>
    <w:p w14:paraId="583E49C4" w14:textId="77777777" w:rsidR="0041334E" w:rsidRPr="0041334E" w:rsidRDefault="0041334E" w:rsidP="0041334E">
      <w:pPr>
        <w:pStyle w:val="EndNoteBibliography"/>
      </w:pPr>
    </w:p>
    <w:p w14:paraId="11830EAE" w14:textId="77777777" w:rsidR="0041334E" w:rsidRPr="0041334E" w:rsidRDefault="0041334E" w:rsidP="0041334E">
      <w:pPr>
        <w:pStyle w:val="EndNoteBibliography"/>
        <w:ind w:left="720" w:hanging="720"/>
      </w:pPr>
      <w:r w:rsidRPr="0041334E">
        <w:t>846.</w:t>
      </w:r>
      <w:r w:rsidRPr="0041334E">
        <w:tab/>
        <w:t xml:space="preserve">Kume H, Okazaki K, Takahashi T, Yamaji T. Protective effect of an immune-modulating diet comprising whey peptides and fermented milk products on indomethacin-induced small-bowel disorders in rats. </w:t>
      </w:r>
      <w:r w:rsidRPr="0041334E">
        <w:rPr>
          <w:i/>
        </w:rPr>
        <w:t>Clin Nutr</w:t>
      </w:r>
      <w:r w:rsidRPr="0041334E">
        <w:t xml:space="preserve"> </w:t>
      </w:r>
      <w:r w:rsidRPr="0041334E">
        <w:rPr>
          <w:b/>
        </w:rPr>
        <w:t>33</w:t>
      </w:r>
      <w:r w:rsidRPr="0041334E">
        <w:t>, 1140-1146 (2014).</w:t>
      </w:r>
    </w:p>
    <w:p w14:paraId="2BE028FE" w14:textId="77777777" w:rsidR="0041334E" w:rsidRPr="0041334E" w:rsidRDefault="0041334E" w:rsidP="0041334E">
      <w:pPr>
        <w:pStyle w:val="EndNoteBibliography"/>
      </w:pPr>
    </w:p>
    <w:p w14:paraId="20CC15B2" w14:textId="77777777" w:rsidR="0041334E" w:rsidRPr="0041334E" w:rsidRDefault="0041334E" w:rsidP="0041334E">
      <w:pPr>
        <w:pStyle w:val="EndNoteBibliography"/>
        <w:ind w:left="720" w:hanging="720"/>
      </w:pPr>
      <w:r w:rsidRPr="0041334E">
        <w:t>847.</w:t>
      </w:r>
      <w:r w:rsidRPr="0041334E">
        <w:tab/>
        <w:t xml:space="preserve">Kunikata T, Araki H, Takeeda M, Kato S, Takeuchi K. Prostaglandin E prevents indomethacin-induced gastric and intestinal damage through different EP receptor subtypes. </w:t>
      </w:r>
      <w:r w:rsidRPr="0041334E">
        <w:rPr>
          <w:i/>
        </w:rPr>
        <w:t>J Physiol Paris</w:t>
      </w:r>
      <w:r w:rsidRPr="0041334E">
        <w:t xml:space="preserve"> </w:t>
      </w:r>
      <w:r w:rsidRPr="0041334E">
        <w:rPr>
          <w:b/>
        </w:rPr>
        <w:t>95</w:t>
      </w:r>
      <w:r w:rsidRPr="0041334E">
        <w:t>, 157-163 (2001).</w:t>
      </w:r>
    </w:p>
    <w:p w14:paraId="6CAD3694" w14:textId="77777777" w:rsidR="0041334E" w:rsidRPr="0041334E" w:rsidRDefault="0041334E" w:rsidP="0041334E">
      <w:pPr>
        <w:pStyle w:val="EndNoteBibliography"/>
      </w:pPr>
    </w:p>
    <w:p w14:paraId="5B37665D" w14:textId="77777777" w:rsidR="0041334E" w:rsidRPr="0041334E" w:rsidRDefault="0041334E" w:rsidP="0041334E">
      <w:pPr>
        <w:pStyle w:val="EndNoteBibliography"/>
        <w:ind w:left="720" w:hanging="720"/>
      </w:pPr>
      <w:r w:rsidRPr="0041334E">
        <w:t>848.</w:t>
      </w:r>
      <w:r w:rsidRPr="0041334E">
        <w:tab/>
        <w:t xml:space="preserve">Kuraishi Y, Kawabata S, Matsumoto T, Nakamura A, Fujita H, Satoh M. Involvement of substance P in hyperalgesia induced by intrathecal galanin. </w:t>
      </w:r>
      <w:r w:rsidRPr="0041334E">
        <w:rPr>
          <w:i/>
        </w:rPr>
        <w:t>Neurosci Res</w:t>
      </w:r>
      <w:r w:rsidRPr="0041334E">
        <w:t xml:space="preserve"> </w:t>
      </w:r>
      <w:r w:rsidRPr="0041334E">
        <w:rPr>
          <w:b/>
        </w:rPr>
        <w:t>11</w:t>
      </w:r>
      <w:r w:rsidRPr="0041334E">
        <w:t>, 276-285 (1991).</w:t>
      </w:r>
    </w:p>
    <w:p w14:paraId="0EA50E3A" w14:textId="77777777" w:rsidR="0041334E" w:rsidRPr="0041334E" w:rsidRDefault="0041334E" w:rsidP="0041334E">
      <w:pPr>
        <w:pStyle w:val="EndNoteBibliography"/>
      </w:pPr>
    </w:p>
    <w:p w14:paraId="6EFFF840" w14:textId="77777777" w:rsidR="0041334E" w:rsidRPr="0041334E" w:rsidRDefault="0041334E" w:rsidP="0041334E">
      <w:pPr>
        <w:pStyle w:val="EndNoteBibliography"/>
        <w:ind w:left="720" w:hanging="720"/>
      </w:pPr>
      <w:r w:rsidRPr="0041334E">
        <w:t>849.</w:t>
      </w:r>
      <w:r w:rsidRPr="0041334E">
        <w:tab/>
        <w:t>Kurjak M</w:t>
      </w:r>
      <w:r w:rsidRPr="0041334E">
        <w:rPr>
          <w:i/>
        </w:rPr>
        <w:t>, et al.</w:t>
      </w:r>
      <w:r w:rsidRPr="0041334E">
        <w:t xml:space="preserve"> Effect of GABA-ergic mechanisms on synaptosomal NO synthesis and the nitrergic component of NANC relaxation in rat ileum. </w:t>
      </w:r>
      <w:r w:rsidRPr="0041334E">
        <w:rPr>
          <w:i/>
        </w:rPr>
        <w:t>Neurogastroenterol Motil</w:t>
      </w:r>
      <w:r w:rsidRPr="0041334E">
        <w:t xml:space="preserve"> </w:t>
      </w:r>
      <w:r w:rsidRPr="0041334E">
        <w:rPr>
          <w:b/>
        </w:rPr>
        <w:t>23</w:t>
      </w:r>
      <w:r w:rsidRPr="0041334E">
        <w:t>, e181-190 (2011).</w:t>
      </w:r>
    </w:p>
    <w:p w14:paraId="712E7C2B" w14:textId="77777777" w:rsidR="0041334E" w:rsidRPr="0041334E" w:rsidRDefault="0041334E" w:rsidP="0041334E">
      <w:pPr>
        <w:pStyle w:val="EndNoteBibliography"/>
      </w:pPr>
    </w:p>
    <w:p w14:paraId="71093656" w14:textId="77777777" w:rsidR="0041334E" w:rsidRPr="0041334E" w:rsidRDefault="0041334E" w:rsidP="0041334E">
      <w:pPr>
        <w:pStyle w:val="EndNoteBibliography"/>
        <w:ind w:left="720" w:hanging="720"/>
      </w:pPr>
      <w:r w:rsidRPr="0041334E">
        <w:t>850.</w:t>
      </w:r>
      <w:r w:rsidRPr="0041334E">
        <w:tab/>
        <w:t xml:space="preserve">Kurjak M, Fritsch R, Saur D, Schusdziarra V, Allescher HD. NO releases bombesin-like immunoreactivity from enteric synaptosomes by cross-activation of protein kinase A. </w:t>
      </w:r>
      <w:r w:rsidRPr="0041334E">
        <w:rPr>
          <w:i/>
        </w:rPr>
        <w:t>Am J Physiol</w:t>
      </w:r>
      <w:r w:rsidRPr="0041334E">
        <w:t xml:space="preserve"> </w:t>
      </w:r>
      <w:r w:rsidRPr="0041334E">
        <w:rPr>
          <w:b/>
        </w:rPr>
        <w:t>276</w:t>
      </w:r>
      <w:r w:rsidRPr="0041334E">
        <w:t>, G1521-1530 (1999).</w:t>
      </w:r>
    </w:p>
    <w:p w14:paraId="20CF957E" w14:textId="77777777" w:rsidR="0041334E" w:rsidRPr="0041334E" w:rsidRDefault="0041334E" w:rsidP="0041334E">
      <w:pPr>
        <w:pStyle w:val="EndNoteBibliography"/>
      </w:pPr>
    </w:p>
    <w:p w14:paraId="2A846F87" w14:textId="77777777" w:rsidR="0041334E" w:rsidRPr="0041334E" w:rsidRDefault="0041334E" w:rsidP="0041334E">
      <w:pPr>
        <w:pStyle w:val="EndNoteBibliography"/>
        <w:ind w:left="720" w:hanging="720"/>
      </w:pPr>
      <w:r w:rsidRPr="0041334E">
        <w:t>851.</w:t>
      </w:r>
      <w:r w:rsidRPr="0041334E">
        <w:tab/>
        <w:t xml:space="preserve">Kurjak M, Fritsch R, Saur D, Schusdziarra V, Allescher HD. Functional coupling between nitric oxide synthesis and VIP release within enteric nerve terminals of the rat: involvement of protein kinase G and phosphodiesterase 5. </w:t>
      </w:r>
      <w:r w:rsidRPr="0041334E">
        <w:rPr>
          <w:i/>
        </w:rPr>
        <w:t>J Physiol</w:t>
      </w:r>
      <w:r w:rsidRPr="0041334E">
        <w:t xml:space="preserve"> </w:t>
      </w:r>
      <w:r w:rsidRPr="0041334E">
        <w:rPr>
          <w:b/>
        </w:rPr>
        <w:t>534</w:t>
      </w:r>
      <w:r w:rsidRPr="0041334E">
        <w:t>, 827-836 (2001).</w:t>
      </w:r>
    </w:p>
    <w:p w14:paraId="5555FA96" w14:textId="77777777" w:rsidR="0041334E" w:rsidRPr="0041334E" w:rsidRDefault="0041334E" w:rsidP="0041334E">
      <w:pPr>
        <w:pStyle w:val="EndNoteBibliography"/>
      </w:pPr>
    </w:p>
    <w:p w14:paraId="048D1770" w14:textId="77777777" w:rsidR="0041334E" w:rsidRPr="0041334E" w:rsidRDefault="0041334E" w:rsidP="0041334E">
      <w:pPr>
        <w:pStyle w:val="EndNoteBibliography"/>
        <w:ind w:left="720" w:hanging="720"/>
      </w:pPr>
      <w:r w:rsidRPr="0041334E">
        <w:t>852.</w:t>
      </w:r>
      <w:r w:rsidRPr="0041334E">
        <w:tab/>
        <w:t xml:space="preserve">Kurjak M, Hamel AM, Allescher HD, Schusdziarra V, Storr M. Differential stimulatory effects of cannabinoids on VIP release and NO synthase activity in synaptosomal fractions from rat ileum. </w:t>
      </w:r>
      <w:r w:rsidRPr="0041334E">
        <w:rPr>
          <w:i/>
        </w:rPr>
        <w:t>Neuropeptides</w:t>
      </w:r>
      <w:r w:rsidRPr="0041334E">
        <w:t xml:space="preserve"> </w:t>
      </w:r>
      <w:r w:rsidRPr="0041334E">
        <w:rPr>
          <w:b/>
        </w:rPr>
        <w:t>42</w:t>
      </w:r>
      <w:r w:rsidRPr="0041334E">
        <w:t>, 623-632 (2008).</w:t>
      </w:r>
    </w:p>
    <w:p w14:paraId="399D2752" w14:textId="77777777" w:rsidR="0041334E" w:rsidRPr="0041334E" w:rsidRDefault="0041334E" w:rsidP="0041334E">
      <w:pPr>
        <w:pStyle w:val="EndNoteBibliography"/>
      </w:pPr>
    </w:p>
    <w:p w14:paraId="0B59C114" w14:textId="77777777" w:rsidR="0041334E" w:rsidRPr="0041334E" w:rsidRDefault="0041334E" w:rsidP="0041334E">
      <w:pPr>
        <w:pStyle w:val="EndNoteBibliography"/>
        <w:ind w:left="720" w:hanging="720"/>
      </w:pPr>
      <w:r w:rsidRPr="0041334E">
        <w:t>853.</w:t>
      </w:r>
      <w:r w:rsidRPr="0041334E">
        <w:tab/>
        <w:t xml:space="preserve">Kuroiwa K, Nelson JL, Boyce ST, Alexander JW, Ogle CK, Inoue S. Metabolic and immune effect of vitamin E supplementation after burn. </w:t>
      </w:r>
      <w:r w:rsidRPr="0041334E">
        <w:rPr>
          <w:i/>
        </w:rPr>
        <w:t>JPEN J Parenter Enteral Nutr</w:t>
      </w:r>
      <w:r w:rsidRPr="0041334E">
        <w:t xml:space="preserve"> </w:t>
      </w:r>
      <w:r w:rsidRPr="0041334E">
        <w:rPr>
          <w:b/>
        </w:rPr>
        <w:t>15</w:t>
      </w:r>
      <w:r w:rsidRPr="0041334E">
        <w:t>, 22-26 (1991).</w:t>
      </w:r>
    </w:p>
    <w:p w14:paraId="736ED8F7" w14:textId="77777777" w:rsidR="0041334E" w:rsidRPr="0041334E" w:rsidRDefault="0041334E" w:rsidP="0041334E">
      <w:pPr>
        <w:pStyle w:val="EndNoteBibliography"/>
      </w:pPr>
    </w:p>
    <w:p w14:paraId="0415278F" w14:textId="77777777" w:rsidR="0041334E" w:rsidRPr="0041334E" w:rsidRDefault="0041334E" w:rsidP="0041334E">
      <w:pPr>
        <w:pStyle w:val="EndNoteBibliography"/>
        <w:ind w:left="720" w:hanging="720"/>
      </w:pPr>
      <w:r w:rsidRPr="0041334E">
        <w:t>854.</w:t>
      </w:r>
      <w:r w:rsidRPr="0041334E">
        <w:tab/>
        <w:t>Labaronne E</w:t>
      </w:r>
      <w:r w:rsidRPr="0041334E">
        <w:rPr>
          <w:i/>
        </w:rPr>
        <w:t>, et al.</w:t>
      </w:r>
      <w:r w:rsidRPr="0041334E">
        <w:t xml:space="preserve"> Low-dose pollutant mixture triggers metabolic disturbances in female mice leading to common and specific features as compared to a high-fat diet. </w:t>
      </w:r>
      <w:r w:rsidRPr="0041334E">
        <w:rPr>
          <w:i/>
        </w:rPr>
        <w:t>J Nutr Biochem</w:t>
      </w:r>
      <w:r w:rsidRPr="0041334E">
        <w:t xml:space="preserve"> </w:t>
      </w:r>
      <w:r w:rsidRPr="0041334E">
        <w:rPr>
          <w:b/>
        </w:rPr>
        <w:t>45</w:t>
      </w:r>
      <w:r w:rsidRPr="0041334E">
        <w:t>, 83-93 (2017).</w:t>
      </w:r>
    </w:p>
    <w:p w14:paraId="73CF97C2" w14:textId="77777777" w:rsidR="0041334E" w:rsidRPr="0041334E" w:rsidRDefault="0041334E" w:rsidP="0041334E">
      <w:pPr>
        <w:pStyle w:val="EndNoteBibliography"/>
      </w:pPr>
    </w:p>
    <w:p w14:paraId="3EEE2E58" w14:textId="77777777" w:rsidR="0041334E" w:rsidRPr="0041334E" w:rsidRDefault="0041334E" w:rsidP="0041334E">
      <w:pPr>
        <w:pStyle w:val="EndNoteBibliography"/>
        <w:ind w:left="720" w:hanging="720"/>
      </w:pPr>
      <w:r w:rsidRPr="0041334E">
        <w:t>855.</w:t>
      </w:r>
      <w:r w:rsidRPr="0041334E">
        <w:tab/>
        <w:t xml:space="preserve">Labonté M, Couture P, Tremblay AJ, Hogue JC, Lemelin V, Lamarche B. Eicosapentaenoic and docosahexaenoic acid supplementation and inflammatory gene expression in the duodenum of obese patients with type 2 diabetes. </w:t>
      </w:r>
      <w:r w:rsidRPr="0041334E">
        <w:rPr>
          <w:i/>
        </w:rPr>
        <w:t>Nutr J</w:t>
      </w:r>
      <w:r w:rsidRPr="0041334E">
        <w:t xml:space="preserve"> </w:t>
      </w:r>
      <w:r w:rsidRPr="0041334E">
        <w:rPr>
          <w:b/>
        </w:rPr>
        <w:t>12</w:t>
      </w:r>
      <w:r w:rsidRPr="0041334E">
        <w:t>, 98 (2013).</w:t>
      </w:r>
    </w:p>
    <w:p w14:paraId="62CCE6EE" w14:textId="77777777" w:rsidR="0041334E" w:rsidRPr="0041334E" w:rsidRDefault="0041334E" w:rsidP="0041334E">
      <w:pPr>
        <w:pStyle w:val="EndNoteBibliography"/>
      </w:pPr>
    </w:p>
    <w:p w14:paraId="16BC376E" w14:textId="77777777" w:rsidR="0041334E" w:rsidRPr="0041334E" w:rsidRDefault="0041334E" w:rsidP="0041334E">
      <w:pPr>
        <w:pStyle w:val="EndNoteBibliography"/>
        <w:ind w:left="720" w:hanging="720"/>
      </w:pPr>
      <w:r w:rsidRPr="0041334E">
        <w:lastRenderedPageBreak/>
        <w:t>856.</w:t>
      </w:r>
      <w:r w:rsidRPr="0041334E">
        <w:tab/>
        <w:t xml:space="preserve">Lai CH, Lee CH, Hung CY, Lo HC. Oral Citrulline Mitigates Inflammation and Jejunal Damage via the Inactivation of Neuronal Nitric Oxide Synthase and Nuclear Factor-κB in Intestinal Ischemia and Reperfusion. </w:t>
      </w:r>
      <w:r w:rsidRPr="0041334E">
        <w:rPr>
          <w:i/>
        </w:rPr>
        <w:t>JPEN J Parenter Enteral Nutr</w:t>
      </w:r>
      <w:r w:rsidRPr="0041334E">
        <w:t xml:space="preserve"> </w:t>
      </w:r>
      <w:r w:rsidRPr="0041334E">
        <w:rPr>
          <w:b/>
        </w:rPr>
        <w:t>41</w:t>
      </w:r>
      <w:r w:rsidRPr="0041334E">
        <w:t>, 422-435 (2017).</w:t>
      </w:r>
    </w:p>
    <w:p w14:paraId="206D23DD" w14:textId="77777777" w:rsidR="0041334E" w:rsidRPr="0041334E" w:rsidRDefault="0041334E" w:rsidP="0041334E">
      <w:pPr>
        <w:pStyle w:val="EndNoteBibliography"/>
      </w:pPr>
    </w:p>
    <w:p w14:paraId="6E9E6406" w14:textId="77777777" w:rsidR="0041334E" w:rsidRPr="0041334E" w:rsidRDefault="0041334E" w:rsidP="0041334E">
      <w:pPr>
        <w:pStyle w:val="EndNoteBibliography"/>
        <w:ind w:left="720" w:hanging="720"/>
      </w:pPr>
      <w:r w:rsidRPr="0041334E">
        <w:t>857.</w:t>
      </w:r>
      <w:r w:rsidRPr="0041334E">
        <w:tab/>
        <w:t xml:space="preserve">Lalles JP. Microbiota-host interplay at the gut epithelial level, health and nutrition. </w:t>
      </w:r>
      <w:r w:rsidRPr="0041334E">
        <w:rPr>
          <w:i/>
        </w:rPr>
        <w:t>J Anim Sci Biotechnol</w:t>
      </w:r>
      <w:r w:rsidRPr="0041334E">
        <w:t xml:space="preserve"> </w:t>
      </w:r>
      <w:r w:rsidRPr="0041334E">
        <w:rPr>
          <w:b/>
        </w:rPr>
        <w:t>7</w:t>
      </w:r>
      <w:r w:rsidRPr="0041334E">
        <w:t>, 66 (2016).</w:t>
      </w:r>
    </w:p>
    <w:p w14:paraId="653D5631" w14:textId="77777777" w:rsidR="0041334E" w:rsidRPr="0041334E" w:rsidRDefault="0041334E" w:rsidP="0041334E">
      <w:pPr>
        <w:pStyle w:val="EndNoteBibliography"/>
      </w:pPr>
    </w:p>
    <w:p w14:paraId="1F2B34DE" w14:textId="77777777" w:rsidR="0041334E" w:rsidRPr="0041334E" w:rsidRDefault="0041334E" w:rsidP="0041334E">
      <w:pPr>
        <w:pStyle w:val="EndNoteBibliography"/>
        <w:ind w:left="720" w:hanging="720"/>
      </w:pPr>
      <w:r w:rsidRPr="0041334E">
        <w:t>858.</w:t>
      </w:r>
      <w:r w:rsidRPr="0041334E">
        <w:tab/>
        <w:t xml:space="preserve">Lallès JP. Microbiota-host interplay at the gut epithelial level, health and nutrition. </w:t>
      </w:r>
      <w:r w:rsidRPr="0041334E">
        <w:rPr>
          <w:i/>
        </w:rPr>
        <w:t>J Anim Sci Biotechnol</w:t>
      </w:r>
      <w:r w:rsidRPr="0041334E">
        <w:t xml:space="preserve"> </w:t>
      </w:r>
      <w:r w:rsidRPr="0041334E">
        <w:rPr>
          <w:b/>
        </w:rPr>
        <w:t>7</w:t>
      </w:r>
      <w:r w:rsidRPr="0041334E">
        <w:t>, 66 (2016).</w:t>
      </w:r>
    </w:p>
    <w:p w14:paraId="7B068536" w14:textId="77777777" w:rsidR="0041334E" w:rsidRPr="0041334E" w:rsidRDefault="0041334E" w:rsidP="0041334E">
      <w:pPr>
        <w:pStyle w:val="EndNoteBibliography"/>
      </w:pPr>
    </w:p>
    <w:p w14:paraId="0A2A9CC7" w14:textId="77777777" w:rsidR="0041334E" w:rsidRPr="0041334E" w:rsidRDefault="0041334E" w:rsidP="0041334E">
      <w:pPr>
        <w:pStyle w:val="EndNoteBibliography"/>
        <w:ind w:left="720" w:hanging="720"/>
      </w:pPr>
      <w:r w:rsidRPr="0041334E">
        <w:t>859.</w:t>
      </w:r>
      <w:r w:rsidRPr="0041334E">
        <w:tab/>
        <w:t xml:space="preserve">Lam WF, Gielkens HA, Coenraad M, Souverijn JH, Lamers CB, Masclee AA. Effect of insulin and glucose on basal and cholecystokinin-stimulated exocrine pancreatic secretion in humans. </w:t>
      </w:r>
      <w:r w:rsidRPr="0041334E">
        <w:rPr>
          <w:i/>
        </w:rPr>
        <w:t>Pancreas</w:t>
      </w:r>
      <w:r w:rsidRPr="0041334E">
        <w:t xml:space="preserve"> </w:t>
      </w:r>
      <w:r w:rsidRPr="0041334E">
        <w:rPr>
          <w:b/>
        </w:rPr>
        <w:t>18</w:t>
      </w:r>
      <w:r w:rsidRPr="0041334E">
        <w:t>, 252-258 (1999).</w:t>
      </w:r>
    </w:p>
    <w:p w14:paraId="1CBEF277" w14:textId="77777777" w:rsidR="0041334E" w:rsidRPr="0041334E" w:rsidRDefault="0041334E" w:rsidP="0041334E">
      <w:pPr>
        <w:pStyle w:val="EndNoteBibliography"/>
      </w:pPr>
    </w:p>
    <w:p w14:paraId="1AA5A625" w14:textId="77777777" w:rsidR="0041334E" w:rsidRPr="0041334E" w:rsidRDefault="0041334E" w:rsidP="0041334E">
      <w:pPr>
        <w:pStyle w:val="EndNoteBibliography"/>
        <w:ind w:left="720" w:hanging="720"/>
      </w:pPr>
      <w:r w:rsidRPr="0041334E">
        <w:t>860.</w:t>
      </w:r>
      <w:r w:rsidRPr="0041334E">
        <w:tab/>
        <w:t xml:space="preserve">Lam WF, Masclee AA, Souverijn JH, Lamers CB. Effect of acute hyperglycemia on basal, secretin and secretin + cholecystokinin stimulated exocrine pancreatic secretion in humans. </w:t>
      </w:r>
      <w:r w:rsidRPr="0041334E">
        <w:rPr>
          <w:i/>
        </w:rPr>
        <w:t>Life Sci</w:t>
      </w:r>
      <w:r w:rsidRPr="0041334E">
        <w:t xml:space="preserve"> </w:t>
      </w:r>
      <w:r w:rsidRPr="0041334E">
        <w:rPr>
          <w:b/>
        </w:rPr>
        <w:t>64</w:t>
      </w:r>
      <w:r w:rsidRPr="0041334E">
        <w:t>, 617-626 (1999).</w:t>
      </w:r>
    </w:p>
    <w:p w14:paraId="3BD4F4AD" w14:textId="77777777" w:rsidR="0041334E" w:rsidRPr="0041334E" w:rsidRDefault="0041334E" w:rsidP="0041334E">
      <w:pPr>
        <w:pStyle w:val="EndNoteBibliography"/>
      </w:pPr>
    </w:p>
    <w:p w14:paraId="40A78BB5" w14:textId="77777777" w:rsidR="0041334E" w:rsidRPr="0041334E" w:rsidRDefault="0041334E" w:rsidP="0041334E">
      <w:pPr>
        <w:pStyle w:val="EndNoteBibliography"/>
        <w:ind w:left="720" w:hanging="720"/>
      </w:pPr>
      <w:r w:rsidRPr="0041334E">
        <w:t>861.</w:t>
      </w:r>
      <w:r w:rsidRPr="0041334E">
        <w:tab/>
        <w:t xml:space="preserve">Lamarque D, Kiss J, Tankovic J, Flejou JF, Delchier JC, Whittle BJ. Induction of nitric oxide synthase in vivo and cell injury in rat duodenal epithelium by a water soluble extract of Helicobacter pylori. </w:t>
      </w:r>
      <w:r w:rsidRPr="0041334E">
        <w:rPr>
          <w:i/>
        </w:rPr>
        <w:t>Br J Pharmacol</w:t>
      </w:r>
      <w:r w:rsidRPr="0041334E">
        <w:t xml:space="preserve"> </w:t>
      </w:r>
      <w:r w:rsidRPr="0041334E">
        <w:rPr>
          <w:b/>
        </w:rPr>
        <w:t>123</w:t>
      </w:r>
      <w:r w:rsidRPr="0041334E">
        <w:t>, 1073-1078 (1998).</w:t>
      </w:r>
    </w:p>
    <w:p w14:paraId="1282289E" w14:textId="77777777" w:rsidR="0041334E" w:rsidRPr="0041334E" w:rsidRDefault="0041334E" w:rsidP="0041334E">
      <w:pPr>
        <w:pStyle w:val="EndNoteBibliography"/>
      </w:pPr>
    </w:p>
    <w:p w14:paraId="04559631" w14:textId="77777777" w:rsidR="0041334E" w:rsidRPr="0041334E" w:rsidRDefault="0041334E" w:rsidP="0041334E">
      <w:pPr>
        <w:pStyle w:val="EndNoteBibliography"/>
        <w:ind w:left="720" w:hanging="720"/>
      </w:pPr>
      <w:r w:rsidRPr="0041334E">
        <w:t>862.</w:t>
      </w:r>
      <w:r w:rsidRPr="0041334E">
        <w:tab/>
        <w:t>Lambert JD</w:t>
      </w:r>
      <w:r w:rsidRPr="0041334E">
        <w:rPr>
          <w:i/>
        </w:rPr>
        <w:t>, et al.</w:t>
      </w:r>
      <w:r w:rsidRPr="0041334E">
        <w:t xml:space="preserve"> Peracetylation as a means of enhancing in vitro bioactivity and bioavailability of epigallocatechin-3-gallate. </w:t>
      </w:r>
      <w:r w:rsidRPr="0041334E">
        <w:rPr>
          <w:i/>
        </w:rPr>
        <w:t>Drug Metab Dispos</w:t>
      </w:r>
      <w:r w:rsidRPr="0041334E">
        <w:t xml:space="preserve"> </w:t>
      </w:r>
      <w:r w:rsidRPr="0041334E">
        <w:rPr>
          <w:b/>
        </w:rPr>
        <w:t>34</w:t>
      </w:r>
      <w:r w:rsidRPr="0041334E">
        <w:t>, 2111-2116 (2006).</w:t>
      </w:r>
    </w:p>
    <w:p w14:paraId="6D9307B6" w14:textId="77777777" w:rsidR="0041334E" w:rsidRPr="0041334E" w:rsidRDefault="0041334E" w:rsidP="0041334E">
      <w:pPr>
        <w:pStyle w:val="EndNoteBibliography"/>
      </w:pPr>
    </w:p>
    <w:p w14:paraId="131EAEE9" w14:textId="77777777" w:rsidR="0041334E" w:rsidRPr="0041334E" w:rsidRDefault="0041334E" w:rsidP="0041334E">
      <w:pPr>
        <w:pStyle w:val="EndNoteBibliography"/>
        <w:ind w:left="720" w:hanging="720"/>
      </w:pPr>
      <w:r w:rsidRPr="0041334E">
        <w:t>863.</w:t>
      </w:r>
      <w:r w:rsidRPr="0041334E">
        <w:tab/>
        <w:t xml:space="preserve">Lambrecht W, Weinland G, Koch G, Gaedicke G. [Treatment of meconium ileus equivalent]. </w:t>
      </w:r>
      <w:r w:rsidRPr="0041334E">
        <w:rPr>
          <w:i/>
        </w:rPr>
        <w:t>Chirurg</w:t>
      </w:r>
      <w:r w:rsidRPr="0041334E">
        <w:t xml:space="preserve"> </w:t>
      </w:r>
      <w:r w:rsidRPr="0041334E">
        <w:rPr>
          <w:b/>
        </w:rPr>
        <w:t>49</w:t>
      </w:r>
      <w:r w:rsidRPr="0041334E">
        <w:t>, 410-413 (1978).</w:t>
      </w:r>
    </w:p>
    <w:p w14:paraId="0B7D96FC" w14:textId="77777777" w:rsidR="0041334E" w:rsidRPr="0041334E" w:rsidRDefault="0041334E" w:rsidP="0041334E">
      <w:pPr>
        <w:pStyle w:val="EndNoteBibliography"/>
      </w:pPr>
    </w:p>
    <w:p w14:paraId="221DB094" w14:textId="77777777" w:rsidR="0041334E" w:rsidRPr="0041334E" w:rsidRDefault="0041334E" w:rsidP="0041334E">
      <w:pPr>
        <w:pStyle w:val="EndNoteBibliography"/>
        <w:ind w:left="720" w:hanging="720"/>
      </w:pPr>
      <w:r w:rsidRPr="0041334E">
        <w:t>864.</w:t>
      </w:r>
      <w:r w:rsidRPr="0041334E">
        <w:tab/>
        <w:t>Lampropoulou V</w:t>
      </w:r>
      <w:r w:rsidRPr="0041334E">
        <w:rPr>
          <w:i/>
        </w:rPr>
        <w:t>, et al.</w:t>
      </w:r>
      <w:r w:rsidRPr="0041334E">
        <w:t xml:space="preserve"> Itaconate Links Inhibition of Succinate Dehydrogenase with Macrophage Metabolic Remodeling and Regulation of Inflammation. </w:t>
      </w:r>
      <w:r w:rsidRPr="0041334E">
        <w:rPr>
          <w:i/>
        </w:rPr>
        <w:t>Cell Metab</w:t>
      </w:r>
      <w:r w:rsidRPr="0041334E">
        <w:t xml:space="preserve"> </w:t>
      </w:r>
      <w:r w:rsidRPr="0041334E">
        <w:rPr>
          <w:b/>
        </w:rPr>
        <w:t>24</w:t>
      </w:r>
      <w:r w:rsidRPr="0041334E">
        <w:t>, 158-166 (2016).</w:t>
      </w:r>
    </w:p>
    <w:p w14:paraId="29138170" w14:textId="77777777" w:rsidR="0041334E" w:rsidRPr="0041334E" w:rsidRDefault="0041334E" w:rsidP="0041334E">
      <w:pPr>
        <w:pStyle w:val="EndNoteBibliography"/>
      </w:pPr>
    </w:p>
    <w:p w14:paraId="779C8E74" w14:textId="77777777" w:rsidR="0041334E" w:rsidRPr="0041334E" w:rsidRDefault="0041334E" w:rsidP="0041334E">
      <w:pPr>
        <w:pStyle w:val="EndNoteBibliography"/>
        <w:ind w:left="720" w:hanging="720"/>
      </w:pPr>
      <w:r w:rsidRPr="0041334E">
        <w:t>865.</w:t>
      </w:r>
      <w:r w:rsidRPr="0041334E">
        <w:tab/>
        <w:t>Lanas A</w:t>
      </w:r>
      <w:r w:rsidRPr="0041334E">
        <w:rPr>
          <w:i/>
        </w:rPr>
        <w:t>, et al.</w:t>
      </w:r>
      <w:r w:rsidRPr="0041334E">
        <w:t xml:space="preserve"> Non-variceal upper gastrointestinal bleeding. </w:t>
      </w:r>
      <w:r w:rsidRPr="0041334E">
        <w:rPr>
          <w:i/>
        </w:rPr>
        <w:t>Nat Rev Dis Primers</w:t>
      </w:r>
      <w:r w:rsidRPr="0041334E">
        <w:t xml:space="preserve"> </w:t>
      </w:r>
      <w:r w:rsidRPr="0041334E">
        <w:rPr>
          <w:b/>
        </w:rPr>
        <w:t>4</w:t>
      </w:r>
      <w:r w:rsidRPr="0041334E">
        <w:t>, 18020 (2018).</w:t>
      </w:r>
    </w:p>
    <w:p w14:paraId="650FE0B7" w14:textId="77777777" w:rsidR="0041334E" w:rsidRPr="0041334E" w:rsidRDefault="0041334E" w:rsidP="0041334E">
      <w:pPr>
        <w:pStyle w:val="EndNoteBibliography"/>
      </w:pPr>
    </w:p>
    <w:p w14:paraId="28E65C12" w14:textId="77777777" w:rsidR="0041334E" w:rsidRPr="0041334E" w:rsidRDefault="0041334E" w:rsidP="0041334E">
      <w:pPr>
        <w:pStyle w:val="EndNoteBibliography"/>
        <w:ind w:left="720" w:hanging="720"/>
      </w:pPr>
      <w:r w:rsidRPr="0041334E">
        <w:t>866.</w:t>
      </w:r>
      <w:r w:rsidRPr="0041334E">
        <w:tab/>
        <w:t xml:space="preserve">Lane DJ, Bae DH, Merlot AM, Sahni S, Richardson DR. Duodenal cytochrome b (DCYTB) in iron metabolism: an update on function and regulation. </w:t>
      </w:r>
      <w:r w:rsidRPr="0041334E">
        <w:rPr>
          <w:i/>
        </w:rPr>
        <w:t>Nutrients</w:t>
      </w:r>
      <w:r w:rsidRPr="0041334E">
        <w:t xml:space="preserve"> </w:t>
      </w:r>
      <w:r w:rsidRPr="0041334E">
        <w:rPr>
          <w:b/>
        </w:rPr>
        <w:t>7</w:t>
      </w:r>
      <w:r w:rsidRPr="0041334E">
        <w:t>, 2274-2296 (2015).</w:t>
      </w:r>
    </w:p>
    <w:p w14:paraId="0D348260" w14:textId="77777777" w:rsidR="0041334E" w:rsidRPr="0041334E" w:rsidRDefault="0041334E" w:rsidP="0041334E">
      <w:pPr>
        <w:pStyle w:val="EndNoteBibliography"/>
      </w:pPr>
    </w:p>
    <w:p w14:paraId="5E5F5C77" w14:textId="77777777" w:rsidR="0041334E" w:rsidRPr="0041334E" w:rsidRDefault="0041334E" w:rsidP="0041334E">
      <w:pPr>
        <w:pStyle w:val="EndNoteBibliography"/>
        <w:ind w:left="720" w:hanging="720"/>
      </w:pPr>
      <w:r w:rsidRPr="0041334E">
        <w:t>867.</w:t>
      </w:r>
      <w:r w:rsidRPr="0041334E">
        <w:tab/>
        <w:t xml:space="preserve">Lane HW, Shirley RL, Cerda JJ. Glutathione peroxidase acitvity in intestinal and liver tissues of rats fed various levels of selenium, sulfur and alpha-tocopherol. </w:t>
      </w:r>
      <w:r w:rsidRPr="0041334E">
        <w:rPr>
          <w:i/>
        </w:rPr>
        <w:t>J Nutr</w:t>
      </w:r>
      <w:r w:rsidRPr="0041334E">
        <w:t xml:space="preserve"> </w:t>
      </w:r>
      <w:r w:rsidRPr="0041334E">
        <w:rPr>
          <w:b/>
        </w:rPr>
        <w:t>109</w:t>
      </w:r>
      <w:r w:rsidRPr="0041334E">
        <w:t>, 444-452 (1979).</w:t>
      </w:r>
    </w:p>
    <w:p w14:paraId="2B55A109" w14:textId="77777777" w:rsidR="0041334E" w:rsidRPr="0041334E" w:rsidRDefault="0041334E" w:rsidP="0041334E">
      <w:pPr>
        <w:pStyle w:val="EndNoteBibliography"/>
      </w:pPr>
    </w:p>
    <w:p w14:paraId="31B01191" w14:textId="77777777" w:rsidR="0041334E" w:rsidRPr="0041334E" w:rsidRDefault="0041334E" w:rsidP="0041334E">
      <w:pPr>
        <w:pStyle w:val="EndNoteBibliography"/>
        <w:ind w:left="720" w:hanging="720"/>
      </w:pPr>
      <w:r w:rsidRPr="0041334E">
        <w:t>868.</w:t>
      </w:r>
      <w:r w:rsidRPr="0041334E">
        <w:tab/>
        <w:t xml:space="preserve">Langford AM, Pounder DJ. Possible markers for postmortem drug redistribution. </w:t>
      </w:r>
      <w:r w:rsidRPr="0041334E">
        <w:rPr>
          <w:i/>
        </w:rPr>
        <w:t>J Forensic Sci</w:t>
      </w:r>
      <w:r w:rsidRPr="0041334E">
        <w:t xml:space="preserve"> </w:t>
      </w:r>
      <w:r w:rsidRPr="0041334E">
        <w:rPr>
          <w:b/>
        </w:rPr>
        <w:t>42</w:t>
      </w:r>
      <w:r w:rsidRPr="0041334E">
        <w:t>, 88-92 (1997).</w:t>
      </w:r>
    </w:p>
    <w:p w14:paraId="431488EF" w14:textId="77777777" w:rsidR="0041334E" w:rsidRPr="0041334E" w:rsidRDefault="0041334E" w:rsidP="0041334E">
      <w:pPr>
        <w:pStyle w:val="EndNoteBibliography"/>
      </w:pPr>
    </w:p>
    <w:p w14:paraId="2BE524ED" w14:textId="77777777" w:rsidR="0041334E" w:rsidRPr="0041334E" w:rsidRDefault="0041334E" w:rsidP="0041334E">
      <w:pPr>
        <w:pStyle w:val="EndNoteBibliography"/>
        <w:ind w:left="720" w:hanging="720"/>
      </w:pPr>
      <w:r w:rsidRPr="0041334E">
        <w:t>869.</w:t>
      </w:r>
      <w:r w:rsidRPr="0041334E">
        <w:tab/>
        <w:t xml:space="preserve">Lanza F, Peace K, Gustitus L, Rack MF, Dickson B. A blinded endoscopic comparative study of misoprostol versus sucralfate and placebo in the prevention of aspirin-induced gastric and duodenal ulceration. </w:t>
      </w:r>
      <w:r w:rsidRPr="0041334E">
        <w:rPr>
          <w:i/>
        </w:rPr>
        <w:t>Am J Gastroenterol</w:t>
      </w:r>
      <w:r w:rsidRPr="0041334E">
        <w:t xml:space="preserve"> </w:t>
      </w:r>
      <w:r w:rsidRPr="0041334E">
        <w:rPr>
          <w:b/>
        </w:rPr>
        <w:t>83</w:t>
      </w:r>
      <w:r w:rsidRPr="0041334E">
        <w:t>, 143-146 (1988).</w:t>
      </w:r>
    </w:p>
    <w:p w14:paraId="25A0F1CC" w14:textId="77777777" w:rsidR="0041334E" w:rsidRPr="0041334E" w:rsidRDefault="0041334E" w:rsidP="0041334E">
      <w:pPr>
        <w:pStyle w:val="EndNoteBibliography"/>
      </w:pPr>
    </w:p>
    <w:p w14:paraId="137D497E" w14:textId="77777777" w:rsidR="0041334E" w:rsidRPr="0041334E" w:rsidRDefault="0041334E" w:rsidP="0041334E">
      <w:pPr>
        <w:pStyle w:val="EndNoteBibliography"/>
        <w:ind w:left="720" w:hanging="720"/>
      </w:pPr>
      <w:r w:rsidRPr="0041334E">
        <w:t>870.</w:t>
      </w:r>
      <w:r w:rsidRPr="0041334E">
        <w:tab/>
        <w:t xml:space="preserve">Lanza FL. A double-blind study of prophylactic effect of misoprostol on lesions of gastric and duodenal mucosa induced by oral administration of tolmetin in healthy subjects. </w:t>
      </w:r>
      <w:r w:rsidRPr="0041334E">
        <w:rPr>
          <w:i/>
        </w:rPr>
        <w:t>Dig Dis Sci</w:t>
      </w:r>
      <w:r w:rsidRPr="0041334E">
        <w:t xml:space="preserve"> </w:t>
      </w:r>
      <w:r w:rsidRPr="0041334E">
        <w:rPr>
          <w:b/>
        </w:rPr>
        <w:t>31</w:t>
      </w:r>
      <w:r w:rsidRPr="0041334E">
        <w:t>, 131s-136s (1986).</w:t>
      </w:r>
    </w:p>
    <w:p w14:paraId="6B973C66" w14:textId="77777777" w:rsidR="0041334E" w:rsidRPr="0041334E" w:rsidRDefault="0041334E" w:rsidP="0041334E">
      <w:pPr>
        <w:pStyle w:val="EndNoteBibliography"/>
      </w:pPr>
    </w:p>
    <w:p w14:paraId="090BE7E8" w14:textId="77777777" w:rsidR="0041334E" w:rsidRPr="0041334E" w:rsidRDefault="0041334E" w:rsidP="0041334E">
      <w:pPr>
        <w:pStyle w:val="EndNoteBibliography"/>
        <w:ind w:left="720" w:hanging="720"/>
      </w:pPr>
      <w:r w:rsidRPr="0041334E">
        <w:t>871.</w:t>
      </w:r>
      <w:r w:rsidRPr="0041334E">
        <w:tab/>
        <w:t xml:space="preserve">Lanza FL, Robinson MG, Isenberg JI, Basuk PM, Karlin DA. Effect of enprostil on the gastroduodenal mucosa of healthy volunteers. </w:t>
      </w:r>
      <w:r w:rsidRPr="0041334E">
        <w:rPr>
          <w:i/>
        </w:rPr>
        <w:t>Aliment Pharmacol Ther</w:t>
      </w:r>
      <w:r w:rsidRPr="0041334E">
        <w:t xml:space="preserve"> </w:t>
      </w:r>
      <w:r w:rsidRPr="0041334E">
        <w:rPr>
          <w:b/>
        </w:rPr>
        <w:t>4</w:t>
      </w:r>
      <w:r w:rsidRPr="0041334E">
        <w:t>, 601-613 (1990).</w:t>
      </w:r>
    </w:p>
    <w:p w14:paraId="42A80D26" w14:textId="77777777" w:rsidR="0041334E" w:rsidRPr="0041334E" w:rsidRDefault="0041334E" w:rsidP="0041334E">
      <w:pPr>
        <w:pStyle w:val="EndNoteBibliography"/>
      </w:pPr>
    </w:p>
    <w:p w14:paraId="134B6648" w14:textId="77777777" w:rsidR="0041334E" w:rsidRPr="0041334E" w:rsidRDefault="0041334E" w:rsidP="0041334E">
      <w:pPr>
        <w:pStyle w:val="EndNoteBibliography"/>
        <w:ind w:left="720" w:hanging="720"/>
      </w:pPr>
      <w:r w:rsidRPr="0041334E">
        <w:t>872.</w:t>
      </w:r>
      <w:r w:rsidRPr="0041334E">
        <w:tab/>
        <w:t xml:space="preserve">Larrosa M, Azorin-Ortuno M, Yanez-Gascon MJ, Garcia-Conesa MT, Tomas-Barberan F, Espin JC. Lack of effect of oral administration of resveratrol in LPS-induced systemic inflammation. </w:t>
      </w:r>
      <w:r w:rsidRPr="0041334E">
        <w:rPr>
          <w:i/>
        </w:rPr>
        <w:t>Eur J Nutr</w:t>
      </w:r>
      <w:r w:rsidRPr="0041334E">
        <w:t xml:space="preserve"> </w:t>
      </w:r>
      <w:r w:rsidRPr="0041334E">
        <w:rPr>
          <w:b/>
        </w:rPr>
        <w:t>50</w:t>
      </w:r>
      <w:r w:rsidRPr="0041334E">
        <w:t>, 673-680 (2011).</w:t>
      </w:r>
    </w:p>
    <w:p w14:paraId="59693B46" w14:textId="77777777" w:rsidR="0041334E" w:rsidRPr="0041334E" w:rsidRDefault="0041334E" w:rsidP="0041334E">
      <w:pPr>
        <w:pStyle w:val="EndNoteBibliography"/>
      </w:pPr>
    </w:p>
    <w:p w14:paraId="36CB1641" w14:textId="77777777" w:rsidR="0041334E" w:rsidRPr="0041334E" w:rsidRDefault="0041334E" w:rsidP="0041334E">
      <w:pPr>
        <w:pStyle w:val="EndNoteBibliography"/>
        <w:ind w:left="720" w:hanging="720"/>
      </w:pPr>
      <w:r w:rsidRPr="0041334E">
        <w:t>873.</w:t>
      </w:r>
      <w:r w:rsidRPr="0041334E">
        <w:tab/>
        <w:t>Larsen IS</w:t>
      </w:r>
      <w:r w:rsidRPr="0041334E">
        <w:rPr>
          <w:i/>
        </w:rPr>
        <w:t>, et al.</w:t>
      </w:r>
      <w:r w:rsidRPr="0041334E">
        <w:t xml:space="preserve"> Human Paneth cell α-defensin-5 treatment reverses dyslipidemia and improves glucoregulatory capacity in diet-induced obese mice. </w:t>
      </w:r>
      <w:r w:rsidRPr="0041334E">
        <w:rPr>
          <w:i/>
        </w:rPr>
        <w:t>Am J Physiol Endocrinol Metab</w:t>
      </w:r>
      <w:r w:rsidRPr="0041334E">
        <w:t xml:space="preserve"> </w:t>
      </w:r>
      <w:r w:rsidRPr="0041334E">
        <w:rPr>
          <w:b/>
        </w:rPr>
        <w:t>317</w:t>
      </w:r>
      <w:r w:rsidRPr="0041334E">
        <w:t>, E42-e52 (2019).</w:t>
      </w:r>
    </w:p>
    <w:p w14:paraId="2CAB8697" w14:textId="77777777" w:rsidR="0041334E" w:rsidRPr="0041334E" w:rsidRDefault="0041334E" w:rsidP="0041334E">
      <w:pPr>
        <w:pStyle w:val="EndNoteBibliography"/>
      </w:pPr>
    </w:p>
    <w:p w14:paraId="64FE3D2B" w14:textId="77777777" w:rsidR="0041334E" w:rsidRPr="0041334E" w:rsidRDefault="0041334E" w:rsidP="0041334E">
      <w:pPr>
        <w:pStyle w:val="EndNoteBibliography"/>
        <w:ind w:left="720" w:hanging="720"/>
      </w:pPr>
      <w:r w:rsidRPr="0041334E">
        <w:t>874.</w:t>
      </w:r>
      <w:r w:rsidRPr="0041334E">
        <w:tab/>
        <w:t xml:space="preserve">Larsen R, Hansen MB, Bindslev N. Duodenal secretion in humans mediated by the EP4 receptor subtype. </w:t>
      </w:r>
      <w:r w:rsidRPr="0041334E">
        <w:rPr>
          <w:i/>
        </w:rPr>
        <w:t>Acta Physiol Scand</w:t>
      </w:r>
      <w:r w:rsidRPr="0041334E">
        <w:t xml:space="preserve"> </w:t>
      </w:r>
      <w:r w:rsidRPr="0041334E">
        <w:rPr>
          <w:b/>
        </w:rPr>
        <w:t>185</w:t>
      </w:r>
      <w:r w:rsidRPr="0041334E">
        <w:t>, 133-140 (2005).</w:t>
      </w:r>
    </w:p>
    <w:p w14:paraId="52FD411A" w14:textId="77777777" w:rsidR="0041334E" w:rsidRPr="0041334E" w:rsidRDefault="0041334E" w:rsidP="0041334E">
      <w:pPr>
        <w:pStyle w:val="EndNoteBibliography"/>
      </w:pPr>
    </w:p>
    <w:p w14:paraId="7A826023" w14:textId="77777777" w:rsidR="0041334E" w:rsidRPr="0041334E" w:rsidRDefault="0041334E" w:rsidP="0041334E">
      <w:pPr>
        <w:pStyle w:val="EndNoteBibliography"/>
        <w:ind w:left="720" w:hanging="720"/>
      </w:pPr>
      <w:r w:rsidRPr="0041334E">
        <w:t>875.</w:t>
      </w:r>
      <w:r w:rsidRPr="0041334E">
        <w:tab/>
        <w:t xml:space="preserve">Larsen TW, Yang A, Tume RK. The in vitro destruction of rumen fluid carotenoids by plant lipoxygenases. </w:t>
      </w:r>
      <w:r w:rsidRPr="0041334E">
        <w:rPr>
          <w:i/>
        </w:rPr>
        <w:t>Biochem Mol Biol Int</w:t>
      </w:r>
      <w:r w:rsidRPr="0041334E">
        <w:t xml:space="preserve"> </w:t>
      </w:r>
      <w:r w:rsidRPr="0041334E">
        <w:rPr>
          <w:b/>
        </w:rPr>
        <w:t>30</w:t>
      </w:r>
      <w:r w:rsidRPr="0041334E">
        <w:t>, 197-207 (1993).</w:t>
      </w:r>
    </w:p>
    <w:p w14:paraId="3436F217" w14:textId="77777777" w:rsidR="0041334E" w:rsidRPr="0041334E" w:rsidRDefault="0041334E" w:rsidP="0041334E">
      <w:pPr>
        <w:pStyle w:val="EndNoteBibliography"/>
      </w:pPr>
    </w:p>
    <w:p w14:paraId="3F9F8672" w14:textId="77777777" w:rsidR="0041334E" w:rsidRPr="0041334E" w:rsidRDefault="0041334E" w:rsidP="0041334E">
      <w:pPr>
        <w:pStyle w:val="EndNoteBibliography"/>
        <w:ind w:left="720" w:hanging="720"/>
      </w:pPr>
      <w:r w:rsidRPr="0041334E">
        <w:t>876.</w:t>
      </w:r>
      <w:r w:rsidRPr="0041334E">
        <w:tab/>
        <w:t xml:space="preserve">Larsson D, Anderson D, Smith NM, Nemere I. 24,25-dihydroxyvitamin D3 binds to catalase. </w:t>
      </w:r>
      <w:r w:rsidRPr="0041334E">
        <w:rPr>
          <w:i/>
        </w:rPr>
        <w:t>J Cell Biochem</w:t>
      </w:r>
      <w:r w:rsidRPr="0041334E">
        <w:t xml:space="preserve"> </w:t>
      </w:r>
      <w:r w:rsidRPr="0041334E">
        <w:rPr>
          <w:b/>
        </w:rPr>
        <w:t>97</w:t>
      </w:r>
      <w:r w:rsidRPr="0041334E">
        <w:t>, 1259-1266 (2006).</w:t>
      </w:r>
    </w:p>
    <w:p w14:paraId="1BCF4A94" w14:textId="77777777" w:rsidR="0041334E" w:rsidRPr="0041334E" w:rsidRDefault="0041334E" w:rsidP="0041334E">
      <w:pPr>
        <w:pStyle w:val="EndNoteBibliography"/>
      </w:pPr>
    </w:p>
    <w:p w14:paraId="3D004B5D" w14:textId="77777777" w:rsidR="0041334E" w:rsidRPr="0041334E" w:rsidRDefault="0041334E" w:rsidP="0041334E">
      <w:pPr>
        <w:pStyle w:val="EndNoteBibliography"/>
        <w:ind w:left="720" w:hanging="720"/>
      </w:pPr>
      <w:r w:rsidRPr="0041334E">
        <w:lastRenderedPageBreak/>
        <w:t>877.</w:t>
      </w:r>
      <w:r w:rsidRPr="0041334E">
        <w:tab/>
        <w:t xml:space="preserve">Larussa T, Imeneo M, Luzza F. Potential role of nutraceutical compounds in inflammatory bowel disease. </w:t>
      </w:r>
      <w:r w:rsidRPr="0041334E">
        <w:rPr>
          <w:i/>
        </w:rPr>
        <w:t>World J Gastroenterol</w:t>
      </w:r>
      <w:r w:rsidRPr="0041334E">
        <w:t xml:space="preserve"> </w:t>
      </w:r>
      <w:r w:rsidRPr="0041334E">
        <w:rPr>
          <w:b/>
        </w:rPr>
        <w:t>23</w:t>
      </w:r>
      <w:r w:rsidRPr="0041334E">
        <w:t>, 2483-2492 (2017).</w:t>
      </w:r>
    </w:p>
    <w:p w14:paraId="7EC5BA00" w14:textId="77777777" w:rsidR="0041334E" w:rsidRPr="0041334E" w:rsidRDefault="0041334E" w:rsidP="0041334E">
      <w:pPr>
        <w:pStyle w:val="EndNoteBibliography"/>
      </w:pPr>
    </w:p>
    <w:p w14:paraId="7886377B" w14:textId="77777777" w:rsidR="0041334E" w:rsidRPr="0041334E" w:rsidRDefault="0041334E" w:rsidP="0041334E">
      <w:pPr>
        <w:pStyle w:val="EndNoteBibliography"/>
        <w:ind w:left="720" w:hanging="720"/>
      </w:pPr>
      <w:r w:rsidRPr="0041334E">
        <w:t>878.</w:t>
      </w:r>
      <w:r w:rsidRPr="0041334E">
        <w:tab/>
        <w:t xml:space="preserve">László F, Morschl E, Pávó I, Whittle BJ. Nitric oxide modulates the gastrointestinal plasma extravasation following intraabdominal surgical manipulation in rats. </w:t>
      </w:r>
      <w:r w:rsidRPr="0041334E">
        <w:rPr>
          <w:i/>
        </w:rPr>
        <w:t>Eur J Pharmacol</w:t>
      </w:r>
      <w:r w:rsidRPr="0041334E">
        <w:t xml:space="preserve"> </w:t>
      </w:r>
      <w:r w:rsidRPr="0041334E">
        <w:rPr>
          <w:b/>
        </w:rPr>
        <w:t>375</w:t>
      </w:r>
      <w:r w:rsidRPr="0041334E">
        <w:t>, 211-215 (1999).</w:t>
      </w:r>
    </w:p>
    <w:p w14:paraId="6068A11B" w14:textId="77777777" w:rsidR="0041334E" w:rsidRPr="0041334E" w:rsidRDefault="0041334E" w:rsidP="0041334E">
      <w:pPr>
        <w:pStyle w:val="EndNoteBibliography"/>
      </w:pPr>
    </w:p>
    <w:p w14:paraId="6372DAD2" w14:textId="77777777" w:rsidR="0041334E" w:rsidRPr="0041334E" w:rsidRDefault="0041334E" w:rsidP="0041334E">
      <w:pPr>
        <w:pStyle w:val="EndNoteBibliography"/>
        <w:ind w:left="720" w:hanging="720"/>
      </w:pPr>
      <w:r w:rsidRPr="0041334E">
        <w:t>879.</w:t>
      </w:r>
      <w:r w:rsidRPr="0041334E">
        <w:tab/>
        <w:t xml:space="preserve">László F, Whittle BJ. Constitutive nitric oxide modulates the injurious actions of vasopressin on rat intestinal microcirculation in acute endotoxaemia. </w:t>
      </w:r>
      <w:r w:rsidRPr="0041334E">
        <w:rPr>
          <w:i/>
        </w:rPr>
        <w:t>Eur J Pharmacol</w:t>
      </w:r>
      <w:r w:rsidRPr="0041334E">
        <w:t xml:space="preserve"> </w:t>
      </w:r>
      <w:r w:rsidRPr="0041334E">
        <w:rPr>
          <w:b/>
        </w:rPr>
        <w:t>260</w:t>
      </w:r>
      <w:r w:rsidRPr="0041334E">
        <w:t>, 265-268 (1994).</w:t>
      </w:r>
    </w:p>
    <w:p w14:paraId="180E8E47" w14:textId="77777777" w:rsidR="0041334E" w:rsidRPr="0041334E" w:rsidRDefault="0041334E" w:rsidP="0041334E">
      <w:pPr>
        <w:pStyle w:val="EndNoteBibliography"/>
      </w:pPr>
    </w:p>
    <w:p w14:paraId="0145D922" w14:textId="77777777" w:rsidR="0041334E" w:rsidRPr="0041334E" w:rsidRDefault="0041334E" w:rsidP="0041334E">
      <w:pPr>
        <w:pStyle w:val="EndNoteBibliography"/>
        <w:ind w:left="720" w:hanging="720"/>
      </w:pPr>
      <w:r w:rsidRPr="0041334E">
        <w:t>880.</w:t>
      </w:r>
      <w:r w:rsidRPr="0041334E">
        <w:tab/>
        <w:t xml:space="preserve">László F, Whittle BJ, Moncada S. Attenuation by nitrosothiol NO donors of acute intestinal microvascular dysfunction in the rat. </w:t>
      </w:r>
      <w:r w:rsidRPr="0041334E">
        <w:rPr>
          <w:i/>
        </w:rPr>
        <w:t>Br J Pharmacol</w:t>
      </w:r>
      <w:r w:rsidRPr="0041334E">
        <w:t xml:space="preserve"> </w:t>
      </w:r>
      <w:r w:rsidRPr="0041334E">
        <w:rPr>
          <w:b/>
        </w:rPr>
        <w:t>115</w:t>
      </w:r>
      <w:r w:rsidRPr="0041334E">
        <w:t>, 498-502 (1995).</w:t>
      </w:r>
    </w:p>
    <w:p w14:paraId="0E4D311E" w14:textId="77777777" w:rsidR="0041334E" w:rsidRPr="0041334E" w:rsidRDefault="0041334E" w:rsidP="0041334E">
      <w:pPr>
        <w:pStyle w:val="EndNoteBibliography"/>
      </w:pPr>
    </w:p>
    <w:p w14:paraId="2A8DAE03" w14:textId="77777777" w:rsidR="0041334E" w:rsidRPr="0041334E" w:rsidRDefault="0041334E" w:rsidP="0041334E">
      <w:pPr>
        <w:pStyle w:val="EndNoteBibliography"/>
        <w:ind w:left="720" w:hanging="720"/>
      </w:pPr>
      <w:r w:rsidRPr="0041334E">
        <w:t>881.</w:t>
      </w:r>
      <w:r w:rsidRPr="0041334E">
        <w:tab/>
        <w:t xml:space="preserve">Lattimer JM, Haub MD. Effects of dietary fiber and its components on metabolic health. </w:t>
      </w:r>
      <w:r w:rsidRPr="0041334E">
        <w:rPr>
          <w:i/>
        </w:rPr>
        <w:t>Nutrients</w:t>
      </w:r>
      <w:r w:rsidRPr="0041334E">
        <w:t xml:space="preserve"> </w:t>
      </w:r>
      <w:r w:rsidRPr="0041334E">
        <w:rPr>
          <w:b/>
        </w:rPr>
        <w:t>2</w:t>
      </w:r>
      <w:r w:rsidRPr="0041334E">
        <w:t>, 1266-1289 (2010).</w:t>
      </w:r>
    </w:p>
    <w:p w14:paraId="3B152C40" w14:textId="77777777" w:rsidR="0041334E" w:rsidRPr="0041334E" w:rsidRDefault="0041334E" w:rsidP="0041334E">
      <w:pPr>
        <w:pStyle w:val="EndNoteBibliography"/>
      </w:pPr>
    </w:p>
    <w:p w14:paraId="3C6618E8" w14:textId="77777777" w:rsidR="0041334E" w:rsidRPr="0041334E" w:rsidRDefault="0041334E" w:rsidP="0041334E">
      <w:pPr>
        <w:pStyle w:val="EndNoteBibliography"/>
        <w:ind w:left="720" w:hanging="720"/>
      </w:pPr>
      <w:r w:rsidRPr="0041334E">
        <w:t>882.</w:t>
      </w:r>
      <w:r w:rsidRPr="0041334E">
        <w:tab/>
        <w:t xml:space="preserve">Laudanno OM, Finkelstein D, Capdepon E. [Prostaglandin E1 (misoprostol) and S-adenosylmethionine in the prevention of hemorrhagic gastritis induced by aspirin in the human. Endoscopic, histologic and histochemical study]. </w:t>
      </w:r>
      <w:r w:rsidRPr="0041334E">
        <w:rPr>
          <w:i/>
        </w:rPr>
        <w:t>Acta Gastroenterol Latinoam</w:t>
      </w:r>
      <w:r w:rsidRPr="0041334E">
        <w:t xml:space="preserve"> </w:t>
      </w:r>
      <w:r w:rsidRPr="0041334E">
        <w:rPr>
          <w:b/>
        </w:rPr>
        <w:t>14</w:t>
      </w:r>
      <w:r w:rsidRPr="0041334E">
        <w:t>, 289-293 (1984).</w:t>
      </w:r>
    </w:p>
    <w:p w14:paraId="3DBBD713" w14:textId="77777777" w:rsidR="0041334E" w:rsidRPr="0041334E" w:rsidRDefault="0041334E" w:rsidP="0041334E">
      <w:pPr>
        <w:pStyle w:val="EndNoteBibliography"/>
      </w:pPr>
    </w:p>
    <w:p w14:paraId="1478FD98" w14:textId="77777777" w:rsidR="0041334E" w:rsidRPr="0041334E" w:rsidRDefault="0041334E" w:rsidP="0041334E">
      <w:pPr>
        <w:pStyle w:val="EndNoteBibliography"/>
        <w:ind w:left="720" w:hanging="720"/>
      </w:pPr>
      <w:r w:rsidRPr="0041334E">
        <w:t>883.</w:t>
      </w:r>
      <w:r w:rsidRPr="0041334E">
        <w:tab/>
        <w:t>Lautenschläger I</w:t>
      </w:r>
      <w:r w:rsidRPr="0041334E">
        <w:rPr>
          <w:i/>
        </w:rPr>
        <w:t>, et al.</w:t>
      </w:r>
      <w:r w:rsidRPr="0041334E">
        <w:t xml:space="preserve"> Quinidine, but not eicosanoid antagonists or dexamethasone, protect the gut from platelet activating factor-induced vasoconstriction, edema and paralysis. </w:t>
      </w:r>
      <w:r w:rsidRPr="0041334E">
        <w:rPr>
          <w:i/>
        </w:rPr>
        <w:t>PLoS One</w:t>
      </w:r>
      <w:r w:rsidRPr="0041334E">
        <w:t xml:space="preserve"> </w:t>
      </w:r>
      <w:r w:rsidRPr="0041334E">
        <w:rPr>
          <w:b/>
        </w:rPr>
        <w:t>10</w:t>
      </w:r>
      <w:r w:rsidRPr="0041334E">
        <w:t>, e0120802 (2015).</w:t>
      </w:r>
    </w:p>
    <w:p w14:paraId="666F787F" w14:textId="77777777" w:rsidR="0041334E" w:rsidRPr="0041334E" w:rsidRDefault="0041334E" w:rsidP="0041334E">
      <w:pPr>
        <w:pStyle w:val="EndNoteBibliography"/>
      </w:pPr>
    </w:p>
    <w:p w14:paraId="727B26C1" w14:textId="77777777" w:rsidR="0041334E" w:rsidRPr="0041334E" w:rsidRDefault="0041334E" w:rsidP="0041334E">
      <w:pPr>
        <w:pStyle w:val="EndNoteBibliography"/>
        <w:ind w:left="720" w:hanging="720"/>
      </w:pPr>
      <w:r w:rsidRPr="0041334E">
        <w:t>884.</w:t>
      </w:r>
      <w:r w:rsidRPr="0041334E">
        <w:tab/>
        <w:t xml:space="preserve">Lawson LD, Powell DW. Bradykinin-stimulated eicosanoid synthesis and secretion by rabbit ileal components. </w:t>
      </w:r>
      <w:r w:rsidRPr="0041334E">
        <w:rPr>
          <w:i/>
        </w:rPr>
        <w:t>Am J Physiol</w:t>
      </w:r>
      <w:r w:rsidRPr="0041334E">
        <w:t xml:space="preserve"> </w:t>
      </w:r>
      <w:r w:rsidRPr="0041334E">
        <w:rPr>
          <w:b/>
        </w:rPr>
        <w:t>252</w:t>
      </w:r>
      <w:r w:rsidRPr="0041334E">
        <w:t>, G783-790 (1987).</w:t>
      </w:r>
    </w:p>
    <w:p w14:paraId="59D58A46" w14:textId="77777777" w:rsidR="0041334E" w:rsidRPr="0041334E" w:rsidRDefault="0041334E" w:rsidP="0041334E">
      <w:pPr>
        <w:pStyle w:val="EndNoteBibliography"/>
      </w:pPr>
    </w:p>
    <w:p w14:paraId="08AB8B38" w14:textId="77777777" w:rsidR="0041334E" w:rsidRPr="0041334E" w:rsidRDefault="0041334E" w:rsidP="0041334E">
      <w:pPr>
        <w:pStyle w:val="EndNoteBibliography"/>
        <w:ind w:left="720" w:hanging="720"/>
      </w:pPr>
      <w:r w:rsidRPr="0041334E">
        <w:t>885.</w:t>
      </w:r>
      <w:r w:rsidRPr="0041334E">
        <w:tab/>
        <w:t xml:space="preserve">Lazarov J. Effects of adrenalectomy and prednisolone on the absorption and phosphorylation of thiamine in rats. </w:t>
      </w:r>
      <w:r w:rsidRPr="0041334E">
        <w:rPr>
          <w:i/>
        </w:rPr>
        <w:t>J Endocrinol</w:t>
      </w:r>
      <w:r w:rsidRPr="0041334E">
        <w:t xml:space="preserve"> </w:t>
      </w:r>
      <w:r w:rsidRPr="0041334E">
        <w:rPr>
          <w:b/>
        </w:rPr>
        <w:t>76</w:t>
      </w:r>
      <w:r w:rsidRPr="0041334E">
        <w:t>, 385-389 (1978).</w:t>
      </w:r>
    </w:p>
    <w:p w14:paraId="3B77F482" w14:textId="77777777" w:rsidR="0041334E" w:rsidRPr="0041334E" w:rsidRDefault="0041334E" w:rsidP="0041334E">
      <w:pPr>
        <w:pStyle w:val="EndNoteBibliography"/>
      </w:pPr>
    </w:p>
    <w:p w14:paraId="4454535A" w14:textId="77777777" w:rsidR="0041334E" w:rsidRPr="0041334E" w:rsidRDefault="0041334E" w:rsidP="0041334E">
      <w:pPr>
        <w:pStyle w:val="EndNoteBibliography"/>
        <w:ind w:left="720" w:hanging="720"/>
      </w:pPr>
      <w:r w:rsidRPr="0041334E">
        <w:t>886.</w:t>
      </w:r>
      <w:r w:rsidRPr="0041334E">
        <w:tab/>
        <w:t xml:space="preserve">Lazarov Y, Stanchev H, Piperova L. Absorption of 35S-thiamine in jejunum and its brain and liver content in chickens on different selenium level diets. </w:t>
      </w:r>
      <w:r w:rsidRPr="0041334E">
        <w:rPr>
          <w:i/>
        </w:rPr>
        <w:t>Rev Esp Fisiol</w:t>
      </w:r>
      <w:r w:rsidRPr="0041334E">
        <w:t xml:space="preserve"> </w:t>
      </w:r>
      <w:r w:rsidRPr="0041334E">
        <w:rPr>
          <w:b/>
        </w:rPr>
        <w:t>36</w:t>
      </w:r>
      <w:r w:rsidRPr="0041334E">
        <w:t>, 377-381 (1980).</w:t>
      </w:r>
    </w:p>
    <w:p w14:paraId="2F7193C6" w14:textId="77777777" w:rsidR="0041334E" w:rsidRPr="0041334E" w:rsidRDefault="0041334E" w:rsidP="0041334E">
      <w:pPr>
        <w:pStyle w:val="EndNoteBibliography"/>
      </w:pPr>
    </w:p>
    <w:p w14:paraId="0C81BC1C" w14:textId="77777777" w:rsidR="0041334E" w:rsidRPr="0041334E" w:rsidRDefault="0041334E" w:rsidP="0041334E">
      <w:pPr>
        <w:pStyle w:val="EndNoteBibliography"/>
        <w:ind w:left="720" w:hanging="720"/>
      </w:pPr>
      <w:r w:rsidRPr="0041334E">
        <w:t>887.</w:t>
      </w:r>
      <w:r w:rsidRPr="0041334E">
        <w:tab/>
        <w:t xml:space="preserve">Lazuga A, Szember B, Wawrzeńska M, Nagórna-Stasiak B. [Effect of vitamin C on cholesterol content of the intestinal wall in rabbits]. </w:t>
      </w:r>
      <w:r w:rsidRPr="0041334E">
        <w:rPr>
          <w:i/>
        </w:rPr>
        <w:t>Pol Arch Weter</w:t>
      </w:r>
      <w:r w:rsidRPr="0041334E">
        <w:t xml:space="preserve"> </w:t>
      </w:r>
      <w:r w:rsidRPr="0041334E">
        <w:rPr>
          <w:b/>
        </w:rPr>
        <w:t>23</w:t>
      </w:r>
      <w:r w:rsidRPr="0041334E">
        <w:t>, 39-47 (1982).</w:t>
      </w:r>
    </w:p>
    <w:p w14:paraId="4F8DC35F" w14:textId="77777777" w:rsidR="0041334E" w:rsidRPr="0041334E" w:rsidRDefault="0041334E" w:rsidP="0041334E">
      <w:pPr>
        <w:pStyle w:val="EndNoteBibliography"/>
      </w:pPr>
    </w:p>
    <w:p w14:paraId="5E1406AD" w14:textId="77777777" w:rsidR="0041334E" w:rsidRPr="0041334E" w:rsidRDefault="0041334E" w:rsidP="0041334E">
      <w:pPr>
        <w:pStyle w:val="EndNoteBibliography"/>
        <w:ind w:left="720" w:hanging="720"/>
      </w:pPr>
      <w:r w:rsidRPr="0041334E">
        <w:t>888.</w:t>
      </w:r>
      <w:r w:rsidRPr="0041334E">
        <w:tab/>
        <w:t xml:space="preserve">Leander P, Golman K, Månsson S, Höglund P. Orally administered manganese with and without ascorbic acid as a liver-specific contrast agent and bowel marker for magnetic resonance imaging: phase I clinical trial assessing efficacy and safety. </w:t>
      </w:r>
      <w:r w:rsidRPr="0041334E">
        <w:rPr>
          <w:i/>
        </w:rPr>
        <w:t>Invest Radiol</w:t>
      </w:r>
      <w:r w:rsidRPr="0041334E">
        <w:t xml:space="preserve"> </w:t>
      </w:r>
      <w:r w:rsidRPr="0041334E">
        <w:rPr>
          <w:b/>
        </w:rPr>
        <w:t>45</w:t>
      </w:r>
      <w:r w:rsidRPr="0041334E">
        <w:t>, 559-564 (2010).</w:t>
      </w:r>
    </w:p>
    <w:p w14:paraId="59353C34" w14:textId="77777777" w:rsidR="0041334E" w:rsidRPr="0041334E" w:rsidRDefault="0041334E" w:rsidP="0041334E">
      <w:pPr>
        <w:pStyle w:val="EndNoteBibliography"/>
      </w:pPr>
    </w:p>
    <w:p w14:paraId="21D3FA92" w14:textId="77777777" w:rsidR="0041334E" w:rsidRPr="0041334E" w:rsidRDefault="0041334E" w:rsidP="0041334E">
      <w:pPr>
        <w:pStyle w:val="EndNoteBibliography"/>
        <w:ind w:left="720" w:hanging="720"/>
      </w:pPr>
      <w:r w:rsidRPr="0041334E">
        <w:t>889.</w:t>
      </w:r>
      <w:r w:rsidRPr="0041334E">
        <w:tab/>
        <w:t xml:space="preserve">Lebenthal E, Sunshine P, Kretchmer N. Effect of carbohydrate and corticosteroids on activity of -glucosidases in intestine of the infant rat. </w:t>
      </w:r>
      <w:r w:rsidRPr="0041334E">
        <w:rPr>
          <w:i/>
        </w:rPr>
        <w:t>J Clin Invest</w:t>
      </w:r>
      <w:r w:rsidRPr="0041334E">
        <w:t xml:space="preserve"> </w:t>
      </w:r>
      <w:r w:rsidRPr="0041334E">
        <w:rPr>
          <w:b/>
        </w:rPr>
        <w:t>51</w:t>
      </w:r>
      <w:r w:rsidRPr="0041334E">
        <w:t>, 1244-1250 (1972).</w:t>
      </w:r>
    </w:p>
    <w:p w14:paraId="2DD7A58F" w14:textId="77777777" w:rsidR="0041334E" w:rsidRPr="0041334E" w:rsidRDefault="0041334E" w:rsidP="0041334E">
      <w:pPr>
        <w:pStyle w:val="EndNoteBibliography"/>
      </w:pPr>
    </w:p>
    <w:p w14:paraId="36B4925E" w14:textId="77777777" w:rsidR="0041334E" w:rsidRPr="0041334E" w:rsidRDefault="0041334E" w:rsidP="0041334E">
      <w:pPr>
        <w:pStyle w:val="EndNoteBibliography"/>
        <w:ind w:left="720" w:hanging="720"/>
      </w:pPr>
      <w:r w:rsidRPr="0041334E">
        <w:t>890.</w:t>
      </w:r>
      <w:r w:rsidRPr="0041334E">
        <w:tab/>
        <w:t>Lebrun LJ</w:t>
      </w:r>
      <w:r w:rsidRPr="0041334E">
        <w:rPr>
          <w:i/>
        </w:rPr>
        <w:t>, et al.</w:t>
      </w:r>
      <w:r w:rsidRPr="0041334E">
        <w:t xml:space="preserve"> Enteroendocrine L Cells Sense LPS after Gut Barrier Injury to Enhance GLP-1 Secretion. </w:t>
      </w:r>
      <w:r w:rsidRPr="0041334E">
        <w:rPr>
          <w:i/>
        </w:rPr>
        <w:t>Cell Rep</w:t>
      </w:r>
      <w:r w:rsidRPr="0041334E">
        <w:t xml:space="preserve"> </w:t>
      </w:r>
      <w:r w:rsidRPr="0041334E">
        <w:rPr>
          <w:b/>
        </w:rPr>
        <w:t>21</w:t>
      </w:r>
      <w:r w:rsidRPr="0041334E">
        <w:t>, 1160-1168 (2017).</w:t>
      </w:r>
    </w:p>
    <w:p w14:paraId="25484D9C" w14:textId="77777777" w:rsidR="0041334E" w:rsidRPr="0041334E" w:rsidRDefault="0041334E" w:rsidP="0041334E">
      <w:pPr>
        <w:pStyle w:val="EndNoteBibliography"/>
      </w:pPr>
    </w:p>
    <w:p w14:paraId="6EBCFA34" w14:textId="77777777" w:rsidR="0041334E" w:rsidRPr="0041334E" w:rsidRDefault="0041334E" w:rsidP="0041334E">
      <w:pPr>
        <w:pStyle w:val="EndNoteBibliography"/>
        <w:ind w:left="720" w:hanging="720"/>
      </w:pPr>
      <w:r w:rsidRPr="0041334E">
        <w:t>891.</w:t>
      </w:r>
      <w:r w:rsidRPr="0041334E">
        <w:tab/>
        <w:t>Lecleire S</w:t>
      </w:r>
      <w:r w:rsidRPr="0041334E">
        <w:rPr>
          <w:i/>
        </w:rPr>
        <w:t>, et al.</w:t>
      </w:r>
      <w:r w:rsidRPr="0041334E">
        <w:t xml:space="preserve"> Modulation of nitric oxide and cytokines production by L-arginine in human gut mucosa. </w:t>
      </w:r>
      <w:r w:rsidRPr="0041334E">
        <w:rPr>
          <w:i/>
        </w:rPr>
        <w:t>Clin Nutr</w:t>
      </w:r>
      <w:r w:rsidRPr="0041334E">
        <w:t xml:space="preserve"> </w:t>
      </w:r>
      <w:r w:rsidRPr="0041334E">
        <w:rPr>
          <w:b/>
        </w:rPr>
        <w:t>24</w:t>
      </w:r>
      <w:r w:rsidRPr="0041334E">
        <w:t>, 353-359 (2005).</w:t>
      </w:r>
    </w:p>
    <w:p w14:paraId="01F2333B" w14:textId="77777777" w:rsidR="0041334E" w:rsidRPr="0041334E" w:rsidRDefault="0041334E" w:rsidP="0041334E">
      <w:pPr>
        <w:pStyle w:val="EndNoteBibliography"/>
      </w:pPr>
    </w:p>
    <w:p w14:paraId="303AD14C" w14:textId="77777777" w:rsidR="0041334E" w:rsidRPr="0041334E" w:rsidRDefault="0041334E" w:rsidP="0041334E">
      <w:pPr>
        <w:pStyle w:val="EndNoteBibliography"/>
        <w:ind w:left="720" w:hanging="720"/>
      </w:pPr>
      <w:r w:rsidRPr="0041334E">
        <w:t>892.</w:t>
      </w:r>
      <w:r w:rsidRPr="0041334E">
        <w:tab/>
        <w:t xml:space="preserve">Lee SI, Kang KS. Function of capric acid in cyclophosphamide-induced intestinal inflammation, oxidative stress, and barrier function in pigs. </w:t>
      </w:r>
      <w:r w:rsidRPr="0041334E">
        <w:rPr>
          <w:i/>
        </w:rPr>
        <w:t>Sci Rep</w:t>
      </w:r>
      <w:r w:rsidRPr="0041334E">
        <w:t xml:space="preserve"> </w:t>
      </w:r>
      <w:r w:rsidRPr="0041334E">
        <w:rPr>
          <w:b/>
        </w:rPr>
        <w:t>7</w:t>
      </w:r>
      <w:r w:rsidRPr="0041334E">
        <w:t>, 16530 (2017).</w:t>
      </w:r>
    </w:p>
    <w:p w14:paraId="445E7BFE" w14:textId="77777777" w:rsidR="0041334E" w:rsidRPr="0041334E" w:rsidRDefault="0041334E" w:rsidP="0041334E">
      <w:pPr>
        <w:pStyle w:val="EndNoteBibliography"/>
      </w:pPr>
    </w:p>
    <w:p w14:paraId="12B5A0DF" w14:textId="77777777" w:rsidR="0041334E" w:rsidRPr="0041334E" w:rsidRDefault="0041334E" w:rsidP="0041334E">
      <w:pPr>
        <w:pStyle w:val="EndNoteBibliography"/>
        <w:ind w:left="720" w:hanging="720"/>
      </w:pPr>
      <w:r w:rsidRPr="0041334E">
        <w:t>893.</w:t>
      </w:r>
      <w:r w:rsidRPr="0041334E">
        <w:tab/>
        <w:t xml:space="preserve">Lee SY, Belmonte AA. Effect of sodium deoxycholate on the dissolution and absorption of copper-indomethacin and zinc-indomethacin. </w:t>
      </w:r>
      <w:r w:rsidRPr="0041334E">
        <w:rPr>
          <w:i/>
        </w:rPr>
        <w:t>J Pharm Sci</w:t>
      </w:r>
      <w:r w:rsidRPr="0041334E">
        <w:t xml:space="preserve"> </w:t>
      </w:r>
      <w:r w:rsidRPr="0041334E">
        <w:rPr>
          <w:b/>
        </w:rPr>
        <w:t>83</w:t>
      </w:r>
      <w:r w:rsidRPr="0041334E">
        <w:t>, 1107-1109 (1994).</w:t>
      </w:r>
    </w:p>
    <w:p w14:paraId="7A993862" w14:textId="77777777" w:rsidR="0041334E" w:rsidRPr="0041334E" w:rsidRDefault="0041334E" w:rsidP="0041334E">
      <w:pPr>
        <w:pStyle w:val="EndNoteBibliography"/>
      </w:pPr>
    </w:p>
    <w:p w14:paraId="09421FA0" w14:textId="77777777" w:rsidR="0041334E" w:rsidRPr="0041334E" w:rsidRDefault="0041334E" w:rsidP="0041334E">
      <w:pPr>
        <w:pStyle w:val="EndNoteBibliography"/>
        <w:ind w:left="720" w:hanging="720"/>
      </w:pPr>
      <w:r w:rsidRPr="0041334E">
        <w:t>894.</w:t>
      </w:r>
      <w:r w:rsidRPr="0041334E">
        <w:tab/>
        <w:t xml:space="preserve">Lee Y, Kim H, Kim W, Yoon JH, Jeong SH, Jung Y. Colon-specific delivery of celecoxib is a potential strategy to improve toxicological and pharmacological properties of the selective Cox-2 inhibitor: implication in treatment of familiar adenomatous polyposis. </w:t>
      </w:r>
      <w:r w:rsidRPr="0041334E">
        <w:rPr>
          <w:i/>
        </w:rPr>
        <w:t>J Drug Target</w:t>
      </w:r>
      <w:r w:rsidRPr="0041334E">
        <w:t xml:space="preserve"> </w:t>
      </w:r>
      <w:r w:rsidRPr="0041334E">
        <w:rPr>
          <w:b/>
        </w:rPr>
        <w:t>20</w:t>
      </w:r>
      <w:r w:rsidRPr="0041334E">
        <w:t>, 524-534 (2012).</w:t>
      </w:r>
    </w:p>
    <w:p w14:paraId="1DFDEC1F" w14:textId="77777777" w:rsidR="0041334E" w:rsidRPr="0041334E" w:rsidRDefault="0041334E" w:rsidP="0041334E">
      <w:pPr>
        <w:pStyle w:val="EndNoteBibliography"/>
      </w:pPr>
    </w:p>
    <w:p w14:paraId="2D075038" w14:textId="77777777" w:rsidR="0041334E" w:rsidRPr="0041334E" w:rsidRDefault="0041334E" w:rsidP="0041334E">
      <w:pPr>
        <w:pStyle w:val="EndNoteBibliography"/>
        <w:ind w:left="720" w:hanging="720"/>
      </w:pPr>
      <w:r w:rsidRPr="0041334E">
        <w:t>895.</w:t>
      </w:r>
      <w:r w:rsidRPr="0041334E">
        <w:tab/>
        <w:t xml:space="preserve">Leech B, Schloss J, Steel A. Treatment Interventions for the Management of Intestinal Permeability: A Cross-Sectional Survey of Complementary and Integrative Medicine Practitioners. </w:t>
      </w:r>
      <w:r w:rsidRPr="0041334E">
        <w:rPr>
          <w:i/>
        </w:rPr>
        <w:t>J Altern Complement Med</w:t>
      </w:r>
      <w:r w:rsidRPr="0041334E">
        <w:t xml:space="preserve"> </w:t>
      </w:r>
      <w:r w:rsidRPr="0041334E">
        <w:rPr>
          <w:b/>
        </w:rPr>
        <w:t>25</w:t>
      </w:r>
      <w:r w:rsidRPr="0041334E">
        <w:t>, 623-636 (2019).</w:t>
      </w:r>
    </w:p>
    <w:p w14:paraId="0A5A0C6A" w14:textId="77777777" w:rsidR="0041334E" w:rsidRPr="0041334E" w:rsidRDefault="0041334E" w:rsidP="0041334E">
      <w:pPr>
        <w:pStyle w:val="EndNoteBibliography"/>
      </w:pPr>
    </w:p>
    <w:p w14:paraId="415F4526" w14:textId="77777777" w:rsidR="0041334E" w:rsidRPr="0041334E" w:rsidRDefault="0041334E" w:rsidP="0041334E">
      <w:pPr>
        <w:pStyle w:val="EndNoteBibliography"/>
        <w:ind w:left="720" w:hanging="720"/>
      </w:pPr>
      <w:r w:rsidRPr="0041334E">
        <w:t>896.</w:t>
      </w:r>
      <w:r w:rsidRPr="0041334E">
        <w:tab/>
        <w:t xml:space="preserve">Leelakusolvong S, Sarr MG, Miller SM, Phillips SF, Bharucha AE. Role of extrinsic innervation in modulating nitrergic transmission in the canine ileocolonic region. </w:t>
      </w:r>
      <w:r w:rsidRPr="0041334E">
        <w:rPr>
          <w:i/>
        </w:rPr>
        <w:t>Am J Physiol Gastrointest Liver Physiol</w:t>
      </w:r>
      <w:r w:rsidRPr="0041334E">
        <w:t xml:space="preserve"> </w:t>
      </w:r>
      <w:r w:rsidRPr="0041334E">
        <w:rPr>
          <w:b/>
        </w:rPr>
        <w:t>283</w:t>
      </w:r>
      <w:r w:rsidRPr="0041334E">
        <w:t>, G230-239 (2002).</w:t>
      </w:r>
    </w:p>
    <w:p w14:paraId="5819A267" w14:textId="77777777" w:rsidR="0041334E" w:rsidRPr="0041334E" w:rsidRDefault="0041334E" w:rsidP="0041334E">
      <w:pPr>
        <w:pStyle w:val="EndNoteBibliography"/>
      </w:pPr>
    </w:p>
    <w:p w14:paraId="201553D2" w14:textId="77777777" w:rsidR="0041334E" w:rsidRPr="0041334E" w:rsidRDefault="0041334E" w:rsidP="0041334E">
      <w:pPr>
        <w:pStyle w:val="EndNoteBibliography"/>
        <w:ind w:left="720" w:hanging="720"/>
      </w:pPr>
      <w:r w:rsidRPr="0041334E">
        <w:t>897.</w:t>
      </w:r>
      <w:r w:rsidRPr="0041334E">
        <w:tab/>
        <w:t xml:space="preserve">Leeper LL, Henning SJ. Hormonal control of postnatal development of ileal neuraminidase and acid beta-galactosidase. </w:t>
      </w:r>
      <w:r w:rsidRPr="0041334E">
        <w:rPr>
          <w:i/>
        </w:rPr>
        <w:t>Biol Neonate</w:t>
      </w:r>
      <w:r w:rsidRPr="0041334E">
        <w:t xml:space="preserve"> </w:t>
      </w:r>
      <w:r w:rsidRPr="0041334E">
        <w:rPr>
          <w:b/>
        </w:rPr>
        <w:t>44</w:t>
      </w:r>
      <w:r w:rsidRPr="0041334E">
        <w:t>, 28-35 (1983).</w:t>
      </w:r>
    </w:p>
    <w:p w14:paraId="66B3A2D1" w14:textId="77777777" w:rsidR="0041334E" w:rsidRPr="0041334E" w:rsidRDefault="0041334E" w:rsidP="0041334E">
      <w:pPr>
        <w:pStyle w:val="EndNoteBibliography"/>
      </w:pPr>
    </w:p>
    <w:p w14:paraId="670E3758" w14:textId="77777777" w:rsidR="0041334E" w:rsidRPr="0041334E" w:rsidRDefault="0041334E" w:rsidP="0041334E">
      <w:pPr>
        <w:pStyle w:val="EndNoteBibliography"/>
        <w:ind w:left="720" w:hanging="720"/>
      </w:pPr>
      <w:r w:rsidRPr="0041334E">
        <w:lastRenderedPageBreak/>
        <w:t>898.</w:t>
      </w:r>
      <w:r w:rsidRPr="0041334E">
        <w:tab/>
        <w:t xml:space="preserve">Leeper LL, McDonald MC, Heath JP, Henning SJ. Sucrase-isomaltase ontogeny: synergism between glucocorticoids and thyroxine reflects increased mRNA and no change in cell migration. </w:t>
      </w:r>
      <w:r w:rsidRPr="0041334E">
        <w:rPr>
          <w:i/>
        </w:rPr>
        <w:t>Biochem Biophys Res Commun</w:t>
      </w:r>
      <w:r w:rsidRPr="0041334E">
        <w:t xml:space="preserve"> </w:t>
      </w:r>
      <w:r w:rsidRPr="0041334E">
        <w:rPr>
          <w:b/>
        </w:rPr>
        <w:t>246</w:t>
      </w:r>
      <w:r w:rsidRPr="0041334E">
        <w:t>, 765-770 (1998).</w:t>
      </w:r>
    </w:p>
    <w:p w14:paraId="46F6FA1D" w14:textId="77777777" w:rsidR="0041334E" w:rsidRPr="0041334E" w:rsidRDefault="0041334E" w:rsidP="0041334E">
      <w:pPr>
        <w:pStyle w:val="EndNoteBibliography"/>
      </w:pPr>
    </w:p>
    <w:p w14:paraId="4152AECE" w14:textId="77777777" w:rsidR="0041334E" w:rsidRPr="0041334E" w:rsidRDefault="0041334E" w:rsidP="0041334E">
      <w:pPr>
        <w:pStyle w:val="EndNoteBibliography"/>
        <w:ind w:left="720" w:hanging="720"/>
      </w:pPr>
      <w:r w:rsidRPr="0041334E">
        <w:t>899.</w:t>
      </w:r>
      <w:r w:rsidRPr="0041334E">
        <w:tab/>
        <w:t xml:space="preserve">Legat FJ, Griesbacher T, Lembeck F. CP-96,345, a non-peptide antagonist of substance P: I. Effects on the actions mediated by substance P and related tachykinins on the guinea-pig ileum and rabbit jejunum. </w:t>
      </w:r>
      <w:r w:rsidRPr="0041334E">
        <w:rPr>
          <w:i/>
        </w:rPr>
        <w:t>Naunyn Schmiedebergs Arch Pharmacol</w:t>
      </w:r>
      <w:r w:rsidRPr="0041334E">
        <w:t xml:space="preserve"> </w:t>
      </w:r>
      <w:r w:rsidRPr="0041334E">
        <w:rPr>
          <w:b/>
        </w:rPr>
        <w:t>346</w:t>
      </w:r>
      <w:r w:rsidRPr="0041334E">
        <w:t>, 315-322 (1992).</w:t>
      </w:r>
    </w:p>
    <w:p w14:paraId="1E93AAB1" w14:textId="77777777" w:rsidR="0041334E" w:rsidRPr="0041334E" w:rsidRDefault="0041334E" w:rsidP="0041334E">
      <w:pPr>
        <w:pStyle w:val="EndNoteBibliography"/>
      </w:pPr>
    </w:p>
    <w:p w14:paraId="7786B4FA" w14:textId="77777777" w:rsidR="0041334E" w:rsidRPr="0041334E" w:rsidRDefault="0041334E" w:rsidP="0041334E">
      <w:pPr>
        <w:pStyle w:val="EndNoteBibliography"/>
        <w:ind w:left="720" w:hanging="720"/>
      </w:pPr>
      <w:r w:rsidRPr="0041334E">
        <w:t>900.</w:t>
      </w:r>
      <w:r w:rsidRPr="0041334E">
        <w:tab/>
        <w:t xml:space="preserve">Legen I, Zakelj S, Kristl A. Polarised transport of monocarboxylic acid type drugs across rat jejunum in vitro: the effect of mucolysis and ATP-depletion. </w:t>
      </w:r>
      <w:r w:rsidRPr="0041334E">
        <w:rPr>
          <w:i/>
        </w:rPr>
        <w:t>Int J Pharm</w:t>
      </w:r>
      <w:r w:rsidRPr="0041334E">
        <w:t xml:space="preserve"> </w:t>
      </w:r>
      <w:r w:rsidRPr="0041334E">
        <w:rPr>
          <w:b/>
        </w:rPr>
        <w:t>256</w:t>
      </w:r>
      <w:r w:rsidRPr="0041334E">
        <w:t>, 161-166 (2003).</w:t>
      </w:r>
    </w:p>
    <w:p w14:paraId="10A8F308" w14:textId="77777777" w:rsidR="0041334E" w:rsidRPr="0041334E" w:rsidRDefault="0041334E" w:rsidP="0041334E">
      <w:pPr>
        <w:pStyle w:val="EndNoteBibliography"/>
      </w:pPr>
    </w:p>
    <w:p w14:paraId="2039EBB0" w14:textId="77777777" w:rsidR="0041334E" w:rsidRPr="0041334E" w:rsidRDefault="0041334E" w:rsidP="0041334E">
      <w:pPr>
        <w:pStyle w:val="EndNoteBibliography"/>
        <w:ind w:left="720" w:hanging="720"/>
      </w:pPr>
      <w:r w:rsidRPr="0041334E">
        <w:t>901.</w:t>
      </w:r>
      <w:r w:rsidRPr="0041334E">
        <w:tab/>
        <w:t>Lehmann C</w:t>
      </w:r>
      <w:r w:rsidRPr="0041334E">
        <w:rPr>
          <w:i/>
        </w:rPr>
        <w:t>, et al.</w:t>
      </w:r>
      <w:r w:rsidRPr="0041334E">
        <w:t xml:space="preserve"> Intravenous free and dipeptide-bound glutamine maintains intestinal microcirculation in experimental endotoxemia. </w:t>
      </w:r>
      <w:r w:rsidRPr="0041334E">
        <w:rPr>
          <w:i/>
        </w:rPr>
        <w:t>Nutrition</w:t>
      </w:r>
      <w:r w:rsidRPr="0041334E">
        <w:t xml:space="preserve"> </w:t>
      </w:r>
      <w:r w:rsidRPr="0041334E">
        <w:rPr>
          <w:b/>
        </w:rPr>
        <w:t>28</w:t>
      </w:r>
      <w:r w:rsidRPr="0041334E">
        <w:t>, 588-593 (2012).</w:t>
      </w:r>
    </w:p>
    <w:p w14:paraId="2C6F0348" w14:textId="77777777" w:rsidR="0041334E" w:rsidRPr="0041334E" w:rsidRDefault="0041334E" w:rsidP="0041334E">
      <w:pPr>
        <w:pStyle w:val="EndNoteBibliography"/>
      </w:pPr>
    </w:p>
    <w:p w14:paraId="085071D9" w14:textId="77777777" w:rsidR="0041334E" w:rsidRPr="0041334E" w:rsidRDefault="0041334E" w:rsidP="0041334E">
      <w:pPr>
        <w:pStyle w:val="EndNoteBibliography"/>
        <w:ind w:left="720" w:hanging="720"/>
      </w:pPr>
      <w:r w:rsidRPr="0041334E">
        <w:t>902.</w:t>
      </w:r>
      <w:r w:rsidRPr="0041334E">
        <w:tab/>
        <w:t>Leitão RF</w:t>
      </w:r>
      <w:r w:rsidRPr="0041334E">
        <w:rPr>
          <w:i/>
        </w:rPr>
        <w:t>, et al.</w:t>
      </w:r>
      <w:r w:rsidRPr="0041334E">
        <w:t xml:space="preserve"> Role of inducible nitric oxide synthase pathway on methotrexate-induced intestinal mucositis in rodents. </w:t>
      </w:r>
      <w:r w:rsidRPr="0041334E">
        <w:rPr>
          <w:i/>
        </w:rPr>
        <w:t>BMC Gastroenterol</w:t>
      </w:r>
      <w:r w:rsidRPr="0041334E">
        <w:t xml:space="preserve"> </w:t>
      </w:r>
      <w:r w:rsidRPr="0041334E">
        <w:rPr>
          <w:b/>
        </w:rPr>
        <w:t>11</w:t>
      </w:r>
      <w:r w:rsidRPr="0041334E">
        <w:t>, 90 (2011).</w:t>
      </w:r>
    </w:p>
    <w:p w14:paraId="6D8515AD" w14:textId="77777777" w:rsidR="0041334E" w:rsidRPr="0041334E" w:rsidRDefault="0041334E" w:rsidP="0041334E">
      <w:pPr>
        <w:pStyle w:val="EndNoteBibliography"/>
      </w:pPr>
    </w:p>
    <w:p w14:paraId="5426BEE8" w14:textId="77777777" w:rsidR="0041334E" w:rsidRPr="0041334E" w:rsidRDefault="0041334E" w:rsidP="0041334E">
      <w:pPr>
        <w:pStyle w:val="EndNoteBibliography"/>
        <w:ind w:left="720" w:hanging="720"/>
      </w:pPr>
      <w:r w:rsidRPr="0041334E">
        <w:t>903.</w:t>
      </w:r>
      <w:r w:rsidRPr="0041334E">
        <w:tab/>
        <w:t xml:space="preserve">Lénárd L, Jr., Halmai V, Barthó L. Morphine contracts the guinea pig ileal circular muscle by interfering with a nitric oxide mediated tonic inhibition. </w:t>
      </w:r>
      <w:r w:rsidRPr="0041334E">
        <w:rPr>
          <w:i/>
        </w:rPr>
        <w:t>Digestion</w:t>
      </w:r>
      <w:r w:rsidRPr="0041334E">
        <w:t xml:space="preserve"> </w:t>
      </w:r>
      <w:r w:rsidRPr="0041334E">
        <w:rPr>
          <w:b/>
        </w:rPr>
        <w:t>60</w:t>
      </w:r>
      <w:r w:rsidRPr="0041334E">
        <w:t>, 562-566 (1999).</w:t>
      </w:r>
    </w:p>
    <w:p w14:paraId="7D2C77CA" w14:textId="77777777" w:rsidR="0041334E" w:rsidRPr="0041334E" w:rsidRDefault="0041334E" w:rsidP="0041334E">
      <w:pPr>
        <w:pStyle w:val="EndNoteBibliography"/>
      </w:pPr>
    </w:p>
    <w:p w14:paraId="6724FB45" w14:textId="77777777" w:rsidR="0041334E" w:rsidRPr="0041334E" w:rsidRDefault="0041334E" w:rsidP="0041334E">
      <w:pPr>
        <w:pStyle w:val="EndNoteBibliography"/>
        <w:ind w:left="720" w:hanging="720"/>
      </w:pPr>
      <w:r w:rsidRPr="0041334E">
        <w:t>904.</w:t>
      </w:r>
      <w:r w:rsidRPr="0041334E">
        <w:tab/>
        <w:t>Leng S</w:t>
      </w:r>
      <w:r w:rsidRPr="0041334E">
        <w:rPr>
          <w:i/>
        </w:rPr>
        <w:t>, et al.</w:t>
      </w:r>
      <w:r w:rsidRPr="0041334E">
        <w:t xml:space="preserve"> Hepatocyte nuclear factor-4 mediates apolipoprotein A-IV transcriptional regulation by fatty acid in newborn swine enterocytes. </w:t>
      </w:r>
      <w:r w:rsidRPr="0041334E">
        <w:rPr>
          <w:i/>
        </w:rPr>
        <w:t>Am J Physiol Gastrointest Liver Physiol</w:t>
      </w:r>
      <w:r w:rsidRPr="0041334E">
        <w:t xml:space="preserve"> </w:t>
      </w:r>
      <w:r w:rsidRPr="0041334E">
        <w:rPr>
          <w:b/>
        </w:rPr>
        <w:t>293</w:t>
      </w:r>
      <w:r w:rsidRPr="0041334E">
        <w:t>, G475-483 (2007).</w:t>
      </w:r>
    </w:p>
    <w:p w14:paraId="726A5512" w14:textId="77777777" w:rsidR="0041334E" w:rsidRPr="0041334E" w:rsidRDefault="0041334E" w:rsidP="0041334E">
      <w:pPr>
        <w:pStyle w:val="EndNoteBibliography"/>
      </w:pPr>
    </w:p>
    <w:p w14:paraId="6A5D101E" w14:textId="77777777" w:rsidR="0041334E" w:rsidRPr="0041334E" w:rsidRDefault="0041334E" w:rsidP="0041334E">
      <w:pPr>
        <w:pStyle w:val="EndNoteBibliography"/>
        <w:ind w:left="720" w:hanging="720"/>
      </w:pPr>
      <w:r w:rsidRPr="0041334E">
        <w:t>905.</w:t>
      </w:r>
      <w:r w:rsidRPr="0041334E">
        <w:tab/>
        <w:t xml:space="preserve">Lennernäs H, Ahrenstedt O, Hällgren R, Knutson L, Ryde M, Paalzow LK. Regional jejunal perfusion, a new in vivo approach to study oral drug absorption in man. </w:t>
      </w:r>
      <w:r w:rsidRPr="0041334E">
        <w:rPr>
          <w:i/>
        </w:rPr>
        <w:t>Pharm Res</w:t>
      </w:r>
      <w:r w:rsidRPr="0041334E">
        <w:t xml:space="preserve"> </w:t>
      </w:r>
      <w:r w:rsidRPr="0041334E">
        <w:rPr>
          <w:b/>
        </w:rPr>
        <w:t>9</w:t>
      </w:r>
      <w:r w:rsidRPr="0041334E">
        <w:t>, 1243-1251 (1992).</w:t>
      </w:r>
    </w:p>
    <w:p w14:paraId="2EDA24A1" w14:textId="77777777" w:rsidR="0041334E" w:rsidRPr="0041334E" w:rsidRDefault="0041334E" w:rsidP="0041334E">
      <w:pPr>
        <w:pStyle w:val="EndNoteBibliography"/>
      </w:pPr>
    </w:p>
    <w:p w14:paraId="268CDD8B" w14:textId="77777777" w:rsidR="0041334E" w:rsidRPr="0041334E" w:rsidRDefault="0041334E" w:rsidP="0041334E">
      <w:pPr>
        <w:pStyle w:val="EndNoteBibliography"/>
        <w:ind w:left="720" w:hanging="720"/>
      </w:pPr>
      <w:r w:rsidRPr="0041334E">
        <w:t>906.</w:t>
      </w:r>
      <w:r w:rsidRPr="0041334E">
        <w:tab/>
        <w:t>Leocádio PC</w:t>
      </w:r>
      <w:r w:rsidRPr="0041334E">
        <w:rPr>
          <w:i/>
        </w:rPr>
        <w:t>, et al.</w:t>
      </w:r>
      <w:r w:rsidRPr="0041334E">
        <w:t xml:space="preserve"> L-arginine pretreatment reduces intestinal mucositis as induced by 5-FU in mice. </w:t>
      </w:r>
      <w:r w:rsidRPr="0041334E">
        <w:rPr>
          <w:i/>
        </w:rPr>
        <w:t>Nutr Cancer</w:t>
      </w:r>
      <w:r w:rsidRPr="0041334E">
        <w:t xml:space="preserve"> </w:t>
      </w:r>
      <w:r w:rsidRPr="0041334E">
        <w:rPr>
          <w:b/>
        </w:rPr>
        <w:t>67</w:t>
      </w:r>
      <w:r w:rsidRPr="0041334E">
        <w:t>, 486-493 (2015).</w:t>
      </w:r>
    </w:p>
    <w:p w14:paraId="19C4CB43" w14:textId="77777777" w:rsidR="0041334E" w:rsidRPr="0041334E" w:rsidRDefault="0041334E" w:rsidP="0041334E">
      <w:pPr>
        <w:pStyle w:val="EndNoteBibliography"/>
      </w:pPr>
    </w:p>
    <w:p w14:paraId="60649D78" w14:textId="77777777" w:rsidR="0041334E" w:rsidRPr="0041334E" w:rsidRDefault="0041334E" w:rsidP="0041334E">
      <w:pPr>
        <w:pStyle w:val="EndNoteBibliography"/>
        <w:ind w:left="720" w:hanging="720"/>
      </w:pPr>
      <w:r w:rsidRPr="0041334E">
        <w:t>907.</w:t>
      </w:r>
      <w:r w:rsidRPr="0041334E">
        <w:tab/>
        <w:t xml:space="preserve">Leppert PS, Fix JA. Use of everted intestinal rings for in vitro examination of oral absorption potential. </w:t>
      </w:r>
      <w:r w:rsidRPr="0041334E">
        <w:rPr>
          <w:i/>
        </w:rPr>
        <w:t>J Pharm Sci</w:t>
      </w:r>
      <w:r w:rsidRPr="0041334E">
        <w:t xml:space="preserve"> </w:t>
      </w:r>
      <w:r w:rsidRPr="0041334E">
        <w:rPr>
          <w:b/>
        </w:rPr>
        <w:t>83</w:t>
      </w:r>
      <w:r w:rsidRPr="0041334E">
        <w:t>, 976-981 (1994).</w:t>
      </w:r>
    </w:p>
    <w:p w14:paraId="250D6085" w14:textId="77777777" w:rsidR="0041334E" w:rsidRPr="0041334E" w:rsidRDefault="0041334E" w:rsidP="0041334E">
      <w:pPr>
        <w:pStyle w:val="EndNoteBibliography"/>
      </w:pPr>
    </w:p>
    <w:p w14:paraId="69F74C02" w14:textId="77777777" w:rsidR="0041334E" w:rsidRPr="0041334E" w:rsidRDefault="0041334E" w:rsidP="0041334E">
      <w:pPr>
        <w:pStyle w:val="EndNoteBibliography"/>
        <w:ind w:left="720" w:hanging="720"/>
      </w:pPr>
      <w:r w:rsidRPr="0041334E">
        <w:t>908.</w:t>
      </w:r>
      <w:r w:rsidRPr="0041334E">
        <w:tab/>
        <w:t xml:space="preserve">Lesueur C, Bôle-Feysot C, Bekri S, Husson A, Lavoinne A, Brasse-Lagnel C. Glutamine induces nuclear degradation of the NF-κB p65 subunit in Caco-2/TC7 cells. </w:t>
      </w:r>
      <w:r w:rsidRPr="0041334E">
        <w:rPr>
          <w:i/>
        </w:rPr>
        <w:t>Biochimie</w:t>
      </w:r>
      <w:r w:rsidRPr="0041334E">
        <w:t xml:space="preserve"> </w:t>
      </w:r>
      <w:r w:rsidRPr="0041334E">
        <w:rPr>
          <w:b/>
        </w:rPr>
        <w:t>94</w:t>
      </w:r>
      <w:r w:rsidRPr="0041334E">
        <w:t>, 806-815 (2012).</w:t>
      </w:r>
    </w:p>
    <w:p w14:paraId="6196CF83" w14:textId="77777777" w:rsidR="0041334E" w:rsidRPr="0041334E" w:rsidRDefault="0041334E" w:rsidP="0041334E">
      <w:pPr>
        <w:pStyle w:val="EndNoteBibliography"/>
      </w:pPr>
    </w:p>
    <w:p w14:paraId="0B5B3289" w14:textId="77777777" w:rsidR="0041334E" w:rsidRPr="0041334E" w:rsidRDefault="0041334E" w:rsidP="0041334E">
      <w:pPr>
        <w:pStyle w:val="EndNoteBibliography"/>
        <w:ind w:left="720" w:hanging="720"/>
      </w:pPr>
      <w:r w:rsidRPr="0041334E">
        <w:t>909.</w:t>
      </w:r>
      <w:r w:rsidRPr="0041334E">
        <w:tab/>
        <w:t xml:space="preserve">Leung FW, Iwata F, Kao J, Seno K, Itoh M, Leung JW. Ruthenium red-sensitive cation channels, but not calcitonin gene-related peptide or substance P-mediated mechanisms, protect duodenal villi against acid-induced damage. </w:t>
      </w:r>
      <w:r w:rsidRPr="0041334E">
        <w:rPr>
          <w:i/>
        </w:rPr>
        <w:t>Life Sci</w:t>
      </w:r>
      <w:r w:rsidRPr="0041334E">
        <w:t xml:space="preserve"> </w:t>
      </w:r>
      <w:r w:rsidRPr="0041334E">
        <w:rPr>
          <w:b/>
        </w:rPr>
        <w:t>71</w:t>
      </w:r>
      <w:r w:rsidRPr="0041334E">
        <w:t>, 2617-2624 (2002).</w:t>
      </w:r>
    </w:p>
    <w:p w14:paraId="70E219E5" w14:textId="77777777" w:rsidR="0041334E" w:rsidRPr="0041334E" w:rsidRDefault="0041334E" w:rsidP="0041334E">
      <w:pPr>
        <w:pStyle w:val="EndNoteBibliography"/>
      </w:pPr>
    </w:p>
    <w:p w14:paraId="320013E5" w14:textId="77777777" w:rsidR="0041334E" w:rsidRPr="0041334E" w:rsidRDefault="0041334E" w:rsidP="0041334E">
      <w:pPr>
        <w:pStyle w:val="EndNoteBibliography"/>
        <w:ind w:left="720" w:hanging="720"/>
      </w:pPr>
      <w:r w:rsidRPr="0041334E">
        <w:t>910.</w:t>
      </w:r>
      <w:r w:rsidRPr="0041334E">
        <w:tab/>
        <w:t xml:space="preserve">Leung FW, Iwata F, Kao J, Seno K, Itoh M, Leung JW. Role of bradykinin in acid-induced mesenteric hyperemia and duodenal villous damage. </w:t>
      </w:r>
      <w:r w:rsidRPr="0041334E">
        <w:rPr>
          <w:i/>
        </w:rPr>
        <w:t>Life Sci</w:t>
      </w:r>
      <w:r w:rsidRPr="0041334E">
        <w:t xml:space="preserve"> </w:t>
      </w:r>
      <w:r w:rsidRPr="0041334E">
        <w:rPr>
          <w:b/>
        </w:rPr>
        <w:t>70</w:t>
      </w:r>
      <w:r w:rsidRPr="0041334E">
        <w:t>, 779-790 (2002).</w:t>
      </w:r>
    </w:p>
    <w:p w14:paraId="796925E9" w14:textId="77777777" w:rsidR="0041334E" w:rsidRPr="0041334E" w:rsidRDefault="0041334E" w:rsidP="0041334E">
      <w:pPr>
        <w:pStyle w:val="EndNoteBibliography"/>
      </w:pPr>
    </w:p>
    <w:p w14:paraId="6F449CF3" w14:textId="77777777" w:rsidR="0041334E" w:rsidRPr="0041334E" w:rsidRDefault="0041334E" w:rsidP="0041334E">
      <w:pPr>
        <w:pStyle w:val="EndNoteBibliography"/>
        <w:ind w:left="720" w:hanging="720"/>
      </w:pPr>
      <w:r w:rsidRPr="0041334E">
        <w:t>911.</w:t>
      </w:r>
      <w:r w:rsidRPr="0041334E">
        <w:tab/>
        <w:t xml:space="preserve">Leung K. Hyperpolarized [1-(13)C]dehydroascorbic acid. In: </w:t>
      </w:r>
      <w:r w:rsidRPr="0041334E">
        <w:rPr>
          <w:i/>
        </w:rPr>
        <w:t>Molecular Imaging and Contrast Agent Database (MICAD)</w:t>
      </w:r>
      <w:r w:rsidRPr="0041334E">
        <w:t>). National Center for Biotechnology Information (US) (2004).</w:t>
      </w:r>
    </w:p>
    <w:p w14:paraId="37D99574" w14:textId="77777777" w:rsidR="0041334E" w:rsidRPr="0041334E" w:rsidRDefault="0041334E" w:rsidP="0041334E">
      <w:pPr>
        <w:pStyle w:val="EndNoteBibliography"/>
      </w:pPr>
    </w:p>
    <w:p w14:paraId="1EEEB6A4" w14:textId="77777777" w:rsidR="0041334E" w:rsidRPr="0041334E" w:rsidRDefault="0041334E" w:rsidP="0041334E">
      <w:pPr>
        <w:pStyle w:val="EndNoteBibliography"/>
        <w:ind w:left="720" w:hanging="720"/>
      </w:pPr>
      <w:r w:rsidRPr="0041334E">
        <w:t>912.</w:t>
      </w:r>
      <w:r w:rsidRPr="0041334E">
        <w:tab/>
        <w:t xml:space="preserve">Levens NR, Peach MJ, Carey RM, Poat JA, Munday KA. Response of rat jejunum to angiotensin II: role of norepinephrine and prostaglandins. </w:t>
      </w:r>
      <w:r w:rsidRPr="0041334E">
        <w:rPr>
          <w:i/>
        </w:rPr>
        <w:t>Am J Physiol</w:t>
      </w:r>
      <w:r w:rsidRPr="0041334E">
        <w:t xml:space="preserve"> </w:t>
      </w:r>
      <w:r w:rsidRPr="0041334E">
        <w:rPr>
          <w:b/>
        </w:rPr>
        <w:t>240</w:t>
      </w:r>
      <w:r w:rsidRPr="0041334E">
        <w:t>, G17-24 (1981).</w:t>
      </w:r>
    </w:p>
    <w:p w14:paraId="50CED1AB" w14:textId="77777777" w:rsidR="0041334E" w:rsidRPr="0041334E" w:rsidRDefault="0041334E" w:rsidP="0041334E">
      <w:pPr>
        <w:pStyle w:val="EndNoteBibliography"/>
      </w:pPr>
    </w:p>
    <w:p w14:paraId="435194B1" w14:textId="77777777" w:rsidR="0041334E" w:rsidRPr="0041334E" w:rsidRDefault="0041334E" w:rsidP="0041334E">
      <w:pPr>
        <w:pStyle w:val="EndNoteBibliography"/>
        <w:ind w:left="720" w:hanging="720"/>
      </w:pPr>
      <w:r w:rsidRPr="0041334E">
        <w:t>913.</w:t>
      </w:r>
      <w:r w:rsidRPr="0041334E">
        <w:tab/>
        <w:t xml:space="preserve">Levy B, Mansart A, Bollaert PE, Franck P, Mallie JP. Effects of epinephrine and norepinephrine on hemodynamics, oxidative metabolism, and organ energetics in endotoxemic rats. </w:t>
      </w:r>
      <w:r w:rsidRPr="0041334E">
        <w:rPr>
          <w:i/>
        </w:rPr>
        <w:t>Intensive Care Med</w:t>
      </w:r>
      <w:r w:rsidRPr="0041334E">
        <w:t xml:space="preserve"> </w:t>
      </w:r>
      <w:r w:rsidRPr="0041334E">
        <w:rPr>
          <w:b/>
        </w:rPr>
        <w:t>29</w:t>
      </w:r>
      <w:r w:rsidRPr="0041334E">
        <w:t>, 292-300 (2003).</w:t>
      </w:r>
    </w:p>
    <w:p w14:paraId="4EE92DAB" w14:textId="77777777" w:rsidR="0041334E" w:rsidRPr="0041334E" w:rsidRDefault="0041334E" w:rsidP="0041334E">
      <w:pPr>
        <w:pStyle w:val="EndNoteBibliography"/>
      </w:pPr>
    </w:p>
    <w:p w14:paraId="6F3B2675" w14:textId="77777777" w:rsidR="0041334E" w:rsidRPr="0041334E" w:rsidRDefault="0041334E" w:rsidP="0041334E">
      <w:pPr>
        <w:pStyle w:val="EndNoteBibliography"/>
        <w:ind w:left="720" w:hanging="720"/>
      </w:pPr>
      <w:r w:rsidRPr="0041334E">
        <w:t>914.</w:t>
      </w:r>
      <w:r w:rsidRPr="0041334E">
        <w:tab/>
        <w:t xml:space="preserve">Lewis RA, Austen KF. Molecular determinants for functional responses to the sulfidopeptide leukotrienes: metabolism and receptor subclasses. </w:t>
      </w:r>
      <w:r w:rsidRPr="0041334E">
        <w:rPr>
          <w:i/>
        </w:rPr>
        <w:t>J Allergy Clin Immunol</w:t>
      </w:r>
      <w:r w:rsidRPr="0041334E">
        <w:t xml:space="preserve"> </w:t>
      </w:r>
      <w:r w:rsidRPr="0041334E">
        <w:rPr>
          <w:b/>
        </w:rPr>
        <w:t>74</w:t>
      </w:r>
      <w:r w:rsidRPr="0041334E">
        <w:t>, 369-372 (1984).</w:t>
      </w:r>
    </w:p>
    <w:p w14:paraId="55F7260F" w14:textId="77777777" w:rsidR="0041334E" w:rsidRPr="0041334E" w:rsidRDefault="0041334E" w:rsidP="0041334E">
      <w:pPr>
        <w:pStyle w:val="EndNoteBibliography"/>
      </w:pPr>
    </w:p>
    <w:p w14:paraId="2C19B1E5" w14:textId="77777777" w:rsidR="0041334E" w:rsidRPr="0041334E" w:rsidRDefault="0041334E" w:rsidP="0041334E">
      <w:pPr>
        <w:pStyle w:val="EndNoteBibliography"/>
        <w:ind w:left="720" w:hanging="720"/>
      </w:pPr>
      <w:r w:rsidRPr="0041334E">
        <w:t>915.</w:t>
      </w:r>
      <w:r w:rsidRPr="0041334E">
        <w:tab/>
        <w:t xml:space="preserve">Lexhaller B, Ludwig C, Scherf KA. Comprehensive Detection of Isopeptides between Human Tissue Transglutaminase and Gluten Peptides. </w:t>
      </w:r>
      <w:r w:rsidRPr="0041334E">
        <w:rPr>
          <w:i/>
        </w:rPr>
        <w:t>Nutrients</w:t>
      </w:r>
      <w:r w:rsidRPr="0041334E">
        <w:t xml:space="preserve"> </w:t>
      </w:r>
      <w:r w:rsidRPr="0041334E">
        <w:rPr>
          <w:b/>
        </w:rPr>
        <w:t>11</w:t>
      </w:r>
      <w:r w:rsidRPr="0041334E">
        <w:t>,  (2019).</w:t>
      </w:r>
    </w:p>
    <w:p w14:paraId="204F34E5" w14:textId="77777777" w:rsidR="0041334E" w:rsidRPr="0041334E" w:rsidRDefault="0041334E" w:rsidP="0041334E">
      <w:pPr>
        <w:pStyle w:val="EndNoteBibliography"/>
      </w:pPr>
    </w:p>
    <w:p w14:paraId="1A7AAD61" w14:textId="77777777" w:rsidR="0041334E" w:rsidRPr="0041334E" w:rsidRDefault="0041334E" w:rsidP="0041334E">
      <w:pPr>
        <w:pStyle w:val="EndNoteBibliography"/>
        <w:ind w:left="720" w:hanging="720"/>
      </w:pPr>
      <w:r w:rsidRPr="0041334E">
        <w:t>916.</w:t>
      </w:r>
      <w:r w:rsidRPr="0041334E">
        <w:tab/>
        <w:t xml:space="preserve">Lheureux O, Preiser JC. Year in review 2013: Critical Care--metabolism. </w:t>
      </w:r>
      <w:r w:rsidRPr="0041334E">
        <w:rPr>
          <w:i/>
        </w:rPr>
        <w:t>Crit Care</w:t>
      </w:r>
      <w:r w:rsidRPr="0041334E">
        <w:t xml:space="preserve"> </w:t>
      </w:r>
      <w:r w:rsidRPr="0041334E">
        <w:rPr>
          <w:b/>
        </w:rPr>
        <w:t>18</w:t>
      </w:r>
      <w:r w:rsidRPr="0041334E">
        <w:t>, 571 (2014).</w:t>
      </w:r>
    </w:p>
    <w:p w14:paraId="71E27267" w14:textId="77777777" w:rsidR="0041334E" w:rsidRPr="0041334E" w:rsidRDefault="0041334E" w:rsidP="0041334E">
      <w:pPr>
        <w:pStyle w:val="EndNoteBibliography"/>
      </w:pPr>
    </w:p>
    <w:p w14:paraId="77629FA4" w14:textId="77777777" w:rsidR="0041334E" w:rsidRPr="0041334E" w:rsidRDefault="0041334E" w:rsidP="0041334E">
      <w:pPr>
        <w:pStyle w:val="EndNoteBibliography"/>
        <w:ind w:left="720" w:hanging="720"/>
      </w:pPr>
      <w:r w:rsidRPr="0041334E">
        <w:t>917.</w:t>
      </w:r>
      <w:r w:rsidRPr="0041334E">
        <w:tab/>
        <w:t>Li B</w:t>
      </w:r>
      <w:r w:rsidRPr="0041334E">
        <w:rPr>
          <w:i/>
        </w:rPr>
        <w:t>, et al.</w:t>
      </w:r>
      <w:r w:rsidRPr="0041334E">
        <w:t xml:space="preserve"> Effects of inulin supplementation to piglets in the suckling period on growth performance, postileal microbial and immunological traits in the suckling period and three weeks after weaning. </w:t>
      </w:r>
      <w:r w:rsidRPr="0041334E">
        <w:rPr>
          <w:i/>
        </w:rPr>
        <w:t>Arch Anim Nutr</w:t>
      </w:r>
      <w:r w:rsidRPr="0041334E">
        <w:t xml:space="preserve"> </w:t>
      </w:r>
      <w:r w:rsidRPr="0041334E">
        <w:rPr>
          <w:b/>
        </w:rPr>
        <w:t>72</w:t>
      </w:r>
      <w:r w:rsidRPr="0041334E">
        <w:t>, 425-442 (2018).</w:t>
      </w:r>
    </w:p>
    <w:p w14:paraId="36AEDCD6" w14:textId="77777777" w:rsidR="0041334E" w:rsidRPr="0041334E" w:rsidRDefault="0041334E" w:rsidP="0041334E">
      <w:pPr>
        <w:pStyle w:val="EndNoteBibliography"/>
      </w:pPr>
    </w:p>
    <w:p w14:paraId="769003F4" w14:textId="77777777" w:rsidR="0041334E" w:rsidRPr="0041334E" w:rsidRDefault="0041334E" w:rsidP="0041334E">
      <w:pPr>
        <w:pStyle w:val="EndNoteBibliography"/>
        <w:ind w:left="720" w:hanging="720"/>
      </w:pPr>
      <w:r w:rsidRPr="0041334E">
        <w:t>918.</w:t>
      </w:r>
      <w:r w:rsidRPr="0041334E">
        <w:tab/>
        <w:t xml:space="preserve">Li C, Zhu Y, Shenoy M, Pai R, Liu L, Pasricha PJ. Anatomical and functional characterization of a duodeno-pancreatic neural reflex that can induce acute pancreatitis. </w:t>
      </w:r>
      <w:r w:rsidRPr="0041334E">
        <w:rPr>
          <w:i/>
        </w:rPr>
        <w:t>Am J Physiol Gastrointest Liver Physiol</w:t>
      </w:r>
      <w:r w:rsidRPr="0041334E">
        <w:t xml:space="preserve"> </w:t>
      </w:r>
      <w:r w:rsidRPr="0041334E">
        <w:rPr>
          <w:b/>
        </w:rPr>
        <w:t>304</w:t>
      </w:r>
      <w:r w:rsidRPr="0041334E">
        <w:t>, G490-500 (2013).</w:t>
      </w:r>
    </w:p>
    <w:p w14:paraId="7B7F1651" w14:textId="77777777" w:rsidR="0041334E" w:rsidRPr="0041334E" w:rsidRDefault="0041334E" w:rsidP="0041334E">
      <w:pPr>
        <w:pStyle w:val="EndNoteBibliography"/>
      </w:pPr>
    </w:p>
    <w:p w14:paraId="38E7CA12" w14:textId="77777777" w:rsidR="0041334E" w:rsidRPr="0041334E" w:rsidRDefault="0041334E" w:rsidP="0041334E">
      <w:pPr>
        <w:pStyle w:val="EndNoteBibliography"/>
        <w:ind w:left="720" w:hanging="720"/>
      </w:pPr>
      <w:r w:rsidRPr="0041334E">
        <w:lastRenderedPageBreak/>
        <w:t>919.</w:t>
      </w:r>
      <w:r w:rsidRPr="0041334E">
        <w:tab/>
        <w:t>Li JY</w:t>
      </w:r>
      <w:r w:rsidRPr="0041334E">
        <w:rPr>
          <w:i/>
        </w:rPr>
        <w:t>, et al.</w:t>
      </w:r>
      <w:r w:rsidRPr="0041334E">
        <w:t xml:space="preserve"> [Change in intestinal function in sepsis in rat]. </w:t>
      </w:r>
      <w:r w:rsidRPr="0041334E">
        <w:rPr>
          <w:i/>
        </w:rPr>
        <w:t>Zhongguo Wei Zhong Bing Ji Jiu Yi Xue</w:t>
      </w:r>
      <w:r w:rsidRPr="0041334E">
        <w:t xml:space="preserve"> </w:t>
      </w:r>
      <w:r w:rsidRPr="0041334E">
        <w:rPr>
          <w:b/>
        </w:rPr>
        <w:t>16</w:t>
      </w:r>
      <w:r w:rsidRPr="0041334E">
        <w:t>, 352-354 (2004).</w:t>
      </w:r>
    </w:p>
    <w:p w14:paraId="3FC33247" w14:textId="77777777" w:rsidR="0041334E" w:rsidRPr="0041334E" w:rsidRDefault="0041334E" w:rsidP="0041334E">
      <w:pPr>
        <w:pStyle w:val="EndNoteBibliography"/>
      </w:pPr>
    </w:p>
    <w:p w14:paraId="67B2D72E" w14:textId="77777777" w:rsidR="0041334E" w:rsidRPr="0041334E" w:rsidRDefault="0041334E" w:rsidP="0041334E">
      <w:pPr>
        <w:pStyle w:val="EndNoteBibliography"/>
        <w:ind w:left="720" w:hanging="720"/>
      </w:pPr>
      <w:r w:rsidRPr="0041334E">
        <w:t>920.</w:t>
      </w:r>
      <w:r w:rsidRPr="0041334E">
        <w:tab/>
        <w:t xml:space="preserve">Li L, Somerset S. Digestive system dysfunction in cystic fibrosis: challenges for nutrition therapy. </w:t>
      </w:r>
      <w:r w:rsidRPr="0041334E">
        <w:rPr>
          <w:i/>
        </w:rPr>
        <w:t>Dig Liver Dis</w:t>
      </w:r>
      <w:r w:rsidRPr="0041334E">
        <w:t xml:space="preserve"> </w:t>
      </w:r>
      <w:r w:rsidRPr="0041334E">
        <w:rPr>
          <w:b/>
        </w:rPr>
        <w:t>46</w:t>
      </w:r>
      <w:r w:rsidRPr="0041334E">
        <w:t>, 865-874 (2014).</w:t>
      </w:r>
    </w:p>
    <w:p w14:paraId="3E7972F2" w14:textId="77777777" w:rsidR="0041334E" w:rsidRPr="0041334E" w:rsidRDefault="0041334E" w:rsidP="0041334E">
      <w:pPr>
        <w:pStyle w:val="EndNoteBibliography"/>
      </w:pPr>
    </w:p>
    <w:p w14:paraId="277AEF97" w14:textId="77777777" w:rsidR="0041334E" w:rsidRPr="0041334E" w:rsidRDefault="0041334E" w:rsidP="0041334E">
      <w:pPr>
        <w:pStyle w:val="EndNoteBibliography"/>
        <w:ind w:left="720" w:hanging="720"/>
      </w:pPr>
      <w:r w:rsidRPr="0041334E">
        <w:t>921.</w:t>
      </w:r>
      <w:r w:rsidRPr="0041334E">
        <w:tab/>
        <w:t>Li N</w:t>
      </w:r>
      <w:r w:rsidRPr="0041334E">
        <w:rPr>
          <w:i/>
        </w:rPr>
        <w:t>, et al.</w:t>
      </w:r>
      <w:r w:rsidRPr="0041334E">
        <w:t xml:space="preserve"> Butyrate and type 1 diabetes mellitus: can we fix the intestinal leak? </w:t>
      </w:r>
      <w:r w:rsidRPr="0041334E">
        <w:rPr>
          <w:i/>
        </w:rPr>
        <w:t>J Pediatr Gastroenterol Nutr</w:t>
      </w:r>
      <w:r w:rsidRPr="0041334E">
        <w:t xml:space="preserve"> </w:t>
      </w:r>
      <w:r w:rsidRPr="0041334E">
        <w:rPr>
          <w:b/>
        </w:rPr>
        <w:t>51</w:t>
      </w:r>
      <w:r w:rsidRPr="0041334E">
        <w:t>, 414-417 (2010).</w:t>
      </w:r>
    </w:p>
    <w:p w14:paraId="4BFA7009" w14:textId="77777777" w:rsidR="0041334E" w:rsidRPr="0041334E" w:rsidRDefault="0041334E" w:rsidP="0041334E">
      <w:pPr>
        <w:pStyle w:val="EndNoteBibliography"/>
      </w:pPr>
    </w:p>
    <w:p w14:paraId="2A05F95A" w14:textId="77777777" w:rsidR="0041334E" w:rsidRPr="0041334E" w:rsidRDefault="0041334E" w:rsidP="0041334E">
      <w:pPr>
        <w:pStyle w:val="EndNoteBibliography"/>
        <w:ind w:left="720" w:hanging="720"/>
      </w:pPr>
      <w:r w:rsidRPr="0041334E">
        <w:t>922.</w:t>
      </w:r>
      <w:r w:rsidRPr="0041334E">
        <w:tab/>
        <w:t>Li N</w:t>
      </w:r>
      <w:r w:rsidRPr="0041334E">
        <w:rPr>
          <w:i/>
        </w:rPr>
        <w:t>, et al.</w:t>
      </w:r>
      <w:r w:rsidRPr="0041334E">
        <w:t xml:space="preserve"> Glutamine decreases lipopolysaccharide-induced intestinal inflammation in infant rats. </w:t>
      </w:r>
      <w:r w:rsidRPr="0041334E">
        <w:rPr>
          <w:i/>
        </w:rPr>
        <w:t>Am J Physiol Gastrointest Liver Physiol</w:t>
      </w:r>
      <w:r w:rsidRPr="0041334E">
        <w:t xml:space="preserve"> </w:t>
      </w:r>
      <w:r w:rsidRPr="0041334E">
        <w:rPr>
          <w:b/>
        </w:rPr>
        <w:t>286</w:t>
      </w:r>
      <w:r w:rsidRPr="0041334E">
        <w:t>, G914-921 (2004).</w:t>
      </w:r>
    </w:p>
    <w:p w14:paraId="0630AFAB" w14:textId="77777777" w:rsidR="0041334E" w:rsidRPr="0041334E" w:rsidRDefault="0041334E" w:rsidP="0041334E">
      <w:pPr>
        <w:pStyle w:val="EndNoteBibliography"/>
      </w:pPr>
    </w:p>
    <w:p w14:paraId="41625DFC" w14:textId="77777777" w:rsidR="0041334E" w:rsidRPr="0041334E" w:rsidRDefault="0041334E" w:rsidP="0041334E">
      <w:pPr>
        <w:pStyle w:val="EndNoteBibliography"/>
        <w:ind w:left="720" w:hanging="720"/>
      </w:pPr>
      <w:r w:rsidRPr="0041334E">
        <w:t>923.</w:t>
      </w:r>
      <w:r w:rsidRPr="0041334E">
        <w:tab/>
        <w:t>Li N</w:t>
      </w:r>
      <w:r w:rsidRPr="0041334E">
        <w:rPr>
          <w:i/>
        </w:rPr>
        <w:t>, et al.</w:t>
      </w:r>
      <w:r w:rsidRPr="0041334E">
        <w:t xml:space="preserve"> Spatial heterogeneity of bacterial colonization across different gut segments following inter-species microbiota transplantation. </w:t>
      </w:r>
      <w:r w:rsidRPr="0041334E">
        <w:rPr>
          <w:i/>
        </w:rPr>
        <w:t>Microbiome</w:t>
      </w:r>
      <w:r w:rsidRPr="0041334E">
        <w:t xml:space="preserve"> </w:t>
      </w:r>
      <w:r w:rsidRPr="0041334E">
        <w:rPr>
          <w:b/>
        </w:rPr>
        <w:t>8</w:t>
      </w:r>
      <w:r w:rsidRPr="0041334E">
        <w:t>, 161 (2020).</w:t>
      </w:r>
    </w:p>
    <w:p w14:paraId="5799B6AC" w14:textId="77777777" w:rsidR="0041334E" w:rsidRPr="0041334E" w:rsidRDefault="0041334E" w:rsidP="0041334E">
      <w:pPr>
        <w:pStyle w:val="EndNoteBibliography"/>
      </w:pPr>
    </w:p>
    <w:p w14:paraId="79BBD359" w14:textId="77777777" w:rsidR="0041334E" w:rsidRPr="0041334E" w:rsidRDefault="0041334E" w:rsidP="0041334E">
      <w:pPr>
        <w:pStyle w:val="EndNoteBibliography"/>
        <w:ind w:left="720" w:hanging="720"/>
      </w:pPr>
      <w:r w:rsidRPr="0041334E">
        <w:t>924.</w:t>
      </w:r>
      <w:r w:rsidRPr="0041334E">
        <w:tab/>
        <w:t xml:space="preserve">Li Q, Schmitz-Esser S, Loving CL, Gabler NK, Gould SA, Patience JF. Exogenous carbohydrases added to a starter diet reduced markers of systemic immune activation and decreased Lactobacillus in weaned pigs1. </w:t>
      </w:r>
      <w:r w:rsidRPr="0041334E">
        <w:rPr>
          <w:i/>
        </w:rPr>
        <w:t>J Anim Sci</w:t>
      </w:r>
      <w:r w:rsidRPr="0041334E">
        <w:t xml:space="preserve"> </w:t>
      </w:r>
      <w:r w:rsidRPr="0041334E">
        <w:rPr>
          <w:b/>
        </w:rPr>
        <w:t>97</w:t>
      </w:r>
      <w:r w:rsidRPr="0041334E">
        <w:t>, 1242-1253 (2019).</w:t>
      </w:r>
    </w:p>
    <w:p w14:paraId="0874256B" w14:textId="77777777" w:rsidR="0041334E" w:rsidRPr="0041334E" w:rsidRDefault="0041334E" w:rsidP="0041334E">
      <w:pPr>
        <w:pStyle w:val="EndNoteBibliography"/>
      </w:pPr>
    </w:p>
    <w:p w14:paraId="3AA91122" w14:textId="77777777" w:rsidR="0041334E" w:rsidRPr="0041334E" w:rsidRDefault="0041334E" w:rsidP="0041334E">
      <w:pPr>
        <w:pStyle w:val="EndNoteBibliography"/>
        <w:ind w:left="720" w:hanging="720"/>
      </w:pPr>
      <w:r w:rsidRPr="0041334E">
        <w:t>925.</w:t>
      </w:r>
      <w:r w:rsidRPr="0041334E">
        <w:tab/>
        <w:t>Li R</w:t>
      </w:r>
      <w:r w:rsidRPr="0041334E">
        <w:rPr>
          <w:i/>
        </w:rPr>
        <w:t>, et al.</w:t>
      </w:r>
      <w:r w:rsidRPr="0041334E">
        <w:t xml:space="preserve"> Effect of exposure to atmospheric ultrafine particles on production of free fatty acids and lipid metabolites in the mouse small intestine. </w:t>
      </w:r>
      <w:r w:rsidRPr="0041334E">
        <w:rPr>
          <w:i/>
        </w:rPr>
        <w:t>Environ Health Perspect</w:t>
      </w:r>
      <w:r w:rsidRPr="0041334E">
        <w:t xml:space="preserve"> </w:t>
      </w:r>
      <w:r w:rsidRPr="0041334E">
        <w:rPr>
          <w:b/>
        </w:rPr>
        <w:t>123</w:t>
      </w:r>
      <w:r w:rsidRPr="0041334E">
        <w:t>, 34-41 (2015).</w:t>
      </w:r>
    </w:p>
    <w:p w14:paraId="2AD040F7" w14:textId="77777777" w:rsidR="0041334E" w:rsidRPr="0041334E" w:rsidRDefault="0041334E" w:rsidP="0041334E">
      <w:pPr>
        <w:pStyle w:val="EndNoteBibliography"/>
      </w:pPr>
    </w:p>
    <w:p w14:paraId="3F6AD4D7" w14:textId="77777777" w:rsidR="0041334E" w:rsidRPr="0041334E" w:rsidRDefault="0041334E" w:rsidP="0041334E">
      <w:pPr>
        <w:pStyle w:val="EndNoteBibliography"/>
        <w:ind w:left="720" w:hanging="720"/>
      </w:pPr>
      <w:r w:rsidRPr="0041334E">
        <w:t>926.</w:t>
      </w:r>
      <w:r w:rsidRPr="0041334E">
        <w:tab/>
        <w:t>Li R</w:t>
      </w:r>
      <w:r w:rsidRPr="0041334E">
        <w:rPr>
          <w:i/>
        </w:rPr>
        <w:t>, et al.</w:t>
      </w:r>
      <w:r w:rsidRPr="0041334E">
        <w:t xml:space="preserve"> β-carotene attenuates weaning-induced apoptosis via inhibition of PERK-CHOP and IRE1-JNK/p38 MAPK signalling pathways in piglet jejunum. </w:t>
      </w:r>
      <w:r w:rsidRPr="0041334E">
        <w:rPr>
          <w:i/>
        </w:rPr>
        <w:t>J Anim Physiol Anim Nutr (Berl)</w:t>
      </w:r>
      <w:r w:rsidRPr="0041334E">
        <w:t xml:space="preserve"> </w:t>
      </w:r>
      <w:r w:rsidRPr="0041334E">
        <w:rPr>
          <w:b/>
        </w:rPr>
        <w:t>104</w:t>
      </w:r>
      <w:r w:rsidRPr="0041334E">
        <w:t>, 280-290 (2020).</w:t>
      </w:r>
    </w:p>
    <w:p w14:paraId="7FABBFE5" w14:textId="77777777" w:rsidR="0041334E" w:rsidRPr="0041334E" w:rsidRDefault="0041334E" w:rsidP="0041334E">
      <w:pPr>
        <w:pStyle w:val="EndNoteBibliography"/>
      </w:pPr>
    </w:p>
    <w:p w14:paraId="0A963658" w14:textId="77777777" w:rsidR="0041334E" w:rsidRPr="0041334E" w:rsidRDefault="0041334E" w:rsidP="0041334E">
      <w:pPr>
        <w:pStyle w:val="EndNoteBibliography"/>
        <w:ind w:left="720" w:hanging="720"/>
      </w:pPr>
      <w:r w:rsidRPr="0041334E">
        <w:t>927.</w:t>
      </w:r>
      <w:r w:rsidRPr="0041334E">
        <w:tab/>
        <w:t xml:space="preserve">Li T, Chiang JYL. Bile acid-based therapies for non-alcoholic steatohepatitis and alcoholic liver disease. </w:t>
      </w:r>
      <w:r w:rsidRPr="0041334E">
        <w:rPr>
          <w:i/>
        </w:rPr>
        <w:t>Hepatobiliary Surg Nutr</w:t>
      </w:r>
      <w:r w:rsidRPr="0041334E">
        <w:t xml:space="preserve"> </w:t>
      </w:r>
      <w:r w:rsidRPr="0041334E">
        <w:rPr>
          <w:b/>
        </w:rPr>
        <w:t>9</w:t>
      </w:r>
      <w:r w:rsidRPr="0041334E">
        <w:t>, 152-169 (2020).</w:t>
      </w:r>
    </w:p>
    <w:p w14:paraId="4D5029B4" w14:textId="77777777" w:rsidR="0041334E" w:rsidRPr="0041334E" w:rsidRDefault="0041334E" w:rsidP="0041334E">
      <w:pPr>
        <w:pStyle w:val="EndNoteBibliography"/>
      </w:pPr>
    </w:p>
    <w:p w14:paraId="1B1D7A0C" w14:textId="77777777" w:rsidR="0041334E" w:rsidRPr="0041334E" w:rsidRDefault="0041334E" w:rsidP="0041334E">
      <w:pPr>
        <w:pStyle w:val="EndNoteBibliography"/>
        <w:ind w:left="720" w:hanging="720"/>
      </w:pPr>
      <w:r w:rsidRPr="0041334E">
        <w:t>928.</w:t>
      </w:r>
      <w:r w:rsidRPr="0041334E">
        <w:tab/>
        <w:t xml:space="preserve">Li X, Li S, Chen M, Wang J, Xie B, Sun Z. (-)-Epigallocatechin-3-gallate (EGCG) inhibits starch digestion and improves glucose homeostasis through direct or indirect activation of PXR/CAR-mediated phase II metabolism in diabetic mice. </w:t>
      </w:r>
      <w:r w:rsidRPr="0041334E">
        <w:rPr>
          <w:i/>
        </w:rPr>
        <w:t>Food Funct</w:t>
      </w:r>
      <w:r w:rsidRPr="0041334E">
        <w:t xml:space="preserve"> </w:t>
      </w:r>
      <w:r w:rsidRPr="0041334E">
        <w:rPr>
          <w:b/>
        </w:rPr>
        <w:t>9</w:t>
      </w:r>
      <w:r w:rsidRPr="0041334E">
        <w:t>, 4651-4663 (2018).</w:t>
      </w:r>
    </w:p>
    <w:p w14:paraId="29E66BE4" w14:textId="77777777" w:rsidR="0041334E" w:rsidRPr="0041334E" w:rsidRDefault="0041334E" w:rsidP="0041334E">
      <w:pPr>
        <w:pStyle w:val="EndNoteBibliography"/>
      </w:pPr>
    </w:p>
    <w:p w14:paraId="16392A54" w14:textId="77777777" w:rsidR="0041334E" w:rsidRPr="0041334E" w:rsidRDefault="0041334E" w:rsidP="0041334E">
      <w:pPr>
        <w:pStyle w:val="EndNoteBibliography"/>
        <w:ind w:left="720" w:hanging="720"/>
      </w:pPr>
      <w:r w:rsidRPr="0041334E">
        <w:t>929.</w:t>
      </w:r>
      <w:r w:rsidRPr="0041334E">
        <w:tab/>
        <w:t>Li XH</w:t>
      </w:r>
      <w:r w:rsidRPr="0041334E">
        <w:rPr>
          <w:i/>
        </w:rPr>
        <w:t>, et al.</w:t>
      </w:r>
      <w:r w:rsidRPr="0041334E">
        <w:t xml:space="preserve"> Delta-tocotrienol protects mice from radiation-induced gastrointestinal injury. </w:t>
      </w:r>
      <w:r w:rsidRPr="0041334E">
        <w:rPr>
          <w:i/>
        </w:rPr>
        <w:t>Radiat Res</w:t>
      </w:r>
      <w:r w:rsidRPr="0041334E">
        <w:t xml:space="preserve"> </w:t>
      </w:r>
      <w:r w:rsidRPr="0041334E">
        <w:rPr>
          <w:b/>
        </w:rPr>
        <w:t>180</w:t>
      </w:r>
      <w:r w:rsidRPr="0041334E">
        <w:t>, 649-657 (2013).</w:t>
      </w:r>
    </w:p>
    <w:p w14:paraId="3030AB8D" w14:textId="77777777" w:rsidR="0041334E" w:rsidRPr="0041334E" w:rsidRDefault="0041334E" w:rsidP="0041334E">
      <w:pPr>
        <w:pStyle w:val="EndNoteBibliography"/>
      </w:pPr>
    </w:p>
    <w:p w14:paraId="75BDCECE" w14:textId="77777777" w:rsidR="0041334E" w:rsidRPr="0041334E" w:rsidRDefault="0041334E" w:rsidP="0041334E">
      <w:pPr>
        <w:pStyle w:val="EndNoteBibliography"/>
        <w:ind w:left="720" w:hanging="720"/>
      </w:pPr>
      <w:r w:rsidRPr="0041334E">
        <w:t>930.</w:t>
      </w:r>
      <w:r w:rsidRPr="0041334E">
        <w:tab/>
        <w:t xml:space="preserve">Li Y, Song Z, Kerr KA, Moeser AJ. Chronic social stress in pigs impairs intestinal barrier and nutrient transporter function, and alters neuro-immune mediator and receptor expression. </w:t>
      </w:r>
      <w:r w:rsidRPr="0041334E">
        <w:rPr>
          <w:i/>
        </w:rPr>
        <w:t>PLoS One</w:t>
      </w:r>
      <w:r w:rsidRPr="0041334E">
        <w:t xml:space="preserve"> </w:t>
      </w:r>
      <w:r w:rsidRPr="0041334E">
        <w:rPr>
          <w:b/>
        </w:rPr>
        <w:t>12</w:t>
      </w:r>
      <w:r w:rsidRPr="0041334E">
        <w:t>, e0171617 (2017).</w:t>
      </w:r>
    </w:p>
    <w:p w14:paraId="40608763" w14:textId="77777777" w:rsidR="0041334E" w:rsidRPr="0041334E" w:rsidRDefault="0041334E" w:rsidP="0041334E">
      <w:pPr>
        <w:pStyle w:val="EndNoteBibliography"/>
      </w:pPr>
    </w:p>
    <w:p w14:paraId="15C683BF" w14:textId="77777777" w:rsidR="0041334E" w:rsidRPr="0041334E" w:rsidRDefault="0041334E" w:rsidP="0041334E">
      <w:pPr>
        <w:pStyle w:val="EndNoteBibliography"/>
        <w:ind w:left="720" w:hanging="720"/>
      </w:pPr>
      <w:r w:rsidRPr="0041334E">
        <w:t>931.</w:t>
      </w:r>
      <w:r w:rsidRPr="0041334E">
        <w:tab/>
        <w:t xml:space="preserve">Li Y, Wang X, Li N, Li J. The study of n-3PUFAs protecting the intestinal barrier in rat HS/R model. </w:t>
      </w:r>
      <w:r w:rsidRPr="0041334E">
        <w:rPr>
          <w:i/>
        </w:rPr>
        <w:t>Lipids Health Dis</w:t>
      </w:r>
      <w:r w:rsidRPr="0041334E">
        <w:t xml:space="preserve"> </w:t>
      </w:r>
      <w:r w:rsidRPr="0041334E">
        <w:rPr>
          <w:b/>
        </w:rPr>
        <w:t>13</w:t>
      </w:r>
      <w:r w:rsidRPr="0041334E">
        <w:t>, 146 (2014).</w:t>
      </w:r>
    </w:p>
    <w:p w14:paraId="035D4D84" w14:textId="77777777" w:rsidR="0041334E" w:rsidRPr="0041334E" w:rsidRDefault="0041334E" w:rsidP="0041334E">
      <w:pPr>
        <w:pStyle w:val="EndNoteBibliography"/>
      </w:pPr>
    </w:p>
    <w:p w14:paraId="3E6A288F" w14:textId="77777777" w:rsidR="0041334E" w:rsidRPr="0041334E" w:rsidRDefault="0041334E" w:rsidP="0041334E">
      <w:pPr>
        <w:pStyle w:val="EndNoteBibliography"/>
        <w:ind w:left="720" w:hanging="720"/>
      </w:pPr>
      <w:r w:rsidRPr="0041334E">
        <w:t>932.</w:t>
      </w:r>
      <w:r w:rsidRPr="0041334E">
        <w:tab/>
        <w:t xml:space="preserve">Li YF, Weisbrodt NW, Lodato RF, Moody FG. Nitric oxide is involved in muscle relaxation but not in changes in short-circuit current in rat ileum. </w:t>
      </w:r>
      <w:r w:rsidRPr="0041334E">
        <w:rPr>
          <w:i/>
        </w:rPr>
        <w:t>Am J Physiol</w:t>
      </w:r>
      <w:r w:rsidRPr="0041334E">
        <w:t xml:space="preserve"> </w:t>
      </w:r>
      <w:r w:rsidRPr="0041334E">
        <w:rPr>
          <w:b/>
        </w:rPr>
        <w:t>266</w:t>
      </w:r>
      <w:r w:rsidRPr="0041334E">
        <w:t>, G554-559 (1994).</w:t>
      </w:r>
    </w:p>
    <w:p w14:paraId="4510354E" w14:textId="77777777" w:rsidR="0041334E" w:rsidRPr="0041334E" w:rsidRDefault="0041334E" w:rsidP="0041334E">
      <w:pPr>
        <w:pStyle w:val="EndNoteBibliography"/>
      </w:pPr>
    </w:p>
    <w:p w14:paraId="0D710783" w14:textId="77777777" w:rsidR="0041334E" w:rsidRPr="0041334E" w:rsidRDefault="0041334E" w:rsidP="0041334E">
      <w:pPr>
        <w:pStyle w:val="EndNoteBibliography"/>
        <w:ind w:left="720" w:hanging="720"/>
      </w:pPr>
      <w:r w:rsidRPr="0041334E">
        <w:t>933.</w:t>
      </w:r>
      <w:r w:rsidRPr="0041334E">
        <w:tab/>
        <w:t>Liang S</w:t>
      </w:r>
      <w:r w:rsidRPr="0041334E">
        <w:rPr>
          <w:i/>
        </w:rPr>
        <w:t>, et al.</w:t>
      </w:r>
      <w:r w:rsidRPr="0041334E">
        <w:t xml:space="preserve"> The Comparative Study of the Therapeutic Effects and Mechanism of Baicalin, Baicalein, and Their Combination on Ulcerative Colitis Rat. </w:t>
      </w:r>
      <w:r w:rsidRPr="0041334E">
        <w:rPr>
          <w:i/>
        </w:rPr>
        <w:t>Front Pharmacol</w:t>
      </w:r>
      <w:r w:rsidRPr="0041334E">
        <w:t xml:space="preserve"> </w:t>
      </w:r>
      <w:r w:rsidRPr="0041334E">
        <w:rPr>
          <w:b/>
        </w:rPr>
        <w:t>10</w:t>
      </w:r>
      <w:r w:rsidRPr="0041334E">
        <w:t>, 1466 (2019).</w:t>
      </w:r>
    </w:p>
    <w:p w14:paraId="7D722588" w14:textId="77777777" w:rsidR="0041334E" w:rsidRPr="0041334E" w:rsidRDefault="0041334E" w:rsidP="0041334E">
      <w:pPr>
        <w:pStyle w:val="EndNoteBibliography"/>
      </w:pPr>
    </w:p>
    <w:p w14:paraId="1D7C1CD2" w14:textId="77777777" w:rsidR="0041334E" w:rsidRPr="0041334E" w:rsidRDefault="0041334E" w:rsidP="0041334E">
      <w:pPr>
        <w:pStyle w:val="EndNoteBibliography"/>
        <w:ind w:left="720" w:hanging="720"/>
      </w:pPr>
      <w:r w:rsidRPr="0041334E">
        <w:t>934.</w:t>
      </w:r>
      <w:r w:rsidRPr="0041334E">
        <w:tab/>
        <w:t>Liang T</w:t>
      </w:r>
      <w:r w:rsidRPr="0041334E">
        <w:rPr>
          <w:i/>
        </w:rPr>
        <w:t>, et al.</w:t>
      </w:r>
      <w:r w:rsidRPr="0041334E">
        <w:t xml:space="preserve"> Roles of Sphincter of Oddi Laxity in Bile Duct Microenvironment in Patients with Cholangiolithiasis: From the Perspective of the Microbiome and Metabolome. </w:t>
      </w:r>
      <w:r w:rsidRPr="0041334E">
        <w:rPr>
          <w:i/>
        </w:rPr>
        <w:t>J Am Coll Surg</w:t>
      </w:r>
      <w:r w:rsidRPr="0041334E">
        <w:t xml:space="preserve"> </w:t>
      </w:r>
      <w:r w:rsidRPr="0041334E">
        <w:rPr>
          <w:b/>
        </w:rPr>
        <w:t>222</w:t>
      </w:r>
      <w:r w:rsidRPr="0041334E">
        <w:t>, 269-280.e210 (2016).</w:t>
      </w:r>
    </w:p>
    <w:p w14:paraId="36E62726" w14:textId="77777777" w:rsidR="0041334E" w:rsidRPr="0041334E" w:rsidRDefault="0041334E" w:rsidP="0041334E">
      <w:pPr>
        <w:pStyle w:val="EndNoteBibliography"/>
      </w:pPr>
    </w:p>
    <w:p w14:paraId="4D070C03" w14:textId="77777777" w:rsidR="0041334E" w:rsidRPr="0041334E" w:rsidRDefault="0041334E" w:rsidP="0041334E">
      <w:pPr>
        <w:pStyle w:val="EndNoteBibliography"/>
        <w:ind w:left="720" w:hanging="720"/>
      </w:pPr>
      <w:r w:rsidRPr="0041334E">
        <w:t>935.</w:t>
      </w:r>
      <w:r w:rsidRPr="0041334E">
        <w:tab/>
        <w:t xml:space="preserve">Liang Y, Yu B, Wang Y, Qiao Z, Cao T, Zhang P. Duodenal long noncoding RNAs are associated with glycemic control after bariatric surgery in high-fat diet-induced diabetic mice. </w:t>
      </w:r>
      <w:r w:rsidRPr="0041334E">
        <w:rPr>
          <w:i/>
        </w:rPr>
        <w:t>Surg Obes Relat Dis</w:t>
      </w:r>
      <w:r w:rsidRPr="0041334E">
        <w:t xml:space="preserve"> </w:t>
      </w:r>
      <w:r w:rsidRPr="0041334E">
        <w:rPr>
          <w:b/>
        </w:rPr>
        <w:t>13</w:t>
      </w:r>
      <w:r w:rsidRPr="0041334E">
        <w:t>, 1212-1226 (2017).</w:t>
      </w:r>
    </w:p>
    <w:p w14:paraId="0DED5EE4" w14:textId="77777777" w:rsidR="0041334E" w:rsidRPr="0041334E" w:rsidRDefault="0041334E" w:rsidP="0041334E">
      <w:pPr>
        <w:pStyle w:val="EndNoteBibliography"/>
      </w:pPr>
    </w:p>
    <w:p w14:paraId="0E2C4547" w14:textId="77777777" w:rsidR="0041334E" w:rsidRPr="0041334E" w:rsidRDefault="0041334E" w:rsidP="0041334E">
      <w:pPr>
        <w:pStyle w:val="EndNoteBibliography"/>
        <w:ind w:left="720" w:hanging="720"/>
      </w:pPr>
      <w:r w:rsidRPr="0041334E">
        <w:t>936.</w:t>
      </w:r>
      <w:r w:rsidRPr="0041334E">
        <w:tab/>
        <w:t xml:space="preserve">Liang YC, Liu HJ, Chen SH, Chen CC, Chou LS, Tsai LH. Effect of lipopolysaccharide on diarrhea and gastrointestinal transit in mice: roles of nitric oxide and prostaglandin E2. </w:t>
      </w:r>
      <w:r w:rsidRPr="0041334E">
        <w:rPr>
          <w:i/>
        </w:rPr>
        <w:t>World J Gastroenterol</w:t>
      </w:r>
      <w:r w:rsidRPr="0041334E">
        <w:t xml:space="preserve"> </w:t>
      </w:r>
      <w:r w:rsidRPr="0041334E">
        <w:rPr>
          <w:b/>
        </w:rPr>
        <w:t>11</w:t>
      </w:r>
      <w:r w:rsidRPr="0041334E">
        <w:t>, 357-361 (2005).</w:t>
      </w:r>
    </w:p>
    <w:p w14:paraId="33E713F9" w14:textId="77777777" w:rsidR="0041334E" w:rsidRPr="0041334E" w:rsidRDefault="0041334E" w:rsidP="0041334E">
      <w:pPr>
        <w:pStyle w:val="EndNoteBibliography"/>
      </w:pPr>
    </w:p>
    <w:p w14:paraId="079229CF" w14:textId="77777777" w:rsidR="0041334E" w:rsidRPr="0041334E" w:rsidRDefault="0041334E" w:rsidP="0041334E">
      <w:pPr>
        <w:pStyle w:val="EndNoteBibliography"/>
        <w:ind w:left="720" w:hanging="720"/>
      </w:pPr>
      <w:r w:rsidRPr="0041334E">
        <w:t>937.</w:t>
      </w:r>
      <w:r w:rsidRPr="0041334E">
        <w:tab/>
        <w:t xml:space="preserve">Lichtenberger LM, Dial EJ, Romero JJ, Lechago J, Jarboe LA, Wolfe MM. Role of luminal ammonia in the development of gastropathy and hypergastrinemia in the rat. </w:t>
      </w:r>
      <w:r w:rsidRPr="0041334E">
        <w:rPr>
          <w:i/>
        </w:rPr>
        <w:t>Gastroenterology</w:t>
      </w:r>
      <w:r w:rsidRPr="0041334E">
        <w:t xml:space="preserve"> </w:t>
      </w:r>
      <w:r w:rsidRPr="0041334E">
        <w:rPr>
          <w:b/>
        </w:rPr>
        <w:t>108</w:t>
      </w:r>
      <w:r w:rsidRPr="0041334E">
        <w:t>, 320-329 (1995).</w:t>
      </w:r>
    </w:p>
    <w:p w14:paraId="68C742DD" w14:textId="77777777" w:rsidR="0041334E" w:rsidRPr="0041334E" w:rsidRDefault="0041334E" w:rsidP="0041334E">
      <w:pPr>
        <w:pStyle w:val="EndNoteBibliography"/>
      </w:pPr>
    </w:p>
    <w:p w14:paraId="2F7DED39" w14:textId="77777777" w:rsidR="0041334E" w:rsidRPr="0041334E" w:rsidRDefault="0041334E" w:rsidP="0041334E">
      <w:pPr>
        <w:pStyle w:val="EndNoteBibliography"/>
        <w:ind w:left="720" w:hanging="720"/>
      </w:pPr>
      <w:r w:rsidRPr="0041334E">
        <w:t>938.</w:t>
      </w:r>
      <w:r w:rsidRPr="0041334E">
        <w:tab/>
        <w:t xml:space="preserve">Lillemoe KD, Johnson LF, Harmon JW. Alkaline esophagitis: a comparison of the ability of components of gastroduodenal contents to injure the rabbit esophagus. </w:t>
      </w:r>
      <w:r w:rsidRPr="0041334E">
        <w:rPr>
          <w:i/>
        </w:rPr>
        <w:t>Gastroenterology</w:t>
      </w:r>
      <w:r w:rsidRPr="0041334E">
        <w:t xml:space="preserve"> </w:t>
      </w:r>
      <w:r w:rsidRPr="0041334E">
        <w:rPr>
          <w:b/>
        </w:rPr>
        <w:t>85</w:t>
      </w:r>
      <w:r w:rsidRPr="0041334E">
        <w:t>, 621-628 (1983).</w:t>
      </w:r>
    </w:p>
    <w:p w14:paraId="2F97E393" w14:textId="77777777" w:rsidR="0041334E" w:rsidRPr="0041334E" w:rsidRDefault="0041334E" w:rsidP="0041334E">
      <w:pPr>
        <w:pStyle w:val="EndNoteBibliography"/>
      </w:pPr>
    </w:p>
    <w:p w14:paraId="1FB4A2A2" w14:textId="77777777" w:rsidR="0041334E" w:rsidRPr="0041334E" w:rsidRDefault="0041334E" w:rsidP="0041334E">
      <w:pPr>
        <w:pStyle w:val="EndNoteBibliography"/>
        <w:ind w:left="720" w:hanging="720"/>
      </w:pPr>
      <w:r w:rsidRPr="0041334E">
        <w:lastRenderedPageBreak/>
        <w:t>939.</w:t>
      </w:r>
      <w:r w:rsidRPr="0041334E">
        <w:tab/>
        <w:t xml:space="preserve">Lin J, Gao XN, Yan GT, Xue H, Hao XH, Wang LH. Endogenous leptin fluctuates in hepatic ischemia/reperfusion injury and represents a potential therapeutic target. </w:t>
      </w:r>
      <w:r w:rsidRPr="0041334E">
        <w:rPr>
          <w:i/>
        </w:rPr>
        <w:t>World J Gastroenterol</w:t>
      </w:r>
      <w:r w:rsidRPr="0041334E">
        <w:t xml:space="preserve"> </w:t>
      </w:r>
      <w:r w:rsidRPr="0041334E">
        <w:rPr>
          <w:b/>
        </w:rPr>
        <w:t>16</w:t>
      </w:r>
      <w:r w:rsidRPr="0041334E">
        <w:t>, 5424-5434 (2010).</w:t>
      </w:r>
    </w:p>
    <w:p w14:paraId="17F6B3CE" w14:textId="77777777" w:rsidR="0041334E" w:rsidRPr="0041334E" w:rsidRDefault="0041334E" w:rsidP="0041334E">
      <w:pPr>
        <w:pStyle w:val="EndNoteBibliography"/>
      </w:pPr>
    </w:p>
    <w:p w14:paraId="426A1417" w14:textId="77777777" w:rsidR="0041334E" w:rsidRPr="0041334E" w:rsidRDefault="0041334E" w:rsidP="0041334E">
      <w:pPr>
        <w:pStyle w:val="EndNoteBibliography"/>
        <w:ind w:left="720" w:hanging="720"/>
      </w:pPr>
      <w:r w:rsidRPr="0041334E">
        <w:t>940.</w:t>
      </w:r>
      <w:r w:rsidRPr="0041334E">
        <w:tab/>
        <w:t xml:space="preserve">Linard C, Marquette C, Strup C, Aigueperse J, Mathe D. Involvement of primary afferent nerves after abdominal irradiation: consequences on ileal contractile activity and inflammatory mediator release in the rat. </w:t>
      </w:r>
      <w:r w:rsidRPr="0041334E">
        <w:rPr>
          <w:i/>
        </w:rPr>
        <w:t>Dig Dis Sci</w:t>
      </w:r>
      <w:r w:rsidRPr="0041334E">
        <w:t xml:space="preserve"> </w:t>
      </w:r>
      <w:r w:rsidRPr="0041334E">
        <w:rPr>
          <w:b/>
        </w:rPr>
        <w:t>48</w:t>
      </w:r>
      <w:r w:rsidRPr="0041334E">
        <w:t>, 688-697 (2003).</w:t>
      </w:r>
    </w:p>
    <w:p w14:paraId="3C6FAA2F" w14:textId="77777777" w:rsidR="0041334E" w:rsidRPr="0041334E" w:rsidRDefault="0041334E" w:rsidP="0041334E">
      <w:pPr>
        <w:pStyle w:val="EndNoteBibliography"/>
      </w:pPr>
    </w:p>
    <w:p w14:paraId="5BB8ABC7" w14:textId="77777777" w:rsidR="0041334E" w:rsidRPr="0041334E" w:rsidRDefault="0041334E" w:rsidP="0041334E">
      <w:pPr>
        <w:pStyle w:val="EndNoteBibliography"/>
        <w:ind w:left="720" w:hanging="720"/>
      </w:pPr>
      <w:r w:rsidRPr="0041334E">
        <w:t>941.</w:t>
      </w:r>
      <w:r w:rsidRPr="0041334E">
        <w:tab/>
        <w:t xml:space="preserve">Lincoln J, Messersmith WA. Conditions required for the measurement of nitric oxide synthase activity in a myenteric plexus/smooth muscle preparation from the rat ileum. </w:t>
      </w:r>
      <w:r w:rsidRPr="0041334E">
        <w:rPr>
          <w:i/>
        </w:rPr>
        <w:t>J Neurosci Methods</w:t>
      </w:r>
      <w:r w:rsidRPr="0041334E">
        <w:t xml:space="preserve"> </w:t>
      </w:r>
      <w:r w:rsidRPr="0041334E">
        <w:rPr>
          <w:b/>
        </w:rPr>
        <w:t>59</w:t>
      </w:r>
      <w:r w:rsidRPr="0041334E">
        <w:t>, 191-197 (1995).</w:t>
      </w:r>
    </w:p>
    <w:p w14:paraId="41F25F83" w14:textId="77777777" w:rsidR="0041334E" w:rsidRPr="0041334E" w:rsidRDefault="0041334E" w:rsidP="0041334E">
      <w:pPr>
        <w:pStyle w:val="EndNoteBibliography"/>
      </w:pPr>
    </w:p>
    <w:p w14:paraId="5DC4545A" w14:textId="77777777" w:rsidR="0041334E" w:rsidRPr="0041334E" w:rsidRDefault="0041334E" w:rsidP="0041334E">
      <w:pPr>
        <w:pStyle w:val="EndNoteBibliography"/>
        <w:ind w:left="720" w:hanging="720"/>
      </w:pPr>
      <w:r w:rsidRPr="0041334E">
        <w:t>942.</w:t>
      </w:r>
      <w:r w:rsidRPr="0041334E">
        <w:tab/>
        <w:t>Lindahl A</w:t>
      </w:r>
      <w:r w:rsidRPr="0041334E">
        <w:rPr>
          <w:i/>
        </w:rPr>
        <w:t>, et al.</w:t>
      </w:r>
      <w:r w:rsidRPr="0041334E">
        <w:t xml:space="preserve"> Jejunal permeability and hepatic extraction of fluvastatin in humans. </w:t>
      </w:r>
      <w:r w:rsidRPr="0041334E">
        <w:rPr>
          <w:i/>
        </w:rPr>
        <w:t>Clin Pharmacol Ther</w:t>
      </w:r>
      <w:r w:rsidRPr="0041334E">
        <w:t xml:space="preserve"> </w:t>
      </w:r>
      <w:r w:rsidRPr="0041334E">
        <w:rPr>
          <w:b/>
        </w:rPr>
        <w:t>60</w:t>
      </w:r>
      <w:r w:rsidRPr="0041334E">
        <w:t>, 493-503 (1996).</w:t>
      </w:r>
    </w:p>
    <w:p w14:paraId="1A94E074" w14:textId="77777777" w:rsidR="0041334E" w:rsidRPr="0041334E" w:rsidRDefault="0041334E" w:rsidP="0041334E">
      <w:pPr>
        <w:pStyle w:val="EndNoteBibliography"/>
      </w:pPr>
    </w:p>
    <w:p w14:paraId="0F1F59EA" w14:textId="77777777" w:rsidR="0041334E" w:rsidRPr="0041334E" w:rsidRDefault="0041334E" w:rsidP="0041334E">
      <w:pPr>
        <w:pStyle w:val="EndNoteBibliography"/>
        <w:ind w:left="720" w:hanging="720"/>
      </w:pPr>
      <w:r w:rsidRPr="0041334E">
        <w:t>943.</w:t>
      </w:r>
      <w:r w:rsidRPr="0041334E">
        <w:tab/>
        <w:t xml:space="preserve">Lindley KJ, Goss-Sampson MA, Muller DP, Milla PJ. Lipid peroxidation and electrogenic ion transport in the jejunum of the vitamin E deficient rat. </w:t>
      </w:r>
      <w:r w:rsidRPr="0041334E">
        <w:rPr>
          <w:i/>
        </w:rPr>
        <w:t>Gut</w:t>
      </w:r>
      <w:r w:rsidRPr="0041334E">
        <w:t xml:space="preserve"> </w:t>
      </w:r>
      <w:r w:rsidRPr="0041334E">
        <w:rPr>
          <w:b/>
        </w:rPr>
        <w:t>35</w:t>
      </w:r>
      <w:r w:rsidRPr="0041334E">
        <w:t>, 34-39 (1994).</w:t>
      </w:r>
    </w:p>
    <w:p w14:paraId="7DCC7CC0" w14:textId="77777777" w:rsidR="0041334E" w:rsidRPr="0041334E" w:rsidRDefault="0041334E" w:rsidP="0041334E">
      <w:pPr>
        <w:pStyle w:val="EndNoteBibliography"/>
      </w:pPr>
    </w:p>
    <w:p w14:paraId="463F25DA" w14:textId="77777777" w:rsidR="0041334E" w:rsidRPr="0041334E" w:rsidRDefault="0041334E" w:rsidP="0041334E">
      <w:pPr>
        <w:pStyle w:val="EndNoteBibliography"/>
        <w:ind w:left="720" w:hanging="720"/>
      </w:pPr>
      <w:r w:rsidRPr="0041334E">
        <w:t>944.</w:t>
      </w:r>
      <w:r w:rsidRPr="0041334E">
        <w:tab/>
        <w:t xml:space="preserve">Lindqvist A, Sharvill J, Sharvill DE, Andersson S. Loss-of-function mutation in carotenoid 15,15'-monooxygenase identified in a patient with hypercarotenemia and hypovitaminosis A. </w:t>
      </w:r>
      <w:r w:rsidRPr="0041334E">
        <w:rPr>
          <w:i/>
        </w:rPr>
        <w:t>J Nutr</w:t>
      </w:r>
      <w:r w:rsidRPr="0041334E">
        <w:t xml:space="preserve"> </w:t>
      </w:r>
      <w:r w:rsidRPr="0041334E">
        <w:rPr>
          <w:b/>
        </w:rPr>
        <w:t>137</w:t>
      </w:r>
      <w:r w:rsidRPr="0041334E">
        <w:t>, 2346-2350 (2007).</w:t>
      </w:r>
    </w:p>
    <w:p w14:paraId="1C3D9453" w14:textId="77777777" w:rsidR="0041334E" w:rsidRPr="0041334E" w:rsidRDefault="0041334E" w:rsidP="0041334E">
      <w:pPr>
        <w:pStyle w:val="EndNoteBibliography"/>
      </w:pPr>
    </w:p>
    <w:p w14:paraId="3FA53FAD" w14:textId="77777777" w:rsidR="0041334E" w:rsidRPr="0041334E" w:rsidRDefault="0041334E" w:rsidP="0041334E">
      <w:pPr>
        <w:pStyle w:val="EndNoteBibliography"/>
        <w:ind w:left="720" w:hanging="720"/>
      </w:pPr>
      <w:r w:rsidRPr="0041334E">
        <w:t>945.</w:t>
      </w:r>
      <w:r w:rsidRPr="0041334E">
        <w:tab/>
        <w:t>Lippert E</w:t>
      </w:r>
      <w:r w:rsidRPr="0041334E">
        <w:rPr>
          <w:i/>
        </w:rPr>
        <w:t>, et al.</w:t>
      </w:r>
      <w:r w:rsidRPr="0041334E">
        <w:t xml:space="preserve"> Regulation of galectin-3 function in mucosal fibroblasts: potential role in mucosal inflammation. </w:t>
      </w:r>
      <w:r w:rsidRPr="0041334E">
        <w:rPr>
          <w:i/>
        </w:rPr>
        <w:t>Clin Exp Immunol</w:t>
      </w:r>
      <w:r w:rsidRPr="0041334E">
        <w:t xml:space="preserve"> </w:t>
      </w:r>
      <w:r w:rsidRPr="0041334E">
        <w:rPr>
          <w:b/>
        </w:rPr>
        <w:t>152</w:t>
      </w:r>
      <w:r w:rsidRPr="0041334E">
        <w:t>, 285-297 (2008).</w:t>
      </w:r>
    </w:p>
    <w:p w14:paraId="2FFD0371" w14:textId="77777777" w:rsidR="0041334E" w:rsidRPr="0041334E" w:rsidRDefault="0041334E" w:rsidP="0041334E">
      <w:pPr>
        <w:pStyle w:val="EndNoteBibliography"/>
      </w:pPr>
    </w:p>
    <w:p w14:paraId="75AF8934" w14:textId="77777777" w:rsidR="0041334E" w:rsidRPr="0041334E" w:rsidRDefault="0041334E" w:rsidP="0041334E">
      <w:pPr>
        <w:pStyle w:val="EndNoteBibliography"/>
        <w:ind w:left="720" w:hanging="720"/>
      </w:pPr>
      <w:r w:rsidRPr="0041334E">
        <w:t>946.</w:t>
      </w:r>
      <w:r w:rsidRPr="0041334E">
        <w:tab/>
        <w:t>Lisboa MJS</w:t>
      </w:r>
      <w:r w:rsidRPr="0041334E">
        <w:rPr>
          <w:i/>
        </w:rPr>
        <w:t>, et al.</w:t>
      </w:r>
      <w:r w:rsidRPr="0041334E">
        <w:t xml:space="preserve"> Supplementation action with ascorbic acid in the morphology of the muscular layer and reactive acetylcholinesterase neurons of ileum of mdx mice. </w:t>
      </w:r>
      <w:r w:rsidRPr="0041334E">
        <w:rPr>
          <w:i/>
        </w:rPr>
        <w:t>Auton Neurosci</w:t>
      </w:r>
      <w:r w:rsidRPr="0041334E">
        <w:t xml:space="preserve"> </w:t>
      </w:r>
      <w:r w:rsidRPr="0041334E">
        <w:rPr>
          <w:b/>
        </w:rPr>
        <w:t>205</w:t>
      </w:r>
      <w:r w:rsidRPr="0041334E">
        <w:t>, 57-66 (2017).</w:t>
      </w:r>
    </w:p>
    <w:p w14:paraId="3EAEEF58" w14:textId="77777777" w:rsidR="0041334E" w:rsidRPr="0041334E" w:rsidRDefault="0041334E" w:rsidP="0041334E">
      <w:pPr>
        <w:pStyle w:val="EndNoteBibliography"/>
      </w:pPr>
    </w:p>
    <w:p w14:paraId="0077443B" w14:textId="77777777" w:rsidR="0041334E" w:rsidRPr="0041334E" w:rsidRDefault="0041334E" w:rsidP="0041334E">
      <w:pPr>
        <w:pStyle w:val="EndNoteBibliography"/>
        <w:ind w:left="720" w:hanging="720"/>
      </w:pPr>
      <w:r w:rsidRPr="0041334E">
        <w:t>947.</w:t>
      </w:r>
      <w:r w:rsidRPr="0041334E">
        <w:tab/>
        <w:t>Little TJ</w:t>
      </w:r>
      <w:r w:rsidRPr="0041334E">
        <w:rPr>
          <w:i/>
        </w:rPr>
        <w:t>, et al.</w:t>
      </w:r>
      <w:r w:rsidRPr="0041334E">
        <w:t xml:space="preserve"> Plasma endocannabinoid levels in lean, overweight, and obese humans: relationships to intestinal permeability markers, inflammation, and incretin secretion. </w:t>
      </w:r>
      <w:r w:rsidRPr="0041334E">
        <w:rPr>
          <w:i/>
        </w:rPr>
        <w:t>Am J Physiol Endocrinol Metab</w:t>
      </w:r>
      <w:r w:rsidRPr="0041334E">
        <w:t xml:space="preserve"> </w:t>
      </w:r>
      <w:r w:rsidRPr="0041334E">
        <w:rPr>
          <w:b/>
        </w:rPr>
        <w:t>315</w:t>
      </w:r>
      <w:r w:rsidRPr="0041334E">
        <w:t>, E489-e495 (2018).</w:t>
      </w:r>
    </w:p>
    <w:p w14:paraId="4D682A85" w14:textId="77777777" w:rsidR="0041334E" w:rsidRPr="0041334E" w:rsidRDefault="0041334E" w:rsidP="0041334E">
      <w:pPr>
        <w:pStyle w:val="EndNoteBibliography"/>
      </w:pPr>
    </w:p>
    <w:p w14:paraId="67BEE8FA" w14:textId="77777777" w:rsidR="0041334E" w:rsidRPr="0041334E" w:rsidRDefault="0041334E" w:rsidP="0041334E">
      <w:pPr>
        <w:pStyle w:val="EndNoteBibliography"/>
        <w:ind w:left="720" w:hanging="720"/>
      </w:pPr>
      <w:r w:rsidRPr="0041334E">
        <w:t>948.</w:t>
      </w:r>
      <w:r w:rsidRPr="0041334E">
        <w:tab/>
        <w:t xml:space="preserve">Liu CY, Mueller MH, Grundy D, Kreis ME. Vagal modulation of intestinal afferent sensitivity to systemic LPS in the rat. </w:t>
      </w:r>
      <w:r w:rsidRPr="0041334E">
        <w:rPr>
          <w:i/>
        </w:rPr>
        <w:t>Am J Physiol Gastrointest Liver Physiol</w:t>
      </w:r>
      <w:r w:rsidRPr="0041334E">
        <w:t xml:space="preserve"> </w:t>
      </w:r>
      <w:r w:rsidRPr="0041334E">
        <w:rPr>
          <w:b/>
        </w:rPr>
        <w:t>292</w:t>
      </w:r>
      <w:r w:rsidRPr="0041334E">
        <w:t>, G1213-1220 (2007).</w:t>
      </w:r>
    </w:p>
    <w:p w14:paraId="7448283E" w14:textId="77777777" w:rsidR="0041334E" w:rsidRPr="0041334E" w:rsidRDefault="0041334E" w:rsidP="0041334E">
      <w:pPr>
        <w:pStyle w:val="EndNoteBibliography"/>
      </w:pPr>
    </w:p>
    <w:p w14:paraId="6DC621D1" w14:textId="77777777" w:rsidR="0041334E" w:rsidRPr="0041334E" w:rsidRDefault="0041334E" w:rsidP="0041334E">
      <w:pPr>
        <w:pStyle w:val="EndNoteBibliography"/>
        <w:ind w:left="720" w:hanging="720"/>
      </w:pPr>
      <w:r w:rsidRPr="0041334E">
        <w:lastRenderedPageBreak/>
        <w:t>949.</w:t>
      </w:r>
      <w:r w:rsidRPr="0041334E">
        <w:tab/>
        <w:t>Liu H</w:t>
      </w:r>
      <w:r w:rsidRPr="0041334E">
        <w:rPr>
          <w:i/>
        </w:rPr>
        <w:t>, et al.</w:t>
      </w:r>
      <w:r w:rsidRPr="0041334E">
        <w:t xml:space="preserve"> New synthetic routes to chain-extended selenium, sulfur, and nitrogen analogues of the naturally occurring glucosidase inhibitor salacinol and their inhibitory activities against recombinant human maltase glucoamylase. </w:t>
      </w:r>
      <w:r w:rsidRPr="0041334E">
        <w:rPr>
          <w:i/>
        </w:rPr>
        <w:t>J Org Chem</w:t>
      </w:r>
      <w:r w:rsidRPr="0041334E">
        <w:t xml:space="preserve"> </w:t>
      </w:r>
      <w:r w:rsidRPr="0041334E">
        <w:rPr>
          <w:b/>
        </w:rPr>
        <w:t>72</w:t>
      </w:r>
      <w:r w:rsidRPr="0041334E">
        <w:t>, 6562-6572 (2007).</w:t>
      </w:r>
    </w:p>
    <w:p w14:paraId="23F9BA19" w14:textId="77777777" w:rsidR="0041334E" w:rsidRPr="0041334E" w:rsidRDefault="0041334E" w:rsidP="0041334E">
      <w:pPr>
        <w:pStyle w:val="EndNoteBibliography"/>
      </w:pPr>
    </w:p>
    <w:p w14:paraId="49F5D3DD" w14:textId="77777777" w:rsidR="0041334E" w:rsidRPr="0041334E" w:rsidRDefault="0041334E" w:rsidP="0041334E">
      <w:pPr>
        <w:pStyle w:val="EndNoteBibliography"/>
        <w:ind w:left="720" w:hanging="720"/>
      </w:pPr>
      <w:r w:rsidRPr="0041334E">
        <w:t>950.</w:t>
      </w:r>
      <w:r w:rsidRPr="0041334E">
        <w:tab/>
        <w:t>Liu HP</w:t>
      </w:r>
      <w:r w:rsidRPr="0041334E">
        <w:rPr>
          <w:i/>
        </w:rPr>
        <w:t>, et al.</w:t>
      </w:r>
      <w:r w:rsidRPr="0041334E">
        <w:t xml:space="preserve"> Chemoprevention of intestinal adenomatous polyposis by acetyl-11-keto-beta-boswellic acid in APC(Min/+) mice. </w:t>
      </w:r>
      <w:r w:rsidRPr="0041334E">
        <w:rPr>
          <w:i/>
        </w:rPr>
        <w:t>Int J Cancer</w:t>
      </w:r>
      <w:r w:rsidRPr="0041334E">
        <w:t xml:space="preserve"> </w:t>
      </w:r>
      <w:r w:rsidRPr="0041334E">
        <w:rPr>
          <w:b/>
        </w:rPr>
        <w:t>132</w:t>
      </w:r>
      <w:r w:rsidRPr="0041334E">
        <w:t>, 2667-2681 (2013).</w:t>
      </w:r>
    </w:p>
    <w:p w14:paraId="49897E5B" w14:textId="77777777" w:rsidR="0041334E" w:rsidRPr="0041334E" w:rsidRDefault="0041334E" w:rsidP="0041334E">
      <w:pPr>
        <w:pStyle w:val="EndNoteBibliography"/>
      </w:pPr>
    </w:p>
    <w:p w14:paraId="1EEC2040" w14:textId="77777777" w:rsidR="0041334E" w:rsidRPr="0041334E" w:rsidRDefault="0041334E" w:rsidP="0041334E">
      <w:pPr>
        <w:pStyle w:val="EndNoteBibliography"/>
        <w:ind w:left="720" w:hanging="720"/>
      </w:pPr>
      <w:r w:rsidRPr="0041334E">
        <w:t>951.</w:t>
      </w:r>
      <w:r w:rsidRPr="0041334E">
        <w:tab/>
        <w:t>Liu J</w:t>
      </w:r>
      <w:r w:rsidRPr="0041334E">
        <w:rPr>
          <w:i/>
        </w:rPr>
        <w:t>, et al.</w:t>
      </w:r>
      <w:r w:rsidRPr="0041334E">
        <w:t xml:space="preserve"> Beneficial effects of butyrate in intestinal injury. </w:t>
      </w:r>
      <w:r w:rsidRPr="0041334E">
        <w:rPr>
          <w:i/>
        </w:rPr>
        <w:t>J Pediatr Surg</w:t>
      </w:r>
      <w:r w:rsidRPr="0041334E">
        <w:t xml:space="preserve"> </w:t>
      </w:r>
      <w:r w:rsidRPr="0041334E">
        <w:rPr>
          <w:b/>
        </w:rPr>
        <w:t>55</w:t>
      </w:r>
      <w:r w:rsidRPr="0041334E">
        <w:t>, 1088-1093 (2020).</w:t>
      </w:r>
    </w:p>
    <w:p w14:paraId="3FA9AC0F" w14:textId="77777777" w:rsidR="0041334E" w:rsidRPr="0041334E" w:rsidRDefault="0041334E" w:rsidP="0041334E">
      <w:pPr>
        <w:pStyle w:val="EndNoteBibliography"/>
      </w:pPr>
    </w:p>
    <w:p w14:paraId="7A50AF6D" w14:textId="77777777" w:rsidR="0041334E" w:rsidRPr="0041334E" w:rsidRDefault="0041334E" w:rsidP="0041334E">
      <w:pPr>
        <w:pStyle w:val="EndNoteBibliography"/>
        <w:ind w:left="720" w:hanging="720"/>
      </w:pPr>
      <w:r w:rsidRPr="0041334E">
        <w:t>952.</w:t>
      </w:r>
      <w:r w:rsidRPr="0041334E">
        <w:tab/>
        <w:t xml:space="preserve">Liu L, Song Z, Sheikhahmadi A, Jiao H, Lin H. Effect of corticosterone on gene expression of feed intake regulatory peptides in laying hens. </w:t>
      </w:r>
      <w:r w:rsidRPr="0041334E">
        <w:rPr>
          <w:i/>
        </w:rPr>
        <w:t>Comp Biochem Physiol B Biochem Mol Biol</w:t>
      </w:r>
      <w:r w:rsidRPr="0041334E">
        <w:t xml:space="preserve"> </w:t>
      </w:r>
      <w:r w:rsidRPr="0041334E">
        <w:rPr>
          <w:b/>
        </w:rPr>
        <w:t>162</w:t>
      </w:r>
      <w:r w:rsidRPr="0041334E">
        <w:t>, 81-87 (2012).</w:t>
      </w:r>
    </w:p>
    <w:p w14:paraId="7B6DED3F" w14:textId="77777777" w:rsidR="0041334E" w:rsidRPr="0041334E" w:rsidRDefault="0041334E" w:rsidP="0041334E">
      <w:pPr>
        <w:pStyle w:val="EndNoteBibliography"/>
      </w:pPr>
    </w:p>
    <w:p w14:paraId="61420899" w14:textId="77777777" w:rsidR="0041334E" w:rsidRPr="0041334E" w:rsidRDefault="0041334E" w:rsidP="0041334E">
      <w:pPr>
        <w:pStyle w:val="EndNoteBibliography"/>
        <w:ind w:left="720" w:hanging="720"/>
      </w:pPr>
      <w:r w:rsidRPr="0041334E">
        <w:t>953.</w:t>
      </w:r>
      <w:r w:rsidRPr="0041334E">
        <w:tab/>
        <w:t>Liu S</w:t>
      </w:r>
      <w:r w:rsidRPr="0041334E">
        <w:rPr>
          <w:i/>
        </w:rPr>
        <w:t>, et al.</w:t>
      </w:r>
      <w:r w:rsidRPr="0041334E">
        <w:t xml:space="preserve"> Sodium butyrate inhibits the production of HMGB1 and attenuates severe burn plus delayed resuscitation-induced intestine injury via the p38 signaling pathway. </w:t>
      </w:r>
      <w:r w:rsidRPr="0041334E">
        <w:rPr>
          <w:i/>
        </w:rPr>
        <w:t>Burns</w:t>
      </w:r>
      <w:r w:rsidRPr="0041334E">
        <w:t xml:space="preserve"> </w:t>
      </w:r>
      <w:r w:rsidRPr="0041334E">
        <w:rPr>
          <w:b/>
        </w:rPr>
        <w:t>45</w:t>
      </w:r>
      <w:r w:rsidRPr="0041334E">
        <w:t>, 649-658 (2019).</w:t>
      </w:r>
    </w:p>
    <w:p w14:paraId="5D15C082" w14:textId="77777777" w:rsidR="0041334E" w:rsidRPr="0041334E" w:rsidRDefault="0041334E" w:rsidP="0041334E">
      <w:pPr>
        <w:pStyle w:val="EndNoteBibliography"/>
      </w:pPr>
    </w:p>
    <w:p w14:paraId="26880720" w14:textId="77777777" w:rsidR="0041334E" w:rsidRPr="0041334E" w:rsidRDefault="0041334E" w:rsidP="0041334E">
      <w:pPr>
        <w:pStyle w:val="EndNoteBibliography"/>
        <w:ind w:left="720" w:hanging="720"/>
      </w:pPr>
      <w:r w:rsidRPr="0041334E">
        <w:t>954.</w:t>
      </w:r>
      <w:r w:rsidRPr="0041334E">
        <w:tab/>
        <w:t xml:space="preserve">Liu SX, Huang ZH. The value of radionuclide hepatobiliary scintigraphy in combination with determination of bilirubin from duodenal drainage in differential diagnosis of infantile persistent jaundice. </w:t>
      </w:r>
      <w:r w:rsidRPr="0041334E">
        <w:rPr>
          <w:i/>
        </w:rPr>
        <w:t>Front Med China</w:t>
      </w:r>
      <w:r w:rsidRPr="0041334E">
        <w:t xml:space="preserve"> </w:t>
      </w:r>
      <w:r w:rsidRPr="0041334E">
        <w:rPr>
          <w:b/>
        </w:rPr>
        <w:t>4</w:t>
      </w:r>
      <w:r w:rsidRPr="0041334E">
        <w:t>, 342-345 (2010).</w:t>
      </w:r>
    </w:p>
    <w:p w14:paraId="7534DFF4" w14:textId="77777777" w:rsidR="0041334E" w:rsidRPr="0041334E" w:rsidRDefault="0041334E" w:rsidP="0041334E">
      <w:pPr>
        <w:pStyle w:val="EndNoteBibliography"/>
      </w:pPr>
    </w:p>
    <w:p w14:paraId="68C9BCE4" w14:textId="77777777" w:rsidR="0041334E" w:rsidRPr="0041334E" w:rsidRDefault="0041334E" w:rsidP="0041334E">
      <w:pPr>
        <w:pStyle w:val="EndNoteBibliography"/>
        <w:ind w:left="720" w:hanging="720"/>
      </w:pPr>
      <w:r w:rsidRPr="0041334E">
        <w:t>955.</w:t>
      </w:r>
      <w:r w:rsidRPr="0041334E">
        <w:tab/>
        <w:t xml:space="preserve">Liu X, Wang P, Zou YX, Luo ZG, Tamer TM. Co-encapsulation of Vitamin C and β-Carotene in liposomes: Storage stability, antioxidant activity, and in vitro gastrointestinal digestion. </w:t>
      </w:r>
      <w:r w:rsidRPr="0041334E">
        <w:rPr>
          <w:i/>
        </w:rPr>
        <w:t>Food Res Int</w:t>
      </w:r>
      <w:r w:rsidRPr="0041334E">
        <w:t xml:space="preserve"> </w:t>
      </w:r>
      <w:r w:rsidRPr="0041334E">
        <w:rPr>
          <w:b/>
        </w:rPr>
        <w:t>136</w:t>
      </w:r>
      <w:r w:rsidRPr="0041334E">
        <w:t>, 109587 (2020).</w:t>
      </w:r>
    </w:p>
    <w:p w14:paraId="70C13941" w14:textId="77777777" w:rsidR="0041334E" w:rsidRPr="0041334E" w:rsidRDefault="0041334E" w:rsidP="0041334E">
      <w:pPr>
        <w:pStyle w:val="EndNoteBibliography"/>
      </w:pPr>
    </w:p>
    <w:p w14:paraId="55C55D87" w14:textId="77777777" w:rsidR="0041334E" w:rsidRPr="0041334E" w:rsidRDefault="0041334E" w:rsidP="0041334E">
      <w:pPr>
        <w:pStyle w:val="EndNoteBibliography"/>
        <w:ind w:left="720" w:hanging="720"/>
      </w:pPr>
      <w:r w:rsidRPr="0041334E">
        <w:t>956.</w:t>
      </w:r>
      <w:r w:rsidRPr="0041334E">
        <w:tab/>
        <w:t xml:space="preserve">Liu Z, Zheng X, Guo Y, Qin W, Hua L, Yang Y. Quantitatively metabolic profiles of salvianolic acids in rats after gastric-administration of Salvia miltiorrhiza extract. </w:t>
      </w:r>
      <w:r w:rsidRPr="0041334E">
        <w:rPr>
          <w:i/>
        </w:rPr>
        <w:t>Fitoterapia</w:t>
      </w:r>
      <w:r w:rsidRPr="0041334E">
        <w:t xml:space="preserve"> </w:t>
      </w:r>
      <w:r w:rsidRPr="0041334E">
        <w:rPr>
          <w:b/>
        </w:rPr>
        <w:t>113</w:t>
      </w:r>
      <w:r w:rsidRPr="0041334E">
        <w:t>, 27-34 (2016).</w:t>
      </w:r>
    </w:p>
    <w:p w14:paraId="5042B357" w14:textId="77777777" w:rsidR="0041334E" w:rsidRPr="0041334E" w:rsidRDefault="0041334E" w:rsidP="0041334E">
      <w:pPr>
        <w:pStyle w:val="EndNoteBibliography"/>
      </w:pPr>
    </w:p>
    <w:p w14:paraId="7763B7B3" w14:textId="77777777" w:rsidR="0041334E" w:rsidRPr="0041334E" w:rsidRDefault="0041334E" w:rsidP="0041334E">
      <w:pPr>
        <w:pStyle w:val="EndNoteBibliography"/>
        <w:ind w:left="720" w:hanging="720"/>
      </w:pPr>
      <w:r w:rsidRPr="0041334E">
        <w:t>957.</w:t>
      </w:r>
      <w:r w:rsidRPr="0041334E">
        <w:tab/>
        <w:t xml:space="preserve">Liu ZY, Wang XL, Ou SQ, Hou DX, He JH. Sanguinarine modulate gut microbiome and intestinal morphology to enhance growth performance in broilers. </w:t>
      </w:r>
      <w:r w:rsidRPr="0041334E">
        <w:rPr>
          <w:i/>
        </w:rPr>
        <w:t>PLoS One</w:t>
      </w:r>
      <w:r w:rsidRPr="0041334E">
        <w:t xml:space="preserve"> </w:t>
      </w:r>
      <w:r w:rsidRPr="0041334E">
        <w:rPr>
          <w:b/>
        </w:rPr>
        <w:t>15</w:t>
      </w:r>
      <w:r w:rsidRPr="0041334E">
        <w:t>, e0234920 (2020).</w:t>
      </w:r>
    </w:p>
    <w:p w14:paraId="46BAD9CE" w14:textId="77777777" w:rsidR="0041334E" w:rsidRPr="0041334E" w:rsidRDefault="0041334E" w:rsidP="0041334E">
      <w:pPr>
        <w:pStyle w:val="EndNoteBibliography"/>
      </w:pPr>
    </w:p>
    <w:p w14:paraId="122B67FF" w14:textId="77777777" w:rsidR="0041334E" w:rsidRPr="0041334E" w:rsidRDefault="0041334E" w:rsidP="0041334E">
      <w:pPr>
        <w:pStyle w:val="EndNoteBibliography"/>
        <w:ind w:left="720" w:hanging="720"/>
      </w:pPr>
      <w:r w:rsidRPr="0041334E">
        <w:t>958.</w:t>
      </w:r>
      <w:r w:rsidRPr="0041334E">
        <w:tab/>
        <w:t>Liyanage DS</w:t>
      </w:r>
      <w:r w:rsidRPr="0041334E">
        <w:rPr>
          <w:i/>
        </w:rPr>
        <w:t>, et al.</w:t>
      </w:r>
      <w:r w:rsidRPr="0041334E">
        <w:t xml:space="preserve"> Identification of thioredoxin domain-containing protein 17 from big-belly seahorse Hippocampus abdominalis: Molecular insights, immune responses, and functional characterization. </w:t>
      </w:r>
      <w:r w:rsidRPr="0041334E">
        <w:rPr>
          <w:i/>
        </w:rPr>
        <w:t>Fish Shellfish Immunol</w:t>
      </w:r>
      <w:r w:rsidRPr="0041334E">
        <w:t xml:space="preserve"> </w:t>
      </w:r>
      <w:r w:rsidRPr="0041334E">
        <w:rPr>
          <w:b/>
        </w:rPr>
        <w:t>86</w:t>
      </w:r>
      <w:r w:rsidRPr="0041334E">
        <w:t>, 301-310 (2019).</w:t>
      </w:r>
    </w:p>
    <w:p w14:paraId="36F76257" w14:textId="77777777" w:rsidR="0041334E" w:rsidRPr="0041334E" w:rsidRDefault="0041334E" w:rsidP="0041334E">
      <w:pPr>
        <w:pStyle w:val="EndNoteBibliography"/>
      </w:pPr>
    </w:p>
    <w:p w14:paraId="3D934EFA" w14:textId="77777777" w:rsidR="0041334E" w:rsidRPr="0041334E" w:rsidRDefault="0041334E" w:rsidP="0041334E">
      <w:pPr>
        <w:pStyle w:val="EndNoteBibliography"/>
        <w:ind w:left="720" w:hanging="720"/>
      </w:pPr>
      <w:r w:rsidRPr="0041334E">
        <w:lastRenderedPageBreak/>
        <w:t>959.</w:t>
      </w:r>
      <w:r w:rsidRPr="0041334E">
        <w:tab/>
        <w:t xml:space="preserve">Löbermann M, Hemmer C, Andree H, Mau R, Grimm K, Reisinger EC. [Factitious recurrent septicemia and gastrointestinal corrosive burns]. </w:t>
      </w:r>
      <w:r w:rsidRPr="0041334E">
        <w:rPr>
          <w:i/>
        </w:rPr>
        <w:t>Dtsch Med Wochenschr</w:t>
      </w:r>
      <w:r w:rsidRPr="0041334E">
        <w:t xml:space="preserve"> </w:t>
      </w:r>
      <w:r w:rsidRPr="0041334E">
        <w:rPr>
          <w:b/>
        </w:rPr>
        <w:t>135</w:t>
      </w:r>
      <w:r w:rsidRPr="0041334E">
        <w:t>, 1368-1371 (2010).</w:t>
      </w:r>
    </w:p>
    <w:p w14:paraId="3F0A18E3" w14:textId="77777777" w:rsidR="0041334E" w:rsidRPr="0041334E" w:rsidRDefault="0041334E" w:rsidP="0041334E">
      <w:pPr>
        <w:pStyle w:val="EndNoteBibliography"/>
      </w:pPr>
    </w:p>
    <w:p w14:paraId="49B26BC7" w14:textId="77777777" w:rsidR="0041334E" w:rsidRPr="0041334E" w:rsidRDefault="0041334E" w:rsidP="0041334E">
      <w:pPr>
        <w:pStyle w:val="EndNoteBibliography"/>
        <w:ind w:left="720" w:hanging="720"/>
      </w:pPr>
      <w:r w:rsidRPr="0041334E">
        <w:t>960.</w:t>
      </w:r>
      <w:r w:rsidRPr="0041334E">
        <w:tab/>
        <w:t>Loeschke K</w:t>
      </w:r>
      <w:r w:rsidRPr="0041334E">
        <w:rPr>
          <w:i/>
        </w:rPr>
        <w:t>, et al.</w:t>
      </w:r>
      <w:r w:rsidRPr="0041334E">
        <w:t xml:space="preserve"> Bacterial overgrowth in ileal reservoirs (Koch pouch): extended functional studies. </w:t>
      </w:r>
      <w:r w:rsidRPr="0041334E">
        <w:rPr>
          <w:i/>
        </w:rPr>
        <w:t>Hepatogastroenterology</w:t>
      </w:r>
      <w:r w:rsidRPr="0041334E">
        <w:t xml:space="preserve"> </w:t>
      </w:r>
      <w:r w:rsidRPr="0041334E">
        <w:rPr>
          <w:b/>
        </w:rPr>
        <w:t>27</w:t>
      </w:r>
      <w:r w:rsidRPr="0041334E">
        <w:t>, 310-316 (1980).</w:t>
      </w:r>
    </w:p>
    <w:p w14:paraId="38D3A423" w14:textId="77777777" w:rsidR="0041334E" w:rsidRPr="0041334E" w:rsidRDefault="0041334E" w:rsidP="0041334E">
      <w:pPr>
        <w:pStyle w:val="EndNoteBibliography"/>
      </w:pPr>
    </w:p>
    <w:p w14:paraId="1003B6D5" w14:textId="77777777" w:rsidR="0041334E" w:rsidRPr="0041334E" w:rsidRDefault="0041334E" w:rsidP="0041334E">
      <w:pPr>
        <w:pStyle w:val="EndNoteBibliography"/>
        <w:ind w:left="720" w:hanging="720"/>
      </w:pPr>
      <w:r w:rsidRPr="0041334E">
        <w:t>961.</w:t>
      </w:r>
      <w:r w:rsidRPr="0041334E">
        <w:tab/>
        <w:t xml:space="preserve">Loirdighi N, Ménard D, Delvin D, Levy E. Selective effects of hydrocortisone on intestinal lipoprotein and apolipoprotein synthesis in the human fetus. </w:t>
      </w:r>
      <w:r w:rsidRPr="0041334E">
        <w:rPr>
          <w:i/>
        </w:rPr>
        <w:t>J Cell Biochem</w:t>
      </w:r>
      <w:r w:rsidRPr="0041334E">
        <w:t xml:space="preserve"> </w:t>
      </w:r>
      <w:r w:rsidRPr="0041334E">
        <w:rPr>
          <w:b/>
        </w:rPr>
        <w:t>66</w:t>
      </w:r>
      <w:r w:rsidRPr="0041334E">
        <w:t>, 65-76 (1997).</w:t>
      </w:r>
    </w:p>
    <w:p w14:paraId="377A6890" w14:textId="77777777" w:rsidR="0041334E" w:rsidRPr="0041334E" w:rsidRDefault="0041334E" w:rsidP="0041334E">
      <w:pPr>
        <w:pStyle w:val="EndNoteBibliography"/>
      </w:pPr>
    </w:p>
    <w:p w14:paraId="01C58FB7" w14:textId="77777777" w:rsidR="0041334E" w:rsidRPr="0041334E" w:rsidRDefault="0041334E" w:rsidP="0041334E">
      <w:pPr>
        <w:pStyle w:val="EndNoteBibliography"/>
        <w:ind w:left="720" w:hanging="720"/>
      </w:pPr>
      <w:r w:rsidRPr="0041334E">
        <w:t>962.</w:t>
      </w:r>
      <w:r w:rsidRPr="0041334E">
        <w:tab/>
        <w:t xml:space="preserve">Lonovics J, Jakab I, Szilvássy J, Szilvássy Z. Regional differences in nitric oxide-mediated relaxation of the rabbit sphincter of Oddi. </w:t>
      </w:r>
      <w:r w:rsidRPr="0041334E">
        <w:rPr>
          <w:i/>
        </w:rPr>
        <w:t>Eur J Pharmacol</w:t>
      </w:r>
      <w:r w:rsidRPr="0041334E">
        <w:t xml:space="preserve"> </w:t>
      </w:r>
      <w:r w:rsidRPr="0041334E">
        <w:rPr>
          <w:b/>
        </w:rPr>
        <w:t>255</w:t>
      </w:r>
      <w:r w:rsidRPr="0041334E">
        <w:t>, 117-122 (1994).</w:t>
      </w:r>
    </w:p>
    <w:p w14:paraId="5D5CAF2F" w14:textId="77777777" w:rsidR="0041334E" w:rsidRPr="0041334E" w:rsidRDefault="0041334E" w:rsidP="0041334E">
      <w:pPr>
        <w:pStyle w:val="EndNoteBibliography"/>
      </w:pPr>
    </w:p>
    <w:p w14:paraId="352DF028" w14:textId="77777777" w:rsidR="0041334E" w:rsidRPr="0041334E" w:rsidRDefault="0041334E" w:rsidP="0041334E">
      <w:pPr>
        <w:pStyle w:val="EndNoteBibliography"/>
        <w:ind w:left="720" w:hanging="720"/>
      </w:pPr>
      <w:r w:rsidRPr="0041334E">
        <w:t>963.</w:t>
      </w:r>
      <w:r w:rsidRPr="0041334E">
        <w:tab/>
        <w:t>Lopes A</w:t>
      </w:r>
      <w:r w:rsidRPr="0041334E">
        <w:rPr>
          <w:i/>
        </w:rPr>
        <w:t>, et al.</w:t>
      </w:r>
      <w:r w:rsidRPr="0041334E">
        <w:t xml:space="preserve"> Evaluation of the effects of fructose on oxidative stress and inflammatory parameters in rat brain. </w:t>
      </w:r>
      <w:r w:rsidRPr="0041334E">
        <w:rPr>
          <w:i/>
        </w:rPr>
        <w:t>Mol Neurobiol</w:t>
      </w:r>
      <w:r w:rsidRPr="0041334E">
        <w:t xml:space="preserve"> </w:t>
      </w:r>
      <w:r w:rsidRPr="0041334E">
        <w:rPr>
          <w:b/>
        </w:rPr>
        <w:t>50</w:t>
      </w:r>
      <w:r w:rsidRPr="0041334E">
        <w:t>, 1124-1130 (2014).</w:t>
      </w:r>
    </w:p>
    <w:p w14:paraId="7947AA8B" w14:textId="77777777" w:rsidR="0041334E" w:rsidRPr="0041334E" w:rsidRDefault="0041334E" w:rsidP="0041334E">
      <w:pPr>
        <w:pStyle w:val="EndNoteBibliography"/>
      </w:pPr>
    </w:p>
    <w:p w14:paraId="5F7AF456" w14:textId="77777777" w:rsidR="0041334E" w:rsidRPr="0041334E" w:rsidRDefault="0041334E" w:rsidP="0041334E">
      <w:pPr>
        <w:pStyle w:val="EndNoteBibliography"/>
        <w:ind w:left="720" w:hanging="720"/>
      </w:pPr>
      <w:r w:rsidRPr="0041334E">
        <w:t>964.</w:t>
      </w:r>
      <w:r w:rsidRPr="0041334E">
        <w:tab/>
        <w:t xml:space="preserve">Lopez Y, Fioramonti J, Bueno L. Action of endogenous prostaglandins on postprandial pyloric motility: a possible modulation by fats. </w:t>
      </w:r>
      <w:r w:rsidRPr="0041334E">
        <w:rPr>
          <w:i/>
        </w:rPr>
        <w:t>Prostaglandins</w:t>
      </w:r>
      <w:r w:rsidRPr="0041334E">
        <w:t xml:space="preserve"> </w:t>
      </w:r>
      <w:r w:rsidRPr="0041334E">
        <w:rPr>
          <w:b/>
        </w:rPr>
        <w:t>42</w:t>
      </w:r>
      <w:r w:rsidRPr="0041334E">
        <w:t>, 313-320 (1991).</w:t>
      </w:r>
    </w:p>
    <w:p w14:paraId="1044A75F" w14:textId="77777777" w:rsidR="0041334E" w:rsidRPr="0041334E" w:rsidRDefault="0041334E" w:rsidP="0041334E">
      <w:pPr>
        <w:pStyle w:val="EndNoteBibliography"/>
      </w:pPr>
    </w:p>
    <w:p w14:paraId="5F6324BE" w14:textId="77777777" w:rsidR="0041334E" w:rsidRPr="0041334E" w:rsidRDefault="0041334E" w:rsidP="0041334E">
      <w:pPr>
        <w:pStyle w:val="EndNoteBibliography"/>
        <w:ind w:left="720" w:hanging="720"/>
      </w:pPr>
      <w:r w:rsidRPr="0041334E">
        <w:t>965.</w:t>
      </w:r>
      <w:r w:rsidRPr="0041334E">
        <w:tab/>
        <w:t xml:space="preserve">Lördal M, Hällgren A, Nylander O, Hellström PM. Tachykinins increase vascular permeability in the gastrointestinal tract of the rat. </w:t>
      </w:r>
      <w:r w:rsidRPr="0041334E">
        <w:rPr>
          <w:i/>
        </w:rPr>
        <w:t>Acta Physiol Scand</w:t>
      </w:r>
      <w:r w:rsidRPr="0041334E">
        <w:t xml:space="preserve"> </w:t>
      </w:r>
      <w:r w:rsidRPr="0041334E">
        <w:rPr>
          <w:b/>
        </w:rPr>
        <w:t>156</w:t>
      </w:r>
      <w:r w:rsidRPr="0041334E">
        <w:t>, 489-494 (1996).</w:t>
      </w:r>
    </w:p>
    <w:p w14:paraId="0D5DB9C0" w14:textId="77777777" w:rsidR="0041334E" w:rsidRPr="0041334E" w:rsidRDefault="0041334E" w:rsidP="0041334E">
      <w:pPr>
        <w:pStyle w:val="EndNoteBibliography"/>
      </w:pPr>
    </w:p>
    <w:p w14:paraId="56B54AD9" w14:textId="77777777" w:rsidR="0041334E" w:rsidRPr="0041334E" w:rsidRDefault="0041334E" w:rsidP="0041334E">
      <w:pPr>
        <w:pStyle w:val="EndNoteBibliography"/>
        <w:ind w:left="720" w:hanging="720"/>
      </w:pPr>
      <w:r w:rsidRPr="0041334E">
        <w:t>966.</w:t>
      </w:r>
      <w:r w:rsidRPr="0041334E">
        <w:tab/>
        <w:t xml:space="preserve">Loven DP, Schedl HP, Oberley LW, Wilson HD, Bruch L, Niehaus CL. Superoxide dismutase activity in the intestine of the streptozotocin-diabetic rat. </w:t>
      </w:r>
      <w:r w:rsidRPr="0041334E">
        <w:rPr>
          <w:i/>
        </w:rPr>
        <w:t>Endocrinology</w:t>
      </w:r>
      <w:r w:rsidRPr="0041334E">
        <w:t xml:space="preserve"> </w:t>
      </w:r>
      <w:r w:rsidRPr="0041334E">
        <w:rPr>
          <w:b/>
        </w:rPr>
        <w:t>111</w:t>
      </w:r>
      <w:r w:rsidRPr="0041334E">
        <w:t>, 737-742 (1982).</w:t>
      </w:r>
    </w:p>
    <w:p w14:paraId="58B71658" w14:textId="77777777" w:rsidR="0041334E" w:rsidRPr="0041334E" w:rsidRDefault="0041334E" w:rsidP="0041334E">
      <w:pPr>
        <w:pStyle w:val="EndNoteBibliography"/>
      </w:pPr>
    </w:p>
    <w:p w14:paraId="6DEF1649" w14:textId="77777777" w:rsidR="0041334E" w:rsidRPr="0041334E" w:rsidRDefault="0041334E" w:rsidP="0041334E">
      <w:pPr>
        <w:pStyle w:val="EndNoteBibliography"/>
        <w:ind w:left="720" w:hanging="720"/>
      </w:pPr>
      <w:r w:rsidRPr="0041334E">
        <w:t>967.</w:t>
      </w:r>
      <w:r w:rsidRPr="0041334E">
        <w:tab/>
        <w:t>Lowe PP</w:t>
      </w:r>
      <w:r w:rsidRPr="0041334E">
        <w:rPr>
          <w:i/>
        </w:rPr>
        <w:t>, et al.</w:t>
      </w:r>
      <w:r w:rsidRPr="0041334E">
        <w:t xml:space="preserve"> Reduced gut microbiome protects from alcohol-induced neuroinflammation and alters intestinal and brain inflammasome expression. </w:t>
      </w:r>
      <w:r w:rsidRPr="0041334E">
        <w:rPr>
          <w:i/>
        </w:rPr>
        <w:t>J Neuroinflammation</w:t>
      </w:r>
      <w:r w:rsidRPr="0041334E">
        <w:t xml:space="preserve"> </w:t>
      </w:r>
      <w:r w:rsidRPr="0041334E">
        <w:rPr>
          <w:b/>
        </w:rPr>
        <w:t>15</w:t>
      </w:r>
      <w:r w:rsidRPr="0041334E">
        <w:t>, 298 (2018).</w:t>
      </w:r>
    </w:p>
    <w:p w14:paraId="3CD31394" w14:textId="77777777" w:rsidR="0041334E" w:rsidRPr="0041334E" w:rsidRDefault="0041334E" w:rsidP="0041334E">
      <w:pPr>
        <w:pStyle w:val="EndNoteBibliography"/>
      </w:pPr>
    </w:p>
    <w:p w14:paraId="43ACCDCD" w14:textId="77777777" w:rsidR="0041334E" w:rsidRPr="0041334E" w:rsidRDefault="0041334E" w:rsidP="0041334E">
      <w:pPr>
        <w:pStyle w:val="EndNoteBibliography"/>
        <w:ind w:left="720" w:hanging="720"/>
      </w:pPr>
      <w:r w:rsidRPr="0041334E">
        <w:t>968.</w:t>
      </w:r>
      <w:r w:rsidRPr="0041334E">
        <w:tab/>
        <w:t>Lu H</w:t>
      </w:r>
      <w:r w:rsidRPr="0041334E">
        <w:rPr>
          <w:i/>
        </w:rPr>
        <w:t>, et al.</w:t>
      </w:r>
      <w:r w:rsidRPr="0041334E">
        <w:t xml:space="preserve"> Glucuronides of tea catechins: enzymology of biosynthesis and biological activities. </w:t>
      </w:r>
      <w:r w:rsidRPr="0041334E">
        <w:rPr>
          <w:i/>
        </w:rPr>
        <w:t>Drug Metab Dispos</w:t>
      </w:r>
      <w:r w:rsidRPr="0041334E">
        <w:t xml:space="preserve"> </w:t>
      </w:r>
      <w:r w:rsidRPr="0041334E">
        <w:rPr>
          <w:b/>
        </w:rPr>
        <w:t>31</w:t>
      </w:r>
      <w:r w:rsidRPr="0041334E">
        <w:t>, 452-461 (2003).</w:t>
      </w:r>
    </w:p>
    <w:p w14:paraId="19FDD4FB" w14:textId="77777777" w:rsidR="0041334E" w:rsidRPr="0041334E" w:rsidRDefault="0041334E" w:rsidP="0041334E">
      <w:pPr>
        <w:pStyle w:val="EndNoteBibliography"/>
      </w:pPr>
    </w:p>
    <w:p w14:paraId="6E2268CE" w14:textId="77777777" w:rsidR="0041334E" w:rsidRPr="0041334E" w:rsidRDefault="0041334E" w:rsidP="0041334E">
      <w:pPr>
        <w:pStyle w:val="EndNoteBibliography"/>
        <w:ind w:left="720" w:hanging="720"/>
      </w:pPr>
      <w:r w:rsidRPr="0041334E">
        <w:t>969.</w:t>
      </w:r>
      <w:r w:rsidRPr="0041334E">
        <w:tab/>
        <w:t xml:space="preserve">Lu HH, Thomas J, Fleisher D. Influence of D-glucose-induced water absorption on rat jejunal uptake of two passively absorbed drugs. </w:t>
      </w:r>
      <w:r w:rsidRPr="0041334E">
        <w:rPr>
          <w:i/>
        </w:rPr>
        <w:t>J Pharm Sci</w:t>
      </w:r>
      <w:r w:rsidRPr="0041334E">
        <w:t xml:space="preserve"> </w:t>
      </w:r>
      <w:r w:rsidRPr="0041334E">
        <w:rPr>
          <w:b/>
        </w:rPr>
        <w:t>81</w:t>
      </w:r>
      <w:r w:rsidRPr="0041334E">
        <w:t>, 21-25 (1992).</w:t>
      </w:r>
    </w:p>
    <w:p w14:paraId="73968B61" w14:textId="77777777" w:rsidR="0041334E" w:rsidRPr="0041334E" w:rsidRDefault="0041334E" w:rsidP="0041334E">
      <w:pPr>
        <w:pStyle w:val="EndNoteBibliography"/>
      </w:pPr>
    </w:p>
    <w:p w14:paraId="38CD2D14" w14:textId="77777777" w:rsidR="0041334E" w:rsidRPr="0041334E" w:rsidRDefault="0041334E" w:rsidP="0041334E">
      <w:pPr>
        <w:pStyle w:val="EndNoteBibliography"/>
        <w:ind w:left="720" w:hanging="720"/>
      </w:pPr>
      <w:r w:rsidRPr="0041334E">
        <w:t>970.</w:t>
      </w:r>
      <w:r w:rsidRPr="0041334E">
        <w:tab/>
        <w:t xml:space="preserve">Lu R, Zhang YG, Xia Y, Sun J. Imbalance of autophagy and apoptosis in intestinal epithelium lacking the vitamin D receptor. </w:t>
      </w:r>
      <w:r w:rsidRPr="0041334E">
        <w:rPr>
          <w:i/>
        </w:rPr>
        <w:t>Faseb j</w:t>
      </w:r>
      <w:r w:rsidRPr="0041334E">
        <w:t xml:space="preserve"> </w:t>
      </w:r>
      <w:r w:rsidRPr="0041334E">
        <w:rPr>
          <w:b/>
        </w:rPr>
        <w:t>33</w:t>
      </w:r>
      <w:r w:rsidRPr="0041334E">
        <w:t>, 11845-11856 (2019).</w:t>
      </w:r>
    </w:p>
    <w:p w14:paraId="6F4EB381" w14:textId="77777777" w:rsidR="0041334E" w:rsidRPr="0041334E" w:rsidRDefault="0041334E" w:rsidP="0041334E">
      <w:pPr>
        <w:pStyle w:val="EndNoteBibliography"/>
      </w:pPr>
    </w:p>
    <w:p w14:paraId="420ED66D" w14:textId="77777777" w:rsidR="0041334E" w:rsidRPr="0041334E" w:rsidRDefault="0041334E" w:rsidP="0041334E">
      <w:pPr>
        <w:pStyle w:val="EndNoteBibliography"/>
        <w:ind w:left="720" w:hanging="720"/>
      </w:pPr>
      <w:r w:rsidRPr="0041334E">
        <w:t>971.</w:t>
      </w:r>
      <w:r w:rsidRPr="0041334E">
        <w:tab/>
        <w:t>Lubrano R</w:t>
      </w:r>
      <w:r w:rsidRPr="0041334E">
        <w:rPr>
          <w:i/>
        </w:rPr>
        <w:t>, et al.</w:t>
      </w:r>
      <w:r w:rsidRPr="0041334E">
        <w:t xml:space="preserve"> [Intestinal absorption of vitamin E in children with atrophy of the jejunal mucosa]. </w:t>
      </w:r>
      <w:r w:rsidRPr="0041334E">
        <w:rPr>
          <w:i/>
        </w:rPr>
        <w:t>Minerva Pediatr</w:t>
      </w:r>
      <w:r w:rsidRPr="0041334E">
        <w:t xml:space="preserve"> </w:t>
      </w:r>
      <w:r w:rsidRPr="0041334E">
        <w:rPr>
          <w:b/>
        </w:rPr>
        <w:t>42</w:t>
      </w:r>
      <w:r w:rsidRPr="0041334E">
        <w:t>, 537-539 (1990).</w:t>
      </w:r>
    </w:p>
    <w:p w14:paraId="42FA0E85" w14:textId="77777777" w:rsidR="0041334E" w:rsidRPr="0041334E" w:rsidRDefault="0041334E" w:rsidP="0041334E">
      <w:pPr>
        <w:pStyle w:val="EndNoteBibliography"/>
      </w:pPr>
    </w:p>
    <w:p w14:paraId="75BB9434" w14:textId="77777777" w:rsidR="0041334E" w:rsidRPr="0041334E" w:rsidRDefault="0041334E" w:rsidP="0041334E">
      <w:pPr>
        <w:pStyle w:val="EndNoteBibliography"/>
        <w:ind w:left="720" w:hanging="720"/>
      </w:pPr>
      <w:r w:rsidRPr="0041334E">
        <w:t>972.</w:t>
      </w:r>
      <w:r w:rsidRPr="0041334E">
        <w:tab/>
        <w:t xml:space="preserve">Lugea A, Mourelle M, Guarner F, Domingo A, Salas A, Malagelada JR. Phosphatidylcholines as mediators of adaptive cytoprotection of the rat duodenum. </w:t>
      </w:r>
      <w:r w:rsidRPr="0041334E">
        <w:rPr>
          <w:i/>
        </w:rPr>
        <w:t>Gastroenterology</w:t>
      </w:r>
      <w:r w:rsidRPr="0041334E">
        <w:t xml:space="preserve"> </w:t>
      </w:r>
      <w:r w:rsidRPr="0041334E">
        <w:rPr>
          <w:b/>
        </w:rPr>
        <w:t>107</w:t>
      </w:r>
      <w:r w:rsidRPr="0041334E">
        <w:t>, 720-727 (1994).</w:t>
      </w:r>
    </w:p>
    <w:p w14:paraId="5FC7236A" w14:textId="77777777" w:rsidR="0041334E" w:rsidRPr="0041334E" w:rsidRDefault="0041334E" w:rsidP="0041334E">
      <w:pPr>
        <w:pStyle w:val="EndNoteBibliography"/>
      </w:pPr>
    </w:p>
    <w:p w14:paraId="72C26698" w14:textId="77777777" w:rsidR="0041334E" w:rsidRPr="0041334E" w:rsidRDefault="0041334E" w:rsidP="0041334E">
      <w:pPr>
        <w:pStyle w:val="EndNoteBibliography"/>
        <w:ind w:left="720" w:hanging="720"/>
      </w:pPr>
      <w:r w:rsidRPr="0041334E">
        <w:t>973.</w:t>
      </w:r>
      <w:r w:rsidRPr="0041334E">
        <w:tab/>
        <w:t xml:space="preserve">Lugea A, Salas A, Guarner F, Azpiroz F, Malagelada JR. Duodenal mucosal resistance to intraluminal acid in the rat: role of adaptive cytoprotection. </w:t>
      </w:r>
      <w:r w:rsidRPr="0041334E">
        <w:rPr>
          <w:i/>
        </w:rPr>
        <w:t>Gastroenterology</w:t>
      </w:r>
      <w:r w:rsidRPr="0041334E">
        <w:t xml:space="preserve"> </w:t>
      </w:r>
      <w:r w:rsidRPr="0041334E">
        <w:rPr>
          <w:b/>
        </w:rPr>
        <w:t>102</w:t>
      </w:r>
      <w:r w:rsidRPr="0041334E">
        <w:t>, 1129-1135 (1992).</w:t>
      </w:r>
    </w:p>
    <w:p w14:paraId="7D57A76E" w14:textId="77777777" w:rsidR="0041334E" w:rsidRPr="0041334E" w:rsidRDefault="0041334E" w:rsidP="0041334E">
      <w:pPr>
        <w:pStyle w:val="EndNoteBibliography"/>
      </w:pPr>
    </w:p>
    <w:p w14:paraId="51323E60" w14:textId="77777777" w:rsidR="0041334E" w:rsidRPr="0041334E" w:rsidRDefault="0041334E" w:rsidP="0041334E">
      <w:pPr>
        <w:pStyle w:val="EndNoteBibliography"/>
        <w:ind w:left="720" w:hanging="720"/>
      </w:pPr>
      <w:r w:rsidRPr="0041334E">
        <w:t>974.</w:t>
      </w:r>
      <w:r w:rsidRPr="0041334E">
        <w:tab/>
        <w:t xml:space="preserve">Lugea A, Salas A, Guarner F, Malagelada JR. Influence of dietary fat on duodenal resistance to acid. </w:t>
      </w:r>
      <w:r w:rsidRPr="0041334E">
        <w:rPr>
          <w:i/>
        </w:rPr>
        <w:t>Gut</w:t>
      </w:r>
      <w:r w:rsidRPr="0041334E">
        <w:t xml:space="preserve"> </w:t>
      </w:r>
      <w:r w:rsidRPr="0041334E">
        <w:rPr>
          <w:b/>
        </w:rPr>
        <w:t>34</w:t>
      </w:r>
      <w:r w:rsidRPr="0041334E">
        <w:t>, 1303-1309 (1993).</w:t>
      </w:r>
    </w:p>
    <w:p w14:paraId="1BD9D960" w14:textId="77777777" w:rsidR="0041334E" w:rsidRPr="0041334E" w:rsidRDefault="0041334E" w:rsidP="0041334E">
      <w:pPr>
        <w:pStyle w:val="EndNoteBibliography"/>
      </w:pPr>
    </w:p>
    <w:p w14:paraId="15E29170" w14:textId="77777777" w:rsidR="0041334E" w:rsidRPr="0041334E" w:rsidRDefault="0041334E" w:rsidP="0041334E">
      <w:pPr>
        <w:pStyle w:val="EndNoteBibliography"/>
        <w:ind w:left="720" w:hanging="720"/>
      </w:pPr>
      <w:r w:rsidRPr="0041334E">
        <w:t>975.</w:t>
      </w:r>
      <w:r w:rsidRPr="0041334E">
        <w:tab/>
        <w:t xml:space="preserve">Lugea A, Salas A, Guarner F, Malagelada JR. Adaptive cytoprotection of the rat duodenum is not dependent on nitric oxide-induced changes in blood flow. </w:t>
      </w:r>
      <w:r w:rsidRPr="0041334E">
        <w:rPr>
          <w:i/>
        </w:rPr>
        <w:t>Am J Physiol</w:t>
      </w:r>
      <w:r w:rsidRPr="0041334E">
        <w:t xml:space="preserve"> </w:t>
      </w:r>
      <w:r w:rsidRPr="0041334E">
        <w:rPr>
          <w:b/>
        </w:rPr>
        <w:t>264</w:t>
      </w:r>
      <w:r w:rsidRPr="0041334E">
        <w:t>, G994-1000 (1993).</w:t>
      </w:r>
    </w:p>
    <w:p w14:paraId="76E5D027" w14:textId="77777777" w:rsidR="0041334E" w:rsidRPr="0041334E" w:rsidRDefault="0041334E" w:rsidP="0041334E">
      <w:pPr>
        <w:pStyle w:val="EndNoteBibliography"/>
      </w:pPr>
    </w:p>
    <w:p w14:paraId="04BE2546" w14:textId="77777777" w:rsidR="0041334E" w:rsidRPr="0041334E" w:rsidRDefault="0041334E" w:rsidP="0041334E">
      <w:pPr>
        <w:pStyle w:val="EndNoteBibliography"/>
        <w:ind w:left="720" w:hanging="720"/>
      </w:pPr>
      <w:r w:rsidRPr="0041334E">
        <w:t>976.</w:t>
      </w:r>
      <w:r w:rsidRPr="0041334E">
        <w:tab/>
        <w:t>Lundåsen T</w:t>
      </w:r>
      <w:r w:rsidRPr="0041334E">
        <w:rPr>
          <w:i/>
        </w:rPr>
        <w:t>, et al.</w:t>
      </w:r>
      <w:r w:rsidRPr="0041334E">
        <w:t xml:space="preserve"> The PPAR pan-agonist tetradecylthioacetic acid promotes redistribution of plasma cholesterol towards large HDL. </w:t>
      </w:r>
      <w:r w:rsidRPr="0041334E">
        <w:rPr>
          <w:i/>
        </w:rPr>
        <w:t>PLoS One</w:t>
      </w:r>
      <w:r w:rsidRPr="0041334E">
        <w:t xml:space="preserve"> </w:t>
      </w:r>
      <w:r w:rsidRPr="0041334E">
        <w:rPr>
          <w:b/>
        </w:rPr>
        <w:t>15</w:t>
      </w:r>
      <w:r w:rsidRPr="0041334E">
        <w:t>, e0229322 (2020).</w:t>
      </w:r>
    </w:p>
    <w:p w14:paraId="1724AC4E" w14:textId="77777777" w:rsidR="0041334E" w:rsidRPr="0041334E" w:rsidRDefault="0041334E" w:rsidP="0041334E">
      <w:pPr>
        <w:pStyle w:val="EndNoteBibliography"/>
      </w:pPr>
    </w:p>
    <w:p w14:paraId="7DFFF0C7" w14:textId="77777777" w:rsidR="0041334E" w:rsidRPr="0041334E" w:rsidRDefault="0041334E" w:rsidP="0041334E">
      <w:pPr>
        <w:pStyle w:val="EndNoteBibliography"/>
        <w:ind w:left="720" w:hanging="720"/>
      </w:pPr>
      <w:r w:rsidRPr="0041334E">
        <w:t>977.</w:t>
      </w:r>
      <w:r w:rsidRPr="0041334E">
        <w:tab/>
        <w:t>Lunn JC</w:t>
      </w:r>
      <w:r w:rsidRPr="0041334E">
        <w:rPr>
          <w:i/>
        </w:rPr>
        <w:t>, et al.</w:t>
      </w:r>
      <w:r w:rsidRPr="0041334E">
        <w:t xml:space="preserve"> The effect of haem in red and processed meat on the endogenous formation of N-nitroso compounds in the upper gastrointestinal tract. </w:t>
      </w:r>
      <w:r w:rsidRPr="0041334E">
        <w:rPr>
          <w:i/>
        </w:rPr>
        <w:t>Carcinogenesis</w:t>
      </w:r>
      <w:r w:rsidRPr="0041334E">
        <w:t xml:space="preserve"> </w:t>
      </w:r>
      <w:r w:rsidRPr="0041334E">
        <w:rPr>
          <w:b/>
        </w:rPr>
        <w:t>28</w:t>
      </w:r>
      <w:r w:rsidRPr="0041334E">
        <w:t>, 685-690 (2007).</w:t>
      </w:r>
    </w:p>
    <w:p w14:paraId="467C39C7" w14:textId="77777777" w:rsidR="0041334E" w:rsidRPr="0041334E" w:rsidRDefault="0041334E" w:rsidP="0041334E">
      <w:pPr>
        <w:pStyle w:val="EndNoteBibliography"/>
      </w:pPr>
    </w:p>
    <w:p w14:paraId="64C93ABC" w14:textId="77777777" w:rsidR="0041334E" w:rsidRPr="0041334E" w:rsidRDefault="0041334E" w:rsidP="0041334E">
      <w:pPr>
        <w:pStyle w:val="EndNoteBibliography"/>
        <w:ind w:left="720" w:hanging="720"/>
      </w:pPr>
      <w:r w:rsidRPr="0041334E">
        <w:t>978.</w:t>
      </w:r>
      <w:r w:rsidRPr="0041334E">
        <w:tab/>
        <w:t>Luo M</w:t>
      </w:r>
      <w:r w:rsidRPr="0041334E">
        <w:rPr>
          <w:i/>
        </w:rPr>
        <w:t>, et al.</w:t>
      </w:r>
      <w:r w:rsidRPr="0041334E">
        <w:t xml:space="preserve"> Prospective analysis of serum carotenoids, vitamin A, and tocopherols in adults with short bowel syndrome undergoing intestinal rehabilitation. </w:t>
      </w:r>
      <w:r w:rsidRPr="0041334E">
        <w:rPr>
          <w:i/>
        </w:rPr>
        <w:t>Nutrition</w:t>
      </w:r>
      <w:r w:rsidRPr="0041334E">
        <w:t xml:space="preserve"> </w:t>
      </w:r>
      <w:r w:rsidRPr="0041334E">
        <w:rPr>
          <w:b/>
        </w:rPr>
        <w:t>25</w:t>
      </w:r>
      <w:r w:rsidRPr="0041334E">
        <w:t>, 400-407 (2009).</w:t>
      </w:r>
    </w:p>
    <w:p w14:paraId="0C2E7488" w14:textId="77777777" w:rsidR="0041334E" w:rsidRPr="0041334E" w:rsidRDefault="0041334E" w:rsidP="0041334E">
      <w:pPr>
        <w:pStyle w:val="EndNoteBibliography"/>
      </w:pPr>
    </w:p>
    <w:p w14:paraId="4EFE7350" w14:textId="77777777" w:rsidR="0041334E" w:rsidRPr="0041334E" w:rsidRDefault="0041334E" w:rsidP="0041334E">
      <w:pPr>
        <w:pStyle w:val="EndNoteBibliography"/>
        <w:ind w:left="720" w:hanging="720"/>
      </w:pPr>
      <w:r w:rsidRPr="0041334E">
        <w:t>979.</w:t>
      </w:r>
      <w:r w:rsidRPr="0041334E">
        <w:tab/>
        <w:t xml:space="preserve">Luo Z, Morgan MR, Day AJ. Transport of trans-tiliroside (kaempferol-3-β-D-(6"-p-coumaroyl-glucopyranoside) and related flavonoids across Caco-2 cells, as a model of absorption and metabolism in the small intestine. </w:t>
      </w:r>
      <w:r w:rsidRPr="0041334E">
        <w:rPr>
          <w:i/>
        </w:rPr>
        <w:t>Xenobiotica</w:t>
      </w:r>
      <w:r w:rsidRPr="0041334E">
        <w:t xml:space="preserve"> </w:t>
      </w:r>
      <w:r w:rsidRPr="0041334E">
        <w:rPr>
          <w:b/>
        </w:rPr>
        <w:t>45</w:t>
      </w:r>
      <w:r w:rsidRPr="0041334E">
        <w:t>, 722-730 (2015).</w:t>
      </w:r>
    </w:p>
    <w:p w14:paraId="532F3B7E" w14:textId="77777777" w:rsidR="0041334E" w:rsidRPr="0041334E" w:rsidRDefault="0041334E" w:rsidP="0041334E">
      <w:pPr>
        <w:pStyle w:val="EndNoteBibliography"/>
      </w:pPr>
    </w:p>
    <w:p w14:paraId="31D47350" w14:textId="77777777" w:rsidR="0041334E" w:rsidRPr="0041334E" w:rsidRDefault="0041334E" w:rsidP="0041334E">
      <w:pPr>
        <w:pStyle w:val="EndNoteBibliography"/>
        <w:ind w:left="720" w:hanging="720"/>
      </w:pPr>
      <w:r w:rsidRPr="0041334E">
        <w:t>980.</w:t>
      </w:r>
      <w:r w:rsidRPr="0041334E">
        <w:tab/>
        <w:t>Luz ABS</w:t>
      </w:r>
      <w:r w:rsidRPr="0041334E">
        <w:rPr>
          <w:i/>
        </w:rPr>
        <w:t>, et al.</w:t>
      </w:r>
      <w:r w:rsidRPr="0041334E">
        <w:t xml:space="preserve"> Adipocytes and intestinal epithelium dysfunctions linking obesity to inflammation induced by high glycemic index pellet-diet in Wistar rats. </w:t>
      </w:r>
      <w:r w:rsidRPr="0041334E">
        <w:rPr>
          <w:i/>
        </w:rPr>
        <w:t>Biosci Rep</w:t>
      </w:r>
      <w:r w:rsidRPr="0041334E">
        <w:t xml:space="preserve"> </w:t>
      </w:r>
      <w:r w:rsidRPr="0041334E">
        <w:rPr>
          <w:b/>
        </w:rPr>
        <w:t>38</w:t>
      </w:r>
      <w:r w:rsidRPr="0041334E">
        <w:t>,  (2018).</w:t>
      </w:r>
    </w:p>
    <w:p w14:paraId="6778068E" w14:textId="77777777" w:rsidR="0041334E" w:rsidRPr="0041334E" w:rsidRDefault="0041334E" w:rsidP="0041334E">
      <w:pPr>
        <w:pStyle w:val="EndNoteBibliography"/>
      </w:pPr>
    </w:p>
    <w:p w14:paraId="3ABA4D70" w14:textId="77777777" w:rsidR="0041334E" w:rsidRPr="0041334E" w:rsidRDefault="0041334E" w:rsidP="0041334E">
      <w:pPr>
        <w:pStyle w:val="EndNoteBibliography"/>
        <w:ind w:left="720" w:hanging="720"/>
      </w:pPr>
      <w:r w:rsidRPr="0041334E">
        <w:lastRenderedPageBreak/>
        <w:t>981.</w:t>
      </w:r>
      <w:r w:rsidRPr="0041334E">
        <w:tab/>
        <w:t xml:space="preserve">Ma LM, Xu F, Wang JZ, Shang MY, Liu GX, Cai SQ. In vivo metabolism of 8,2'-diprenylquercetin 3-methyl ether and the distribution of its metabolites in rats by HPLC-ESI-IT-TOF-MS(n). </w:t>
      </w:r>
      <w:r w:rsidRPr="0041334E">
        <w:rPr>
          <w:i/>
        </w:rPr>
        <w:t>Fitoterapia</w:t>
      </w:r>
      <w:r w:rsidRPr="0041334E">
        <w:t xml:space="preserve"> </w:t>
      </w:r>
      <w:r w:rsidRPr="0041334E">
        <w:rPr>
          <w:b/>
        </w:rPr>
        <w:t>137</w:t>
      </w:r>
      <w:r w:rsidRPr="0041334E">
        <w:t>, 104191 (2019).</w:t>
      </w:r>
    </w:p>
    <w:p w14:paraId="767A8B6B" w14:textId="77777777" w:rsidR="0041334E" w:rsidRPr="0041334E" w:rsidRDefault="0041334E" w:rsidP="0041334E">
      <w:pPr>
        <w:pStyle w:val="EndNoteBibliography"/>
      </w:pPr>
    </w:p>
    <w:p w14:paraId="347C7947" w14:textId="77777777" w:rsidR="0041334E" w:rsidRPr="0041334E" w:rsidRDefault="0041334E" w:rsidP="0041334E">
      <w:pPr>
        <w:pStyle w:val="EndNoteBibliography"/>
        <w:ind w:left="720" w:hanging="720"/>
      </w:pPr>
      <w:r w:rsidRPr="0041334E">
        <w:t>982.</w:t>
      </w:r>
      <w:r w:rsidRPr="0041334E">
        <w:tab/>
        <w:t xml:space="preserve">Ma LQ, Hu HZ, Tian Q, Wang CD, Wang XM, Yu CG. [Effect of beta-adrenoceptor on NO-induced attenuation in spontaneous contractions of ileum in mice]. </w:t>
      </w:r>
      <w:r w:rsidRPr="0041334E">
        <w:rPr>
          <w:i/>
        </w:rPr>
        <w:t>Zhongguo Ying Yong Sheng Li Xue Za Zhi</w:t>
      </w:r>
      <w:r w:rsidRPr="0041334E">
        <w:t xml:space="preserve"> </w:t>
      </w:r>
      <w:r w:rsidRPr="0041334E">
        <w:rPr>
          <w:b/>
        </w:rPr>
        <w:t>23</w:t>
      </w:r>
      <w:r w:rsidRPr="0041334E">
        <w:t>, 111-115 (2007).</w:t>
      </w:r>
    </w:p>
    <w:p w14:paraId="507C8BD6" w14:textId="77777777" w:rsidR="0041334E" w:rsidRPr="0041334E" w:rsidRDefault="0041334E" w:rsidP="0041334E">
      <w:pPr>
        <w:pStyle w:val="EndNoteBibliography"/>
      </w:pPr>
    </w:p>
    <w:p w14:paraId="48298063" w14:textId="77777777" w:rsidR="0041334E" w:rsidRPr="0041334E" w:rsidRDefault="0041334E" w:rsidP="0041334E">
      <w:pPr>
        <w:pStyle w:val="EndNoteBibliography"/>
        <w:ind w:left="720" w:hanging="720"/>
      </w:pPr>
      <w:r w:rsidRPr="0041334E">
        <w:t>983.</w:t>
      </w:r>
      <w:r w:rsidRPr="0041334E">
        <w:tab/>
        <w:t xml:space="preserve">MacDonald L, Thumser AE, Sharp P. Decreased expression of the vitamin C transporter SVCT1 by ascorbic acid in a human intestinal epithelial cell line. </w:t>
      </w:r>
      <w:r w:rsidRPr="0041334E">
        <w:rPr>
          <w:i/>
        </w:rPr>
        <w:t>Br J Nutr</w:t>
      </w:r>
      <w:r w:rsidRPr="0041334E">
        <w:t xml:space="preserve"> </w:t>
      </w:r>
      <w:r w:rsidRPr="0041334E">
        <w:rPr>
          <w:b/>
        </w:rPr>
        <w:t>87</w:t>
      </w:r>
      <w:r w:rsidRPr="0041334E">
        <w:t>, 97-100 (2002).</w:t>
      </w:r>
    </w:p>
    <w:p w14:paraId="5E15AED0" w14:textId="77777777" w:rsidR="0041334E" w:rsidRPr="0041334E" w:rsidRDefault="0041334E" w:rsidP="0041334E">
      <w:pPr>
        <w:pStyle w:val="EndNoteBibliography"/>
      </w:pPr>
    </w:p>
    <w:p w14:paraId="39F3FACF" w14:textId="77777777" w:rsidR="0041334E" w:rsidRPr="0041334E" w:rsidRDefault="0041334E" w:rsidP="0041334E">
      <w:pPr>
        <w:pStyle w:val="EndNoteBibliography"/>
        <w:ind w:left="720" w:hanging="720"/>
      </w:pPr>
      <w:r w:rsidRPr="0041334E">
        <w:t>984.</w:t>
      </w:r>
      <w:r w:rsidRPr="0041334E">
        <w:tab/>
        <w:t>Machado ER</w:t>
      </w:r>
      <w:r w:rsidRPr="0041334E">
        <w:rPr>
          <w:i/>
        </w:rPr>
        <w:t>, et al.</w:t>
      </w:r>
      <w:r w:rsidRPr="0041334E">
        <w:t xml:space="preserve"> Cyclooxygenase-derived mediators regulate the immunological control of Strongyloides venezuelensis infection. </w:t>
      </w:r>
      <w:r w:rsidRPr="0041334E">
        <w:rPr>
          <w:i/>
        </w:rPr>
        <w:t>FEMS Immunol Med Microbiol</w:t>
      </w:r>
      <w:r w:rsidRPr="0041334E">
        <w:t xml:space="preserve"> </w:t>
      </w:r>
      <w:r w:rsidRPr="0041334E">
        <w:rPr>
          <w:b/>
        </w:rPr>
        <w:t>59</w:t>
      </w:r>
      <w:r w:rsidRPr="0041334E">
        <w:t>, 18-32 (2010).</w:t>
      </w:r>
    </w:p>
    <w:p w14:paraId="21ACFB9E" w14:textId="77777777" w:rsidR="0041334E" w:rsidRPr="0041334E" w:rsidRDefault="0041334E" w:rsidP="0041334E">
      <w:pPr>
        <w:pStyle w:val="EndNoteBibliography"/>
      </w:pPr>
    </w:p>
    <w:p w14:paraId="7080B3F6" w14:textId="77777777" w:rsidR="0041334E" w:rsidRPr="0041334E" w:rsidRDefault="0041334E" w:rsidP="0041334E">
      <w:pPr>
        <w:pStyle w:val="EndNoteBibliography"/>
        <w:ind w:left="720" w:hanging="720"/>
      </w:pPr>
      <w:r w:rsidRPr="0041334E">
        <w:t>985.</w:t>
      </w:r>
      <w:r w:rsidRPr="0041334E">
        <w:tab/>
        <w:t xml:space="preserve">Macherey HJ, Petersen KU. Rapid decrease in electrical conductance of mammalian duodenal mucosa in vitro. Combined effects of prostaglandin E2 and bicarbonate. </w:t>
      </w:r>
      <w:r w:rsidRPr="0041334E">
        <w:rPr>
          <w:i/>
        </w:rPr>
        <w:t>Gastroenterology</w:t>
      </w:r>
      <w:r w:rsidRPr="0041334E">
        <w:t xml:space="preserve"> </w:t>
      </w:r>
      <w:r w:rsidRPr="0041334E">
        <w:rPr>
          <w:b/>
        </w:rPr>
        <w:t>97</w:t>
      </w:r>
      <w:r w:rsidRPr="0041334E">
        <w:t>, 1448-1460 (1989).</w:t>
      </w:r>
    </w:p>
    <w:p w14:paraId="479DD9AB" w14:textId="77777777" w:rsidR="0041334E" w:rsidRPr="0041334E" w:rsidRDefault="0041334E" w:rsidP="0041334E">
      <w:pPr>
        <w:pStyle w:val="EndNoteBibliography"/>
      </w:pPr>
    </w:p>
    <w:p w14:paraId="1F9B243A" w14:textId="77777777" w:rsidR="0041334E" w:rsidRPr="0041334E" w:rsidRDefault="0041334E" w:rsidP="0041334E">
      <w:pPr>
        <w:pStyle w:val="EndNoteBibliography"/>
        <w:ind w:left="720" w:hanging="720"/>
      </w:pPr>
      <w:r w:rsidRPr="0041334E">
        <w:t>986.</w:t>
      </w:r>
      <w:r w:rsidRPr="0041334E">
        <w:tab/>
        <w:t xml:space="preserve">Macherey HJ, Petersen KU. Acid-induced increase in electrical conductance of guinea pig duodenal mucosa in vitro. Temporary protection by combined effects of bicarbonate and prostaglandin E2. </w:t>
      </w:r>
      <w:r w:rsidRPr="0041334E">
        <w:rPr>
          <w:i/>
        </w:rPr>
        <w:t>Gastroenterology</w:t>
      </w:r>
      <w:r w:rsidRPr="0041334E">
        <w:t xml:space="preserve"> </w:t>
      </w:r>
      <w:r w:rsidRPr="0041334E">
        <w:rPr>
          <w:b/>
        </w:rPr>
        <w:t>100</w:t>
      </w:r>
      <w:r w:rsidRPr="0041334E">
        <w:t>, 648-662 (1991).</w:t>
      </w:r>
    </w:p>
    <w:p w14:paraId="54EEA6DC" w14:textId="77777777" w:rsidR="0041334E" w:rsidRPr="0041334E" w:rsidRDefault="0041334E" w:rsidP="0041334E">
      <w:pPr>
        <w:pStyle w:val="EndNoteBibliography"/>
      </w:pPr>
    </w:p>
    <w:p w14:paraId="0180E85B" w14:textId="77777777" w:rsidR="0041334E" w:rsidRPr="0041334E" w:rsidRDefault="0041334E" w:rsidP="0041334E">
      <w:pPr>
        <w:pStyle w:val="EndNoteBibliography"/>
        <w:ind w:left="720" w:hanging="720"/>
      </w:pPr>
      <w:r w:rsidRPr="0041334E">
        <w:t>987.</w:t>
      </w:r>
      <w:r w:rsidRPr="0041334E">
        <w:tab/>
        <w:t xml:space="preserve">Macherey HJ, Sprakties G, Petersen KU. HCO3- reduces paracellular permeability of guinea pig duodenal mucosa by a Ca2+ (prostaglandin)-dependent action. </w:t>
      </w:r>
      <w:r w:rsidRPr="0041334E">
        <w:rPr>
          <w:i/>
        </w:rPr>
        <w:t>Am J Physiol</w:t>
      </w:r>
      <w:r w:rsidRPr="0041334E">
        <w:t xml:space="preserve"> </w:t>
      </w:r>
      <w:r w:rsidRPr="0041334E">
        <w:rPr>
          <w:b/>
        </w:rPr>
        <w:t>264</w:t>
      </w:r>
      <w:r w:rsidRPr="0041334E">
        <w:t>, G126-136 (1993).</w:t>
      </w:r>
    </w:p>
    <w:p w14:paraId="4FB816A3" w14:textId="77777777" w:rsidR="0041334E" w:rsidRPr="0041334E" w:rsidRDefault="0041334E" w:rsidP="0041334E">
      <w:pPr>
        <w:pStyle w:val="EndNoteBibliography"/>
      </w:pPr>
    </w:p>
    <w:p w14:paraId="4995401D" w14:textId="77777777" w:rsidR="0041334E" w:rsidRPr="0041334E" w:rsidRDefault="0041334E" w:rsidP="0041334E">
      <w:pPr>
        <w:pStyle w:val="EndNoteBibliography"/>
        <w:ind w:left="720" w:hanging="720"/>
      </w:pPr>
      <w:r w:rsidRPr="0041334E">
        <w:t>988.</w:t>
      </w:r>
      <w:r w:rsidRPr="0041334E">
        <w:tab/>
        <w:t xml:space="preserve">MacLeod RJ, Lembessis P, Hamilton JR, Powell WS. 5-Oxo-6,8,11,14-eicosatetraenoic acid stimulates isotonic volume reduction of guinea pig jejunal crypt epithelial cells. </w:t>
      </w:r>
      <w:r w:rsidRPr="0041334E">
        <w:rPr>
          <w:i/>
        </w:rPr>
        <w:t>J Pharmacol Exp Ther</w:t>
      </w:r>
      <w:r w:rsidRPr="0041334E">
        <w:t xml:space="preserve"> </w:t>
      </w:r>
      <w:r w:rsidRPr="0041334E">
        <w:rPr>
          <w:b/>
        </w:rPr>
        <w:t>291</w:t>
      </w:r>
      <w:r w:rsidRPr="0041334E">
        <w:t>, 511-516 (1999).</w:t>
      </w:r>
    </w:p>
    <w:p w14:paraId="3585EF6B" w14:textId="77777777" w:rsidR="0041334E" w:rsidRPr="0041334E" w:rsidRDefault="0041334E" w:rsidP="0041334E">
      <w:pPr>
        <w:pStyle w:val="EndNoteBibliography"/>
      </w:pPr>
    </w:p>
    <w:p w14:paraId="737AFF11" w14:textId="77777777" w:rsidR="0041334E" w:rsidRPr="0041334E" w:rsidRDefault="0041334E" w:rsidP="0041334E">
      <w:pPr>
        <w:pStyle w:val="EndNoteBibliography"/>
        <w:ind w:left="720" w:hanging="720"/>
      </w:pPr>
      <w:r w:rsidRPr="0041334E">
        <w:t>989.</w:t>
      </w:r>
      <w:r w:rsidRPr="0041334E">
        <w:tab/>
        <w:t xml:space="preserve">MacNaughton WK, Gall DG. Mechanisms of platelet-activating factor-induced electrolyte transport in the rat jejunum. </w:t>
      </w:r>
      <w:r w:rsidRPr="0041334E">
        <w:rPr>
          <w:i/>
        </w:rPr>
        <w:t>Eur J Pharmacol</w:t>
      </w:r>
      <w:r w:rsidRPr="0041334E">
        <w:t xml:space="preserve"> </w:t>
      </w:r>
      <w:r w:rsidRPr="0041334E">
        <w:rPr>
          <w:b/>
        </w:rPr>
        <w:t>200</w:t>
      </w:r>
      <w:r w:rsidRPr="0041334E">
        <w:t>, 17-23 (1991).</w:t>
      </w:r>
    </w:p>
    <w:p w14:paraId="7827FBF3" w14:textId="77777777" w:rsidR="0041334E" w:rsidRPr="0041334E" w:rsidRDefault="0041334E" w:rsidP="0041334E">
      <w:pPr>
        <w:pStyle w:val="EndNoteBibliography"/>
      </w:pPr>
    </w:p>
    <w:p w14:paraId="13BA37FC" w14:textId="77777777" w:rsidR="0041334E" w:rsidRPr="0041334E" w:rsidRDefault="0041334E" w:rsidP="0041334E">
      <w:pPr>
        <w:pStyle w:val="EndNoteBibliography"/>
        <w:ind w:left="720" w:hanging="720"/>
      </w:pPr>
      <w:r w:rsidRPr="0041334E">
        <w:t>990.</w:t>
      </w:r>
      <w:r w:rsidRPr="0041334E">
        <w:tab/>
        <w:t xml:space="preserve">MacNaughton WK, Leach KE, Prud'homme-Lalonde L, Harding RK. Exposure to ionizing radiation increases responsiveness to neural secretory stimuli in the ferret jejunum in vitro. </w:t>
      </w:r>
      <w:r w:rsidRPr="0041334E">
        <w:rPr>
          <w:i/>
        </w:rPr>
        <w:t>Int J Radiat Biol</w:t>
      </w:r>
      <w:r w:rsidRPr="0041334E">
        <w:t xml:space="preserve"> </w:t>
      </w:r>
      <w:r w:rsidRPr="0041334E">
        <w:rPr>
          <w:b/>
        </w:rPr>
        <w:t>72</w:t>
      </w:r>
      <w:r w:rsidRPr="0041334E">
        <w:t>, 219-226 (1997).</w:t>
      </w:r>
    </w:p>
    <w:p w14:paraId="7CD70B16" w14:textId="77777777" w:rsidR="0041334E" w:rsidRPr="0041334E" w:rsidRDefault="0041334E" w:rsidP="0041334E">
      <w:pPr>
        <w:pStyle w:val="EndNoteBibliography"/>
      </w:pPr>
    </w:p>
    <w:p w14:paraId="0A8AC06A" w14:textId="77777777" w:rsidR="0041334E" w:rsidRPr="0041334E" w:rsidRDefault="0041334E" w:rsidP="0041334E">
      <w:pPr>
        <w:pStyle w:val="EndNoteBibliography"/>
        <w:ind w:left="720" w:hanging="720"/>
      </w:pPr>
      <w:r w:rsidRPr="0041334E">
        <w:t>991.</w:t>
      </w:r>
      <w:r w:rsidRPr="0041334E">
        <w:tab/>
        <w:t>Madeddu P</w:t>
      </w:r>
      <w:r w:rsidRPr="0041334E">
        <w:rPr>
          <w:i/>
        </w:rPr>
        <w:t>, et al.</w:t>
      </w:r>
      <w:r w:rsidRPr="0041334E">
        <w:t xml:space="preserve"> Role of calcitonin gene-related peptide and kinins in post-ischemic intestinal reperfusion. </w:t>
      </w:r>
      <w:r w:rsidRPr="0041334E">
        <w:rPr>
          <w:i/>
        </w:rPr>
        <w:t>Peptides</w:t>
      </w:r>
      <w:r w:rsidRPr="0041334E">
        <w:t xml:space="preserve"> </w:t>
      </w:r>
      <w:r w:rsidRPr="0041334E">
        <w:rPr>
          <w:b/>
        </w:rPr>
        <w:t>22</w:t>
      </w:r>
      <w:r w:rsidRPr="0041334E">
        <w:t>, 915-922 (2001).</w:t>
      </w:r>
    </w:p>
    <w:p w14:paraId="29637638" w14:textId="77777777" w:rsidR="0041334E" w:rsidRPr="0041334E" w:rsidRDefault="0041334E" w:rsidP="0041334E">
      <w:pPr>
        <w:pStyle w:val="EndNoteBibliography"/>
      </w:pPr>
    </w:p>
    <w:p w14:paraId="1023C986" w14:textId="77777777" w:rsidR="0041334E" w:rsidRPr="0041334E" w:rsidRDefault="0041334E" w:rsidP="0041334E">
      <w:pPr>
        <w:pStyle w:val="EndNoteBibliography"/>
        <w:ind w:left="720" w:hanging="720"/>
      </w:pPr>
      <w:r w:rsidRPr="0041334E">
        <w:t>992.</w:t>
      </w:r>
      <w:r w:rsidRPr="0041334E">
        <w:tab/>
        <w:t xml:space="preserve">Mader R, Adawi M, Schonfeld S. Malabsorption in systemic lupus erythematosus. </w:t>
      </w:r>
      <w:r w:rsidRPr="0041334E">
        <w:rPr>
          <w:i/>
        </w:rPr>
        <w:t>Clin Exp Rheumatol</w:t>
      </w:r>
      <w:r w:rsidRPr="0041334E">
        <w:t xml:space="preserve"> </w:t>
      </w:r>
      <w:r w:rsidRPr="0041334E">
        <w:rPr>
          <w:b/>
        </w:rPr>
        <w:t>15</w:t>
      </w:r>
      <w:r w:rsidRPr="0041334E">
        <w:t>, 659-661 (1997).</w:t>
      </w:r>
    </w:p>
    <w:p w14:paraId="65CC9F4D" w14:textId="77777777" w:rsidR="0041334E" w:rsidRPr="0041334E" w:rsidRDefault="0041334E" w:rsidP="0041334E">
      <w:pPr>
        <w:pStyle w:val="EndNoteBibliography"/>
      </w:pPr>
    </w:p>
    <w:p w14:paraId="09ED77EA" w14:textId="77777777" w:rsidR="0041334E" w:rsidRPr="0041334E" w:rsidRDefault="0041334E" w:rsidP="0041334E">
      <w:pPr>
        <w:pStyle w:val="EndNoteBibliography"/>
        <w:ind w:left="720" w:hanging="720"/>
      </w:pPr>
      <w:r w:rsidRPr="0041334E">
        <w:t>993.</w:t>
      </w:r>
      <w:r w:rsidRPr="0041334E">
        <w:tab/>
        <w:t xml:space="preserve">Madero M, Perez-Pozo SE, Jalal D, Johnson RJ, Sánchez-Lozada LG. Dietary fructose and hypertension. </w:t>
      </w:r>
      <w:r w:rsidRPr="0041334E">
        <w:rPr>
          <w:i/>
        </w:rPr>
        <w:t>Curr Hypertens Rep</w:t>
      </w:r>
      <w:r w:rsidRPr="0041334E">
        <w:t xml:space="preserve"> </w:t>
      </w:r>
      <w:r w:rsidRPr="0041334E">
        <w:rPr>
          <w:b/>
        </w:rPr>
        <w:t>13</w:t>
      </w:r>
      <w:r w:rsidRPr="0041334E">
        <w:t>, 29-35 (2011).</w:t>
      </w:r>
    </w:p>
    <w:p w14:paraId="75A8C331" w14:textId="77777777" w:rsidR="0041334E" w:rsidRPr="0041334E" w:rsidRDefault="0041334E" w:rsidP="0041334E">
      <w:pPr>
        <w:pStyle w:val="EndNoteBibliography"/>
      </w:pPr>
    </w:p>
    <w:p w14:paraId="42A05500" w14:textId="77777777" w:rsidR="0041334E" w:rsidRPr="0041334E" w:rsidRDefault="0041334E" w:rsidP="0041334E">
      <w:pPr>
        <w:pStyle w:val="EndNoteBibliography"/>
        <w:ind w:left="720" w:hanging="720"/>
      </w:pPr>
      <w:r w:rsidRPr="0041334E">
        <w:t>994.</w:t>
      </w:r>
      <w:r w:rsidRPr="0041334E">
        <w:tab/>
        <w:t xml:space="preserve">Madesh M, Anup R, Benard O, Balasubramanian KA. Apoptosis in the monkey small intestinal epithelium: structural and functional alterations in the mitochondria. </w:t>
      </w:r>
      <w:r w:rsidRPr="0041334E">
        <w:rPr>
          <w:i/>
        </w:rPr>
        <w:t>Free Radic Biol Med</w:t>
      </w:r>
      <w:r w:rsidRPr="0041334E">
        <w:t xml:space="preserve"> </w:t>
      </w:r>
      <w:r w:rsidRPr="0041334E">
        <w:rPr>
          <w:b/>
        </w:rPr>
        <w:t>26</w:t>
      </w:r>
      <w:r w:rsidRPr="0041334E">
        <w:t>, 836-843 (1999).</w:t>
      </w:r>
    </w:p>
    <w:p w14:paraId="72B7047F" w14:textId="77777777" w:rsidR="0041334E" w:rsidRPr="0041334E" w:rsidRDefault="0041334E" w:rsidP="0041334E">
      <w:pPr>
        <w:pStyle w:val="EndNoteBibliography"/>
      </w:pPr>
    </w:p>
    <w:p w14:paraId="60933E5F" w14:textId="77777777" w:rsidR="0041334E" w:rsidRPr="0041334E" w:rsidRDefault="0041334E" w:rsidP="0041334E">
      <w:pPr>
        <w:pStyle w:val="EndNoteBibliography"/>
        <w:ind w:left="720" w:hanging="720"/>
      </w:pPr>
      <w:r w:rsidRPr="0041334E">
        <w:t>995.</w:t>
      </w:r>
      <w:r w:rsidRPr="0041334E">
        <w:tab/>
        <w:t xml:space="preserve">Madsen JE, Vetvik K, Aase S. Helicobacter-associated duodenitis and gastric metaplasia in duodenal ulcer patients. </w:t>
      </w:r>
      <w:r w:rsidRPr="0041334E">
        <w:rPr>
          <w:i/>
        </w:rPr>
        <w:t>Apmis</w:t>
      </w:r>
      <w:r w:rsidRPr="0041334E">
        <w:t xml:space="preserve"> </w:t>
      </w:r>
      <w:r w:rsidRPr="0041334E">
        <w:rPr>
          <w:b/>
        </w:rPr>
        <w:t>99</w:t>
      </w:r>
      <w:r w:rsidRPr="0041334E">
        <w:t>, 997-1000 (1991).</w:t>
      </w:r>
    </w:p>
    <w:p w14:paraId="454626F8" w14:textId="77777777" w:rsidR="0041334E" w:rsidRPr="0041334E" w:rsidRDefault="0041334E" w:rsidP="0041334E">
      <w:pPr>
        <w:pStyle w:val="EndNoteBibliography"/>
      </w:pPr>
    </w:p>
    <w:p w14:paraId="1FC65B87" w14:textId="77777777" w:rsidR="0041334E" w:rsidRPr="0041334E" w:rsidRDefault="0041334E" w:rsidP="0041334E">
      <w:pPr>
        <w:pStyle w:val="EndNoteBibliography"/>
        <w:ind w:left="720" w:hanging="720"/>
      </w:pPr>
      <w:r w:rsidRPr="0041334E">
        <w:t>996.</w:t>
      </w:r>
      <w:r w:rsidRPr="0041334E">
        <w:tab/>
        <w:t xml:space="preserve">Maeda S, Maeda S, Shibata S, Chimura N, Fukata T. Molecular cloning of canine protease-activated receptor-2 and its expression in normal dog tissues and atopic skin lesions. </w:t>
      </w:r>
      <w:r w:rsidRPr="0041334E">
        <w:rPr>
          <w:i/>
        </w:rPr>
        <w:t>J Vet Med Sci</w:t>
      </w:r>
      <w:r w:rsidRPr="0041334E">
        <w:t xml:space="preserve"> </w:t>
      </w:r>
      <w:r w:rsidRPr="0041334E">
        <w:rPr>
          <w:b/>
        </w:rPr>
        <w:t>71</w:t>
      </w:r>
      <w:r w:rsidRPr="0041334E">
        <w:t>, 577-582 (2009).</w:t>
      </w:r>
    </w:p>
    <w:p w14:paraId="22C4E413" w14:textId="77777777" w:rsidR="0041334E" w:rsidRPr="0041334E" w:rsidRDefault="0041334E" w:rsidP="0041334E">
      <w:pPr>
        <w:pStyle w:val="EndNoteBibliography"/>
      </w:pPr>
    </w:p>
    <w:p w14:paraId="7CA4C373" w14:textId="77777777" w:rsidR="0041334E" w:rsidRPr="0041334E" w:rsidRDefault="0041334E" w:rsidP="0041334E">
      <w:pPr>
        <w:pStyle w:val="EndNoteBibliography"/>
        <w:ind w:left="720" w:hanging="720"/>
      </w:pPr>
      <w:r w:rsidRPr="0041334E">
        <w:t>997.</w:t>
      </w:r>
      <w:r w:rsidRPr="0041334E">
        <w:tab/>
        <w:t>Maeda S</w:t>
      </w:r>
      <w:r w:rsidRPr="0041334E">
        <w:rPr>
          <w:i/>
        </w:rPr>
        <w:t>, et al.</w:t>
      </w:r>
      <w:r w:rsidRPr="0041334E">
        <w:t xml:space="preserve"> Molecular cloning and expression analysis of the canine chemokine receptor CCR9. </w:t>
      </w:r>
      <w:r w:rsidRPr="0041334E">
        <w:rPr>
          <w:i/>
        </w:rPr>
        <w:t>Vet Immunol Immunopathol</w:t>
      </w:r>
      <w:r w:rsidRPr="0041334E">
        <w:t xml:space="preserve"> </w:t>
      </w:r>
      <w:r w:rsidRPr="0041334E">
        <w:rPr>
          <w:b/>
        </w:rPr>
        <w:t>145</w:t>
      </w:r>
      <w:r w:rsidRPr="0041334E">
        <w:t>, 534-539 (2012).</w:t>
      </w:r>
    </w:p>
    <w:p w14:paraId="6DEB3408" w14:textId="77777777" w:rsidR="0041334E" w:rsidRPr="0041334E" w:rsidRDefault="0041334E" w:rsidP="0041334E">
      <w:pPr>
        <w:pStyle w:val="EndNoteBibliography"/>
      </w:pPr>
    </w:p>
    <w:p w14:paraId="7E1056B7" w14:textId="77777777" w:rsidR="0041334E" w:rsidRPr="0041334E" w:rsidRDefault="0041334E" w:rsidP="0041334E">
      <w:pPr>
        <w:pStyle w:val="EndNoteBibliography"/>
        <w:ind w:left="720" w:hanging="720"/>
      </w:pPr>
      <w:r w:rsidRPr="0041334E">
        <w:t>998.</w:t>
      </w:r>
      <w:r w:rsidRPr="0041334E">
        <w:tab/>
        <w:t xml:space="preserve">Maeda S, Okayama T, Ohmori K, Masuda K, Ohno K, Tsujimoto H. Molecular cloning of the feline thymus and activation-regulated chemokine cDNA and its expression in lesional skin of cats with eosinophilic plaque. </w:t>
      </w:r>
      <w:r w:rsidRPr="0041334E">
        <w:rPr>
          <w:i/>
        </w:rPr>
        <w:t>J Vet Med Sci</w:t>
      </w:r>
      <w:r w:rsidRPr="0041334E">
        <w:t xml:space="preserve"> </w:t>
      </w:r>
      <w:r w:rsidRPr="0041334E">
        <w:rPr>
          <w:b/>
        </w:rPr>
        <w:t>65</w:t>
      </w:r>
      <w:r w:rsidRPr="0041334E">
        <w:t>, 275-278 (2003).</w:t>
      </w:r>
    </w:p>
    <w:p w14:paraId="2B5582BC" w14:textId="77777777" w:rsidR="0041334E" w:rsidRPr="0041334E" w:rsidRDefault="0041334E" w:rsidP="0041334E">
      <w:pPr>
        <w:pStyle w:val="EndNoteBibliography"/>
      </w:pPr>
    </w:p>
    <w:p w14:paraId="356A6B58" w14:textId="77777777" w:rsidR="0041334E" w:rsidRPr="0041334E" w:rsidRDefault="0041334E" w:rsidP="0041334E">
      <w:pPr>
        <w:pStyle w:val="EndNoteBibliography"/>
        <w:ind w:left="720" w:hanging="720"/>
      </w:pPr>
      <w:r w:rsidRPr="0041334E">
        <w:t>999.</w:t>
      </w:r>
      <w:r w:rsidRPr="0041334E">
        <w:tab/>
        <w:t xml:space="preserve">Maggi CA, Patacchini R, Meini S, Giuliani S. Nitric oxide is the mediator of tachykinin NK3 receptor-induced relaxation in the circular muscle of the guinea-pig ileum. </w:t>
      </w:r>
      <w:r w:rsidRPr="0041334E">
        <w:rPr>
          <w:i/>
        </w:rPr>
        <w:t>Eur J Pharmacol</w:t>
      </w:r>
      <w:r w:rsidRPr="0041334E">
        <w:t xml:space="preserve"> </w:t>
      </w:r>
      <w:r w:rsidRPr="0041334E">
        <w:rPr>
          <w:b/>
        </w:rPr>
        <w:t>240</w:t>
      </w:r>
      <w:r w:rsidRPr="0041334E">
        <w:t>, 45-50 (1993).</w:t>
      </w:r>
    </w:p>
    <w:p w14:paraId="265C0C32" w14:textId="77777777" w:rsidR="0041334E" w:rsidRPr="0041334E" w:rsidRDefault="0041334E" w:rsidP="0041334E">
      <w:pPr>
        <w:pStyle w:val="EndNoteBibliography"/>
      </w:pPr>
    </w:p>
    <w:p w14:paraId="6D4B01AF" w14:textId="77777777" w:rsidR="0041334E" w:rsidRPr="0041334E" w:rsidRDefault="0041334E" w:rsidP="0041334E">
      <w:pPr>
        <w:pStyle w:val="EndNoteBibliography"/>
        <w:ind w:left="720" w:hanging="720"/>
      </w:pPr>
      <w:r w:rsidRPr="0041334E">
        <w:t>1000.</w:t>
      </w:r>
      <w:r w:rsidRPr="0041334E">
        <w:tab/>
        <w:t xml:space="preserve">Maggi CA, Patacchini R, Meini S, Giuliani S. Evidence for the presence of a septide-sensitive tachykinin receptor in the circular muscle of the guinea-pig ileum. </w:t>
      </w:r>
      <w:r w:rsidRPr="0041334E">
        <w:rPr>
          <w:i/>
        </w:rPr>
        <w:t>Eur J Pharmacol</w:t>
      </w:r>
      <w:r w:rsidRPr="0041334E">
        <w:t xml:space="preserve"> </w:t>
      </w:r>
      <w:r w:rsidRPr="0041334E">
        <w:rPr>
          <w:b/>
        </w:rPr>
        <w:t>235</w:t>
      </w:r>
      <w:r w:rsidRPr="0041334E">
        <w:t>, 309-311 (1993).</w:t>
      </w:r>
    </w:p>
    <w:p w14:paraId="3947A4A1" w14:textId="77777777" w:rsidR="0041334E" w:rsidRPr="0041334E" w:rsidRDefault="0041334E" w:rsidP="0041334E">
      <w:pPr>
        <w:pStyle w:val="EndNoteBibliography"/>
      </w:pPr>
    </w:p>
    <w:p w14:paraId="36275EE1" w14:textId="77777777" w:rsidR="0041334E" w:rsidRPr="0041334E" w:rsidRDefault="0041334E" w:rsidP="0041334E">
      <w:pPr>
        <w:pStyle w:val="EndNoteBibliography"/>
        <w:ind w:left="720" w:hanging="720"/>
      </w:pPr>
      <w:r w:rsidRPr="0041334E">
        <w:lastRenderedPageBreak/>
        <w:t>1001.</w:t>
      </w:r>
      <w:r w:rsidRPr="0041334E">
        <w:tab/>
        <w:t xml:space="preserve">Magnusson KE, Dahlgren C, Sjölander A. Effect of N-formylated methionyl-phenylalanine (FMP) and methionyl-leucyl-phenylalanine (FMLP) on gut permeability. A model of local inflammatory process. </w:t>
      </w:r>
      <w:r w:rsidRPr="0041334E">
        <w:rPr>
          <w:i/>
        </w:rPr>
        <w:t>Inflammation</w:t>
      </w:r>
      <w:r w:rsidRPr="0041334E">
        <w:t xml:space="preserve"> </w:t>
      </w:r>
      <w:r w:rsidRPr="0041334E">
        <w:rPr>
          <w:b/>
        </w:rPr>
        <w:t>9</w:t>
      </w:r>
      <w:r w:rsidRPr="0041334E">
        <w:t>, 365-373 (1985).</w:t>
      </w:r>
    </w:p>
    <w:p w14:paraId="17DA88DE" w14:textId="77777777" w:rsidR="0041334E" w:rsidRPr="0041334E" w:rsidRDefault="0041334E" w:rsidP="0041334E">
      <w:pPr>
        <w:pStyle w:val="EndNoteBibliography"/>
      </w:pPr>
    </w:p>
    <w:p w14:paraId="0E57B50F" w14:textId="77777777" w:rsidR="0041334E" w:rsidRPr="0041334E" w:rsidRDefault="0041334E" w:rsidP="0041334E">
      <w:pPr>
        <w:pStyle w:val="EndNoteBibliography"/>
        <w:ind w:left="720" w:hanging="720"/>
      </w:pPr>
      <w:r w:rsidRPr="0041334E">
        <w:t>1002.</w:t>
      </w:r>
      <w:r w:rsidRPr="0041334E">
        <w:tab/>
        <w:t xml:space="preserve">Magro F, Fraga S, Ribeiro T, Soares-da-Silva P. Decreased availability of intestinal dopamine in transmural colitis may relate to inhibitory effects of interferon-gamma upon L-DOPA uptake. </w:t>
      </w:r>
      <w:r w:rsidRPr="0041334E">
        <w:rPr>
          <w:i/>
        </w:rPr>
        <w:t>Acta Physiol Scand</w:t>
      </w:r>
      <w:r w:rsidRPr="0041334E">
        <w:t xml:space="preserve"> </w:t>
      </w:r>
      <w:r w:rsidRPr="0041334E">
        <w:rPr>
          <w:b/>
        </w:rPr>
        <w:t>180</w:t>
      </w:r>
      <w:r w:rsidRPr="0041334E">
        <w:t>, 379-386 (2004).</w:t>
      </w:r>
    </w:p>
    <w:p w14:paraId="38AEBE40" w14:textId="77777777" w:rsidR="0041334E" w:rsidRPr="0041334E" w:rsidRDefault="0041334E" w:rsidP="0041334E">
      <w:pPr>
        <w:pStyle w:val="EndNoteBibliography"/>
      </w:pPr>
    </w:p>
    <w:p w14:paraId="19CB1946" w14:textId="77777777" w:rsidR="0041334E" w:rsidRPr="0041334E" w:rsidRDefault="0041334E" w:rsidP="0041334E">
      <w:pPr>
        <w:pStyle w:val="EndNoteBibliography"/>
        <w:ind w:left="720" w:hanging="720"/>
      </w:pPr>
      <w:r w:rsidRPr="0041334E">
        <w:t>1003.</w:t>
      </w:r>
      <w:r w:rsidRPr="0041334E">
        <w:tab/>
        <w:t xml:space="preserve">Maher MM, Gontarek JD, Jimenez RE, Cahill PA, Yeo CJ. Endogenous nitric oxide promotes ileal absorption. </w:t>
      </w:r>
      <w:r w:rsidRPr="0041334E">
        <w:rPr>
          <w:i/>
        </w:rPr>
        <w:t>J Surg Res</w:t>
      </w:r>
      <w:r w:rsidRPr="0041334E">
        <w:t xml:space="preserve"> </w:t>
      </w:r>
      <w:r w:rsidRPr="0041334E">
        <w:rPr>
          <w:b/>
        </w:rPr>
        <w:t>58</w:t>
      </w:r>
      <w:r w:rsidRPr="0041334E">
        <w:t>, 687-692 (1995).</w:t>
      </w:r>
    </w:p>
    <w:p w14:paraId="3BF84ED8" w14:textId="77777777" w:rsidR="0041334E" w:rsidRPr="0041334E" w:rsidRDefault="0041334E" w:rsidP="0041334E">
      <w:pPr>
        <w:pStyle w:val="EndNoteBibliography"/>
      </w:pPr>
    </w:p>
    <w:p w14:paraId="47BDBCC3" w14:textId="77777777" w:rsidR="0041334E" w:rsidRPr="0041334E" w:rsidRDefault="0041334E" w:rsidP="0041334E">
      <w:pPr>
        <w:pStyle w:val="EndNoteBibliography"/>
        <w:ind w:left="720" w:hanging="720"/>
      </w:pPr>
      <w:r w:rsidRPr="0041334E">
        <w:t>1004.</w:t>
      </w:r>
      <w:r w:rsidRPr="0041334E">
        <w:tab/>
        <w:t xml:space="preserve">Mahmood A, Torres-Pinedo R. Effect of hormone administration on the sialylation and fucosylation of intestinal microvillus membranes of suckling rats. </w:t>
      </w:r>
      <w:r w:rsidRPr="0041334E">
        <w:rPr>
          <w:i/>
        </w:rPr>
        <w:t>Pediatr Res</w:t>
      </w:r>
      <w:r w:rsidRPr="0041334E">
        <w:t xml:space="preserve"> </w:t>
      </w:r>
      <w:r w:rsidRPr="0041334E">
        <w:rPr>
          <w:b/>
        </w:rPr>
        <w:t>19</w:t>
      </w:r>
      <w:r w:rsidRPr="0041334E">
        <w:t>, 899-902 (1985).</w:t>
      </w:r>
    </w:p>
    <w:p w14:paraId="65361B7E" w14:textId="77777777" w:rsidR="0041334E" w:rsidRPr="0041334E" w:rsidRDefault="0041334E" w:rsidP="0041334E">
      <w:pPr>
        <w:pStyle w:val="EndNoteBibliography"/>
      </w:pPr>
    </w:p>
    <w:p w14:paraId="556CB9A9" w14:textId="77777777" w:rsidR="0041334E" w:rsidRPr="0041334E" w:rsidRDefault="0041334E" w:rsidP="0041334E">
      <w:pPr>
        <w:pStyle w:val="EndNoteBibliography"/>
        <w:ind w:left="720" w:hanging="720"/>
      </w:pPr>
      <w:r w:rsidRPr="0041334E">
        <w:t>1005.</w:t>
      </w:r>
      <w:r w:rsidRPr="0041334E">
        <w:tab/>
        <w:t xml:space="preserve">Mahmoud MS, Habib FS. Role of nitric oxide in host defense against Hymenolepis nana infection. </w:t>
      </w:r>
      <w:r w:rsidRPr="0041334E">
        <w:rPr>
          <w:i/>
        </w:rPr>
        <w:t>J Egypt Soc Parasitol</w:t>
      </w:r>
      <w:r w:rsidRPr="0041334E">
        <w:t xml:space="preserve"> </w:t>
      </w:r>
      <w:r w:rsidRPr="0041334E">
        <w:rPr>
          <w:b/>
        </w:rPr>
        <w:t>33</w:t>
      </w:r>
      <w:r w:rsidRPr="0041334E">
        <w:t>, 485-496 (2003).</w:t>
      </w:r>
    </w:p>
    <w:p w14:paraId="04BBF99F" w14:textId="77777777" w:rsidR="0041334E" w:rsidRPr="0041334E" w:rsidRDefault="0041334E" w:rsidP="0041334E">
      <w:pPr>
        <w:pStyle w:val="EndNoteBibliography"/>
      </w:pPr>
    </w:p>
    <w:p w14:paraId="2A34F1CC" w14:textId="77777777" w:rsidR="0041334E" w:rsidRPr="0041334E" w:rsidRDefault="0041334E" w:rsidP="0041334E">
      <w:pPr>
        <w:pStyle w:val="EndNoteBibliography"/>
        <w:ind w:left="720" w:hanging="720"/>
      </w:pPr>
      <w:r w:rsidRPr="0041334E">
        <w:t>1006.</w:t>
      </w:r>
      <w:r w:rsidRPr="0041334E">
        <w:tab/>
        <w:t xml:space="preserve">Mähr G. [Chemical Investigation of Chronic Pancreatitis]. </w:t>
      </w:r>
      <w:r w:rsidRPr="0041334E">
        <w:rPr>
          <w:i/>
        </w:rPr>
        <w:t>MMW Munch Med Wochenschr</w:t>
      </w:r>
      <w:r w:rsidRPr="0041334E">
        <w:t xml:space="preserve"> </w:t>
      </w:r>
      <w:r w:rsidRPr="0041334E">
        <w:rPr>
          <w:b/>
        </w:rPr>
        <w:t>118</w:t>
      </w:r>
      <w:r w:rsidRPr="0041334E">
        <w:t>, 409-414 (1976).</w:t>
      </w:r>
    </w:p>
    <w:p w14:paraId="726EA9EF" w14:textId="77777777" w:rsidR="0041334E" w:rsidRPr="0041334E" w:rsidRDefault="0041334E" w:rsidP="0041334E">
      <w:pPr>
        <w:pStyle w:val="EndNoteBibliography"/>
      </w:pPr>
    </w:p>
    <w:p w14:paraId="62492D39" w14:textId="77777777" w:rsidR="0041334E" w:rsidRPr="0041334E" w:rsidRDefault="0041334E" w:rsidP="0041334E">
      <w:pPr>
        <w:pStyle w:val="EndNoteBibliography"/>
        <w:ind w:left="720" w:hanging="720"/>
      </w:pPr>
      <w:r w:rsidRPr="0041334E">
        <w:t>1007.</w:t>
      </w:r>
      <w:r w:rsidRPr="0041334E">
        <w:tab/>
        <w:t>Maier S</w:t>
      </w:r>
      <w:r w:rsidRPr="0041334E">
        <w:rPr>
          <w:i/>
        </w:rPr>
        <w:t>, et al.</w:t>
      </w:r>
      <w:r w:rsidRPr="0041334E">
        <w:t xml:space="preserve"> Epoprostenol improves mucosal tissue oxygen tension in an acute endotoxemic pig model. </w:t>
      </w:r>
      <w:r w:rsidRPr="0041334E">
        <w:rPr>
          <w:i/>
        </w:rPr>
        <w:t>Shock</w:t>
      </w:r>
      <w:r w:rsidRPr="0041334E">
        <w:t xml:space="preserve"> </w:t>
      </w:r>
      <w:r w:rsidRPr="0041334E">
        <w:rPr>
          <w:b/>
        </w:rPr>
        <w:t>31</w:t>
      </w:r>
      <w:r w:rsidRPr="0041334E">
        <w:t>, 104-110 (2009).</w:t>
      </w:r>
    </w:p>
    <w:p w14:paraId="68407DEB" w14:textId="77777777" w:rsidR="0041334E" w:rsidRPr="0041334E" w:rsidRDefault="0041334E" w:rsidP="0041334E">
      <w:pPr>
        <w:pStyle w:val="EndNoteBibliography"/>
      </w:pPr>
    </w:p>
    <w:p w14:paraId="42B422AA" w14:textId="77777777" w:rsidR="0041334E" w:rsidRPr="0041334E" w:rsidRDefault="0041334E" w:rsidP="0041334E">
      <w:pPr>
        <w:pStyle w:val="EndNoteBibliography"/>
        <w:ind w:left="720" w:hanging="720"/>
      </w:pPr>
      <w:r w:rsidRPr="0041334E">
        <w:t>1008.</w:t>
      </w:r>
      <w:r w:rsidRPr="0041334E">
        <w:tab/>
        <w:t xml:space="preserve">Mailman D. Differential effects of lumenal L-arginine and NG-nitro L-arginine on blood flow and water fluxes in rat ileum. </w:t>
      </w:r>
      <w:r w:rsidRPr="0041334E">
        <w:rPr>
          <w:i/>
        </w:rPr>
        <w:t>Br J Pharmacol</w:t>
      </w:r>
      <w:r w:rsidRPr="0041334E">
        <w:t xml:space="preserve"> </w:t>
      </w:r>
      <w:r w:rsidRPr="0041334E">
        <w:rPr>
          <w:b/>
        </w:rPr>
        <w:t>112</w:t>
      </w:r>
      <w:r w:rsidRPr="0041334E">
        <w:t>, 304-310 (1994).</w:t>
      </w:r>
    </w:p>
    <w:p w14:paraId="61160D55" w14:textId="77777777" w:rsidR="0041334E" w:rsidRPr="0041334E" w:rsidRDefault="0041334E" w:rsidP="0041334E">
      <w:pPr>
        <w:pStyle w:val="EndNoteBibliography"/>
      </w:pPr>
    </w:p>
    <w:p w14:paraId="777E1689" w14:textId="77777777" w:rsidR="0041334E" w:rsidRPr="0041334E" w:rsidRDefault="0041334E" w:rsidP="0041334E">
      <w:pPr>
        <w:pStyle w:val="EndNoteBibliography"/>
        <w:ind w:left="720" w:hanging="720"/>
      </w:pPr>
      <w:r w:rsidRPr="0041334E">
        <w:t>1009.</w:t>
      </w:r>
      <w:r w:rsidRPr="0041334E">
        <w:tab/>
        <w:t xml:space="preserve">Mailman D. Ileal luminal nitric oxide synthase inhibitors and E. coli lipopolysaccharide effects in the anesthetized rat. </w:t>
      </w:r>
      <w:r w:rsidRPr="0041334E">
        <w:rPr>
          <w:i/>
        </w:rPr>
        <w:t>Dig Dis Sci</w:t>
      </w:r>
      <w:r w:rsidRPr="0041334E">
        <w:t xml:space="preserve"> </w:t>
      </w:r>
      <w:r w:rsidRPr="0041334E">
        <w:rPr>
          <w:b/>
        </w:rPr>
        <w:t>47</w:t>
      </w:r>
      <w:r w:rsidRPr="0041334E">
        <w:t>, 190-200 (2002).</w:t>
      </w:r>
    </w:p>
    <w:p w14:paraId="40546DE6" w14:textId="77777777" w:rsidR="0041334E" w:rsidRPr="0041334E" w:rsidRDefault="0041334E" w:rsidP="0041334E">
      <w:pPr>
        <w:pStyle w:val="EndNoteBibliography"/>
      </w:pPr>
    </w:p>
    <w:p w14:paraId="67DDB89A" w14:textId="77777777" w:rsidR="0041334E" w:rsidRPr="0041334E" w:rsidRDefault="0041334E" w:rsidP="0041334E">
      <w:pPr>
        <w:pStyle w:val="EndNoteBibliography"/>
        <w:ind w:left="720" w:hanging="720"/>
      </w:pPr>
      <w:r w:rsidRPr="0041334E">
        <w:t>1010.</w:t>
      </w:r>
      <w:r w:rsidRPr="0041334E">
        <w:tab/>
        <w:t xml:space="preserve">Maish GO, 3rd, Shumate ML, Ehrlich HP, Cooney RN. Tumor necrosis factor binding protein improves incisional wound healing in sepsis. </w:t>
      </w:r>
      <w:r w:rsidRPr="0041334E">
        <w:rPr>
          <w:i/>
        </w:rPr>
        <w:t>J Surg Res</w:t>
      </w:r>
      <w:r w:rsidRPr="0041334E">
        <w:t xml:space="preserve"> </w:t>
      </w:r>
      <w:r w:rsidRPr="0041334E">
        <w:rPr>
          <w:b/>
        </w:rPr>
        <w:t>78</w:t>
      </w:r>
      <w:r w:rsidRPr="0041334E">
        <w:t>, 108-117 (1998).</w:t>
      </w:r>
    </w:p>
    <w:p w14:paraId="54BD85E3" w14:textId="77777777" w:rsidR="0041334E" w:rsidRPr="0041334E" w:rsidRDefault="0041334E" w:rsidP="0041334E">
      <w:pPr>
        <w:pStyle w:val="EndNoteBibliography"/>
      </w:pPr>
    </w:p>
    <w:p w14:paraId="1E737C20" w14:textId="77777777" w:rsidR="0041334E" w:rsidRPr="0041334E" w:rsidRDefault="0041334E" w:rsidP="0041334E">
      <w:pPr>
        <w:pStyle w:val="EndNoteBibliography"/>
        <w:ind w:left="720" w:hanging="720"/>
      </w:pPr>
      <w:r w:rsidRPr="0041334E">
        <w:t>1011.</w:t>
      </w:r>
      <w:r w:rsidRPr="0041334E">
        <w:tab/>
        <w:t>Makino E</w:t>
      </w:r>
      <w:r w:rsidRPr="0041334E">
        <w:rPr>
          <w:i/>
        </w:rPr>
        <w:t>, et al.</w:t>
      </w:r>
      <w:r w:rsidRPr="0041334E">
        <w:t xml:space="preserve"> Potent inhibitory activity of HSR-6071, a new antiallergic agent, on passive cutaneous anaphylaxis (PCA). </w:t>
      </w:r>
      <w:r w:rsidRPr="0041334E">
        <w:rPr>
          <w:i/>
        </w:rPr>
        <w:t>Jpn J Pharmacol</w:t>
      </w:r>
      <w:r w:rsidRPr="0041334E">
        <w:t xml:space="preserve"> </w:t>
      </w:r>
      <w:r w:rsidRPr="0041334E">
        <w:rPr>
          <w:b/>
        </w:rPr>
        <w:t>52</w:t>
      </w:r>
      <w:r w:rsidRPr="0041334E">
        <w:t>, 87-94 (1990).</w:t>
      </w:r>
    </w:p>
    <w:p w14:paraId="37E5DCF9" w14:textId="77777777" w:rsidR="0041334E" w:rsidRPr="0041334E" w:rsidRDefault="0041334E" w:rsidP="0041334E">
      <w:pPr>
        <w:pStyle w:val="EndNoteBibliography"/>
      </w:pPr>
    </w:p>
    <w:p w14:paraId="006CFA0A" w14:textId="77777777" w:rsidR="0041334E" w:rsidRPr="0041334E" w:rsidRDefault="0041334E" w:rsidP="0041334E">
      <w:pPr>
        <w:pStyle w:val="EndNoteBibliography"/>
        <w:ind w:left="720" w:hanging="720"/>
      </w:pPr>
      <w:r w:rsidRPr="0041334E">
        <w:lastRenderedPageBreak/>
        <w:t>1012.</w:t>
      </w:r>
      <w:r w:rsidRPr="0041334E">
        <w:tab/>
        <w:t xml:space="preserve">Makino T, Kanemaru M, Okuyama S, Shimizu R, Tanaka H, Mizukami H. Anti-allergic effects of enzymatically modified isoquercitrin (α-oligoglucosyl quercetin 3-O-glucoside), quercetin 3-O-glucoside, α-oligoglucosyl rutin, and quercetin, when administered orally to mice. </w:t>
      </w:r>
      <w:r w:rsidRPr="0041334E">
        <w:rPr>
          <w:i/>
        </w:rPr>
        <w:t>J Nat Med</w:t>
      </w:r>
      <w:r w:rsidRPr="0041334E">
        <w:t xml:space="preserve"> </w:t>
      </w:r>
      <w:r w:rsidRPr="0041334E">
        <w:rPr>
          <w:b/>
        </w:rPr>
        <w:t>67</w:t>
      </w:r>
      <w:r w:rsidRPr="0041334E">
        <w:t>, 881-886 (2013).</w:t>
      </w:r>
    </w:p>
    <w:p w14:paraId="589ACF9D" w14:textId="77777777" w:rsidR="0041334E" w:rsidRPr="0041334E" w:rsidRDefault="0041334E" w:rsidP="0041334E">
      <w:pPr>
        <w:pStyle w:val="EndNoteBibliography"/>
      </w:pPr>
    </w:p>
    <w:p w14:paraId="400BB63A" w14:textId="77777777" w:rsidR="0041334E" w:rsidRPr="0041334E" w:rsidRDefault="0041334E" w:rsidP="0041334E">
      <w:pPr>
        <w:pStyle w:val="EndNoteBibliography"/>
        <w:ind w:left="720" w:hanging="720"/>
      </w:pPr>
      <w:r w:rsidRPr="0041334E">
        <w:t>1013.</w:t>
      </w:r>
      <w:r w:rsidRPr="0041334E">
        <w:tab/>
        <w:t xml:space="preserve">Malekinejad H, Cheraghi H, Alizadeh A, Khadem-Ansari MH, Tehrani AA, Varasteh S. Nitric oxide and acute phase proteins are involved in pathogenesis of mycophenolate mofetil-induced gastrointestinal disorders in rats. </w:t>
      </w:r>
      <w:r w:rsidRPr="0041334E">
        <w:rPr>
          <w:i/>
        </w:rPr>
        <w:t>Transplant Proc</w:t>
      </w:r>
      <w:r w:rsidRPr="0041334E">
        <w:t xml:space="preserve"> </w:t>
      </w:r>
      <w:r w:rsidRPr="0041334E">
        <w:rPr>
          <w:b/>
        </w:rPr>
        <w:t>43</w:t>
      </w:r>
      <w:r w:rsidRPr="0041334E">
        <w:t>, 2741-2746 (2011).</w:t>
      </w:r>
    </w:p>
    <w:p w14:paraId="5EFA4E33" w14:textId="77777777" w:rsidR="0041334E" w:rsidRPr="0041334E" w:rsidRDefault="0041334E" w:rsidP="0041334E">
      <w:pPr>
        <w:pStyle w:val="EndNoteBibliography"/>
      </w:pPr>
    </w:p>
    <w:p w14:paraId="0FED22D4" w14:textId="77777777" w:rsidR="0041334E" w:rsidRPr="0041334E" w:rsidRDefault="0041334E" w:rsidP="0041334E">
      <w:pPr>
        <w:pStyle w:val="EndNoteBibliography"/>
        <w:ind w:left="720" w:hanging="720"/>
      </w:pPr>
      <w:r w:rsidRPr="0041334E">
        <w:t>1014.</w:t>
      </w:r>
      <w:r w:rsidRPr="0041334E">
        <w:tab/>
        <w:t xml:space="preserve">Malmezat T, Breuillé D, Capitan P, Mirand PP, Obled C. Glutathione turnover is increased during the acute phase of sepsis in rats. </w:t>
      </w:r>
      <w:r w:rsidRPr="0041334E">
        <w:rPr>
          <w:i/>
        </w:rPr>
        <w:t>J Nutr</w:t>
      </w:r>
      <w:r w:rsidRPr="0041334E">
        <w:t xml:space="preserve"> </w:t>
      </w:r>
      <w:r w:rsidRPr="0041334E">
        <w:rPr>
          <w:b/>
        </w:rPr>
        <w:t>130</w:t>
      </w:r>
      <w:r w:rsidRPr="0041334E">
        <w:t>, 1239-1246 (2000).</w:t>
      </w:r>
    </w:p>
    <w:p w14:paraId="050221B8" w14:textId="77777777" w:rsidR="0041334E" w:rsidRPr="0041334E" w:rsidRDefault="0041334E" w:rsidP="0041334E">
      <w:pPr>
        <w:pStyle w:val="EndNoteBibliography"/>
      </w:pPr>
    </w:p>
    <w:p w14:paraId="77A21663" w14:textId="77777777" w:rsidR="0041334E" w:rsidRPr="0041334E" w:rsidRDefault="0041334E" w:rsidP="0041334E">
      <w:pPr>
        <w:pStyle w:val="EndNoteBibliography"/>
        <w:ind w:left="720" w:hanging="720"/>
      </w:pPr>
      <w:r w:rsidRPr="0041334E">
        <w:t>1015.</w:t>
      </w:r>
      <w:r w:rsidRPr="0041334E">
        <w:tab/>
        <w:t>Malmström RE</w:t>
      </w:r>
      <w:r w:rsidRPr="0041334E">
        <w:rPr>
          <w:i/>
        </w:rPr>
        <w:t>, et al.</w:t>
      </w:r>
      <w:r w:rsidRPr="0041334E">
        <w:t xml:space="preserve"> Intestinal nitric oxide in the normal and endotoxemic pig. </w:t>
      </w:r>
      <w:r w:rsidRPr="0041334E">
        <w:rPr>
          <w:i/>
        </w:rPr>
        <w:t>Shock</w:t>
      </w:r>
      <w:r w:rsidRPr="0041334E">
        <w:t xml:space="preserve"> </w:t>
      </w:r>
      <w:r w:rsidRPr="0041334E">
        <w:rPr>
          <w:b/>
        </w:rPr>
        <w:t>18</w:t>
      </w:r>
      <w:r w:rsidRPr="0041334E">
        <w:t>, 456-460 (2002).</w:t>
      </w:r>
    </w:p>
    <w:p w14:paraId="14CC3188" w14:textId="77777777" w:rsidR="0041334E" w:rsidRPr="0041334E" w:rsidRDefault="0041334E" w:rsidP="0041334E">
      <w:pPr>
        <w:pStyle w:val="EndNoteBibliography"/>
      </w:pPr>
    </w:p>
    <w:p w14:paraId="03C1403C" w14:textId="77777777" w:rsidR="0041334E" w:rsidRPr="0041334E" w:rsidRDefault="0041334E" w:rsidP="0041334E">
      <w:pPr>
        <w:pStyle w:val="EndNoteBibliography"/>
        <w:ind w:left="720" w:hanging="720"/>
      </w:pPr>
      <w:r w:rsidRPr="0041334E">
        <w:t>1016.</w:t>
      </w:r>
      <w:r w:rsidRPr="0041334E">
        <w:tab/>
        <w:t xml:space="preserve">Malo C, Ménard D. Opposite effects of one and three injections of cortisone or thyroxine on intestinal lactase activity in suckling mice. </w:t>
      </w:r>
      <w:r w:rsidRPr="0041334E">
        <w:rPr>
          <w:i/>
        </w:rPr>
        <w:t>Experientia</w:t>
      </w:r>
      <w:r w:rsidRPr="0041334E">
        <w:t xml:space="preserve"> </w:t>
      </w:r>
      <w:r w:rsidRPr="0041334E">
        <w:rPr>
          <w:b/>
        </w:rPr>
        <w:t>35</w:t>
      </w:r>
      <w:r w:rsidRPr="0041334E">
        <w:t>, 493-494 (1979).</w:t>
      </w:r>
    </w:p>
    <w:p w14:paraId="06C1788F" w14:textId="77777777" w:rsidR="0041334E" w:rsidRPr="0041334E" w:rsidRDefault="0041334E" w:rsidP="0041334E">
      <w:pPr>
        <w:pStyle w:val="EndNoteBibliography"/>
      </w:pPr>
    </w:p>
    <w:p w14:paraId="05CC5DAC" w14:textId="77777777" w:rsidR="0041334E" w:rsidRPr="0041334E" w:rsidRDefault="0041334E" w:rsidP="0041334E">
      <w:pPr>
        <w:pStyle w:val="EndNoteBibliography"/>
        <w:ind w:left="720" w:hanging="720"/>
      </w:pPr>
      <w:r w:rsidRPr="0041334E">
        <w:t>1017.</w:t>
      </w:r>
      <w:r w:rsidRPr="0041334E">
        <w:tab/>
        <w:t xml:space="preserve">Maltas J, Wood KB. Pervasive and diverse collateral sensitivity profiles inform optimal strategies to limit antibiotic resistance. </w:t>
      </w:r>
      <w:r w:rsidRPr="0041334E">
        <w:rPr>
          <w:i/>
        </w:rPr>
        <w:t>PLoS Biol</w:t>
      </w:r>
      <w:r w:rsidRPr="0041334E">
        <w:t xml:space="preserve"> </w:t>
      </w:r>
      <w:r w:rsidRPr="0041334E">
        <w:rPr>
          <w:b/>
        </w:rPr>
        <w:t>17</w:t>
      </w:r>
      <w:r w:rsidRPr="0041334E">
        <w:t>, e3000515 (2019).</w:t>
      </w:r>
    </w:p>
    <w:p w14:paraId="7E1D5619" w14:textId="77777777" w:rsidR="0041334E" w:rsidRPr="0041334E" w:rsidRDefault="0041334E" w:rsidP="0041334E">
      <w:pPr>
        <w:pStyle w:val="EndNoteBibliography"/>
      </w:pPr>
    </w:p>
    <w:p w14:paraId="1A98FB45" w14:textId="77777777" w:rsidR="0041334E" w:rsidRPr="0041334E" w:rsidRDefault="0041334E" w:rsidP="0041334E">
      <w:pPr>
        <w:pStyle w:val="EndNoteBibliography"/>
        <w:ind w:left="720" w:hanging="720"/>
      </w:pPr>
      <w:r w:rsidRPr="0041334E">
        <w:t>1018.</w:t>
      </w:r>
      <w:r w:rsidRPr="0041334E">
        <w:tab/>
        <w:t>Maltbaek JS</w:t>
      </w:r>
      <w:r w:rsidRPr="0041334E">
        <w:rPr>
          <w:i/>
        </w:rPr>
        <w:t>, et al.</w:t>
      </w:r>
      <w:r w:rsidRPr="0041334E">
        <w:t xml:space="preserve"> Secretory response to cholera toxin in the porcine jejunum under different types of general anaesthesia. </w:t>
      </w:r>
      <w:r w:rsidRPr="0041334E">
        <w:rPr>
          <w:i/>
        </w:rPr>
        <w:t>Exp Physiol</w:t>
      </w:r>
      <w:r w:rsidRPr="0041334E">
        <w:t xml:space="preserve"> </w:t>
      </w:r>
      <w:r w:rsidRPr="0041334E">
        <w:rPr>
          <w:b/>
        </w:rPr>
        <w:t>83</w:t>
      </w:r>
      <w:r w:rsidRPr="0041334E">
        <w:t>, 523-531 (1998).</w:t>
      </w:r>
    </w:p>
    <w:p w14:paraId="75C1A2AA" w14:textId="77777777" w:rsidR="0041334E" w:rsidRPr="0041334E" w:rsidRDefault="0041334E" w:rsidP="0041334E">
      <w:pPr>
        <w:pStyle w:val="EndNoteBibliography"/>
      </w:pPr>
    </w:p>
    <w:p w14:paraId="33C84AA6" w14:textId="77777777" w:rsidR="0041334E" w:rsidRPr="0041334E" w:rsidRDefault="0041334E" w:rsidP="0041334E">
      <w:pPr>
        <w:pStyle w:val="EndNoteBibliography"/>
        <w:ind w:left="720" w:hanging="720"/>
      </w:pPr>
      <w:r w:rsidRPr="0041334E">
        <w:t>1019.</w:t>
      </w:r>
      <w:r w:rsidRPr="0041334E">
        <w:tab/>
        <w:t xml:space="preserve">Mameya S, Sawa T, Taniyama K. Arachidonic acid cascade and stimulation of acetylcholine release by human recombinant interleukin-1 beta in guinea pig ileum. </w:t>
      </w:r>
      <w:r w:rsidRPr="0041334E">
        <w:rPr>
          <w:i/>
        </w:rPr>
        <w:t>J Pharmacol Exp Ther</w:t>
      </w:r>
      <w:r w:rsidRPr="0041334E">
        <w:t xml:space="preserve"> </w:t>
      </w:r>
      <w:r w:rsidRPr="0041334E">
        <w:rPr>
          <w:b/>
        </w:rPr>
        <w:t>275</w:t>
      </w:r>
      <w:r w:rsidRPr="0041334E">
        <w:t>, 319-324 (1995).</w:t>
      </w:r>
    </w:p>
    <w:p w14:paraId="4C7B1DCE" w14:textId="77777777" w:rsidR="0041334E" w:rsidRPr="0041334E" w:rsidRDefault="0041334E" w:rsidP="0041334E">
      <w:pPr>
        <w:pStyle w:val="EndNoteBibliography"/>
      </w:pPr>
    </w:p>
    <w:p w14:paraId="0C6E0FE2" w14:textId="77777777" w:rsidR="0041334E" w:rsidRPr="0041334E" w:rsidRDefault="0041334E" w:rsidP="0041334E">
      <w:pPr>
        <w:pStyle w:val="EndNoteBibliography"/>
        <w:ind w:left="720" w:hanging="720"/>
      </w:pPr>
      <w:r w:rsidRPr="0041334E">
        <w:t>1020.</w:t>
      </w:r>
      <w:r w:rsidRPr="0041334E">
        <w:tab/>
        <w:t>Mandalari G</w:t>
      </w:r>
      <w:r w:rsidRPr="0041334E">
        <w:rPr>
          <w:i/>
        </w:rPr>
        <w:t>, et al.</w:t>
      </w:r>
      <w:r w:rsidRPr="0041334E">
        <w:t xml:space="preserve"> Release of protein, lipid, and vitamin E from almond seeds during digestion. </w:t>
      </w:r>
      <w:r w:rsidRPr="0041334E">
        <w:rPr>
          <w:i/>
        </w:rPr>
        <w:t>J Agric Food Chem</w:t>
      </w:r>
      <w:r w:rsidRPr="0041334E">
        <w:t xml:space="preserve"> </w:t>
      </w:r>
      <w:r w:rsidRPr="0041334E">
        <w:rPr>
          <w:b/>
        </w:rPr>
        <w:t>56</w:t>
      </w:r>
      <w:r w:rsidRPr="0041334E">
        <w:t>, 3409-3416 (2008).</w:t>
      </w:r>
    </w:p>
    <w:p w14:paraId="1AE7DE3B" w14:textId="77777777" w:rsidR="0041334E" w:rsidRPr="0041334E" w:rsidRDefault="0041334E" w:rsidP="0041334E">
      <w:pPr>
        <w:pStyle w:val="EndNoteBibliography"/>
      </w:pPr>
    </w:p>
    <w:p w14:paraId="0CEA63D3" w14:textId="77777777" w:rsidR="0041334E" w:rsidRPr="0041334E" w:rsidRDefault="0041334E" w:rsidP="0041334E">
      <w:pPr>
        <w:pStyle w:val="EndNoteBibliography"/>
        <w:ind w:left="720" w:hanging="720"/>
      </w:pPr>
      <w:r w:rsidRPr="0041334E">
        <w:t>1021.</w:t>
      </w:r>
      <w:r w:rsidRPr="0041334E">
        <w:tab/>
        <w:t>Mandery K</w:t>
      </w:r>
      <w:r w:rsidRPr="0041334E">
        <w:rPr>
          <w:i/>
        </w:rPr>
        <w:t>, et al.</w:t>
      </w:r>
      <w:r w:rsidRPr="0041334E">
        <w:t xml:space="preserve"> Influence of cyclooxygenase inhibitors on the function of the prostaglandin transporter organic anion-transporting polypeptide 2A1 expressed in human gastroduodenal mucosa. </w:t>
      </w:r>
      <w:r w:rsidRPr="0041334E">
        <w:rPr>
          <w:i/>
        </w:rPr>
        <w:t>J Pharmacol Exp Ther</w:t>
      </w:r>
      <w:r w:rsidRPr="0041334E">
        <w:t xml:space="preserve"> </w:t>
      </w:r>
      <w:r w:rsidRPr="0041334E">
        <w:rPr>
          <w:b/>
        </w:rPr>
        <w:t>332</w:t>
      </w:r>
      <w:r w:rsidRPr="0041334E">
        <w:t>, 345-351 (2010).</w:t>
      </w:r>
    </w:p>
    <w:p w14:paraId="1DC082C5" w14:textId="77777777" w:rsidR="0041334E" w:rsidRPr="0041334E" w:rsidRDefault="0041334E" w:rsidP="0041334E">
      <w:pPr>
        <w:pStyle w:val="EndNoteBibliography"/>
      </w:pPr>
    </w:p>
    <w:p w14:paraId="06F6C8D5" w14:textId="77777777" w:rsidR="0041334E" w:rsidRPr="0041334E" w:rsidRDefault="0041334E" w:rsidP="0041334E">
      <w:pPr>
        <w:pStyle w:val="EndNoteBibliography"/>
        <w:ind w:left="720" w:hanging="720"/>
      </w:pPr>
      <w:r w:rsidRPr="0041334E">
        <w:lastRenderedPageBreak/>
        <w:t>1022.</w:t>
      </w:r>
      <w:r w:rsidRPr="0041334E">
        <w:tab/>
        <w:t xml:space="preserve">Mang CF, Truempler S, Erbelding D, Kilbinger H. Modulation by NO of acetylcholine release in the ileum of wild-type and NOS gene knockout mice. </w:t>
      </w:r>
      <w:r w:rsidRPr="0041334E">
        <w:rPr>
          <w:i/>
        </w:rPr>
        <w:t>Am J Physiol Gastrointest Liver Physiol</w:t>
      </w:r>
      <w:r w:rsidRPr="0041334E">
        <w:t xml:space="preserve"> </w:t>
      </w:r>
      <w:r w:rsidRPr="0041334E">
        <w:rPr>
          <w:b/>
        </w:rPr>
        <w:t>283</w:t>
      </w:r>
      <w:r w:rsidRPr="0041334E">
        <w:t>, G1132-1138 (2002).</w:t>
      </w:r>
    </w:p>
    <w:p w14:paraId="7DD4539D" w14:textId="77777777" w:rsidR="0041334E" w:rsidRPr="0041334E" w:rsidRDefault="0041334E" w:rsidP="0041334E">
      <w:pPr>
        <w:pStyle w:val="EndNoteBibliography"/>
      </w:pPr>
    </w:p>
    <w:p w14:paraId="1FC9ABBC" w14:textId="77777777" w:rsidR="0041334E" w:rsidRPr="0041334E" w:rsidRDefault="0041334E" w:rsidP="0041334E">
      <w:pPr>
        <w:pStyle w:val="EndNoteBibliography"/>
        <w:ind w:left="720" w:hanging="720"/>
      </w:pPr>
      <w:r w:rsidRPr="0041334E">
        <w:t>1023.</w:t>
      </w:r>
      <w:r w:rsidRPr="0041334E">
        <w:tab/>
        <w:t xml:space="preserve">Mangino MJ, Mangino JE, Kotadia B, Sielczak M. Effects of the 5-lipoxygenase inhibitor A-64077 on intestinal hypothermic organ preservation injury. </w:t>
      </w:r>
      <w:r w:rsidRPr="0041334E">
        <w:rPr>
          <w:i/>
        </w:rPr>
        <w:t>J Pharmacol Exp Ther</w:t>
      </w:r>
      <w:r w:rsidRPr="0041334E">
        <w:t xml:space="preserve"> </w:t>
      </w:r>
      <w:r w:rsidRPr="0041334E">
        <w:rPr>
          <w:b/>
        </w:rPr>
        <w:t>281</w:t>
      </w:r>
      <w:r w:rsidRPr="0041334E">
        <w:t>, 950-956 (1997).</w:t>
      </w:r>
    </w:p>
    <w:p w14:paraId="7A266768" w14:textId="77777777" w:rsidR="0041334E" w:rsidRPr="0041334E" w:rsidRDefault="0041334E" w:rsidP="0041334E">
      <w:pPr>
        <w:pStyle w:val="EndNoteBibliography"/>
      </w:pPr>
    </w:p>
    <w:p w14:paraId="4B6C31BF" w14:textId="77777777" w:rsidR="0041334E" w:rsidRPr="0041334E" w:rsidRDefault="0041334E" w:rsidP="0041334E">
      <w:pPr>
        <w:pStyle w:val="EndNoteBibliography"/>
        <w:ind w:left="720" w:hanging="720"/>
      </w:pPr>
      <w:r w:rsidRPr="0041334E">
        <w:t>1024.</w:t>
      </w:r>
      <w:r w:rsidRPr="0041334E">
        <w:tab/>
        <w:t xml:space="preserve">Manjari V, Das UN. Effect of polyunsaturated fatty acids on dexamethasone-induced gastric mucosal damage. </w:t>
      </w:r>
      <w:r w:rsidRPr="0041334E">
        <w:rPr>
          <w:i/>
        </w:rPr>
        <w:t>Prostaglandins Leukot Essent Fatty Acids</w:t>
      </w:r>
      <w:r w:rsidRPr="0041334E">
        <w:t xml:space="preserve"> </w:t>
      </w:r>
      <w:r w:rsidRPr="0041334E">
        <w:rPr>
          <w:b/>
        </w:rPr>
        <w:t>62</w:t>
      </w:r>
      <w:r w:rsidRPr="0041334E">
        <w:t>, 85-96 (2000).</w:t>
      </w:r>
    </w:p>
    <w:p w14:paraId="47199DCE" w14:textId="77777777" w:rsidR="0041334E" w:rsidRPr="0041334E" w:rsidRDefault="0041334E" w:rsidP="0041334E">
      <w:pPr>
        <w:pStyle w:val="EndNoteBibliography"/>
      </w:pPr>
    </w:p>
    <w:p w14:paraId="28E701C8" w14:textId="77777777" w:rsidR="0041334E" w:rsidRPr="0041334E" w:rsidRDefault="0041334E" w:rsidP="0041334E">
      <w:pPr>
        <w:pStyle w:val="EndNoteBibliography"/>
        <w:ind w:left="720" w:hanging="720"/>
      </w:pPr>
      <w:r w:rsidRPr="0041334E">
        <w:t>1025.</w:t>
      </w:r>
      <w:r w:rsidRPr="0041334E">
        <w:tab/>
        <w:t xml:space="preserve">Manoharan P, Coon S, Baseler W, Sundaram S, Kekuda R, Sundaram U. Prostaglandins, not the leukotrienes, regulate Cl(-)/HCO(3)(-) exchange (DRA, SLC26A3) in villus cells in the chronically inflamed rabbit ileum. </w:t>
      </w:r>
      <w:r w:rsidRPr="0041334E">
        <w:rPr>
          <w:i/>
        </w:rPr>
        <w:t>Biochim Biophys Acta</w:t>
      </w:r>
      <w:r w:rsidRPr="0041334E">
        <w:t xml:space="preserve"> </w:t>
      </w:r>
      <w:r w:rsidRPr="0041334E">
        <w:rPr>
          <w:b/>
        </w:rPr>
        <w:t>1828</w:t>
      </w:r>
      <w:r w:rsidRPr="0041334E">
        <w:t>, 179-186 (2013).</w:t>
      </w:r>
    </w:p>
    <w:p w14:paraId="3C50344F" w14:textId="77777777" w:rsidR="0041334E" w:rsidRPr="0041334E" w:rsidRDefault="0041334E" w:rsidP="0041334E">
      <w:pPr>
        <w:pStyle w:val="EndNoteBibliography"/>
      </w:pPr>
    </w:p>
    <w:p w14:paraId="30826321" w14:textId="77777777" w:rsidR="0041334E" w:rsidRPr="0041334E" w:rsidRDefault="0041334E" w:rsidP="0041334E">
      <w:pPr>
        <w:pStyle w:val="EndNoteBibliography"/>
        <w:ind w:left="720" w:hanging="720"/>
      </w:pPr>
      <w:r w:rsidRPr="0041334E">
        <w:t>1026.</w:t>
      </w:r>
      <w:r w:rsidRPr="0041334E">
        <w:tab/>
        <w:t xml:space="preserve">Manokas T, Fromkes JJ, Sundaram U. Effect of chronic inflammation on ileal short-chain fatty acid/bicarbonate exchange. </w:t>
      </w:r>
      <w:r w:rsidRPr="0041334E">
        <w:rPr>
          <w:i/>
        </w:rPr>
        <w:t>Am J Physiol Gastrointest Liver Physiol</w:t>
      </w:r>
      <w:r w:rsidRPr="0041334E">
        <w:t xml:space="preserve"> </w:t>
      </w:r>
      <w:r w:rsidRPr="0041334E">
        <w:rPr>
          <w:b/>
        </w:rPr>
        <w:t>278</w:t>
      </w:r>
      <w:r w:rsidRPr="0041334E">
        <w:t>, G585-590 (2000).</w:t>
      </w:r>
    </w:p>
    <w:p w14:paraId="4C220657" w14:textId="77777777" w:rsidR="0041334E" w:rsidRPr="0041334E" w:rsidRDefault="0041334E" w:rsidP="0041334E">
      <w:pPr>
        <w:pStyle w:val="EndNoteBibliography"/>
      </w:pPr>
    </w:p>
    <w:p w14:paraId="2D0AF74C" w14:textId="77777777" w:rsidR="0041334E" w:rsidRPr="0041334E" w:rsidRDefault="0041334E" w:rsidP="0041334E">
      <w:pPr>
        <w:pStyle w:val="EndNoteBibliography"/>
        <w:ind w:left="720" w:hanging="720"/>
      </w:pPr>
      <w:r w:rsidRPr="0041334E">
        <w:t>1027.</w:t>
      </w:r>
      <w:r w:rsidRPr="0041334E">
        <w:tab/>
        <w:t>Manousos ON</w:t>
      </w:r>
      <w:r w:rsidRPr="0041334E">
        <w:rPr>
          <w:i/>
        </w:rPr>
        <w:t>, et al.</w:t>
      </w:r>
      <w:r w:rsidRPr="0041334E">
        <w:t xml:space="preserve"> Alpha-chain disease with clinical, immunological, and histological recovery. </w:t>
      </w:r>
      <w:r w:rsidRPr="0041334E">
        <w:rPr>
          <w:i/>
        </w:rPr>
        <w:t>Br Med J</w:t>
      </w:r>
      <w:r w:rsidRPr="0041334E">
        <w:t xml:space="preserve"> </w:t>
      </w:r>
      <w:r w:rsidRPr="0041334E">
        <w:rPr>
          <w:b/>
        </w:rPr>
        <w:t>2</w:t>
      </w:r>
      <w:r w:rsidRPr="0041334E">
        <w:t>, 409-412 (1974).</w:t>
      </w:r>
    </w:p>
    <w:p w14:paraId="490B5B4E" w14:textId="77777777" w:rsidR="0041334E" w:rsidRPr="0041334E" w:rsidRDefault="0041334E" w:rsidP="0041334E">
      <w:pPr>
        <w:pStyle w:val="EndNoteBibliography"/>
      </w:pPr>
    </w:p>
    <w:p w14:paraId="3964FB94" w14:textId="77777777" w:rsidR="0041334E" w:rsidRPr="0041334E" w:rsidRDefault="0041334E" w:rsidP="0041334E">
      <w:pPr>
        <w:pStyle w:val="EndNoteBibliography"/>
        <w:ind w:left="720" w:hanging="720"/>
      </w:pPr>
      <w:r w:rsidRPr="0041334E">
        <w:t>1028.</w:t>
      </w:r>
      <w:r w:rsidRPr="0041334E">
        <w:tab/>
        <w:t>Mantyh CR</w:t>
      </w:r>
      <w:r w:rsidRPr="0041334E">
        <w:rPr>
          <w:i/>
        </w:rPr>
        <w:t>, et al.</w:t>
      </w:r>
      <w:r w:rsidRPr="0041334E">
        <w:t xml:space="preserve"> Substance P activation of enteric neurons in response to intraluminal Clostridium difficile toxin A in the rat ileum. </w:t>
      </w:r>
      <w:r w:rsidRPr="0041334E">
        <w:rPr>
          <w:i/>
        </w:rPr>
        <w:t>Gastroenterology</w:t>
      </w:r>
      <w:r w:rsidRPr="0041334E">
        <w:t xml:space="preserve"> </w:t>
      </w:r>
      <w:r w:rsidRPr="0041334E">
        <w:rPr>
          <w:b/>
        </w:rPr>
        <w:t>111</w:t>
      </w:r>
      <w:r w:rsidRPr="0041334E">
        <w:t>, 1272-1280 (1996).</w:t>
      </w:r>
    </w:p>
    <w:p w14:paraId="0D574049" w14:textId="77777777" w:rsidR="0041334E" w:rsidRPr="0041334E" w:rsidRDefault="0041334E" w:rsidP="0041334E">
      <w:pPr>
        <w:pStyle w:val="EndNoteBibliography"/>
      </w:pPr>
    </w:p>
    <w:p w14:paraId="6D12C2CE" w14:textId="77777777" w:rsidR="0041334E" w:rsidRPr="0041334E" w:rsidRDefault="0041334E" w:rsidP="0041334E">
      <w:pPr>
        <w:pStyle w:val="EndNoteBibliography"/>
        <w:ind w:left="720" w:hanging="720"/>
      </w:pPr>
      <w:r w:rsidRPr="0041334E">
        <w:t>1029.</w:t>
      </w:r>
      <w:r w:rsidRPr="0041334E">
        <w:tab/>
        <w:t>Maran RR</w:t>
      </w:r>
      <w:r w:rsidRPr="0041334E">
        <w:rPr>
          <w:i/>
        </w:rPr>
        <w:t>, et al.</w:t>
      </w:r>
      <w:r w:rsidRPr="0041334E">
        <w:t xml:space="preserve"> Farnesoid X receptor deficiency in mice leads to increased intestinal epithelial cell proliferation and tumor development. </w:t>
      </w:r>
      <w:r w:rsidRPr="0041334E">
        <w:rPr>
          <w:i/>
        </w:rPr>
        <w:t>J Pharmacol Exp Ther</w:t>
      </w:r>
      <w:r w:rsidRPr="0041334E">
        <w:t xml:space="preserve"> </w:t>
      </w:r>
      <w:r w:rsidRPr="0041334E">
        <w:rPr>
          <w:b/>
        </w:rPr>
        <w:t>328</w:t>
      </w:r>
      <w:r w:rsidRPr="0041334E">
        <w:t>, 469-477 (2009).</w:t>
      </w:r>
    </w:p>
    <w:p w14:paraId="3466707D" w14:textId="77777777" w:rsidR="0041334E" w:rsidRPr="0041334E" w:rsidRDefault="0041334E" w:rsidP="0041334E">
      <w:pPr>
        <w:pStyle w:val="EndNoteBibliography"/>
      </w:pPr>
    </w:p>
    <w:p w14:paraId="055F3B59" w14:textId="77777777" w:rsidR="0041334E" w:rsidRPr="0041334E" w:rsidRDefault="0041334E" w:rsidP="0041334E">
      <w:pPr>
        <w:pStyle w:val="EndNoteBibliography"/>
        <w:ind w:left="720" w:hanging="720"/>
      </w:pPr>
      <w:r w:rsidRPr="0041334E">
        <w:t>1030.</w:t>
      </w:r>
      <w:r w:rsidRPr="0041334E">
        <w:tab/>
        <w:t xml:space="preserve">Marciani P, Lindi C, Marzo A, Arrigoni Martelli E, Cardace G, Esposito G. L-carnitine and carnitine ester transport in the rat small intestine. </w:t>
      </w:r>
      <w:r w:rsidRPr="0041334E">
        <w:rPr>
          <w:i/>
        </w:rPr>
        <w:t>Pharmacol Res</w:t>
      </w:r>
      <w:r w:rsidRPr="0041334E">
        <w:t xml:space="preserve"> </w:t>
      </w:r>
      <w:r w:rsidRPr="0041334E">
        <w:rPr>
          <w:b/>
        </w:rPr>
        <w:t>23</w:t>
      </w:r>
      <w:r w:rsidRPr="0041334E">
        <w:t>, 157-162 (1991).</w:t>
      </w:r>
    </w:p>
    <w:p w14:paraId="5C626DD6" w14:textId="77777777" w:rsidR="0041334E" w:rsidRPr="0041334E" w:rsidRDefault="0041334E" w:rsidP="0041334E">
      <w:pPr>
        <w:pStyle w:val="EndNoteBibliography"/>
      </w:pPr>
    </w:p>
    <w:p w14:paraId="7B6CF3A4" w14:textId="77777777" w:rsidR="0041334E" w:rsidRPr="0041334E" w:rsidRDefault="0041334E" w:rsidP="0041334E">
      <w:pPr>
        <w:pStyle w:val="EndNoteBibliography"/>
        <w:ind w:left="720" w:hanging="720"/>
      </w:pPr>
      <w:r w:rsidRPr="0041334E">
        <w:t>1031.</w:t>
      </w:r>
      <w:r w:rsidRPr="0041334E">
        <w:tab/>
        <w:t>Marciano R</w:t>
      </w:r>
      <w:r w:rsidRPr="0041334E">
        <w:rPr>
          <w:i/>
        </w:rPr>
        <w:t>, et al.</w:t>
      </w:r>
      <w:r w:rsidRPr="0041334E">
        <w:t xml:space="preserve"> Effects of prebiotic supplementation on the expression of proteins regulating iron absorption in anaemic growing rats. </w:t>
      </w:r>
      <w:r w:rsidRPr="0041334E">
        <w:rPr>
          <w:i/>
        </w:rPr>
        <w:t>Br J Nutr</w:t>
      </w:r>
      <w:r w:rsidRPr="0041334E">
        <w:t xml:space="preserve"> </w:t>
      </w:r>
      <w:r w:rsidRPr="0041334E">
        <w:rPr>
          <w:b/>
        </w:rPr>
        <w:t>113</w:t>
      </w:r>
      <w:r w:rsidRPr="0041334E">
        <w:t>, 901-908 (2015).</w:t>
      </w:r>
    </w:p>
    <w:p w14:paraId="328C05D9" w14:textId="77777777" w:rsidR="0041334E" w:rsidRPr="0041334E" w:rsidRDefault="0041334E" w:rsidP="0041334E">
      <w:pPr>
        <w:pStyle w:val="EndNoteBibliography"/>
      </w:pPr>
    </w:p>
    <w:p w14:paraId="7EA468C5" w14:textId="77777777" w:rsidR="0041334E" w:rsidRPr="0041334E" w:rsidRDefault="0041334E" w:rsidP="0041334E">
      <w:pPr>
        <w:pStyle w:val="EndNoteBibliography"/>
        <w:ind w:left="720" w:hanging="720"/>
      </w:pPr>
      <w:r w:rsidRPr="0041334E">
        <w:t>1032.</w:t>
      </w:r>
      <w:r w:rsidRPr="0041334E">
        <w:tab/>
        <w:t>Margaritis VG</w:t>
      </w:r>
      <w:r w:rsidRPr="0041334E">
        <w:rPr>
          <w:i/>
        </w:rPr>
        <w:t>, et al.</w:t>
      </w:r>
      <w:r w:rsidRPr="0041334E">
        <w:t xml:space="preserve"> Effect of oral glutamine administration on bacterial tanslocation, endotoxemia, liver and ileal morphology, and apoptosis in rats with obstructive jaundice. </w:t>
      </w:r>
      <w:r w:rsidRPr="0041334E">
        <w:rPr>
          <w:i/>
        </w:rPr>
        <w:t>World J Surg</w:t>
      </w:r>
      <w:r w:rsidRPr="0041334E">
        <w:t xml:space="preserve"> </w:t>
      </w:r>
      <w:r w:rsidRPr="0041334E">
        <w:rPr>
          <w:b/>
        </w:rPr>
        <w:t>29</w:t>
      </w:r>
      <w:r w:rsidRPr="0041334E">
        <w:t>, 1329-1334 (2005).</w:t>
      </w:r>
    </w:p>
    <w:p w14:paraId="2ED9CB87" w14:textId="77777777" w:rsidR="0041334E" w:rsidRPr="0041334E" w:rsidRDefault="0041334E" w:rsidP="0041334E">
      <w:pPr>
        <w:pStyle w:val="EndNoteBibliography"/>
      </w:pPr>
    </w:p>
    <w:p w14:paraId="31008CBF" w14:textId="77777777" w:rsidR="0041334E" w:rsidRPr="0041334E" w:rsidRDefault="0041334E" w:rsidP="0041334E">
      <w:pPr>
        <w:pStyle w:val="EndNoteBibliography"/>
        <w:ind w:left="720" w:hanging="720"/>
      </w:pPr>
      <w:r w:rsidRPr="0041334E">
        <w:t>1033.</w:t>
      </w:r>
      <w:r w:rsidRPr="0041334E">
        <w:tab/>
        <w:t xml:space="preserve">Marík T, Bíbr B, Kselíková M, Dobrovský K, Kolínská J, Lener J. Structural analogy among mammalian spectrins and spectrin-like proteins revealed by molybdenum labeling. </w:t>
      </w:r>
      <w:r w:rsidRPr="0041334E">
        <w:rPr>
          <w:i/>
        </w:rPr>
        <w:t>Comp Biochem Physiol B</w:t>
      </w:r>
      <w:r w:rsidRPr="0041334E">
        <w:t xml:space="preserve"> </w:t>
      </w:r>
      <w:r w:rsidRPr="0041334E">
        <w:rPr>
          <w:b/>
        </w:rPr>
        <w:t>86</w:t>
      </w:r>
      <w:r w:rsidRPr="0041334E">
        <w:t>, 531-535 (1987).</w:t>
      </w:r>
    </w:p>
    <w:p w14:paraId="76C3B9C8" w14:textId="77777777" w:rsidR="0041334E" w:rsidRPr="0041334E" w:rsidRDefault="0041334E" w:rsidP="0041334E">
      <w:pPr>
        <w:pStyle w:val="EndNoteBibliography"/>
      </w:pPr>
    </w:p>
    <w:p w14:paraId="0A324A3A" w14:textId="77777777" w:rsidR="0041334E" w:rsidRPr="0041334E" w:rsidRDefault="0041334E" w:rsidP="0041334E">
      <w:pPr>
        <w:pStyle w:val="EndNoteBibliography"/>
        <w:ind w:left="720" w:hanging="720"/>
      </w:pPr>
      <w:r w:rsidRPr="0041334E">
        <w:t>1034.</w:t>
      </w:r>
      <w:r w:rsidRPr="0041334E">
        <w:tab/>
        <w:t xml:space="preserve">Marion R, Coëffier MM, Gargala G, Ducrotté P, Déchelotte PP. Glutamine and CXC chemokines IL-8, Mig, IP-10 and I-TAC in human intestinal epithelial cells. </w:t>
      </w:r>
      <w:r w:rsidRPr="0041334E">
        <w:rPr>
          <w:i/>
        </w:rPr>
        <w:t>Clin Nutr</w:t>
      </w:r>
      <w:r w:rsidRPr="0041334E">
        <w:t xml:space="preserve"> </w:t>
      </w:r>
      <w:r w:rsidRPr="0041334E">
        <w:rPr>
          <w:b/>
        </w:rPr>
        <w:t>23</w:t>
      </w:r>
      <w:r w:rsidRPr="0041334E">
        <w:t>, 579-585 (2004).</w:t>
      </w:r>
    </w:p>
    <w:p w14:paraId="77EB6E5F" w14:textId="77777777" w:rsidR="0041334E" w:rsidRPr="0041334E" w:rsidRDefault="0041334E" w:rsidP="0041334E">
      <w:pPr>
        <w:pStyle w:val="EndNoteBibliography"/>
      </w:pPr>
    </w:p>
    <w:p w14:paraId="69B82F8C" w14:textId="77777777" w:rsidR="0041334E" w:rsidRPr="0041334E" w:rsidRDefault="0041334E" w:rsidP="0041334E">
      <w:pPr>
        <w:pStyle w:val="EndNoteBibliography"/>
        <w:ind w:left="720" w:hanging="720"/>
      </w:pPr>
      <w:r w:rsidRPr="0041334E">
        <w:t>1035.</w:t>
      </w:r>
      <w:r w:rsidRPr="0041334E">
        <w:tab/>
        <w:t xml:space="preserve">Mármol F, Sánchez J, López D, Martínez N, Mitjavila MT, Puig-Parellada P. Oxidative stress, nitric oxide and prostaglandin E2 levels in the gastrointestinal tract of aging rats. </w:t>
      </w:r>
      <w:r w:rsidRPr="0041334E">
        <w:rPr>
          <w:i/>
        </w:rPr>
        <w:t>J Pharm Pharmacol</w:t>
      </w:r>
      <w:r w:rsidRPr="0041334E">
        <w:t xml:space="preserve"> </w:t>
      </w:r>
      <w:r w:rsidRPr="0041334E">
        <w:rPr>
          <w:b/>
        </w:rPr>
        <w:t>61</w:t>
      </w:r>
      <w:r w:rsidRPr="0041334E">
        <w:t>, 201-206 (2009).</w:t>
      </w:r>
    </w:p>
    <w:p w14:paraId="0F388AA4" w14:textId="77777777" w:rsidR="0041334E" w:rsidRPr="0041334E" w:rsidRDefault="0041334E" w:rsidP="0041334E">
      <w:pPr>
        <w:pStyle w:val="EndNoteBibliography"/>
      </w:pPr>
    </w:p>
    <w:p w14:paraId="02EFBBE2" w14:textId="77777777" w:rsidR="0041334E" w:rsidRPr="0041334E" w:rsidRDefault="0041334E" w:rsidP="0041334E">
      <w:pPr>
        <w:pStyle w:val="EndNoteBibliography"/>
        <w:ind w:left="720" w:hanging="720"/>
      </w:pPr>
      <w:r w:rsidRPr="0041334E">
        <w:t>1036.</w:t>
      </w:r>
      <w:r w:rsidRPr="0041334E">
        <w:tab/>
        <w:t xml:space="preserve">Marotta F, Chui DH, Fesce E, Rezakovic I, Zhong GG, Ideo G. Duodenal bicarbonate secretion induced by human epidermal growth factor in rats is partially mediated by prostaglandins. </w:t>
      </w:r>
      <w:r w:rsidRPr="0041334E">
        <w:rPr>
          <w:i/>
        </w:rPr>
        <w:t>Digestion</w:t>
      </w:r>
      <w:r w:rsidRPr="0041334E">
        <w:t xml:space="preserve"> </w:t>
      </w:r>
      <w:r w:rsidRPr="0041334E">
        <w:rPr>
          <w:b/>
        </w:rPr>
        <w:t>54</w:t>
      </w:r>
      <w:r w:rsidRPr="0041334E">
        <w:t>, 19-23 (1993).</w:t>
      </w:r>
    </w:p>
    <w:p w14:paraId="33D6EB36" w14:textId="77777777" w:rsidR="0041334E" w:rsidRPr="0041334E" w:rsidRDefault="0041334E" w:rsidP="0041334E">
      <w:pPr>
        <w:pStyle w:val="EndNoteBibliography"/>
      </w:pPr>
    </w:p>
    <w:p w14:paraId="3E145456" w14:textId="77777777" w:rsidR="0041334E" w:rsidRPr="0041334E" w:rsidRDefault="0041334E" w:rsidP="0041334E">
      <w:pPr>
        <w:pStyle w:val="EndNoteBibliography"/>
        <w:ind w:left="720" w:hanging="720"/>
      </w:pPr>
      <w:r w:rsidRPr="0041334E">
        <w:t>1037.</w:t>
      </w:r>
      <w:r w:rsidRPr="0041334E">
        <w:tab/>
        <w:t xml:space="preserve">Marshall R. Protective effect of disodium cromoglycate on rat peritoneal mast cells. </w:t>
      </w:r>
      <w:r w:rsidRPr="0041334E">
        <w:rPr>
          <w:i/>
        </w:rPr>
        <w:t>Thorax</w:t>
      </w:r>
      <w:r w:rsidRPr="0041334E">
        <w:t xml:space="preserve"> </w:t>
      </w:r>
      <w:r w:rsidRPr="0041334E">
        <w:rPr>
          <w:b/>
        </w:rPr>
        <w:t>27</w:t>
      </w:r>
      <w:r w:rsidRPr="0041334E">
        <w:t>, 38-43 (1972).</w:t>
      </w:r>
    </w:p>
    <w:p w14:paraId="317D13C9" w14:textId="77777777" w:rsidR="0041334E" w:rsidRPr="0041334E" w:rsidRDefault="0041334E" w:rsidP="0041334E">
      <w:pPr>
        <w:pStyle w:val="EndNoteBibliography"/>
      </w:pPr>
    </w:p>
    <w:p w14:paraId="59904151" w14:textId="77777777" w:rsidR="0041334E" w:rsidRPr="0041334E" w:rsidRDefault="0041334E" w:rsidP="0041334E">
      <w:pPr>
        <w:pStyle w:val="EndNoteBibliography"/>
        <w:ind w:left="720" w:hanging="720"/>
      </w:pPr>
      <w:r w:rsidRPr="0041334E">
        <w:t>1038.</w:t>
      </w:r>
      <w:r w:rsidRPr="0041334E">
        <w:tab/>
        <w:t xml:space="preserve">Mårtensson J, Jain A, Meister A. Glutathione is required for intestinal function. </w:t>
      </w:r>
      <w:r w:rsidRPr="0041334E">
        <w:rPr>
          <w:i/>
        </w:rPr>
        <w:t>Proc Natl Acad Sci U S A</w:t>
      </w:r>
      <w:r w:rsidRPr="0041334E">
        <w:t xml:space="preserve"> </w:t>
      </w:r>
      <w:r w:rsidRPr="0041334E">
        <w:rPr>
          <w:b/>
        </w:rPr>
        <w:t>87</w:t>
      </w:r>
      <w:r w:rsidRPr="0041334E">
        <w:t>, 1715-1719 (1990).</w:t>
      </w:r>
    </w:p>
    <w:p w14:paraId="7CCA73E9" w14:textId="77777777" w:rsidR="0041334E" w:rsidRPr="0041334E" w:rsidRDefault="0041334E" w:rsidP="0041334E">
      <w:pPr>
        <w:pStyle w:val="EndNoteBibliography"/>
      </w:pPr>
    </w:p>
    <w:p w14:paraId="575201D2" w14:textId="77777777" w:rsidR="0041334E" w:rsidRPr="0041334E" w:rsidRDefault="0041334E" w:rsidP="0041334E">
      <w:pPr>
        <w:pStyle w:val="EndNoteBibliography"/>
        <w:ind w:left="720" w:hanging="720"/>
      </w:pPr>
      <w:r w:rsidRPr="0041334E">
        <w:t>1039.</w:t>
      </w:r>
      <w:r w:rsidRPr="0041334E">
        <w:tab/>
        <w:t>Martin A</w:t>
      </w:r>
      <w:r w:rsidRPr="0041334E">
        <w:rPr>
          <w:i/>
        </w:rPr>
        <w:t>, et al.</w:t>
      </w:r>
      <w:r w:rsidRPr="0041334E">
        <w:t xml:space="preserve"> [Leukotriene B4 in gastritis and peptic ulcer]. </w:t>
      </w:r>
      <w:r w:rsidRPr="0041334E">
        <w:rPr>
          <w:i/>
        </w:rPr>
        <w:t>Minerva Gastroenterol Dietol</w:t>
      </w:r>
      <w:r w:rsidRPr="0041334E">
        <w:t xml:space="preserve"> </w:t>
      </w:r>
      <w:r w:rsidRPr="0041334E">
        <w:rPr>
          <w:b/>
        </w:rPr>
        <w:t>37</w:t>
      </w:r>
      <w:r w:rsidRPr="0041334E">
        <w:t>, 163-167 (1991).</w:t>
      </w:r>
    </w:p>
    <w:p w14:paraId="6AE12F58" w14:textId="77777777" w:rsidR="0041334E" w:rsidRPr="0041334E" w:rsidRDefault="0041334E" w:rsidP="0041334E">
      <w:pPr>
        <w:pStyle w:val="EndNoteBibliography"/>
      </w:pPr>
    </w:p>
    <w:p w14:paraId="300016DB" w14:textId="77777777" w:rsidR="0041334E" w:rsidRPr="0041334E" w:rsidRDefault="0041334E" w:rsidP="0041334E">
      <w:pPr>
        <w:pStyle w:val="EndNoteBibliography"/>
        <w:ind w:left="720" w:hanging="720"/>
      </w:pPr>
      <w:r w:rsidRPr="0041334E">
        <w:t>1040.</w:t>
      </w:r>
      <w:r w:rsidRPr="0041334E">
        <w:tab/>
        <w:t xml:space="preserve">Martín MT, Goñalons E, Fernández E. Contribution of inhibitory neurotransmitters to the CCK induced relaxation of the circular muscle of avian ileum. </w:t>
      </w:r>
      <w:r w:rsidRPr="0041334E">
        <w:rPr>
          <w:i/>
        </w:rPr>
        <w:t>Life Sci</w:t>
      </w:r>
      <w:r w:rsidRPr="0041334E">
        <w:t xml:space="preserve"> </w:t>
      </w:r>
      <w:r w:rsidRPr="0041334E">
        <w:rPr>
          <w:b/>
        </w:rPr>
        <w:t>62</w:t>
      </w:r>
      <w:r w:rsidRPr="0041334E">
        <w:t>, 937-946 (1998).</w:t>
      </w:r>
    </w:p>
    <w:p w14:paraId="6A3C988E" w14:textId="77777777" w:rsidR="0041334E" w:rsidRPr="0041334E" w:rsidRDefault="0041334E" w:rsidP="0041334E">
      <w:pPr>
        <w:pStyle w:val="EndNoteBibliography"/>
      </w:pPr>
    </w:p>
    <w:p w14:paraId="18BB13AA" w14:textId="77777777" w:rsidR="0041334E" w:rsidRPr="0041334E" w:rsidRDefault="0041334E" w:rsidP="0041334E">
      <w:pPr>
        <w:pStyle w:val="EndNoteBibliography"/>
        <w:ind w:left="720" w:hanging="720"/>
      </w:pPr>
      <w:r w:rsidRPr="0041334E">
        <w:t>1041.</w:t>
      </w:r>
      <w:r w:rsidRPr="0041334E">
        <w:tab/>
        <w:t>Martinez JA</w:t>
      </w:r>
      <w:r w:rsidRPr="0041334E">
        <w:rPr>
          <w:i/>
        </w:rPr>
        <w:t>, et al.</w:t>
      </w:r>
      <w:r w:rsidRPr="0041334E">
        <w:t xml:space="preserve"> Celecoxib use and circulating oxylipins in a colon polyp prevention trial. </w:t>
      </w:r>
      <w:r w:rsidRPr="0041334E">
        <w:rPr>
          <w:i/>
        </w:rPr>
        <w:t>PLoS One</w:t>
      </w:r>
      <w:r w:rsidRPr="0041334E">
        <w:t xml:space="preserve"> </w:t>
      </w:r>
      <w:r w:rsidRPr="0041334E">
        <w:rPr>
          <w:b/>
        </w:rPr>
        <w:t>13</w:t>
      </w:r>
      <w:r w:rsidRPr="0041334E">
        <w:t>, e0196398 (2018).</w:t>
      </w:r>
    </w:p>
    <w:p w14:paraId="59068266" w14:textId="77777777" w:rsidR="0041334E" w:rsidRPr="0041334E" w:rsidRDefault="0041334E" w:rsidP="0041334E">
      <w:pPr>
        <w:pStyle w:val="EndNoteBibliography"/>
      </w:pPr>
    </w:p>
    <w:p w14:paraId="28460464" w14:textId="77777777" w:rsidR="0041334E" w:rsidRPr="0041334E" w:rsidRDefault="0041334E" w:rsidP="0041334E">
      <w:pPr>
        <w:pStyle w:val="EndNoteBibliography"/>
        <w:ind w:left="720" w:hanging="720"/>
      </w:pPr>
      <w:r w:rsidRPr="0041334E">
        <w:t>1042.</w:t>
      </w:r>
      <w:r w:rsidRPr="0041334E">
        <w:tab/>
        <w:t xml:space="preserve">Martinez V, Jimenez M, Goñalons E, Vergara P. Mechanism of action of CCK in avian gastroduodenal motility: evidence for nitric oxide involvement. </w:t>
      </w:r>
      <w:r w:rsidRPr="0041334E">
        <w:rPr>
          <w:i/>
        </w:rPr>
        <w:t>Am J Physiol</w:t>
      </w:r>
      <w:r w:rsidRPr="0041334E">
        <w:t xml:space="preserve"> </w:t>
      </w:r>
      <w:r w:rsidRPr="0041334E">
        <w:rPr>
          <w:b/>
        </w:rPr>
        <w:t>265</w:t>
      </w:r>
      <w:r w:rsidRPr="0041334E">
        <w:t>, G842-850 (1993).</w:t>
      </w:r>
    </w:p>
    <w:p w14:paraId="6062D67E" w14:textId="77777777" w:rsidR="0041334E" w:rsidRPr="0041334E" w:rsidRDefault="0041334E" w:rsidP="0041334E">
      <w:pPr>
        <w:pStyle w:val="EndNoteBibliography"/>
      </w:pPr>
    </w:p>
    <w:p w14:paraId="524B44BA" w14:textId="77777777" w:rsidR="0041334E" w:rsidRPr="0041334E" w:rsidRDefault="0041334E" w:rsidP="0041334E">
      <w:pPr>
        <w:pStyle w:val="EndNoteBibliography"/>
        <w:ind w:left="720" w:hanging="720"/>
      </w:pPr>
      <w:r w:rsidRPr="0041334E">
        <w:lastRenderedPageBreak/>
        <w:t>1043.</w:t>
      </w:r>
      <w:r w:rsidRPr="0041334E">
        <w:tab/>
        <w:t xml:space="preserve">Martinez-Cuesta MA, Esplugues JV, Whittle BJ. Modulation by nitric oxide of spontaneous motility of the rat isolated duodenum: role of tachykinins. </w:t>
      </w:r>
      <w:r w:rsidRPr="0041334E">
        <w:rPr>
          <w:i/>
        </w:rPr>
        <w:t>Br J Pharmacol</w:t>
      </w:r>
      <w:r w:rsidRPr="0041334E">
        <w:t xml:space="preserve"> </w:t>
      </w:r>
      <w:r w:rsidRPr="0041334E">
        <w:rPr>
          <w:b/>
        </w:rPr>
        <w:t>118</w:t>
      </w:r>
      <w:r w:rsidRPr="0041334E">
        <w:t>, 1335-1340 (1996).</w:t>
      </w:r>
    </w:p>
    <w:p w14:paraId="6F1D21A4" w14:textId="77777777" w:rsidR="0041334E" w:rsidRPr="0041334E" w:rsidRDefault="0041334E" w:rsidP="0041334E">
      <w:pPr>
        <w:pStyle w:val="EndNoteBibliography"/>
      </w:pPr>
    </w:p>
    <w:p w14:paraId="1F8F670E" w14:textId="77777777" w:rsidR="0041334E" w:rsidRPr="0041334E" w:rsidRDefault="0041334E" w:rsidP="0041334E">
      <w:pPr>
        <w:pStyle w:val="EndNoteBibliography"/>
        <w:ind w:left="720" w:hanging="720"/>
      </w:pPr>
      <w:r w:rsidRPr="0041334E">
        <w:t>1044.</w:t>
      </w:r>
      <w:r w:rsidRPr="0041334E">
        <w:tab/>
        <w:t xml:space="preserve">Martinez-Cuesta MA, Massuda H, Whittle BJ, Moncada S. Impairment of nitrergic-mediated relaxation of rat isolated duodenum by experimental diabetes. </w:t>
      </w:r>
      <w:r w:rsidRPr="0041334E">
        <w:rPr>
          <w:i/>
        </w:rPr>
        <w:t>Br J Pharmacol</w:t>
      </w:r>
      <w:r w:rsidRPr="0041334E">
        <w:t xml:space="preserve"> </w:t>
      </w:r>
      <w:r w:rsidRPr="0041334E">
        <w:rPr>
          <w:b/>
        </w:rPr>
        <w:t>114</w:t>
      </w:r>
      <w:r w:rsidRPr="0041334E">
        <w:t>, 919-924 (1995).</w:t>
      </w:r>
    </w:p>
    <w:p w14:paraId="21B25DE2" w14:textId="77777777" w:rsidR="0041334E" w:rsidRPr="0041334E" w:rsidRDefault="0041334E" w:rsidP="0041334E">
      <w:pPr>
        <w:pStyle w:val="EndNoteBibliography"/>
      </w:pPr>
    </w:p>
    <w:p w14:paraId="6DA35647" w14:textId="77777777" w:rsidR="0041334E" w:rsidRPr="0041334E" w:rsidRDefault="0041334E" w:rsidP="0041334E">
      <w:pPr>
        <w:pStyle w:val="EndNoteBibliography"/>
        <w:ind w:left="720" w:hanging="720"/>
      </w:pPr>
      <w:r w:rsidRPr="0041334E">
        <w:t>1045.</w:t>
      </w:r>
      <w:r w:rsidRPr="0041334E">
        <w:tab/>
        <w:t xml:space="preserve">Martínez-Herrero S, Martínez A. Adrenomedullin regulates intestinal physiology and pathophysiology. </w:t>
      </w:r>
      <w:r w:rsidRPr="0041334E">
        <w:rPr>
          <w:i/>
        </w:rPr>
        <w:t>Domest Anim Endocrinol</w:t>
      </w:r>
      <w:r w:rsidRPr="0041334E">
        <w:t xml:space="preserve"> </w:t>
      </w:r>
      <w:r w:rsidRPr="0041334E">
        <w:rPr>
          <w:b/>
        </w:rPr>
        <w:t>56 Suppl</w:t>
      </w:r>
      <w:r w:rsidRPr="0041334E">
        <w:t>, S66-83 (2016).</w:t>
      </w:r>
    </w:p>
    <w:p w14:paraId="47706B26" w14:textId="77777777" w:rsidR="0041334E" w:rsidRPr="0041334E" w:rsidRDefault="0041334E" w:rsidP="0041334E">
      <w:pPr>
        <w:pStyle w:val="EndNoteBibliography"/>
      </w:pPr>
    </w:p>
    <w:p w14:paraId="04321157" w14:textId="77777777" w:rsidR="0041334E" w:rsidRPr="0041334E" w:rsidRDefault="0041334E" w:rsidP="0041334E">
      <w:pPr>
        <w:pStyle w:val="EndNoteBibliography"/>
        <w:ind w:left="720" w:hanging="720"/>
      </w:pPr>
      <w:r w:rsidRPr="0041334E">
        <w:t>1046.</w:t>
      </w:r>
      <w:r w:rsidRPr="0041334E">
        <w:tab/>
        <w:t>Martins HA</w:t>
      </w:r>
      <w:r w:rsidRPr="0041334E">
        <w:rPr>
          <w:i/>
        </w:rPr>
        <w:t>, et al.</w:t>
      </w:r>
      <w:r w:rsidRPr="0041334E">
        <w:t xml:space="preserve"> l-Glutamine supplementation promotes an improved energetic balance in Walker-256 tumor-bearing rats. </w:t>
      </w:r>
      <w:r w:rsidRPr="0041334E">
        <w:rPr>
          <w:i/>
        </w:rPr>
        <w:t>Tumour Biol</w:t>
      </w:r>
      <w:r w:rsidRPr="0041334E">
        <w:t xml:space="preserve"> </w:t>
      </w:r>
      <w:r w:rsidRPr="0041334E">
        <w:rPr>
          <w:b/>
        </w:rPr>
        <w:t>39</w:t>
      </w:r>
      <w:r w:rsidRPr="0041334E">
        <w:t>, 1010428317695960 (2017).</w:t>
      </w:r>
    </w:p>
    <w:p w14:paraId="38875FF4" w14:textId="77777777" w:rsidR="0041334E" w:rsidRPr="0041334E" w:rsidRDefault="0041334E" w:rsidP="0041334E">
      <w:pPr>
        <w:pStyle w:val="EndNoteBibliography"/>
      </w:pPr>
    </w:p>
    <w:p w14:paraId="0885C12B" w14:textId="77777777" w:rsidR="0041334E" w:rsidRPr="0041334E" w:rsidRDefault="0041334E" w:rsidP="0041334E">
      <w:pPr>
        <w:pStyle w:val="EndNoteBibliography"/>
        <w:ind w:left="720" w:hanging="720"/>
      </w:pPr>
      <w:r w:rsidRPr="0041334E">
        <w:t>1047.</w:t>
      </w:r>
      <w:r w:rsidRPr="0041334E">
        <w:tab/>
        <w:t xml:space="preserve">Martins SR, Bicudo R, Oliveira RB, Ballejo G. Evidence for the participation of the L-arginine-nitric oxide pathway in neurally induced relaxation of the isolated rat duodenum. </w:t>
      </w:r>
      <w:r w:rsidRPr="0041334E">
        <w:rPr>
          <w:i/>
        </w:rPr>
        <w:t>Braz J Med Biol Res</w:t>
      </w:r>
      <w:r w:rsidRPr="0041334E">
        <w:t xml:space="preserve"> </w:t>
      </w:r>
      <w:r w:rsidRPr="0041334E">
        <w:rPr>
          <w:b/>
        </w:rPr>
        <w:t>26</w:t>
      </w:r>
      <w:r w:rsidRPr="0041334E">
        <w:t>, 1325-1335 (1993).</w:t>
      </w:r>
    </w:p>
    <w:p w14:paraId="3A1E1292" w14:textId="77777777" w:rsidR="0041334E" w:rsidRPr="0041334E" w:rsidRDefault="0041334E" w:rsidP="0041334E">
      <w:pPr>
        <w:pStyle w:val="EndNoteBibliography"/>
      </w:pPr>
    </w:p>
    <w:p w14:paraId="198FA61D" w14:textId="77777777" w:rsidR="0041334E" w:rsidRPr="0041334E" w:rsidRDefault="0041334E" w:rsidP="0041334E">
      <w:pPr>
        <w:pStyle w:val="EndNoteBibliography"/>
        <w:ind w:left="720" w:hanging="720"/>
      </w:pPr>
      <w:r w:rsidRPr="0041334E">
        <w:t>1048.</w:t>
      </w:r>
      <w:r w:rsidRPr="0041334E">
        <w:tab/>
        <w:t xml:space="preserve">Mascolo N, Izzo AA, Gaginella TS, Capasso F. Relationship between nitric oxide and platelet-activating factor in castor-oil induced mucosal injury in the rat duodenum. </w:t>
      </w:r>
      <w:r w:rsidRPr="0041334E">
        <w:rPr>
          <w:i/>
        </w:rPr>
        <w:t>Naunyn Schmiedebergs Arch Pharmacol</w:t>
      </w:r>
      <w:r w:rsidRPr="0041334E">
        <w:t xml:space="preserve"> </w:t>
      </w:r>
      <w:r w:rsidRPr="0041334E">
        <w:rPr>
          <w:b/>
        </w:rPr>
        <w:t>353</w:t>
      </w:r>
      <w:r w:rsidRPr="0041334E">
        <w:t>, 680-684 (1996).</w:t>
      </w:r>
    </w:p>
    <w:p w14:paraId="72832991" w14:textId="77777777" w:rsidR="0041334E" w:rsidRPr="0041334E" w:rsidRDefault="0041334E" w:rsidP="0041334E">
      <w:pPr>
        <w:pStyle w:val="EndNoteBibliography"/>
      </w:pPr>
    </w:p>
    <w:p w14:paraId="73D64A6A" w14:textId="77777777" w:rsidR="0041334E" w:rsidRPr="0041334E" w:rsidRDefault="0041334E" w:rsidP="0041334E">
      <w:pPr>
        <w:pStyle w:val="EndNoteBibliography"/>
        <w:ind w:left="720" w:hanging="720"/>
      </w:pPr>
      <w:r w:rsidRPr="0041334E">
        <w:t>1049.</w:t>
      </w:r>
      <w:r w:rsidRPr="0041334E">
        <w:tab/>
        <w:t xml:space="preserve">Massaro ER, Simpson RU, DeLuca HF. Glucocorticoids and appearance of 1,25-dihydroxyvitamin D3 receptor in rat intestine. </w:t>
      </w:r>
      <w:r w:rsidRPr="0041334E">
        <w:rPr>
          <w:i/>
        </w:rPr>
        <w:t>Am J Physiol</w:t>
      </w:r>
      <w:r w:rsidRPr="0041334E">
        <w:t xml:space="preserve"> </w:t>
      </w:r>
      <w:r w:rsidRPr="0041334E">
        <w:rPr>
          <w:b/>
        </w:rPr>
        <w:t>244</w:t>
      </w:r>
      <w:r w:rsidRPr="0041334E">
        <w:t>, E230-235 (1983).</w:t>
      </w:r>
    </w:p>
    <w:p w14:paraId="18EC9048" w14:textId="77777777" w:rsidR="0041334E" w:rsidRPr="0041334E" w:rsidRDefault="0041334E" w:rsidP="0041334E">
      <w:pPr>
        <w:pStyle w:val="EndNoteBibliography"/>
      </w:pPr>
    </w:p>
    <w:p w14:paraId="39EDC4E5" w14:textId="77777777" w:rsidR="0041334E" w:rsidRPr="0041334E" w:rsidRDefault="0041334E" w:rsidP="0041334E">
      <w:pPr>
        <w:pStyle w:val="EndNoteBibliography"/>
        <w:ind w:left="720" w:hanging="720"/>
      </w:pPr>
      <w:r w:rsidRPr="0041334E">
        <w:t>1050.</w:t>
      </w:r>
      <w:r w:rsidRPr="0041334E">
        <w:tab/>
        <w:t>Massart J</w:t>
      </w:r>
      <w:r w:rsidRPr="0041334E">
        <w:rPr>
          <w:i/>
        </w:rPr>
        <w:t>, et al.</w:t>
      </w:r>
      <w:r w:rsidRPr="0041334E">
        <w:t xml:space="preserve"> Pentoxifylline aggravates fatty liver in obese and diabetic ob/ob mice by increasing intestinal glucose absorption and activating hepatic lipogenesis. </w:t>
      </w:r>
      <w:r w:rsidRPr="0041334E">
        <w:rPr>
          <w:i/>
        </w:rPr>
        <w:t>Br J Pharmacol</w:t>
      </w:r>
      <w:r w:rsidRPr="0041334E">
        <w:t xml:space="preserve"> </w:t>
      </w:r>
      <w:r w:rsidRPr="0041334E">
        <w:rPr>
          <w:b/>
        </w:rPr>
        <w:t>165</w:t>
      </w:r>
      <w:r w:rsidRPr="0041334E">
        <w:t>, 1361-1374 (2012).</w:t>
      </w:r>
    </w:p>
    <w:p w14:paraId="39778FCD" w14:textId="77777777" w:rsidR="0041334E" w:rsidRPr="0041334E" w:rsidRDefault="0041334E" w:rsidP="0041334E">
      <w:pPr>
        <w:pStyle w:val="EndNoteBibliography"/>
      </w:pPr>
    </w:p>
    <w:p w14:paraId="4715E25D" w14:textId="77777777" w:rsidR="0041334E" w:rsidRPr="0041334E" w:rsidRDefault="0041334E" w:rsidP="0041334E">
      <w:pPr>
        <w:pStyle w:val="EndNoteBibliography"/>
        <w:ind w:left="720" w:hanging="720"/>
      </w:pPr>
      <w:r w:rsidRPr="0041334E">
        <w:t>1051.</w:t>
      </w:r>
      <w:r w:rsidRPr="0041334E">
        <w:tab/>
        <w:t xml:space="preserve">Mastboom WJ, Hendriks T, de Man BM, de Boer HH. Influence of methylprednisolone on the healing of intestinal anastomoses in rats. </w:t>
      </w:r>
      <w:r w:rsidRPr="0041334E">
        <w:rPr>
          <w:i/>
        </w:rPr>
        <w:t>Br J Surg</w:t>
      </w:r>
      <w:r w:rsidRPr="0041334E">
        <w:t xml:space="preserve"> </w:t>
      </w:r>
      <w:r w:rsidRPr="0041334E">
        <w:rPr>
          <w:b/>
        </w:rPr>
        <w:t>78</w:t>
      </w:r>
      <w:r w:rsidRPr="0041334E">
        <w:t>, 54-56 (1991).</w:t>
      </w:r>
    </w:p>
    <w:p w14:paraId="01F54E5E" w14:textId="77777777" w:rsidR="0041334E" w:rsidRPr="0041334E" w:rsidRDefault="0041334E" w:rsidP="0041334E">
      <w:pPr>
        <w:pStyle w:val="EndNoteBibliography"/>
      </w:pPr>
    </w:p>
    <w:p w14:paraId="602B05E7" w14:textId="77777777" w:rsidR="0041334E" w:rsidRPr="0041334E" w:rsidRDefault="0041334E" w:rsidP="0041334E">
      <w:pPr>
        <w:pStyle w:val="EndNoteBibliography"/>
        <w:ind w:left="720" w:hanging="720"/>
      </w:pPr>
      <w:r w:rsidRPr="0041334E">
        <w:t>1052.</w:t>
      </w:r>
      <w:r w:rsidRPr="0041334E">
        <w:tab/>
        <w:t xml:space="preserve">Mastboom WJ, Hendriks T, van Elteren P, de Boer HH. Piroxicam affects collagen changes around experimental intestinal anastomoses. </w:t>
      </w:r>
      <w:r w:rsidRPr="0041334E">
        <w:rPr>
          <w:i/>
        </w:rPr>
        <w:t>Eur Surg Res</w:t>
      </w:r>
      <w:r w:rsidRPr="0041334E">
        <w:t xml:space="preserve"> </w:t>
      </w:r>
      <w:r w:rsidRPr="0041334E">
        <w:rPr>
          <w:b/>
        </w:rPr>
        <w:t>21</w:t>
      </w:r>
      <w:r w:rsidRPr="0041334E">
        <w:t>, 305-312 (1989).</w:t>
      </w:r>
    </w:p>
    <w:p w14:paraId="0A1C2307" w14:textId="77777777" w:rsidR="0041334E" w:rsidRPr="0041334E" w:rsidRDefault="0041334E" w:rsidP="0041334E">
      <w:pPr>
        <w:pStyle w:val="EndNoteBibliography"/>
      </w:pPr>
    </w:p>
    <w:p w14:paraId="4B7DD7DE" w14:textId="77777777" w:rsidR="0041334E" w:rsidRPr="0041334E" w:rsidRDefault="0041334E" w:rsidP="0041334E">
      <w:pPr>
        <w:pStyle w:val="EndNoteBibliography"/>
        <w:ind w:left="720" w:hanging="720"/>
      </w:pPr>
      <w:r w:rsidRPr="0041334E">
        <w:lastRenderedPageBreak/>
        <w:t>1053.</w:t>
      </w:r>
      <w:r w:rsidRPr="0041334E">
        <w:tab/>
        <w:t xml:space="preserve">Mastrototaro L, Sponder G, Saremi B, Aschenbach JR. Gastrointestinal methionine shuttle: Priority handling of precious goods. </w:t>
      </w:r>
      <w:r w:rsidRPr="0041334E">
        <w:rPr>
          <w:i/>
        </w:rPr>
        <w:t>IUBMB Life</w:t>
      </w:r>
      <w:r w:rsidRPr="0041334E">
        <w:t xml:space="preserve"> </w:t>
      </w:r>
      <w:r w:rsidRPr="0041334E">
        <w:rPr>
          <w:b/>
        </w:rPr>
        <w:t>68</w:t>
      </w:r>
      <w:r w:rsidRPr="0041334E">
        <w:t>, 924-934 (2016).</w:t>
      </w:r>
    </w:p>
    <w:p w14:paraId="6C6CA498" w14:textId="77777777" w:rsidR="0041334E" w:rsidRPr="0041334E" w:rsidRDefault="0041334E" w:rsidP="0041334E">
      <w:pPr>
        <w:pStyle w:val="EndNoteBibliography"/>
      </w:pPr>
    </w:p>
    <w:p w14:paraId="7C0638BF" w14:textId="77777777" w:rsidR="0041334E" w:rsidRPr="0041334E" w:rsidRDefault="0041334E" w:rsidP="0041334E">
      <w:pPr>
        <w:pStyle w:val="EndNoteBibliography"/>
        <w:ind w:left="720" w:hanging="720"/>
      </w:pPr>
      <w:r w:rsidRPr="0041334E">
        <w:t>1054.</w:t>
      </w:r>
      <w:r w:rsidRPr="0041334E">
        <w:tab/>
        <w:t xml:space="preserve">Masuda D, Yamashita S. Postprandial Hyperlipidemia and Remnant Lipoproteins. </w:t>
      </w:r>
      <w:r w:rsidRPr="0041334E">
        <w:rPr>
          <w:i/>
        </w:rPr>
        <w:t>J Atheroscler Thromb</w:t>
      </w:r>
      <w:r w:rsidRPr="0041334E">
        <w:t xml:space="preserve"> </w:t>
      </w:r>
      <w:r w:rsidRPr="0041334E">
        <w:rPr>
          <w:b/>
        </w:rPr>
        <w:t>24</w:t>
      </w:r>
      <w:r w:rsidRPr="0041334E">
        <w:t>, 95-109 (2017).</w:t>
      </w:r>
    </w:p>
    <w:p w14:paraId="677DA8F2" w14:textId="77777777" w:rsidR="0041334E" w:rsidRPr="0041334E" w:rsidRDefault="0041334E" w:rsidP="0041334E">
      <w:pPr>
        <w:pStyle w:val="EndNoteBibliography"/>
      </w:pPr>
    </w:p>
    <w:p w14:paraId="57B1CB76" w14:textId="77777777" w:rsidR="0041334E" w:rsidRPr="0041334E" w:rsidRDefault="0041334E" w:rsidP="0041334E">
      <w:pPr>
        <w:pStyle w:val="EndNoteBibliography"/>
        <w:ind w:left="720" w:hanging="720"/>
      </w:pPr>
      <w:r w:rsidRPr="0041334E">
        <w:t>1055.</w:t>
      </w:r>
      <w:r w:rsidRPr="0041334E">
        <w:tab/>
        <w:t xml:space="preserve">Matheson PJ, Li N, Harris PD, Zakaria el R, Garrison RN. Glucose-induced intestinal vasodilation via adenosine A1 receptors requires nitric oxide but not K(+)(ATP) channels. </w:t>
      </w:r>
      <w:r w:rsidRPr="0041334E">
        <w:rPr>
          <w:i/>
        </w:rPr>
        <w:t>J Surg Res</w:t>
      </w:r>
      <w:r w:rsidRPr="0041334E">
        <w:t xml:space="preserve"> </w:t>
      </w:r>
      <w:r w:rsidRPr="0041334E">
        <w:rPr>
          <w:b/>
        </w:rPr>
        <w:t>168</w:t>
      </w:r>
      <w:r w:rsidRPr="0041334E">
        <w:t>, 179-187 (2011).</w:t>
      </w:r>
    </w:p>
    <w:p w14:paraId="111D2E76" w14:textId="77777777" w:rsidR="0041334E" w:rsidRPr="0041334E" w:rsidRDefault="0041334E" w:rsidP="0041334E">
      <w:pPr>
        <w:pStyle w:val="EndNoteBibliography"/>
      </w:pPr>
    </w:p>
    <w:p w14:paraId="46C7E009" w14:textId="77777777" w:rsidR="0041334E" w:rsidRPr="0041334E" w:rsidRDefault="0041334E" w:rsidP="0041334E">
      <w:pPr>
        <w:pStyle w:val="EndNoteBibliography"/>
        <w:ind w:left="720" w:hanging="720"/>
      </w:pPr>
      <w:r w:rsidRPr="0041334E">
        <w:t>1056.</w:t>
      </w:r>
      <w:r w:rsidRPr="0041334E">
        <w:tab/>
        <w:t xml:space="preserve">Matheson PJ, Wilson MA, Spain DA, Harris PD, Anderson GL, Garrison RN. Glucose-induced intestinal hyperemia is mediated by nitric oxide. </w:t>
      </w:r>
      <w:r w:rsidRPr="0041334E">
        <w:rPr>
          <w:i/>
        </w:rPr>
        <w:t>J Surg Res</w:t>
      </w:r>
      <w:r w:rsidRPr="0041334E">
        <w:t xml:space="preserve"> </w:t>
      </w:r>
      <w:r w:rsidRPr="0041334E">
        <w:rPr>
          <w:b/>
        </w:rPr>
        <w:t>72</w:t>
      </w:r>
      <w:r w:rsidRPr="0041334E">
        <w:t>, 146-154 (1997).</w:t>
      </w:r>
    </w:p>
    <w:p w14:paraId="4C7C7D77" w14:textId="77777777" w:rsidR="0041334E" w:rsidRPr="0041334E" w:rsidRDefault="0041334E" w:rsidP="0041334E">
      <w:pPr>
        <w:pStyle w:val="EndNoteBibliography"/>
      </w:pPr>
    </w:p>
    <w:p w14:paraId="309A5B34" w14:textId="77777777" w:rsidR="0041334E" w:rsidRPr="0041334E" w:rsidRDefault="0041334E" w:rsidP="0041334E">
      <w:pPr>
        <w:pStyle w:val="EndNoteBibliography"/>
        <w:ind w:left="720" w:hanging="720"/>
      </w:pPr>
      <w:r w:rsidRPr="0041334E">
        <w:t>1057.</w:t>
      </w:r>
      <w:r w:rsidRPr="0041334E">
        <w:tab/>
        <w:t xml:space="preserve">Mathias JR, Carlson GM, Bertiger G, Martin JL, Cohen S. Migrating action potential complex of cholera: a possible prostaglandin-induced response. </w:t>
      </w:r>
      <w:r w:rsidRPr="0041334E">
        <w:rPr>
          <w:i/>
        </w:rPr>
        <w:t>Am J Physiol</w:t>
      </w:r>
      <w:r w:rsidRPr="0041334E">
        <w:t xml:space="preserve"> </w:t>
      </w:r>
      <w:r w:rsidRPr="0041334E">
        <w:rPr>
          <w:b/>
        </w:rPr>
        <w:t>232</w:t>
      </w:r>
      <w:r w:rsidRPr="0041334E">
        <w:t>, E529-534 (1977).</w:t>
      </w:r>
    </w:p>
    <w:p w14:paraId="0563BE7B" w14:textId="77777777" w:rsidR="0041334E" w:rsidRPr="0041334E" w:rsidRDefault="0041334E" w:rsidP="0041334E">
      <w:pPr>
        <w:pStyle w:val="EndNoteBibliography"/>
      </w:pPr>
    </w:p>
    <w:p w14:paraId="41B11EBC" w14:textId="77777777" w:rsidR="0041334E" w:rsidRPr="0041334E" w:rsidRDefault="0041334E" w:rsidP="0041334E">
      <w:pPr>
        <w:pStyle w:val="EndNoteBibliography"/>
        <w:ind w:left="720" w:hanging="720"/>
      </w:pPr>
      <w:r w:rsidRPr="0041334E">
        <w:t>1058.</w:t>
      </w:r>
      <w:r w:rsidRPr="0041334E">
        <w:tab/>
        <w:t xml:space="preserve">Mathias PM, Harries JT, Peters TJ, Muller DP. Studies on the in vivo absorption of micellar solutions of tocopherol and tocopheryl acetate in the rat: demonstration and partial characterization of a mucosal esterase localized to the endoplasmic reticulum of the enterocyte. </w:t>
      </w:r>
      <w:r w:rsidRPr="0041334E">
        <w:rPr>
          <w:i/>
        </w:rPr>
        <w:t>J Lipid Res</w:t>
      </w:r>
      <w:r w:rsidRPr="0041334E">
        <w:t xml:space="preserve"> </w:t>
      </w:r>
      <w:r w:rsidRPr="0041334E">
        <w:rPr>
          <w:b/>
        </w:rPr>
        <w:t>22</w:t>
      </w:r>
      <w:r w:rsidRPr="0041334E">
        <w:t>, 829-837 (1981).</w:t>
      </w:r>
    </w:p>
    <w:p w14:paraId="49A945A9" w14:textId="77777777" w:rsidR="0041334E" w:rsidRPr="0041334E" w:rsidRDefault="0041334E" w:rsidP="0041334E">
      <w:pPr>
        <w:pStyle w:val="EndNoteBibliography"/>
      </w:pPr>
    </w:p>
    <w:p w14:paraId="0BD6EB77" w14:textId="77777777" w:rsidR="0041334E" w:rsidRPr="0041334E" w:rsidRDefault="0041334E" w:rsidP="0041334E">
      <w:pPr>
        <w:pStyle w:val="EndNoteBibliography"/>
        <w:ind w:left="720" w:hanging="720"/>
      </w:pPr>
      <w:r w:rsidRPr="0041334E">
        <w:t>1059.</w:t>
      </w:r>
      <w:r w:rsidRPr="0041334E">
        <w:tab/>
        <w:t xml:space="preserve">Mathison R, Davison JS. Capsaicin sensitive nerves in the jejunum of Nippostrongylus brasiliensis-sensitized rats participate in a cardiovascular depressor reflex. </w:t>
      </w:r>
      <w:r w:rsidRPr="0041334E">
        <w:rPr>
          <w:i/>
        </w:rPr>
        <w:t>Naunyn Schmiedebergs Arch Pharmacol</w:t>
      </w:r>
      <w:r w:rsidRPr="0041334E">
        <w:t xml:space="preserve"> </w:t>
      </w:r>
      <w:r w:rsidRPr="0041334E">
        <w:rPr>
          <w:b/>
        </w:rPr>
        <w:t>348</w:t>
      </w:r>
      <w:r w:rsidRPr="0041334E">
        <w:t>, 638-642 (1993).</w:t>
      </w:r>
    </w:p>
    <w:p w14:paraId="48036F91" w14:textId="77777777" w:rsidR="0041334E" w:rsidRPr="0041334E" w:rsidRDefault="0041334E" w:rsidP="0041334E">
      <w:pPr>
        <w:pStyle w:val="EndNoteBibliography"/>
      </w:pPr>
    </w:p>
    <w:p w14:paraId="25F1C9DC" w14:textId="77777777" w:rsidR="0041334E" w:rsidRPr="0041334E" w:rsidRDefault="0041334E" w:rsidP="0041334E">
      <w:pPr>
        <w:pStyle w:val="EndNoteBibliography"/>
        <w:ind w:left="720" w:hanging="720"/>
      </w:pPr>
      <w:r w:rsidRPr="0041334E">
        <w:t>1060.</w:t>
      </w:r>
      <w:r w:rsidRPr="0041334E">
        <w:tab/>
        <w:t xml:space="preserve">Mathison R, Davison JS. Regulation of jejunal arterioles by capsaicin-sensitive nerves in Nippostrongylus brasiliensis-sensitized rats. </w:t>
      </w:r>
      <w:r w:rsidRPr="0041334E">
        <w:rPr>
          <w:i/>
        </w:rPr>
        <w:t>J Pharmacol Exp Ther</w:t>
      </w:r>
      <w:r w:rsidRPr="0041334E">
        <w:t xml:space="preserve"> </w:t>
      </w:r>
      <w:r w:rsidRPr="0041334E">
        <w:rPr>
          <w:b/>
        </w:rPr>
        <w:t>273</w:t>
      </w:r>
      <w:r w:rsidRPr="0041334E">
        <w:t>, 337-343 (1995).</w:t>
      </w:r>
    </w:p>
    <w:p w14:paraId="061481F0" w14:textId="77777777" w:rsidR="0041334E" w:rsidRPr="0041334E" w:rsidRDefault="0041334E" w:rsidP="0041334E">
      <w:pPr>
        <w:pStyle w:val="EndNoteBibliography"/>
      </w:pPr>
    </w:p>
    <w:p w14:paraId="717F910F" w14:textId="77777777" w:rsidR="0041334E" w:rsidRPr="0041334E" w:rsidRDefault="0041334E" w:rsidP="0041334E">
      <w:pPr>
        <w:pStyle w:val="EndNoteBibliography"/>
        <w:ind w:left="720" w:hanging="720"/>
      </w:pPr>
      <w:r w:rsidRPr="0041334E">
        <w:t>1061.</w:t>
      </w:r>
      <w:r w:rsidRPr="0041334E">
        <w:tab/>
        <w:t xml:space="preserve">Matoušková P, Bártíková H, Boušová I, Levorová L, Szotáková B, Skálová L. Drug-metabolizing and antioxidant enzymes in monosodium L-glutamate obese mice. </w:t>
      </w:r>
      <w:r w:rsidRPr="0041334E">
        <w:rPr>
          <w:i/>
        </w:rPr>
        <w:t>Drug Metab Dispos</w:t>
      </w:r>
      <w:r w:rsidRPr="0041334E">
        <w:t xml:space="preserve"> </w:t>
      </w:r>
      <w:r w:rsidRPr="0041334E">
        <w:rPr>
          <w:b/>
        </w:rPr>
        <w:t>43</w:t>
      </w:r>
      <w:r w:rsidRPr="0041334E">
        <w:t>, 258-265 (2015).</w:t>
      </w:r>
    </w:p>
    <w:p w14:paraId="2DE92CDC" w14:textId="77777777" w:rsidR="0041334E" w:rsidRPr="0041334E" w:rsidRDefault="0041334E" w:rsidP="0041334E">
      <w:pPr>
        <w:pStyle w:val="EndNoteBibliography"/>
      </w:pPr>
    </w:p>
    <w:p w14:paraId="2802F737" w14:textId="77777777" w:rsidR="0041334E" w:rsidRPr="0041334E" w:rsidRDefault="0041334E" w:rsidP="0041334E">
      <w:pPr>
        <w:pStyle w:val="EndNoteBibliography"/>
        <w:ind w:left="720" w:hanging="720"/>
      </w:pPr>
      <w:r w:rsidRPr="0041334E">
        <w:t>1062.</w:t>
      </w:r>
      <w:r w:rsidRPr="0041334E">
        <w:tab/>
        <w:t xml:space="preserve">Matsuda NM, Feitosa RL, Jr., Lemos MC, De Oliveira RB, Ballejo G. In vitro and in vivo effects of nitric oxide synthase inhibitors and nitric oxide inactivators on the South American opossum ileocolonic junction. </w:t>
      </w:r>
      <w:r w:rsidRPr="0041334E">
        <w:rPr>
          <w:i/>
        </w:rPr>
        <w:t>Neurogastroenterol Motil</w:t>
      </w:r>
      <w:r w:rsidRPr="0041334E">
        <w:t xml:space="preserve"> </w:t>
      </w:r>
      <w:r w:rsidRPr="0041334E">
        <w:rPr>
          <w:b/>
        </w:rPr>
        <w:t>10</w:t>
      </w:r>
      <w:r w:rsidRPr="0041334E">
        <w:t>, 245-252 (1998).</w:t>
      </w:r>
    </w:p>
    <w:p w14:paraId="7595A37A" w14:textId="77777777" w:rsidR="0041334E" w:rsidRPr="0041334E" w:rsidRDefault="0041334E" w:rsidP="0041334E">
      <w:pPr>
        <w:pStyle w:val="EndNoteBibliography"/>
      </w:pPr>
    </w:p>
    <w:p w14:paraId="024FD173" w14:textId="77777777" w:rsidR="0041334E" w:rsidRPr="0041334E" w:rsidRDefault="0041334E" w:rsidP="0041334E">
      <w:pPr>
        <w:pStyle w:val="EndNoteBibliography"/>
        <w:ind w:left="720" w:hanging="720"/>
      </w:pPr>
      <w:r w:rsidRPr="0041334E">
        <w:lastRenderedPageBreak/>
        <w:t>1063.</w:t>
      </w:r>
      <w:r w:rsidRPr="0041334E">
        <w:tab/>
        <w:t xml:space="preserve">Matsumoto T, Iida M, Kuroki F, Hizawa K, Koga H, Fujishima M. Effects of diet on experimentally induced intestinal ulcers in rats: morphology and tissue leukotrienes. </w:t>
      </w:r>
      <w:r w:rsidRPr="0041334E">
        <w:rPr>
          <w:i/>
        </w:rPr>
        <w:t>Gut</w:t>
      </w:r>
      <w:r w:rsidRPr="0041334E">
        <w:t xml:space="preserve"> </w:t>
      </w:r>
      <w:r w:rsidRPr="0041334E">
        <w:rPr>
          <w:b/>
        </w:rPr>
        <w:t>35</w:t>
      </w:r>
      <w:r w:rsidRPr="0041334E">
        <w:t>, 1058-1063 (1994).</w:t>
      </w:r>
    </w:p>
    <w:p w14:paraId="126E668B" w14:textId="77777777" w:rsidR="0041334E" w:rsidRPr="0041334E" w:rsidRDefault="0041334E" w:rsidP="0041334E">
      <w:pPr>
        <w:pStyle w:val="EndNoteBibliography"/>
      </w:pPr>
    </w:p>
    <w:p w14:paraId="3CD01219" w14:textId="77777777" w:rsidR="0041334E" w:rsidRPr="0041334E" w:rsidRDefault="0041334E" w:rsidP="0041334E">
      <w:pPr>
        <w:pStyle w:val="EndNoteBibliography"/>
        <w:ind w:left="720" w:hanging="720"/>
      </w:pPr>
      <w:r w:rsidRPr="0041334E">
        <w:t>1064.</w:t>
      </w:r>
      <w:r w:rsidRPr="0041334E">
        <w:tab/>
        <w:t>Matsunaga H</w:t>
      </w:r>
      <w:r w:rsidRPr="0041334E">
        <w:rPr>
          <w:i/>
        </w:rPr>
        <w:t>, et al.</w:t>
      </w:r>
      <w:r w:rsidRPr="0041334E">
        <w:t xml:space="preserve"> Omega-3 polyunsaturated fatty acids ameliorate the severity of ileitis in the senescence accelerated mice (SAM)P1/Yit mice model. </w:t>
      </w:r>
      <w:r w:rsidRPr="0041334E">
        <w:rPr>
          <w:i/>
        </w:rPr>
        <w:t>Clin Exp Immunol</w:t>
      </w:r>
      <w:r w:rsidRPr="0041334E">
        <w:t xml:space="preserve"> </w:t>
      </w:r>
      <w:r w:rsidRPr="0041334E">
        <w:rPr>
          <w:b/>
        </w:rPr>
        <w:t>158</w:t>
      </w:r>
      <w:r w:rsidRPr="0041334E">
        <w:t>, 325-333 (2009).</w:t>
      </w:r>
    </w:p>
    <w:p w14:paraId="2DC95370" w14:textId="77777777" w:rsidR="0041334E" w:rsidRPr="0041334E" w:rsidRDefault="0041334E" w:rsidP="0041334E">
      <w:pPr>
        <w:pStyle w:val="EndNoteBibliography"/>
      </w:pPr>
    </w:p>
    <w:p w14:paraId="058F5A73" w14:textId="77777777" w:rsidR="0041334E" w:rsidRPr="0041334E" w:rsidRDefault="0041334E" w:rsidP="0041334E">
      <w:pPr>
        <w:pStyle w:val="EndNoteBibliography"/>
        <w:ind w:left="720" w:hanging="720"/>
      </w:pPr>
      <w:r w:rsidRPr="0041334E">
        <w:t>1065.</w:t>
      </w:r>
      <w:r w:rsidRPr="0041334E">
        <w:tab/>
        <w:t>Matsuno Y</w:t>
      </w:r>
      <w:r w:rsidRPr="0041334E">
        <w:rPr>
          <w:i/>
        </w:rPr>
        <w:t>, et al.</w:t>
      </w:r>
      <w:r w:rsidRPr="0041334E">
        <w:t xml:space="preserve"> Measurement of prostaglandin metabolites is useful in diagnosis of small bowel ulcerations. </w:t>
      </w:r>
      <w:r w:rsidRPr="0041334E">
        <w:rPr>
          <w:i/>
        </w:rPr>
        <w:t>World J Gastroenterol</w:t>
      </w:r>
      <w:r w:rsidRPr="0041334E">
        <w:t xml:space="preserve"> </w:t>
      </w:r>
      <w:r w:rsidRPr="0041334E">
        <w:rPr>
          <w:b/>
        </w:rPr>
        <w:t>25</w:t>
      </w:r>
      <w:r w:rsidRPr="0041334E">
        <w:t>, 1753-1763 (2019).</w:t>
      </w:r>
    </w:p>
    <w:p w14:paraId="40953F18" w14:textId="77777777" w:rsidR="0041334E" w:rsidRPr="0041334E" w:rsidRDefault="0041334E" w:rsidP="0041334E">
      <w:pPr>
        <w:pStyle w:val="EndNoteBibliography"/>
      </w:pPr>
    </w:p>
    <w:p w14:paraId="2B8BEB67" w14:textId="77777777" w:rsidR="0041334E" w:rsidRPr="0041334E" w:rsidRDefault="0041334E" w:rsidP="0041334E">
      <w:pPr>
        <w:pStyle w:val="EndNoteBibliography"/>
        <w:ind w:left="720" w:hanging="720"/>
      </w:pPr>
      <w:r w:rsidRPr="0041334E">
        <w:t>1066.</w:t>
      </w:r>
      <w:r w:rsidRPr="0041334E">
        <w:tab/>
        <w:t>Matsushita N</w:t>
      </w:r>
      <w:r w:rsidRPr="0041334E">
        <w:rPr>
          <w:i/>
        </w:rPr>
        <w:t>, et al.</w:t>
      </w:r>
      <w:r w:rsidRPr="0041334E">
        <w:t xml:space="preserve"> Pharmacological studies on the novel antiallergic drug HQL-79: II. Elucidation of mechanisms for antiallergic and antiasthmatic effects. </w:t>
      </w:r>
      <w:r w:rsidRPr="0041334E">
        <w:rPr>
          <w:i/>
        </w:rPr>
        <w:t>Jpn J Pharmacol</w:t>
      </w:r>
      <w:r w:rsidRPr="0041334E">
        <w:t xml:space="preserve"> </w:t>
      </w:r>
      <w:r w:rsidRPr="0041334E">
        <w:rPr>
          <w:b/>
        </w:rPr>
        <w:t>78</w:t>
      </w:r>
      <w:r w:rsidRPr="0041334E">
        <w:t>, 11-22 (1998).</w:t>
      </w:r>
    </w:p>
    <w:p w14:paraId="78B62758" w14:textId="77777777" w:rsidR="0041334E" w:rsidRPr="0041334E" w:rsidRDefault="0041334E" w:rsidP="0041334E">
      <w:pPr>
        <w:pStyle w:val="EndNoteBibliography"/>
      </w:pPr>
    </w:p>
    <w:p w14:paraId="31C895D5" w14:textId="77777777" w:rsidR="0041334E" w:rsidRPr="0041334E" w:rsidRDefault="0041334E" w:rsidP="0041334E">
      <w:pPr>
        <w:pStyle w:val="EndNoteBibliography"/>
        <w:ind w:left="720" w:hanging="720"/>
      </w:pPr>
      <w:r w:rsidRPr="0041334E">
        <w:t>1067.</w:t>
      </w:r>
      <w:r w:rsidRPr="0041334E">
        <w:tab/>
        <w:t>Matsuyama H</w:t>
      </w:r>
      <w:r w:rsidRPr="0041334E">
        <w:rPr>
          <w:i/>
        </w:rPr>
        <w:t>, et al.</w:t>
      </w:r>
      <w:r w:rsidRPr="0041334E">
        <w:t xml:space="preserve"> Peptidergic and nitrergic inhibitory neurotransmissions in the hamster jejunum: regulation of vasoactive intestinal peptide release by nitric oxide. </w:t>
      </w:r>
      <w:r w:rsidRPr="0041334E">
        <w:rPr>
          <w:i/>
        </w:rPr>
        <w:t>Neuroscience</w:t>
      </w:r>
      <w:r w:rsidRPr="0041334E">
        <w:t xml:space="preserve"> </w:t>
      </w:r>
      <w:r w:rsidRPr="0041334E">
        <w:rPr>
          <w:b/>
        </w:rPr>
        <w:t>110</w:t>
      </w:r>
      <w:r w:rsidRPr="0041334E">
        <w:t>, 779-788 (2002).</w:t>
      </w:r>
    </w:p>
    <w:p w14:paraId="76684BC6" w14:textId="77777777" w:rsidR="0041334E" w:rsidRPr="0041334E" w:rsidRDefault="0041334E" w:rsidP="0041334E">
      <w:pPr>
        <w:pStyle w:val="EndNoteBibliography"/>
      </w:pPr>
    </w:p>
    <w:p w14:paraId="4F3603EE" w14:textId="77777777" w:rsidR="0041334E" w:rsidRPr="0041334E" w:rsidRDefault="0041334E" w:rsidP="0041334E">
      <w:pPr>
        <w:pStyle w:val="EndNoteBibliography"/>
        <w:ind w:left="720" w:hanging="720"/>
      </w:pPr>
      <w:r w:rsidRPr="0041334E">
        <w:t>1068.</w:t>
      </w:r>
      <w:r w:rsidRPr="0041334E">
        <w:tab/>
        <w:t xml:space="preserve">Matsuyama H, Unno T, Komori S, Takewaki T. Nitrergic inhibition of tachykininergic neuro-muscular transmission via cyclic GMP in the hamster ileum. </w:t>
      </w:r>
      <w:r w:rsidRPr="0041334E">
        <w:rPr>
          <w:i/>
        </w:rPr>
        <w:t>J Vet Med Sci</w:t>
      </w:r>
      <w:r w:rsidRPr="0041334E">
        <w:t xml:space="preserve"> </w:t>
      </w:r>
      <w:r w:rsidRPr="0041334E">
        <w:rPr>
          <w:b/>
        </w:rPr>
        <w:t>73</w:t>
      </w:r>
      <w:r w:rsidRPr="0041334E">
        <w:t>, 453-458 (2011).</w:t>
      </w:r>
    </w:p>
    <w:p w14:paraId="7CA7F962" w14:textId="77777777" w:rsidR="0041334E" w:rsidRPr="0041334E" w:rsidRDefault="0041334E" w:rsidP="0041334E">
      <w:pPr>
        <w:pStyle w:val="EndNoteBibliography"/>
      </w:pPr>
    </w:p>
    <w:p w14:paraId="55E30B5E" w14:textId="77777777" w:rsidR="0041334E" w:rsidRPr="0041334E" w:rsidRDefault="0041334E" w:rsidP="0041334E">
      <w:pPr>
        <w:pStyle w:val="EndNoteBibliography"/>
        <w:ind w:left="720" w:hanging="720"/>
      </w:pPr>
      <w:r w:rsidRPr="0041334E">
        <w:t>1069.</w:t>
      </w:r>
      <w:r w:rsidRPr="0041334E">
        <w:tab/>
        <w:t xml:space="preserve">Matuchansky C, Mary JY, Bernier JJ. Further studies on prostaglandin E1-induced jejunal secretion of water and electrolytes in man, with special reference to the influence of ethacrynic acid, furosemide, and aspirin. </w:t>
      </w:r>
      <w:r w:rsidRPr="0041334E">
        <w:rPr>
          <w:i/>
        </w:rPr>
        <w:t>Gastroenterology</w:t>
      </w:r>
      <w:r w:rsidRPr="0041334E">
        <w:t xml:space="preserve"> </w:t>
      </w:r>
      <w:r w:rsidRPr="0041334E">
        <w:rPr>
          <w:b/>
        </w:rPr>
        <w:t>71</w:t>
      </w:r>
      <w:r w:rsidRPr="0041334E">
        <w:t>, 274-281 (1976).</w:t>
      </w:r>
    </w:p>
    <w:p w14:paraId="3579815C" w14:textId="77777777" w:rsidR="0041334E" w:rsidRPr="0041334E" w:rsidRDefault="0041334E" w:rsidP="0041334E">
      <w:pPr>
        <w:pStyle w:val="EndNoteBibliography"/>
      </w:pPr>
    </w:p>
    <w:p w14:paraId="62120B87" w14:textId="77777777" w:rsidR="0041334E" w:rsidRPr="0041334E" w:rsidRDefault="0041334E" w:rsidP="0041334E">
      <w:pPr>
        <w:pStyle w:val="EndNoteBibliography"/>
        <w:ind w:left="720" w:hanging="720"/>
      </w:pPr>
      <w:r w:rsidRPr="0041334E">
        <w:t>1070.</w:t>
      </w:r>
      <w:r w:rsidRPr="0041334E">
        <w:tab/>
        <w:t xml:space="preserve">Matuszek MA, Hodgson WC, Sutherland SK, King RG. Pharmacological studies of jumper ant (Myrmecia pilosula) venom: evidence for the presence of histamine, and haemolytic and eicosanoid-releasing factors. </w:t>
      </w:r>
      <w:r w:rsidRPr="0041334E">
        <w:rPr>
          <w:i/>
        </w:rPr>
        <w:t>Toxicon</w:t>
      </w:r>
      <w:r w:rsidRPr="0041334E">
        <w:t xml:space="preserve"> </w:t>
      </w:r>
      <w:r w:rsidRPr="0041334E">
        <w:rPr>
          <w:b/>
        </w:rPr>
        <w:t>30</w:t>
      </w:r>
      <w:r w:rsidRPr="0041334E">
        <w:t>, 1081-1091 (1992).</w:t>
      </w:r>
    </w:p>
    <w:p w14:paraId="67888A5B" w14:textId="77777777" w:rsidR="0041334E" w:rsidRPr="0041334E" w:rsidRDefault="0041334E" w:rsidP="0041334E">
      <w:pPr>
        <w:pStyle w:val="EndNoteBibliography"/>
      </w:pPr>
    </w:p>
    <w:p w14:paraId="54163BA1" w14:textId="77777777" w:rsidR="0041334E" w:rsidRPr="0041334E" w:rsidRDefault="0041334E" w:rsidP="0041334E">
      <w:pPr>
        <w:pStyle w:val="EndNoteBibliography"/>
        <w:ind w:left="720" w:hanging="720"/>
      </w:pPr>
      <w:r w:rsidRPr="0041334E">
        <w:t>1071.</w:t>
      </w:r>
      <w:r w:rsidRPr="0041334E">
        <w:tab/>
        <w:t xml:space="preserve">Maubach KA, Grundy D. The role of prostaglandins in the bradykinin-induced activation of serosal afferents of the rat jejunum in vitro. </w:t>
      </w:r>
      <w:r w:rsidRPr="0041334E">
        <w:rPr>
          <w:i/>
        </w:rPr>
        <w:t>J Physiol</w:t>
      </w:r>
      <w:r w:rsidRPr="0041334E">
        <w:t xml:space="preserve"> </w:t>
      </w:r>
      <w:r w:rsidRPr="0041334E">
        <w:rPr>
          <w:b/>
        </w:rPr>
        <w:t>515 ( Pt 1)</w:t>
      </w:r>
      <w:r w:rsidRPr="0041334E">
        <w:t>, 277-285 (1999).</w:t>
      </w:r>
    </w:p>
    <w:p w14:paraId="691A8803" w14:textId="77777777" w:rsidR="0041334E" w:rsidRPr="0041334E" w:rsidRDefault="0041334E" w:rsidP="0041334E">
      <w:pPr>
        <w:pStyle w:val="EndNoteBibliography"/>
      </w:pPr>
    </w:p>
    <w:p w14:paraId="00893219" w14:textId="77777777" w:rsidR="0041334E" w:rsidRPr="0041334E" w:rsidRDefault="0041334E" w:rsidP="0041334E">
      <w:pPr>
        <w:pStyle w:val="EndNoteBibliography"/>
        <w:ind w:left="720" w:hanging="720"/>
      </w:pPr>
      <w:r w:rsidRPr="0041334E">
        <w:t>1072.</w:t>
      </w:r>
      <w:r w:rsidRPr="0041334E">
        <w:tab/>
        <w:t xml:space="preserve">Maurício AC, Ferreira KT. Activation of ionic channels by deoxycholate in frog and human cell lines. </w:t>
      </w:r>
      <w:r w:rsidRPr="0041334E">
        <w:rPr>
          <w:i/>
        </w:rPr>
        <w:t>Exp Physiol</w:t>
      </w:r>
      <w:r w:rsidRPr="0041334E">
        <w:t xml:space="preserve"> </w:t>
      </w:r>
      <w:r w:rsidRPr="0041334E">
        <w:rPr>
          <w:b/>
        </w:rPr>
        <w:t>84</w:t>
      </w:r>
      <w:r w:rsidRPr="0041334E">
        <w:t>, 489-499 (1999).</w:t>
      </w:r>
    </w:p>
    <w:p w14:paraId="63343C6F" w14:textId="77777777" w:rsidR="0041334E" w:rsidRPr="0041334E" w:rsidRDefault="0041334E" w:rsidP="0041334E">
      <w:pPr>
        <w:pStyle w:val="EndNoteBibliography"/>
      </w:pPr>
    </w:p>
    <w:p w14:paraId="558138A0" w14:textId="77777777" w:rsidR="0041334E" w:rsidRPr="0041334E" w:rsidRDefault="0041334E" w:rsidP="0041334E">
      <w:pPr>
        <w:pStyle w:val="EndNoteBibliography"/>
        <w:ind w:left="720" w:hanging="720"/>
      </w:pPr>
      <w:r w:rsidRPr="0041334E">
        <w:lastRenderedPageBreak/>
        <w:t>1073.</w:t>
      </w:r>
      <w:r w:rsidRPr="0041334E">
        <w:tab/>
        <w:t xml:space="preserve">Mayer S, Weiss J, McClements DJ. Behavior of vitamin E acetate delivery systems under simulated gastrointestinal conditions: lipid digestion and bioaccessibility of low-energy nanoemulsions. </w:t>
      </w:r>
      <w:r w:rsidRPr="0041334E">
        <w:rPr>
          <w:i/>
        </w:rPr>
        <w:t>J Colloid Interface Sci</w:t>
      </w:r>
      <w:r w:rsidRPr="0041334E">
        <w:t xml:space="preserve"> </w:t>
      </w:r>
      <w:r w:rsidRPr="0041334E">
        <w:rPr>
          <w:b/>
        </w:rPr>
        <w:t>404</w:t>
      </w:r>
      <w:r w:rsidRPr="0041334E">
        <w:t>, 215-222 (2013).</w:t>
      </w:r>
    </w:p>
    <w:p w14:paraId="420A3960" w14:textId="77777777" w:rsidR="0041334E" w:rsidRPr="0041334E" w:rsidRDefault="0041334E" w:rsidP="0041334E">
      <w:pPr>
        <w:pStyle w:val="EndNoteBibliography"/>
      </w:pPr>
    </w:p>
    <w:p w14:paraId="441E6878" w14:textId="77777777" w:rsidR="0041334E" w:rsidRPr="0041334E" w:rsidRDefault="0041334E" w:rsidP="0041334E">
      <w:pPr>
        <w:pStyle w:val="EndNoteBibliography"/>
        <w:ind w:left="720" w:hanging="720"/>
      </w:pPr>
      <w:r w:rsidRPr="0041334E">
        <w:t>1074.</w:t>
      </w:r>
      <w:r w:rsidRPr="0041334E">
        <w:tab/>
        <w:t xml:space="preserve">Mazmanian SK. Gut immune balance is as easy as S-F-B. </w:t>
      </w:r>
      <w:r w:rsidRPr="0041334E">
        <w:rPr>
          <w:i/>
        </w:rPr>
        <w:t>Immunity</w:t>
      </w:r>
      <w:r w:rsidRPr="0041334E">
        <w:t xml:space="preserve"> </w:t>
      </w:r>
      <w:r w:rsidRPr="0041334E">
        <w:rPr>
          <w:b/>
        </w:rPr>
        <w:t>31</w:t>
      </w:r>
      <w:r w:rsidRPr="0041334E">
        <w:t>, 536-538 (2009).</w:t>
      </w:r>
    </w:p>
    <w:p w14:paraId="11C9E3A7" w14:textId="77777777" w:rsidR="0041334E" w:rsidRPr="0041334E" w:rsidRDefault="0041334E" w:rsidP="0041334E">
      <w:pPr>
        <w:pStyle w:val="EndNoteBibliography"/>
      </w:pPr>
    </w:p>
    <w:p w14:paraId="721B6E82" w14:textId="77777777" w:rsidR="0041334E" w:rsidRPr="0041334E" w:rsidRDefault="0041334E" w:rsidP="0041334E">
      <w:pPr>
        <w:pStyle w:val="EndNoteBibliography"/>
        <w:ind w:left="720" w:hanging="720"/>
      </w:pPr>
      <w:r w:rsidRPr="0041334E">
        <w:t>1075.</w:t>
      </w:r>
      <w:r w:rsidRPr="0041334E">
        <w:tab/>
        <w:t xml:space="preserve">Mazzeo MF, Lippolis R, Sorrentino A, Liberti S, Fragnito F, Siciliano RA. Lactobacillus acidophilus-Rutin Interplay Investigated by Proteomics. </w:t>
      </w:r>
      <w:r w:rsidRPr="0041334E">
        <w:rPr>
          <w:i/>
        </w:rPr>
        <w:t>PLoS One</w:t>
      </w:r>
      <w:r w:rsidRPr="0041334E">
        <w:t xml:space="preserve"> </w:t>
      </w:r>
      <w:r w:rsidRPr="0041334E">
        <w:rPr>
          <w:b/>
        </w:rPr>
        <w:t>10</w:t>
      </w:r>
      <w:r w:rsidRPr="0041334E">
        <w:t>, e0142376 (2015).</w:t>
      </w:r>
    </w:p>
    <w:p w14:paraId="2FDA7281" w14:textId="77777777" w:rsidR="0041334E" w:rsidRPr="0041334E" w:rsidRDefault="0041334E" w:rsidP="0041334E">
      <w:pPr>
        <w:pStyle w:val="EndNoteBibliography"/>
      </w:pPr>
    </w:p>
    <w:p w14:paraId="1820AFD0" w14:textId="77777777" w:rsidR="0041334E" w:rsidRPr="0041334E" w:rsidRDefault="0041334E" w:rsidP="0041334E">
      <w:pPr>
        <w:pStyle w:val="EndNoteBibliography"/>
        <w:ind w:left="720" w:hanging="720"/>
      </w:pPr>
      <w:r w:rsidRPr="0041334E">
        <w:t>1076.</w:t>
      </w:r>
      <w:r w:rsidRPr="0041334E">
        <w:tab/>
        <w:t xml:space="preserve">McArdle AH. Protection from radiation injury by elemental diet: does added glutamine change the effect? </w:t>
      </w:r>
      <w:r w:rsidRPr="0041334E">
        <w:rPr>
          <w:i/>
        </w:rPr>
        <w:t>Gut</w:t>
      </w:r>
      <w:r w:rsidRPr="0041334E">
        <w:t xml:space="preserve"> </w:t>
      </w:r>
      <w:r w:rsidRPr="0041334E">
        <w:rPr>
          <w:b/>
        </w:rPr>
        <w:t>35</w:t>
      </w:r>
      <w:r w:rsidRPr="0041334E">
        <w:t>, S60-64 (1994).</w:t>
      </w:r>
    </w:p>
    <w:p w14:paraId="231CA27A" w14:textId="77777777" w:rsidR="0041334E" w:rsidRPr="0041334E" w:rsidRDefault="0041334E" w:rsidP="0041334E">
      <w:pPr>
        <w:pStyle w:val="EndNoteBibliography"/>
      </w:pPr>
    </w:p>
    <w:p w14:paraId="23DA6CBB" w14:textId="77777777" w:rsidR="0041334E" w:rsidRPr="0041334E" w:rsidRDefault="0041334E" w:rsidP="0041334E">
      <w:pPr>
        <w:pStyle w:val="EndNoteBibliography"/>
        <w:ind w:left="720" w:hanging="720"/>
      </w:pPr>
      <w:r w:rsidRPr="0041334E">
        <w:t>1077.</w:t>
      </w:r>
      <w:r w:rsidRPr="0041334E">
        <w:tab/>
        <w:t xml:space="preserve">McCarthy DM, Kreel L, Agnew JE, Bouchier IA. Value of hypotonic duodenography as an adjunct to pancreatic scanning. </w:t>
      </w:r>
      <w:r w:rsidRPr="0041334E">
        <w:rPr>
          <w:i/>
        </w:rPr>
        <w:t>Gut</w:t>
      </w:r>
      <w:r w:rsidRPr="0041334E">
        <w:t xml:space="preserve"> </w:t>
      </w:r>
      <w:r w:rsidRPr="0041334E">
        <w:rPr>
          <w:b/>
        </w:rPr>
        <w:t>10</w:t>
      </w:r>
      <w:r w:rsidRPr="0041334E">
        <w:t>, 665-673 (1969).</w:t>
      </w:r>
    </w:p>
    <w:p w14:paraId="00A40E4E" w14:textId="77777777" w:rsidR="0041334E" w:rsidRPr="0041334E" w:rsidRDefault="0041334E" w:rsidP="0041334E">
      <w:pPr>
        <w:pStyle w:val="EndNoteBibliography"/>
      </w:pPr>
    </w:p>
    <w:p w14:paraId="20554F77" w14:textId="77777777" w:rsidR="0041334E" w:rsidRPr="0041334E" w:rsidRDefault="0041334E" w:rsidP="0041334E">
      <w:pPr>
        <w:pStyle w:val="EndNoteBibliography"/>
        <w:ind w:left="720" w:hanging="720"/>
      </w:pPr>
      <w:r w:rsidRPr="0041334E">
        <w:t>1078.</w:t>
      </w:r>
      <w:r w:rsidRPr="0041334E">
        <w:tab/>
        <w:t xml:space="preserve">McCracken BA, Zijlstra RT, Donovan SM, Odle J, Lien EL, Gaskins HR. Neither intact nor hydrolyzed soy proteins elicit intestinal inflammation in neonatal piglets. </w:t>
      </w:r>
      <w:r w:rsidRPr="0041334E">
        <w:rPr>
          <w:i/>
        </w:rPr>
        <w:t>JPEN J Parenter Enteral Nutr</w:t>
      </w:r>
      <w:r w:rsidRPr="0041334E">
        <w:t xml:space="preserve"> </w:t>
      </w:r>
      <w:r w:rsidRPr="0041334E">
        <w:rPr>
          <w:b/>
        </w:rPr>
        <w:t>22</w:t>
      </w:r>
      <w:r w:rsidRPr="0041334E">
        <w:t>, 91-97 (1998).</w:t>
      </w:r>
    </w:p>
    <w:p w14:paraId="4FFD8AFC" w14:textId="77777777" w:rsidR="0041334E" w:rsidRPr="0041334E" w:rsidRDefault="0041334E" w:rsidP="0041334E">
      <w:pPr>
        <w:pStyle w:val="EndNoteBibliography"/>
      </w:pPr>
    </w:p>
    <w:p w14:paraId="3C45DDBA" w14:textId="77777777" w:rsidR="0041334E" w:rsidRPr="0041334E" w:rsidRDefault="0041334E" w:rsidP="0041334E">
      <w:pPr>
        <w:pStyle w:val="EndNoteBibliography"/>
        <w:ind w:left="720" w:hanging="720"/>
      </w:pPr>
      <w:r w:rsidRPr="0041334E">
        <w:t>1079.</w:t>
      </w:r>
      <w:r w:rsidRPr="0041334E">
        <w:tab/>
        <w:t xml:space="preserve">McCready DR, Wallace JL, Cohen MM. Prostaglandin biosynthesis by gastric mucosa. II. Studies in man. </w:t>
      </w:r>
      <w:r w:rsidRPr="0041334E">
        <w:rPr>
          <w:i/>
        </w:rPr>
        <w:t>Clin Biochem</w:t>
      </w:r>
      <w:r w:rsidRPr="0041334E">
        <w:t xml:space="preserve"> </w:t>
      </w:r>
      <w:r w:rsidRPr="0041334E">
        <w:rPr>
          <w:b/>
        </w:rPr>
        <w:t>17</w:t>
      </w:r>
      <w:r w:rsidRPr="0041334E">
        <w:t>, 183-187 (1984).</w:t>
      </w:r>
    </w:p>
    <w:p w14:paraId="4EEB419C" w14:textId="77777777" w:rsidR="0041334E" w:rsidRPr="0041334E" w:rsidRDefault="0041334E" w:rsidP="0041334E">
      <w:pPr>
        <w:pStyle w:val="EndNoteBibliography"/>
      </w:pPr>
    </w:p>
    <w:p w14:paraId="77EEE721" w14:textId="77777777" w:rsidR="0041334E" w:rsidRPr="0041334E" w:rsidRDefault="0041334E" w:rsidP="0041334E">
      <w:pPr>
        <w:pStyle w:val="EndNoteBibliography"/>
        <w:ind w:left="720" w:hanging="720"/>
      </w:pPr>
      <w:r w:rsidRPr="0041334E">
        <w:t>1080.</w:t>
      </w:r>
      <w:r w:rsidRPr="0041334E">
        <w:tab/>
        <w:t xml:space="preserve">McKay DM, Lu J, Jedrzkiewicz S, Ho W, Sharkey KA. Nitric oxide participates in the recovery of normal jejunal epithelial ion transport following exposure to the superantigen, Staphylococcus aureus enterotoxin B. </w:t>
      </w:r>
      <w:r w:rsidRPr="0041334E">
        <w:rPr>
          <w:i/>
        </w:rPr>
        <w:t>J Immunol</w:t>
      </w:r>
      <w:r w:rsidRPr="0041334E">
        <w:t xml:space="preserve"> </w:t>
      </w:r>
      <w:r w:rsidRPr="0041334E">
        <w:rPr>
          <w:b/>
        </w:rPr>
        <w:t>163</w:t>
      </w:r>
      <w:r w:rsidRPr="0041334E">
        <w:t>, 4519-4526 (1999).</w:t>
      </w:r>
    </w:p>
    <w:p w14:paraId="7DD47BDB" w14:textId="77777777" w:rsidR="0041334E" w:rsidRPr="0041334E" w:rsidRDefault="0041334E" w:rsidP="0041334E">
      <w:pPr>
        <w:pStyle w:val="EndNoteBibliography"/>
      </w:pPr>
    </w:p>
    <w:p w14:paraId="36EBB100" w14:textId="77777777" w:rsidR="0041334E" w:rsidRPr="0041334E" w:rsidRDefault="0041334E" w:rsidP="0041334E">
      <w:pPr>
        <w:pStyle w:val="EndNoteBibliography"/>
        <w:ind w:left="720" w:hanging="720"/>
      </w:pPr>
      <w:r w:rsidRPr="0041334E">
        <w:t>1081.</w:t>
      </w:r>
      <w:r w:rsidRPr="0041334E">
        <w:tab/>
        <w:t xml:space="preserve">McVey DC, Vigna SR. The capsaicin VR1 receptor mediates substance P release in toxin A-induced enteritis in rats. </w:t>
      </w:r>
      <w:r w:rsidRPr="0041334E">
        <w:rPr>
          <w:i/>
        </w:rPr>
        <w:t>Peptides</w:t>
      </w:r>
      <w:r w:rsidRPr="0041334E">
        <w:t xml:space="preserve"> </w:t>
      </w:r>
      <w:r w:rsidRPr="0041334E">
        <w:rPr>
          <w:b/>
        </w:rPr>
        <w:t>22</w:t>
      </w:r>
      <w:r w:rsidRPr="0041334E">
        <w:t>, 1439-1446 (2001).</w:t>
      </w:r>
    </w:p>
    <w:p w14:paraId="04929142" w14:textId="77777777" w:rsidR="0041334E" w:rsidRPr="0041334E" w:rsidRDefault="0041334E" w:rsidP="0041334E">
      <w:pPr>
        <w:pStyle w:val="EndNoteBibliography"/>
      </w:pPr>
    </w:p>
    <w:p w14:paraId="5240C988" w14:textId="77777777" w:rsidR="0041334E" w:rsidRPr="0041334E" w:rsidRDefault="0041334E" w:rsidP="0041334E">
      <w:pPr>
        <w:pStyle w:val="EndNoteBibliography"/>
        <w:ind w:left="720" w:hanging="720"/>
      </w:pPr>
      <w:r w:rsidRPr="0041334E">
        <w:t>1082.</w:t>
      </w:r>
      <w:r w:rsidRPr="0041334E">
        <w:tab/>
        <w:t xml:space="preserve">Meddings JB, Wallace JL, Sutherland LR. Sucrose Permeability: A Novel Means of Detecting Gastroduodenal Damage Noninvasively. </w:t>
      </w:r>
      <w:r w:rsidRPr="0041334E">
        <w:rPr>
          <w:i/>
        </w:rPr>
        <w:t>Am J Ther</w:t>
      </w:r>
      <w:r w:rsidRPr="0041334E">
        <w:t xml:space="preserve"> </w:t>
      </w:r>
      <w:r w:rsidRPr="0041334E">
        <w:rPr>
          <w:b/>
        </w:rPr>
        <w:t>2</w:t>
      </w:r>
      <w:r w:rsidRPr="0041334E">
        <w:t>, 843-849 (1995).</w:t>
      </w:r>
    </w:p>
    <w:p w14:paraId="47C2A4D0" w14:textId="77777777" w:rsidR="0041334E" w:rsidRPr="0041334E" w:rsidRDefault="0041334E" w:rsidP="0041334E">
      <w:pPr>
        <w:pStyle w:val="EndNoteBibliography"/>
      </w:pPr>
    </w:p>
    <w:p w14:paraId="60C39A00" w14:textId="77777777" w:rsidR="0041334E" w:rsidRPr="0041334E" w:rsidRDefault="0041334E" w:rsidP="0041334E">
      <w:pPr>
        <w:pStyle w:val="EndNoteBibliography"/>
        <w:ind w:left="720" w:hanging="720"/>
      </w:pPr>
      <w:r w:rsidRPr="0041334E">
        <w:t>1083.</w:t>
      </w:r>
      <w:r w:rsidRPr="0041334E">
        <w:tab/>
        <w:t xml:space="preserve">Melli M. Assessment of plasma leukotriene and prostaglandin levels during adjuvant arthritis and kaolin-induced paw oedema in rats. </w:t>
      </w:r>
      <w:r w:rsidRPr="0041334E">
        <w:rPr>
          <w:i/>
        </w:rPr>
        <w:t>Prostaglandins Leukot Essent Fatty Acids</w:t>
      </w:r>
      <w:r w:rsidRPr="0041334E">
        <w:t xml:space="preserve"> </w:t>
      </w:r>
      <w:r w:rsidRPr="0041334E">
        <w:rPr>
          <w:b/>
        </w:rPr>
        <w:t>33</w:t>
      </w:r>
      <w:r w:rsidRPr="0041334E">
        <w:t>, 173-178 (1988).</w:t>
      </w:r>
    </w:p>
    <w:p w14:paraId="1FEF01CC" w14:textId="77777777" w:rsidR="0041334E" w:rsidRPr="0041334E" w:rsidRDefault="0041334E" w:rsidP="0041334E">
      <w:pPr>
        <w:pStyle w:val="EndNoteBibliography"/>
      </w:pPr>
    </w:p>
    <w:p w14:paraId="2C9219C0" w14:textId="77777777" w:rsidR="0041334E" w:rsidRPr="0041334E" w:rsidRDefault="0041334E" w:rsidP="0041334E">
      <w:pPr>
        <w:pStyle w:val="EndNoteBibliography"/>
        <w:ind w:left="720" w:hanging="720"/>
      </w:pPr>
      <w:r w:rsidRPr="0041334E">
        <w:t>1084.</w:t>
      </w:r>
      <w:r w:rsidRPr="0041334E">
        <w:tab/>
        <w:t xml:space="preserve">Mellors AJ, Nahrwold DL, Rose RC. Ascorbic acid flux across mucosal border of guinea pig and human ileum. </w:t>
      </w:r>
      <w:r w:rsidRPr="0041334E">
        <w:rPr>
          <w:i/>
        </w:rPr>
        <w:t>Am J Physiol</w:t>
      </w:r>
      <w:r w:rsidRPr="0041334E">
        <w:t xml:space="preserve"> </w:t>
      </w:r>
      <w:r w:rsidRPr="0041334E">
        <w:rPr>
          <w:b/>
        </w:rPr>
        <w:t>233</w:t>
      </w:r>
      <w:r w:rsidRPr="0041334E">
        <w:t>, E374-379 (1977).</w:t>
      </w:r>
    </w:p>
    <w:p w14:paraId="2729ABFF" w14:textId="77777777" w:rsidR="0041334E" w:rsidRPr="0041334E" w:rsidRDefault="0041334E" w:rsidP="0041334E">
      <w:pPr>
        <w:pStyle w:val="EndNoteBibliography"/>
      </w:pPr>
    </w:p>
    <w:p w14:paraId="3236D7B9" w14:textId="77777777" w:rsidR="0041334E" w:rsidRPr="0041334E" w:rsidRDefault="0041334E" w:rsidP="0041334E">
      <w:pPr>
        <w:pStyle w:val="EndNoteBibliography"/>
        <w:ind w:left="720" w:hanging="720"/>
      </w:pPr>
      <w:r w:rsidRPr="0041334E">
        <w:t>1085.</w:t>
      </w:r>
      <w:r w:rsidRPr="0041334E">
        <w:tab/>
        <w:t xml:space="preserve">Meng FW, Slivka PF, Dearth CL, Badylak SF. Solubilized extracellular matrix from brain and urinary bladder elicits distinct functional and phenotypic responses in macrophages. </w:t>
      </w:r>
      <w:r w:rsidRPr="0041334E">
        <w:rPr>
          <w:i/>
        </w:rPr>
        <w:t>Biomaterials</w:t>
      </w:r>
      <w:r w:rsidRPr="0041334E">
        <w:t xml:space="preserve"> </w:t>
      </w:r>
      <w:r w:rsidRPr="0041334E">
        <w:rPr>
          <w:b/>
        </w:rPr>
        <w:t>46</w:t>
      </w:r>
      <w:r w:rsidRPr="0041334E">
        <w:t>, 131-140 (2015).</w:t>
      </w:r>
    </w:p>
    <w:p w14:paraId="503FC15A" w14:textId="77777777" w:rsidR="0041334E" w:rsidRPr="0041334E" w:rsidRDefault="0041334E" w:rsidP="0041334E">
      <w:pPr>
        <w:pStyle w:val="EndNoteBibliography"/>
      </w:pPr>
    </w:p>
    <w:p w14:paraId="4F56FD61" w14:textId="77777777" w:rsidR="0041334E" w:rsidRPr="0041334E" w:rsidRDefault="0041334E" w:rsidP="0041334E">
      <w:pPr>
        <w:pStyle w:val="EndNoteBibliography"/>
        <w:ind w:left="720" w:hanging="720"/>
      </w:pPr>
      <w:r w:rsidRPr="0041334E">
        <w:t>1086.</w:t>
      </w:r>
      <w:r w:rsidRPr="0041334E">
        <w:tab/>
        <w:t xml:space="preserve">Mensinga TT, Speijers GJ, Meulenbelt J. Health implications of exposure to environmental nitrogenous compounds. </w:t>
      </w:r>
      <w:r w:rsidRPr="0041334E">
        <w:rPr>
          <w:i/>
        </w:rPr>
        <w:t>Toxicol Rev</w:t>
      </w:r>
      <w:r w:rsidRPr="0041334E">
        <w:t xml:space="preserve"> </w:t>
      </w:r>
      <w:r w:rsidRPr="0041334E">
        <w:rPr>
          <w:b/>
        </w:rPr>
        <w:t>22</w:t>
      </w:r>
      <w:r w:rsidRPr="0041334E">
        <w:t>, 41-51 (2003).</w:t>
      </w:r>
    </w:p>
    <w:p w14:paraId="4BA22EBF" w14:textId="77777777" w:rsidR="0041334E" w:rsidRPr="0041334E" w:rsidRDefault="0041334E" w:rsidP="0041334E">
      <w:pPr>
        <w:pStyle w:val="EndNoteBibliography"/>
      </w:pPr>
    </w:p>
    <w:p w14:paraId="0195AFDD" w14:textId="77777777" w:rsidR="0041334E" w:rsidRPr="0041334E" w:rsidRDefault="0041334E" w:rsidP="0041334E">
      <w:pPr>
        <w:pStyle w:val="EndNoteBibliography"/>
        <w:ind w:left="720" w:hanging="720"/>
      </w:pPr>
      <w:r w:rsidRPr="0041334E">
        <w:t>1087.</w:t>
      </w:r>
      <w:r w:rsidRPr="0041334E">
        <w:tab/>
        <w:t xml:space="preserve">Mercier S, Breuillé D, Mosoni L, Obled C, Patureau Mirand P. Chronic inflammation alters protein metabolism in several organs of adult rats. </w:t>
      </w:r>
      <w:r w:rsidRPr="0041334E">
        <w:rPr>
          <w:i/>
        </w:rPr>
        <w:t>J Nutr</w:t>
      </w:r>
      <w:r w:rsidRPr="0041334E">
        <w:t xml:space="preserve"> </w:t>
      </w:r>
      <w:r w:rsidRPr="0041334E">
        <w:rPr>
          <w:b/>
        </w:rPr>
        <w:t>132</w:t>
      </w:r>
      <w:r w:rsidRPr="0041334E">
        <w:t>, 1921-1928 (2002).</w:t>
      </w:r>
    </w:p>
    <w:p w14:paraId="1A77340A" w14:textId="77777777" w:rsidR="0041334E" w:rsidRPr="0041334E" w:rsidRDefault="0041334E" w:rsidP="0041334E">
      <w:pPr>
        <w:pStyle w:val="EndNoteBibliography"/>
      </w:pPr>
    </w:p>
    <w:p w14:paraId="2325B80C" w14:textId="77777777" w:rsidR="0041334E" w:rsidRPr="0041334E" w:rsidRDefault="0041334E" w:rsidP="0041334E">
      <w:pPr>
        <w:pStyle w:val="EndNoteBibliography"/>
        <w:ind w:left="720" w:hanging="720"/>
      </w:pPr>
      <w:r w:rsidRPr="0041334E">
        <w:t>1088.</w:t>
      </w:r>
      <w:r w:rsidRPr="0041334E">
        <w:tab/>
        <w:t xml:space="preserve">Merendino N, Dwinell MB, Varki N, Eckmann L, Kagnoff MF. Human intestinal epithelial cells express receptors for platelet-activating factor. </w:t>
      </w:r>
      <w:r w:rsidRPr="0041334E">
        <w:rPr>
          <w:i/>
        </w:rPr>
        <w:t>Am J Physiol</w:t>
      </w:r>
      <w:r w:rsidRPr="0041334E">
        <w:t xml:space="preserve"> </w:t>
      </w:r>
      <w:r w:rsidRPr="0041334E">
        <w:rPr>
          <w:b/>
        </w:rPr>
        <w:t>277</w:t>
      </w:r>
      <w:r w:rsidRPr="0041334E">
        <w:t>, G810-818 (1999).</w:t>
      </w:r>
    </w:p>
    <w:p w14:paraId="54218BFA" w14:textId="77777777" w:rsidR="0041334E" w:rsidRPr="0041334E" w:rsidRDefault="0041334E" w:rsidP="0041334E">
      <w:pPr>
        <w:pStyle w:val="EndNoteBibliography"/>
      </w:pPr>
    </w:p>
    <w:p w14:paraId="686D3851" w14:textId="77777777" w:rsidR="0041334E" w:rsidRPr="0041334E" w:rsidRDefault="0041334E" w:rsidP="0041334E">
      <w:pPr>
        <w:pStyle w:val="EndNoteBibliography"/>
        <w:ind w:left="720" w:hanging="720"/>
      </w:pPr>
      <w:r w:rsidRPr="0041334E">
        <w:t>1089.</w:t>
      </w:r>
      <w:r w:rsidRPr="0041334E">
        <w:tab/>
        <w:t xml:space="preserve">Merkle P, Bindewald H, Breitig D. [Functional and metabolic changes of the mucosa during the occlusion of the small bowel of the rat (author's transl)]. </w:t>
      </w:r>
      <w:r w:rsidRPr="0041334E">
        <w:rPr>
          <w:i/>
        </w:rPr>
        <w:t>Langenbecks Arch Chir</w:t>
      </w:r>
      <w:r w:rsidRPr="0041334E">
        <w:t xml:space="preserve"> </w:t>
      </w:r>
      <w:r w:rsidRPr="0041334E">
        <w:rPr>
          <w:b/>
        </w:rPr>
        <w:t>338</w:t>
      </w:r>
      <w:r w:rsidRPr="0041334E">
        <w:t>, 291-297 (1975).</w:t>
      </w:r>
    </w:p>
    <w:p w14:paraId="11C91842" w14:textId="77777777" w:rsidR="0041334E" w:rsidRPr="0041334E" w:rsidRDefault="0041334E" w:rsidP="0041334E">
      <w:pPr>
        <w:pStyle w:val="EndNoteBibliography"/>
      </w:pPr>
    </w:p>
    <w:p w14:paraId="2466A0F3" w14:textId="77777777" w:rsidR="0041334E" w:rsidRPr="0041334E" w:rsidRDefault="0041334E" w:rsidP="0041334E">
      <w:pPr>
        <w:pStyle w:val="EndNoteBibliography"/>
        <w:ind w:left="720" w:hanging="720"/>
      </w:pPr>
      <w:r w:rsidRPr="0041334E">
        <w:t>1090.</w:t>
      </w:r>
      <w:r w:rsidRPr="0041334E">
        <w:tab/>
        <w:t>Merlin D</w:t>
      </w:r>
      <w:r w:rsidRPr="0041334E">
        <w:rPr>
          <w:i/>
        </w:rPr>
        <w:t>, et al.</w:t>
      </w:r>
      <w:r w:rsidRPr="0041334E">
        <w:t xml:space="preserve"> Colonic epithelial hPepT1 expression occurs in inflammatory bowel disease: transport of bacterial peptides influences expression of MHC class 1 molecules. </w:t>
      </w:r>
      <w:r w:rsidRPr="0041334E">
        <w:rPr>
          <w:i/>
        </w:rPr>
        <w:t>Gastroenterology</w:t>
      </w:r>
      <w:r w:rsidRPr="0041334E">
        <w:t xml:space="preserve"> </w:t>
      </w:r>
      <w:r w:rsidRPr="0041334E">
        <w:rPr>
          <w:b/>
        </w:rPr>
        <w:t>120</w:t>
      </w:r>
      <w:r w:rsidRPr="0041334E">
        <w:t>, 1666-1679 (2001).</w:t>
      </w:r>
    </w:p>
    <w:p w14:paraId="0195292C" w14:textId="77777777" w:rsidR="0041334E" w:rsidRPr="0041334E" w:rsidRDefault="0041334E" w:rsidP="0041334E">
      <w:pPr>
        <w:pStyle w:val="EndNoteBibliography"/>
      </w:pPr>
    </w:p>
    <w:p w14:paraId="0569133B" w14:textId="77777777" w:rsidR="0041334E" w:rsidRPr="0041334E" w:rsidRDefault="0041334E" w:rsidP="0041334E">
      <w:pPr>
        <w:pStyle w:val="EndNoteBibliography"/>
        <w:ind w:left="720" w:hanging="720"/>
      </w:pPr>
      <w:r w:rsidRPr="0041334E">
        <w:t>1091.</w:t>
      </w:r>
      <w:r w:rsidRPr="0041334E">
        <w:tab/>
        <w:t xml:space="preserve">Meschter CL, Gilbert M, Krook L, Maylin G, Corradino R. The effects of phenylbutazone on the intestinal mucosa of the horse: a morphological, ultrastructural and biochemical study. </w:t>
      </w:r>
      <w:r w:rsidRPr="0041334E">
        <w:rPr>
          <w:i/>
        </w:rPr>
        <w:t>Equine Vet J</w:t>
      </w:r>
      <w:r w:rsidRPr="0041334E">
        <w:t xml:space="preserve"> </w:t>
      </w:r>
      <w:r w:rsidRPr="0041334E">
        <w:rPr>
          <w:b/>
        </w:rPr>
        <w:t>22</w:t>
      </w:r>
      <w:r w:rsidRPr="0041334E">
        <w:t>, 255-263 (1990).</w:t>
      </w:r>
    </w:p>
    <w:p w14:paraId="26810CBD" w14:textId="77777777" w:rsidR="0041334E" w:rsidRPr="0041334E" w:rsidRDefault="0041334E" w:rsidP="0041334E">
      <w:pPr>
        <w:pStyle w:val="EndNoteBibliography"/>
      </w:pPr>
    </w:p>
    <w:p w14:paraId="6082F978" w14:textId="77777777" w:rsidR="0041334E" w:rsidRPr="0041334E" w:rsidRDefault="0041334E" w:rsidP="0041334E">
      <w:pPr>
        <w:pStyle w:val="EndNoteBibliography"/>
        <w:ind w:left="720" w:hanging="720"/>
      </w:pPr>
      <w:r w:rsidRPr="0041334E">
        <w:t>1092.</w:t>
      </w:r>
      <w:r w:rsidRPr="0041334E">
        <w:tab/>
        <w:t xml:space="preserve">Metwaly MS, Dkhil MA, Al-Quraishy S. The potential role of Phoenix dactylifera on Eimeria papillata-induced infection in mice. </w:t>
      </w:r>
      <w:r w:rsidRPr="0041334E">
        <w:rPr>
          <w:i/>
        </w:rPr>
        <w:t>Parasitol Res</w:t>
      </w:r>
      <w:r w:rsidRPr="0041334E">
        <w:t xml:space="preserve"> </w:t>
      </w:r>
      <w:r w:rsidRPr="0041334E">
        <w:rPr>
          <w:b/>
        </w:rPr>
        <w:t>111</w:t>
      </w:r>
      <w:r w:rsidRPr="0041334E">
        <w:t>, 681-687 (2012).</w:t>
      </w:r>
    </w:p>
    <w:p w14:paraId="483D5A22" w14:textId="77777777" w:rsidR="0041334E" w:rsidRPr="0041334E" w:rsidRDefault="0041334E" w:rsidP="0041334E">
      <w:pPr>
        <w:pStyle w:val="EndNoteBibliography"/>
      </w:pPr>
    </w:p>
    <w:p w14:paraId="46956148" w14:textId="77777777" w:rsidR="0041334E" w:rsidRPr="0041334E" w:rsidRDefault="0041334E" w:rsidP="0041334E">
      <w:pPr>
        <w:pStyle w:val="EndNoteBibliography"/>
        <w:ind w:left="720" w:hanging="720"/>
      </w:pPr>
      <w:r w:rsidRPr="0041334E">
        <w:t>1093.</w:t>
      </w:r>
      <w:r w:rsidRPr="0041334E">
        <w:tab/>
        <w:t>Metz T</w:t>
      </w:r>
      <w:r w:rsidRPr="0041334E">
        <w:rPr>
          <w:i/>
        </w:rPr>
        <w:t>, et al.</w:t>
      </w:r>
      <w:r w:rsidRPr="0041334E">
        <w:t xml:space="preserve"> A new method for targeted drug delivery using polymeric microcapsules: implications for treatment of Crohn's disease. </w:t>
      </w:r>
      <w:r w:rsidRPr="0041334E">
        <w:rPr>
          <w:i/>
        </w:rPr>
        <w:t>Cell Biochem Biophys</w:t>
      </w:r>
      <w:r w:rsidRPr="0041334E">
        <w:t xml:space="preserve"> </w:t>
      </w:r>
      <w:r w:rsidRPr="0041334E">
        <w:rPr>
          <w:b/>
        </w:rPr>
        <w:t>43</w:t>
      </w:r>
      <w:r w:rsidRPr="0041334E">
        <w:t>, 77-85 (2005).</w:t>
      </w:r>
    </w:p>
    <w:p w14:paraId="056904C4" w14:textId="77777777" w:rsidR="0041334E" w:rsidRPr="0041334E" w:rsidRDefault="0041334E" w:rsidP="0041334E">
      <w:pPr>
        <w:pStyle w:val="EndNoteBibliography"/>
      </w:pPr>
    </w:p>
    <w:p w14:paraId="4CD7567C" w14:textId="77777777" w:rsidR="0041334E" w:rsidRPr="0041334E" w:rsidRDefault="0041334E" w:rsidP="0041334E">
      <w:pPr>
        <w:pStyle w:val="EndNoteBibliography"/>
        <w:ind w:left="720" w:hanging="720"/>
      </w:pPr>
      <w:r w:rsidRPr="0041334E">
        <w:lastRenderedPageBreak/>
        <w:t>1094.</w:t>
      </w:r>
      <w:r w:rsidRPr="0041334E">
        <w:tab/>
        <w:t xml:space="preserve">Meyer TA, Wang J, Tiao GM, Ogle CK, Fischer JE, Hasselgren PO. Sepsis and endotoxemia stimulate intestinal interleukin-6 production. </w:t>
      </w:r>
      <w:r w:rsidRPr="0041334E">
        <w:rPr>
          <w:i/>
        </w:rPr>
        <w:t>Surgery</w:t>
      </w:r>
      <w:r w:rsidRPr="0041334E">
        <w:t xml:space="preserve"> </w:t>
      </w:r>
      <w:r w:rsidRPr="0041334E">
        <w:rPr>
          <w:b/>
        </w:rPr>
        <w:t>118</w:t>
      </w:r>
      <w:r w:rsidRPr="0041334E">
        <w:t>, 336-342 (1995).</w:t>
      </w:r>
    </w:p>
    <w:p w14:paraId="187B9DC7" w14:textId="77777777" w:rsidR="0041334E" w:rsidRPr="0041334E" w:rsidRDefault="0041334E" w:rsidP="0041334E">
      <w:pPr>
        <w:pStyle w:val="EndNoteBibliography"/>
      </w:pPr>
    </w:p>
    <w:p w14:paraId="667211CF" w14:textId="77777777" w:rsidR="0041334E" w:rsidRPr="0041334E" w:rsidRDefault="0041334E" w:rsidP="0041334E">
      <w:pPr>
        <w:pStyle w:val="EndNoteBibliography"/>
        <w:ind w:left="720" w:hanging="720"/>
      </w:pPr>
      <w:r w:rsidRPr="0041334E">
        <w:t>1095.</w:t>
      </w:r>
      <w:r w:rsidRPr="0041334E">
        <w:tab/>
        <w:t xml:space="preserve">Miao FJ, Green PG, Levine JD. Mechanosensitive duodenal afferents contribute to vagal modulation of inflammation in the rat. </w:t>
      </w:r>
      <w:r w:rsidRPr="0041334E">
        <w:rPr>
          <w:i/>
        </w:rPr>
        <w:t>J Physiol</w:t>
      </w:r>
      <w:r w:rsidRPr="0041334E">
        <w:t xml:space="preserve"> </w:t>
      </w:r>
      <w:r w:rsidRPr="0041334E">
        <w:rPr>
          <w:b/>
        </w:rPr>
        <w:t>554</w:t>
      </w:r>
      <w:r w:rsidRPr="0041334E">
        <w:t>, 227-235 (2004).</w:t>
      </w:r>
    </w:p>
    <w:p w14:paraId="57D7AC62" w14:textId="77777777" w:rsidR="0041334E" w:rsidRPr="0041334E" w:rsidRDefault="0041334E" w:rsidP="0041334E">
      <w:pPr>
        <w:pStyle w:val="EndNoteBibliography"/>
      </w:pPr>
    </w:p>
    <w:p w14:paraId="11228D96" w14:textId="77777777" w:rsidR="0041334E" w:rsidRPr="0041334E" w:rsidRDefault="0041334E" w:rsidP="0041334E">
      <w:pPr>
        <w:pStyle w:val="EndNoteBibliography"/>
        <w:ind w:left="720" w:hanging="720"/>
      </w:pPr>
      <w:r w:rsidRPr="0041334E">
        <w:t>1096.</w:t>
      </w:r>
      <w:r w:rsidRPr="0041334E">
        <w:tab/>
        <w:t xml:space="preserve">Michels AJ, Hagen TM. Hepatocyte nuclear factor 1 is essential for transcription of sodium-dependent vitamin C transporter protein 1. </w:t>
      </w:r>
      <w:r w:rsidRPr="0041334E">
        <w:rPr>
          <w:i/>
        </w:rPr>
        <w:t>Am J Physiol Cell Physiol</w:t>
      </w:r>
      <w:r w:rsidRPr="0041334E">
        <w:t xml:space="preserve"> </w:t>
      </w:r>
      <w:r w:rsidRPr="0041334E">
        <w:rPr>
          <w:b/>
        </w:rPr>
        <w:t>297</w:t>
      </w:r>
      <w:r w:rsidRPr="0041334E">
        <w:t>, C1220-1227 (2009).</w:t>
      </w:r>
    </w:p>
    <w:p w14:paraId="5C0BA54B" w14:textId="77777777" w:rsidR="0041334E" w:rsidRPr="0041334E" w:rsidRDefault="0041334E" w:rsidP="0041334E">
      <w:pPr>
        <w:pStyle w:val="EndNoteBibliography"/>
      </w:pPr>
    </w:p>
    <w:p w14:paraId="4A416539" w14:textId="77777777" w:rsidR="0041334E" w:rsidRPr="0041334E" w:rsidRDefault="0041334E" w:rsidP="0041334E">
      <w:pPr>
        <w:pStyle w:val="EndNoteBibliography"/>
        <w:ind w:left="720" w:hanging="720"/>
      </w:pPr>
      <w:r w:rsidRPr="0041334E">
        <w:t>1097.</w:t>
      </w:r>
      <w:r w:rsidRPr="0041334E">
        <w:tab/>
        <w:t>Miklavcic JJ</w:t>
      </w:r>
      <w:r w:rsidRPr="0041334E">
        <w:rPr>
          <w:i/>
        </w:rPr>
        <w:t>, et al.</w:t>
      </w:r>
      <w:r w:rsidRPr="0041334E">
        <w:t xml:space="preserve"> Increased catabolism and decreased unsaturation of ganglioside in patients with inflammatory bowel disease. </w:t>
      </w:r>
      <w:r w:rsidRPr="0041334E">
        <w:rPr>
          <w:i/>
        </w:rPr>
        <w:t>World J Gastroenterol</w:t>
      </w:r>
      <w:r w:rsidRPr="0041334E">
        <w:t xml:space="preserve"> </w:t>
      </w:r>
      <w:r w:rsidRPr="0041334E">
        <w:rPr>
          <w:b/>
        </w:rPr>
        <w:t>21</w:t>
      </w:r>
      <w:r w:rsidRPr="0041334E">
        <w:t>, 10080-10090 (2015).</w:t>
      </w:r>
    </w:p>
    <w:p w14:paraId="0FA85907" w14:textId="77777777" w:rsidR="0041334E" w:rsidRPr="0041334E" w:rsidRDefault="0041334E" w:rsidP="0041334E">
      <w:pPr>
        <w:pStyle w:val="EndNoteBibliography"/>
      </w:pPr>
    </w:p>
    <w:p w14:paraId="7688E5D0" w14:textId="77777777" w:rsidR="0041334E" w:rsidRPr="0041334E" w:rsidRDefault="0041334E" w:rsidP="0041334E">
      <w:pPr>
        <w:pStyle w:val="EndNoteBibliography"/>
        <w:ind w:left="720" w:hanging="720"/>
      </w:pPr>
      <w:r w:rsidRPr="0041334E">
        <w:t>1098.</w:t>
      </w:r>
      <w:r w:rsidRPr="0041334E">
        <w:tab/>
        <w:t>Miller MJ</w:t>
      </w:r>
      <w:r w:rsidRPr="0041334E">
        <w:rPr>
          <w:i/>
        </w:rPr>
        <w:t>, et al.</w:t>
      </w:r>
      <w:r w:rsidRPr="0041334E">
        <w:t xml:space="preserve"> Nitric oxide: the Jekyll and Hyde of gut inflammation. </w:t>
      </w:r>
      <w:r w:rsidRPr="0041334E">
        <w:rPr>
          <w:i/>
        </w:rPr>
        <w:t>Agents Actions</w:t>
      </w:r>
      <w:r w:rsidRPr="0041334E">
        <w:t xml:space="preserve"> </w:t>
      </w:r>
      <w:r w:rsidRPr="0041334E">
        <w:rPr>
          <w:b/>
        </w:rPr>
        <w:t>39 Spec No</w:t>
      </w:r>
      <w:r w:rsidRPr="0041334E">
        <w:t>, C180-182 (1993).</w:t>
      </w:r>
    </w:p>
    <w:p w14:paraId="030B40A6" w14:textId="77777777" w:rsidR="0041334E" w:rsidRPr="0041334E" w:rsidRDefault="0041334E" w:rsidP="0041334E">
      <w:pPr>
        <w:pStyle w:val="EndNoteBibliography"/>
      </w:pPr>
    </w:p>
    <w:p w14:paraId="069285F9" w14:textId="77777777" w:rsidR="0041334E" w:rsidRPr="0041334E" w:rsidRDefault="0041334E" w:rsidP="0041334E">
      <w:pPr>
        <w:pStyle w:val="EndNoteBibliography"/>
        <w:ind w:left="720" w:hanging="720"/>
      </w:pPr>
      <w:r w:rsidRPr="0041334E">
        <w:t>1099.</w:t>
      </w:r>
      <w:r w:rsidRPr="0041334E">
        <w:tab/>
        <w:t>Miller MJ</w:t>
      </w:r>
      <w:r w:rsidRPr="0041334E">
        <w:rPr>
          <w:i/>
        </w:rPr>
        <w:t>, et al.</w:t>
      </w:r>
      <w:r w:rsidRPr="0041334E">
        <w:t xml:space="preserve"> Treatment of gastric ulcers and diarrhea with the Amazonian herbal medicine sangre de grado. </w:t>
      </w:r>
      <w:r w:rsidRPr="0041334E">
        <w:rPr>
          <w:i/>
        </w:rPr>
        <w:t>Am J Physiol Gastrointest Liver Physiol</w:t>
      </w:r>
      <w:r w:rsidRPr="0041334E">
        <w:t xml:space="preserve"> </w:t>
      </w:r>
      <w:r w:rsidRPr="0041334E">
        <w:rPr>
          <w:b/>
        </w:rPr>
        <w:t>279</w:t>
      </w:r>
      <w:r w:rsidRPr="0041334E">
        <w:t>, G192-200 (2000).</w:t>
      </w:r>
    </w:p>
    <w:p w14:paraId="76854376" w14:textId="77777777" w:rsidR="0041334E" w:rsidRPr="0041334E" w:rsidRDefault="0041334E" w:rsidP="0041334E">
      <w:pPr>
        <w:pStyle w:val="EndNoteBibliography"/>
      </w:pPr>
    </w:p>
    <w:p w14:paraId="19B63C1D" w14:textId="77777777" w:rsidR="0041334E" w:rsidRPr="0041334E" w:rsidRDefault="0041334E" w:rsidP="0041334E">
      <w:pPr>
        <w:pStyle w:val="EndNoteBibliography"/>
        <w:ind w:left="720" w:hanging="720"/>
      </w:pPr>
      <w:r w:rsidRPr="0041334E">
        <w:t>1100.</w:t>
      </w:r>
      <w:r w:rsidRPr="0041334E">
        <w:tab/>
        <w:t xml:space="preserve">Miller MJ, Sadowska-Krowicka H, Chotinaruemol S, Kakkis JL, Clark DA. Amelioration of chronic ileitis by nitric oxide synthase inhibition. </w:t>
      </w:r>
      <w:r w:rsidRPr="0041334E">
        <w:rPr>
          <w:i/>
        </w:rPr>
        <w:t>J Pharmacol Exp Ther</w:t>
      </w:r>
      <w:r w:rsidRPr="0041334E">
        <w:t xml:space="preserve"> </w:t>
      </w:r>
      <w:r w:rsidRPr="0041334E">
        <w:rPr>
          <w:b/>
        </w:rPr>
        <w:t>264</w:t>
      </w:r>
      <w:r w:rsidRPr="0041334E">
        <w:t>, 11-16 (1993).</w:t>
      </w:r>
    </w:p>
    <w:p w14:paraId="768FFAF3" w14:textId="77777777" w:rsidR="0041334E" w:rsidRPr="0041334E" w:rsidRDefault="0041334E" w:rsidP="0041334E">
      <w:pPr>
        <w:pStyle w:val="EndNoteBibliography"/>
      </w:pPr>
    </w:p>
    <w:p w14:paraId="37752E93" w14:textId="77777777" w:rsidR="0041334E" w:rsidRPr="0041334E" w:rsidRDefault="0041334E" w:rsidP="0041334E">
      <w:pPr>
        <w:pStyle w:val="EndNoteBibliography"/>
        <w:ind w:left="720" w:hanging="720"/>
      </w:pPr>
      <w:r w:rsidRPr="0041334E">
        <w:t>1101.</w:t>
      </w:r>
      <w:r w:rsidRPr="0041334E">
        <w:tab/>
        <w:t>Miller MJ</w:t>
      </w:r>
      <w:r w:rsidRPr="0041334E">
        <w:rPr>
          <w:i/>
        </w:rPr>
        <w:t>, et al.</w:t>
      </w:r>
      <w:r w:rsidRPr="0041334E">
        <w:t xml:space="preserve"> Substance P levels in experimental ileitis in guinea pigs: effects of misoprostol. </w:t>
      </w:r>
      <w:r w:rsidRPr="0041334E">
        <w:rPr>
          <w:i/>
        </w:rPr>
        <w:t>Am J Physiol</w:t>
      </w:r>
      <w:r w:rsidRPr="0041334E">
        <w:t xml:space="preserve"> </w:t>
      </w:r>
      <w:r w:rsidRPr="0041334E">
        <w:rPr>
          <w:b/>
        </w:rPr>
        <w:t>265</w:t>
      </w:r>
      <w:r w:rsidRPr="0041334E">
        <w:t>, G321-330 (1993).</w:t>
      </w:r>
    </w:p>
    <w:p w14:paraId="016A365E" w14:textId="77777777" w:rsidR="0041334E" w:rsidRPr="0041334E" w:rsidRDefault="0041334E" w:rsidP="0041334E">
      <w:pPr>
        <w:pStyle w:val="EndNoteBibliography"/>
      </w:pPr>
    </w:p>
    <w:p w14:paraId="530705DA" w14:textId="77777777" w:rsidR="0041334E" w:rsidRPr="0041334E" w:rsidRDefault="0041334E" w:rsidP="0041334E">
      <w:pPr>
        <w:pStyle w:val="EndNoteBibliography"/>
        <w:ind w:left="720" w:hanging="720"/>
      </w:pPr>
      <w:r w:rsidRPr="0041334E">
        <w:t>1102.</w:t>
      </w:r>
      <w:r w:rsidRPr="0041334E">
        <w:tab/>
        <w:t>Miller MJ</w:t>
      </w:r>
      <w:r w:rsidRPr="0041334E">
        <w:rPr>
          <w:i/>
        </w:rPr>
        <w:t>, et al.</w:t>
      </w:r>
      <w:r w:rsidRPr="0041334E">
        <w:t xml:space="preserve"> Rabbit gut permeability in response to histamine chloramines and chemotactic peptide. </w:t>
      </w:r>
      <w:r w:rsidRPr="0041334E">
        <w:rPr>
          <w:i/>
        </w:rPr>
        <w:t>Gastroenterology</w:t>
      </w:r>
      <w:r w:rsidRPr="0041334E">
        <w:t xml:space="preserve"> </w:t>
      </w:r>
      <w:r w:rsidRPr="0041334E">
        <w:rPr>
          <w:b/>
        </w:rPr>
        <w:t>103</w:t>
      </w:r>
      <w:r w:rsidRPr="0041334E">
        <w:t>, 1537-1546 (1992).</w:t>
      </w:r>
    </w:p>
    <w:p w14:paraId="55CE9159" w14:textId="77777777" w:rsidR="0041334E" w:rsidRPr="0041334E" w:rsidRDefault="0041334E" w:rsidP="0041334E">
      <w:pPr>
        <w:pStyle w:val="EndNoteBibliography"/>
      </w:pPr>
    </w:p>
    <w:p w14:paraId="5AF97C22" w14:textId="77777777" w:rsidR="0041334E" w:rsidRPr="0041334E" w:rsidRDefault="0041334E" w:rsidP="0041334E">
      <w:pPr>
        <w:pStyle w:val="EndNoteBibliography"/>
        <w:ind w:left="720" w:hanging="720"/>
      </w:pPr>
      <w:r w:rsidRPr="0041334E">
        <w:t>1103.</w:t>
      </w:r>
      <w:r w:rsidRPr="0041334E">
        <w:tab/>
        <w:t xml:space="preserve">Miller SJ, Coppinger BJ, Zhou X, Unthank JL. Antioxidants reverse age-related collateral growth impairment. </w:t>
      </w:r>
      <w:r w:rsidRPr="0041334E">
        <w:rPr>
          <w:i/>
        </w:rPr>
        <w:t>J Vasc Res</w:t>
      </w:r>
      <w:r w:rsidRPr="0041334E">
        <w:t xml:space="preserve"> </w:t>
      </w:r>
      <w:r w:rsidRPr="0041334E">
        <w:rPr>
          <w:b/>
        </w:rPr>
        <w:t>47</w:t>
      </w:r>
      <w:r w:rsidRPr="0041334E">
        <w:t>, 108-114 (2010).</w:t>
      </w:r>
    </w:p>
    <w:p w14:paraId="41295EFA" w14:textId="77777777" w:rsidR="0041334E" w:rsidRPr="0041334E" w:rsidRDefault="0041334E" w:rsidP="0041334E">
      <w:pPr>
        <w:pStyle w:val="EndNoteBibliography"/>
      </w:pPr>
    </w:p>
    <w:p w14:paraId="487BF698" w14:textId="77777777" w:rsidR="0041334E" w:rsidRPr="0041334E" w:rsidRDefault="0041334E" w:rsidP="0041334E">
      <w:pPr>
        <w:pStyle w:val="EndNoteBibliography"/>
        <w:ind w:left="720" w:hanging="720"/>
      </w:pPr>
      <w:r w:rsidRPr="0041334E">
        <w:t>1104.</w:t>
      </w:r>
      <w:r w:rsidRPr="0041334E">
        <w:tab/>
        <w:t>Mills EL</w:t>
      </w:r>
      <w:r w:rsidRPr="0041334E">
        <w:rPr>
          <w:i/>
        </w:rPr>
        <w:t>, et al.</w:t>
      </w:r>
      <w:r w:rsidRPr="0041334E">
        <w:t xml:space="preserve"> Itaconate is an anti-inflammatory metabolite that activates Nrf2 via alkylation of KEAP1. </w:t>
      </w:r>
      <w:r w:rsidRPr="0041334E">
        <w:rPr>
          <w:i/>
        </w:rPr>
        <w:t>Nature</w:t>
      </w:r>
      <w:r w:rsidRPr="0041334E">
        <w:t xml:space="preserve"> </w:t>
      </w:r>
      <w:r w:rsidRPr="0041334E">
        <w:rPr>
          <w:b/>
        </w:rPr>
        <w:t>556</w:t>
      </w:r>
      <w:r w:rsidRPr="0041334E">
        <w:t>, 113-117 (2018).</w:t>
      </w:r>
    </w:p>
    <w:p w14:paraId="3A0F2628" w14:textId="77777777" w:rsidR="0041334E" w:rsidRPr="0041334E" w:rsidRDefault="0041334E" w:rsidP="0041334E">
      <w:pPr>
        <w:pStyle w:val="EndNoteBibliography"/>
      </w:pPr>
    </w:p>
    <w:p w14:paraId="52DD6ECB" w14:textId="77777777" w:rsidR="0041334E" w:rsidRPr="0041334E" w:rsidRDefault="0041334E" w:rsidP="0041334E">
      <w:pPr>
        <w:pStyle w:val="EndNoteBibliography"/>
        <w:ind w:left="720" w:hanging="720"/>
      </w:pPr>
      <w:r w:rsidRPr="0041334E">
        <w:lastRenderedPageBreak/>
        <w:t>1105.</w:t>
      </w:r>
      <w:r w:rsidRPr="0041334E">
        <w:tab/>
        <w:t xml:space="preserve">Milusheva EA, Kuneva VI, Itzev DE, Kortezova NI, Sperlagh B, Mizhorkova ZN. Glutamate stimulation of acetylcholine release from myenteric plexus is mediated by endogenous nitric oxide. </w:t>
      </w:r>
      <w:r w:rsidRPr="0041334E">
        <w:rPr>
          <w:i/>
        </w:rPr>
        <w:t>Brain Res Bull</w:t>
      </w:r>
      <w:r w:rsidRPr="0041334E">
        <w:t xml:space="preserve"> </w:t>
      </w:r>
      <w:r w:rsidRPr="0041334E">
        <w:rPr>
          <w:b/>
        </w:rPr>
        <w:t>66</w:t>
      </w:r>
      <w:r w:rsidRPr="0041334E">
        <w:t>, 229-234 (2005).</w:t>
      </w:r>
    </w:p>
    <w:p w14:paraId="05CB3165" w14:textId="77777777" w:rsidR="0041334E" w:rsidRPr="0041334E" w:rsidRDefault="0041334E" w:rsidP="0041334E">
      <w:pPr>
        <w:pStyle w:val="EndNoteBibliography"/>
      </w:pPr>
    </w:p>
    <w:p w14:paraId="3A1E0A58" w14:textId="77777777" w:rsidR="0041334E" w:rsidRPr="0041334E" w:rsidRDefault="0041334E" w:rsidP="0041334E">
      <w:pPr>
        <w:pStyle w:val="EndNoteBibliography"/>
        <w:ind w:left="720" w:hanging="720"/>
      </w:pPr>
      <w:r w:rsidRPr="0041334E">
        <w:t>1106.</w:t>
      </w:r>
      <w:r w:rsidRPr="0041334E">
        <w:tab/>
        <w:t xml:space="preserve">Mitchell GW, Wood JD. Effects of inhibitors of prostaglandin synthesis on rebound excitation of guinea-pig small bowel. </w:t>
      </w:r>
      <w:r w:rsidRPr="0041334E">
        <w:rPr>
          <w:i/>
        </w:rPr>
        <w:t>Eur J Pharmacol</w:t>
      </w:r>
      <w:r w:rsidRPr="0041334E">
        <w:t xml:space="preserve"> </w:t>
      </w:r>
      <w:r w:rsidRPr="0041334E">
        <w:rPr>
          <w:b/>
        </w:rPr>
        <w:t>40</w:t>
      </w:r>
      <w:r w:rsidRPr="0041334E">
        <w:t>, 63-66 (1976).</w:t>
      </w:r>
    </w:p>
    <w:p w14:paraId="16CF2BC9" w14:textId="77777777" w:rsidR="0041334E" w:rsidRPr="0041334E" w:rsidRDefault="0041334E" w:rsidP="0041334E">
      <w:pPr>
        <w:pStyle w:val="EndNoteBibliography"/>
      </w:pPr>
    </w:p>
    <w:p w14:paraId="48C2BE75" w14:textId="77777777" w:rsidR="0041334E" w:rsidRPr="0041334E" w:rsidRDefault="0041334E" w:rsidP="0041334E">
      <w:pPr>
        <w:pStyle w:val="EndNoteBibliography"/>
        <w:ind w:left="720" w:hanging="720"/>
      </w:pPr>
      <w:r w:rsidRPr="0041334E">
        <w:t>1107.</w:t>
      </w:r>
      <w:r w:rsidRPr="0041334E">
        <w:tab/>
        <w:t xml:space="preserve">Mitchison HC, al Mardini H, Gillespie S, Laker M, Zaitoun A, Record CO. A pilot study of fluticasone propionate in untreated coeliac disease. </w:t>
      </w:r>
      <w:r w:rsidRPr="0041334E">
        <w:rPr>
          <w:i/>
        </w:rPr>
        <w:t>Gut</w:t>
      </w:r>
      <w:r w:rsidRPr="0041334E">
        <w:t xml:space="preserve"> </w:t>
      </w:r>
      <w:r w:rsidRPr="0041334E">
        <w:rPr>
          <w:b/>
        </w:rPr>
        <w:t>32</w:t>
      </w:r>
      <w:r w:rsidRPr="0041334E">
        <w:t>, 260-265 (1991).</w:t>
      </w:r>
    </w:p>
    <w:p w14:paraId="23946A59" w14:textId="77777777" w:rsidR="0041334E" w:rsidRPr="0041334E" w:rsidRDefault="0041334E" w:rsidP="0041334E">
      <w:pPr>
        <w:pStyle w:val="EndNoteBibliography"/>
      </w:pPr>
    </w:p>
    <w:p w14:paraId="7C917DD6" w14:textId="77777777" w:rsidR="0041334E" w:rsidRPr="0041334E" w:rsidRDefault="0041334E" w:rsidP="0041334E">
      <w:pPr>
        <w:pStyle w:val="EndNoteBibliography"/>
        <w:ind w:left="720" w:hanging="720"/>
      </w:pPr>
      <w:r w:rsidRPr="0041334E">
        <w:t>1108.</w:t>
      </w:r>
      <w:r w:rsidRPr="0041334E">
        <w:tab/>
        <w:t xml:space="preserve">Mitsuoka H, Kistler EB, Schmid-Schönbein GW. Protease inhibition in the intestinal lumen: attenuation of systemic inflammation and early indicators of multiple organ failure in shock. </w:t>
      </w:r>
      <w:r w:rsidRPr="0041334E">
        <w:rPr>
          <w:i/>
        </w:rPr>
        <w:t>Shock</w:t>
      </w:r>
      <w:r w:rsidRPr="0041334E">
        <w:t xml:space="preserve"> </w:t>
      </w:r>
      <w:r w:rsidRPr="0041334E">
        <w:rPr>
          <w:b/>
        </w:rPr>
        <w:t>17</w:t>
      </w:r>
      <w:r w:rsidRPr="0041334E">
        <w:t>, 205-209 (2002).</w:t>
      </w:r>
    </w:p>
    <w:p w14:paraId="23A35E38" w14:textId="77777777" w:rsidR="0041334E" w:rsidRPr="0041334E" w:rsidRDefault="0041334E" w:rsidP="0041334E">
      <w:pPr>
        <w:pStyle w:val="EndNoteBibliography"/>
      </w:pPr>
    </w:p>
    <w:p w14:paraId="60683C95" w14:textId="77777777" w:rsidR="0041334E" w:rsidRPr="0041334E" w:rsidRDefault="0041334E" w:rsidP="0041334E">
      <w:pPr>
        <w:pStyle w:val="EndNoteBibliography"/>
        <w:ind w:left="720" w:hanging="720"/>
      </w:pPr>
      <w:r w:rsidRPr="0041334E">
        <w:t>1109.</w:t>
      </w:r>
      <w:r w:rsidRPr="0041334E">
        <w:tab/>
        <w:t>Miura S</w:t>
      </w:r>
      <w:r w:rsidRPr="0041334E">
        <w:rPr>
          <w:i/>
        </w:rPr>
        <w:t>, et al.</w:t>
      </w:r>
      <w:r w:rsidRPr="0041334E">
        <w:t xml:space="preserve"> Microcirculatory disturbance in indomethacin-induced intestinal ulcer. </w:t>
      </w:r>
      <w:r w:rsidRPr="0041334E">
        <w:rPr>
          <w:i/>
        </w:rPr>
        <w:t>Am J Physiol</w:t>
      </w:r>
      <w:r w:rsidRPr="0041334E">
        <w:t xml:space="preserve"> </w:t>
      </w:r>
      <w:r w:rsidRPr="0041334E">
        <w:rPr>
          <w:b/>
        </w:rPr>
        <w:t>261</w:t>
      </w:r>
      <w:r w:rsidRPr="0041334E">
        <w:t>, G213-219 (1991).</w:t>
      </w:r>
    </w:p>
    <w:p w14:paraId="1D7C2638" w14:textId="77777777" w:rsidR="0041334E" w:rsidRPr="0041334E" w:rsidRDefault="0041334E" w:rsidP="0041334E">
      <w:pPr>
        <w:pStyle w:val="EndNoteBibliography"/>
      </w:pPr>
    </w:p>
    <w:p w14:paraId="03CFF292" w14:textId="77777777" w:rsidR="0041334E" w:rsidRPr="0041334E" w:rsidRDefault="0041334E" w:rsidP="0041334E">
      <w:pPr>
        <w:pStyle w:val="EndNoteBibliography"/>
        <w:ind w:left="720" w:hanging="720"/>
      </w:pPr>
      <w:r w:rsidRPr="0041334E">
        <w:t>1110.</w:t>
      </w:r>
      <w:r w:rsidRPr="0041334E">
        <w:tab/>
        <w:t xml:space="preserve">Miura Y, Yoshikawa I, Ohe K. [Characteristics of the effect of 16,16-dimethyl prostaglandin E2 on the alkaline secretion of the proximal duodenal mucosa in rats--a comparison with the effect of secretin]. </w:t>
      </w:r>
      <w:r w:rsidRPr="0041334E">
        <w:rPr>
          <w:i/>
        </w:rPr>
        <w:t>J uoeh</w:t>
      </w:r>
      <w:r w:rsidRPr="0041334E">
        <w:t xml:space="preserve"> </w:t>
      </w:r>
      <w:r w:rsidRPr="0041334E">
        <w:rPr>
          <w:b/>
        </w:rPr>
        <w:t>11</w:t>
      </w:r>
      <w:r w:rsidRPr="0041334E">
        <w:t>, 313-322 (1989).</w:t>
      </w:r>
    </w:p>
    <w:p w14:paraId="2A2FE448" w14:textId="77777777" w:rsidR="0041334E" w:rsidRPr="0041334E" w:rsidRDefault="0041334E" w:rsidP="0041334E">
      <w:pPr>
        <w:pStyle w:val="EndNoteBibliography"/>
      </w:pPr>
    </w:p>
    <w:p w14:paraId="0B148CE2" w14:textId="77777777" w:rsidR="0041334E" w:rsidRPr="0041334E" w:rsidRDefault="0041334E" w:rsidP="0041334E">
      <w:pPr>
        <w:pStyle w:val="EndNoteBibliography"/>
        <w:ind w:left="720" w:hanging="720"/>
      </w:pPr>
      <w:r w:rsidRPr="0041334E">
        <w:t>1111.</w:t>
      </w:r>
      <w:r w:rsidRPr="0041334E">
        <w:tab/>
        <w:t>Miyakuni T</w:t>
      </w:r>
      <w:r w:rsidRPr="0041334E">
        <w:rPr>
          <w:i/>
        </w:rPr>
        <w:t>, et al.</w:t>
      </w:r>
      <w:r w:rsidRPr="0041334E">
        <w:t xml:space="preserve"> Cystine and Theanine Improve Survival after Gut Ischemia-Reperfusion. </w:t>
      </w:r>
      <w:r w:rsidRPr="0041334E">
        <w:rPr>
          <w:i/>
        </w:rPr>
        <w:t>Ann Nutr Metab</w:t>
      </w:r>
      <w:r w:rsidRPr="0041334E">
        <w:t xml:space="preserve"> </w:t>
      </w:r>
      <w:r w:rsidRPr="0041334E">
        <w:rPr>
          <w:b/>
        </w:rPr>
        <w:t>73</w:t>
      </w:r>
      <w:r w:rsidRPr="0041334E">
        <w:t>, 131-137 (2018).</w:t>
      </w:r>
    </w:p>
    <w:p w14:paraId="36B59C94" w14:textId="77777777" w:rsidR="0041334E" w:rsidRPr="0041334E" w:rsidRDefault="0041334E" w:rsidP="0041334E">
      <w:pPr>
        <w:pStyle w:val="EndNoteBibliography"/>
      </w:pPr>
    </w:p>
    <w:p w14:paraId="172664B9" w14:textId="77777777" w:rsidR="0041334E" w:rsidRPr="0041334E" w:rsidRDefault="0041334E" w:rsidP="0041334E">
      <w:pPr>
        <w:pStyle w:val="EndNoteBibliography"/>
        <w:ind w:left="720" w:hanging="720"/>
      </w:pPr>
      <w:r w:rsidRPr="0041334E">
        <w:t>1112.</w:t>
      </w:r>
      <w:r w:rsidRPr="0041334E">
        <w:tab/>
        <w:t xml:space="preserve">Miyamoto K, Katsuragi T, Abdu P, Furukawa T. Effects of baicalein on prostanoid generation from the lung and contractile responses of the trachea in guinea pig. </w:t>
      </w:r>
      <w:r w:rsidRPr="0041334E">
        <w:rPr>
          <w:i/>
        </w:rPr>
        <w:t>Am J Chin Med</w:t>
      </w:r>
      <w:r w:rsidRPr="0041334E">
        <w:t xml:space="preserve"> </w:t>
      </w:r>
      <w:r w:rsidRPr="0041334E">
        <w:rPr>
          <w:b/>
        </w:rPr>
        <w:t>25</w:t>
      </w:r>
      <w:r w:rsidRPr="0041334E">
        <w:t>, 37-50 (1997).</w:t>
      </w:r>
    </w:p>
    <w:p w14:paraId="18D6F6C2" w14:textId="77777777" w:rsidR="0041334E" w:rsidRPr="0041334E" w:rsidRDefault="0041334E" w:rsidP="0041334E">
      <w:pPr>
        <w:pStyle w:val="EndNoteBibliography"/>
      </w:pPr>
    </w:p>
    <w:p w14:paraId="2F7F26BB" w14:textId="77777777" w:rsidR="0041334E" w:rsidRPr="0041334E" w:rsidRDefault="0041334E" w:rsidP="0041334E">
      <w:pPr>
        <w:pStyle w:val="EndNoteBibliography"/>
        <w:ind w:left="720" w:hanging="720"/>
      </w:pPr>
      <w:r w:rsidRPr="0041334E">
        <w:t>1113.</w:t>
      </w:r>
      <w:r w:rsidRPr="0041334E">
        <w:tab/>
        <w:t xml:space="preserve">Mizhorkova Z, Batova M, Milusheva EA. Participation of endogenous nitric oxide in the effect of hypoxia in vitro on neuro-effector transmission in guinea-pig ileum. </w:t>
      </w:r>
      <w:r w:rsidRPr="0041334E">
        <w:rPr>
          <w:i/>
        </w:rPr>
        <w:t>Brain Res Bull</w:t>
      </w:r>
      <w:r w:rsidRPr="0041334E">
        <w:t xml:space="preserve"> </w:t>
      </w:r>
      <w:r w:rsidRPr="0041334E">
        <w:rPr>
          <w:b/>
        </w:rPr>
        <w:t>55</w:t>
      </w:r>
      <w:r w:rsidRPr="0041334E">
        <w:t>, 453-458 (2001).</w:t>
      </w:r>
    </w:p>
    <w:p w14:paraId="0ACFFB55" w14:textId="77777777" w:rsidR="0041334E" w:rsidRPr="0041334E" w:rsidRDefault="0041334E" w:rsidP="0041334E">
      <w:pPr>
        <w:pStyle w:val="EndNoteBibliography"/>
      </w:pPr>
    </w:p>
    <w:p w14:paraId="7CAAEA8C" w14:textId="77777777" w:rsidR="0041334E" w:rsidRPr="0041334E" w:rsidRDefault="0041334E" w:rsidP="0041334E">
      <w:pPr>
        <w:pStyle w:val="EndNoteBibliography"/>
        <w:ind w:left="720" w:hanging="720"/>
      </w:pPr>
      <w:r w:rsidRPr="0041334E">
        <w:t>1114.</w:t>
      </w:r>
      <w:r w:rsidRPr="0041334E">
        <w:tab/>
        <w:t xml:space="preserve">Mizhorkova Z, Kortezova N, Bredy-Dobreva G, Papasova M. Role of nitric oxide in mediating non-adrenergic non-cholinergic relaxation of the cat ileocecal sphincter. </w:t>
      </w:r>
      <w:r w:rsidRPr="0041334E">
        <w:rPr>
          <w:i/>
        </w:rPr>
        <w:t>Eur J Pharmacol</w:t>
      </w:r>
      <w:r w:rsidRPr="0041334E">
        <w:t xml:space="preserve"> </w:t>
      </w:r>
      <w:r w:rsidRPr="0041334E">
        <w:rPr>
          <w:b/>
        </w:rPr>
        <w:t>265</w:t>
      </w:r>
      <w:r w:rsidRPr="0041334E">
        <w:t>, 77-82 (1994).</w:t>
      </w:r>
    </w:p>
    <w:p w14:paraId="29A2B4DE" w14:textId="77777777" w:rsidR="0041334E" w:rsidRPr="0041334E" w:rsidRDefault="0041334E" w:rsidP="0041334E">
      <w:pPr>
        <w:pStyle w:val="EndNoteBibliography"/>
      </w:pPr>
    </w:p>
    <w:p w14:paraId="6C880325" w14:textId="77777777" w:rsidR="0041334E" w:rsidRPr="0041334E" w:rsidRDefault="0041334E" w:rsidP="0041334E">
      <w:pPr>
        <w:pStyle w:val="EndNoteBibliography"/>
        <w:ind w:left="720" w:hanging="720"/>
      </w:pPr>
      <w:r w:rsidRPr="0041334E">
        <w:lastRenderedPageBreak/>
        <w:t>1115.</w:t>
      </w:r>
      <w:r w:rsidRPr="0041334E">
        <w:tab/>
        <w:t xml:space="preserve">Mizhorkova Z, Milusheva E, Papasova M. Involvement of nitric oxide in extrinsic nervous control of ileal contractile activity. </w:t>
      </w:r>
      <w:r w:rsidRPr="0041334E">
        <w:rPr>
          <w:i/>
        </w:rPr>
        <w:t>Brain Res Bull</w:t>
      </w:r>
      <w:r w:rsidRPr="0041334E">
        <w:t xml:space="preserve"> </w:t>
      </w:r>
      <w:r w:rsidRPr="0041334E">
        <w:rPr>
          <w:b/>
        </w:rPr>
        <w:t>47</w:t>
      </w:r>
      <w:r w:rsidRPr="0041334E">
        <w:t>, 151-154 (1998).</w:t>
      </w:r>
    </w:p>
    <w:p w14:paraId="0B7D740B" w14:textId="77777777" w:rsidR="0041334E" w:rsidRPr="0041334E" w:rsidRDefault="0041334E" w:rsidP="0041334E">
      <w:pPr>
        <w:pStyle w:val="EndNoteBibliography"/>
      </w:pPr>
    </w:p>
    <w:p w14:paraId="0A5874F0" w14:textId="77777777" w:rsidR="0041334E" w:rsidRPr="0041334E" w:rsidRDefault="0041334E" w:rsidP="0041334E">
      <w:pPr>
        <w:pStyle w:val="EndNoteBibliography"/>
        <w:ind w:left="720" w:hanging="720"/>
      </w:pPr>
      <w:r w:rsidRPr="0041334E">
        <w:t>1116.</w:t>
      </w:r>
      <w:r w:rsidRPr="0041334E">
        <w:tab/>
        <w:t xml:space="preserve">Mizoguchi H, Ogawa Y, Kanatsu K, Tanaka A, Kato S, Takeuchi K. Protective effect of rebamipide on indomethacin-induced intestinal damage in rats. </w:t>
      </w:r>
      <w:r w:rsidRPr="0041334E">
        <w:rPr>
          <w:i/>
        </w:rPr>
        <w:t>J Gastroenterol Hepatol</w:t>
      </w:r>
      <w:r w:rsidRPr="0041334E">
        <w:t xml:space="preserve"> </w:t>
      </w:r>
      <w:r w:rsidRPr="0041334E">
        <w:rPr>
          <w:b/>
        </w:rPr>
        <w:t>16</w:t>
      </w:r>
      <w:r w:rsidRPr="0041334E">
        <w:t>, 1112-1119 (2001).</w:t>
      </w:r>
    </w:p>
    <w:p w14:paraId="30CD82E9" w14:textId="77777777" w:rsidR="0041334E" w:rsidRPr="0041334E" w:rsidRDefault="0041334E" w:rsidP="0041334E">
      <w:pPr>
        <w:pStyle w:val="EndNoteBibliography"/>
      </w:pPr>
    </w:p>
    <w:p w14:paraId="5BE0CC5A" w14:textId="77777777" w:rsidR="0041334E" w:rsidRPr="0041334E" w:rsidRDefault="0041334E" w:rsidP="0041334E">
      <w:pPr>
        <w:pStyle w:val="EndNoteBibliography"/>
        <w:ind w:left="720" w:hanging="720"/>
      </w:pPr>
      <w:r w:rsidRPr="0041334E">
        <w:t>1117.</w:t>
      </w:r>
      <w:r w:rsidRPr="0041334E">
        <w:tab/>
        <w:t>Mizutani N</w:t>
      </w:r>
      <w:r w:rsidRPr="0041334E">
        <w:rPr>
          <w:i/>
        </w:rPr>
        <w:t>, et al.</w:t>
      </w:r>
      <w:r w:rsidRPr="0041334E">
        <w:t xml:space="preserve"> Dose-dependent differential regulation of cytokine secretion from macrophages by fractalkine. </w:t>
      </w:r>
      <w:r w:rsidRPr="0041334E">
        <w:rPr>
          <w:i/>
        </w:rPr>
        <w:t>J Immunol</w:t>
      </w:r>
      <w:r w:rsidRPr="0041334E">
        <w:t xml:space="preserve"> </w:t>
      </w:r>
      <w:r w:rsidRPr="0041334E">
        <w:rPr>
          <w:b/>
        </w:rPr>
        <w:t>179</w:t>
      </w:r>
      <w:r w:rsidRPr="0041334E">
        <w:t>, 7478-7487 (2007).</w:t>
      </w:r>
    </w:p>
    <w:p w14:paraId="2A002A0A" w14:textId="77777777" w:rsidR="0041334E" w:rsidRPr="0041334E" w:rsidRDefault="0041334E" w:rsidP="0041334E">
      <w:pPr>
        <w:pStyle w:val="EndNoteBibliography"/>
      </w:pPr>
    </w:p>
    <w:p w14:paraId="7C9D85EE" w14:textId="77777777" w:rsidR="0041334E" w:rsidRPr="0041334E" w:rsidRDefault="0041334E" w:rsidP="0041334E">
      <w:pPr>
        <w:pStyle w:val="EndNoteBibliography"/>
        <w:ind w:left="720" w:hanging="720"/>
      </w:pPr>
      <w:r w:rsidRPr="0041334E">
        <w:t>1118.</w:t>
      </w:r>
      <w:r w:rsidRPr="0041334E">
        <w:tab/>
        <w:t xml:space="preserve">Moazedi AA, Dabir N, Naseri MK, Zadkarami MR. The role of NO and cGMP in antispasmodic activity of Ruta chalepensis leaf extract on rat ileum. </w:t>
      </w:r>
      <w:r w:rsidRPr="0041334E">
        <w:rPr>
          <w:i/>
        </w:rPr>
        <w:t>Pak J Biol Sci</w:t>
      </w:r>
      <w:r w:rsidRPr="0041334E">
        <w:t xml:space="preserve"> </w:t>
      </w:r>
      <w:r w:rsidRPr="0041334E">
        <w:rPr>
          <w:b/>
        </w:rPr>
        <w:t>13</w:t>
      </w:r>
      <w:r w:rsidRPr="0041334E">
        <w:t>, 83-87 (2010).</w:t>
      </w:r>
    </w:p>
    <w:p w14:paraId="14BD459C" w14:textId="77777777" w:rsidR="0041334E" w:rsidRPr="0041334E" w:rsidRDefault="0041334E" w:rsidP="0041334E">
      <w:pPr>
        <w:pStyle w:val="EndNoteBibliography"/>
      </w:pPr>
    </w:p>
    <w:p w14:paraId="1EA19CE6" w14:textId="77777777" w:rsidR="0041334E" w:rsidRPr="0041334E" w:rsidRDefault="0041334E" w:rsidP="0041334E">
      <w:pPr>
        <w:pStyle w:val="EndNoteBibliography"/>
        <w:ind w:left="720" w:hanging="720"/>
      </w:pPr>
      <w:r w:rsidRPr="0041334E">
        <w:t>1119.</w:t>
      </w:r>
      <w:r w:rsidRPr="0041334E">
        <w:tab/>
        <w:t>Mobley CB</w:t>
      </w:r>
      <w:r w:rsidRPr="0041334E">
        <w:rPr>
          <w:i/>
        </w:rPr>
        <w:t>, et al.</w:t>
      </w:r>
      <w:r w:rsidRPr="0041334E">
        <w:t xml:space="preserve"> Herbal adaptogens combined with protein fractions from bovine colostrum and hen egg yolk reduce liver TNF-α expression and protein carbonylation in Western diet feeding in rats. </w:t>
      </w:r>
      <w:r w:rsidRPr="0041334E">
        <w:rPr>
          <w:i/>
        </w:rPr>
        <w:t>Nutr Metab (Lond)</w:t>
      </w:r>
      <w:r w:rsidRPr="0041334E">
        <w:t xml:space="preserve"> </w:t>
      </w:r>
      <w:r w:rsidRPr="0041334E">
        <w:rPr>
          <w:b/>
        </w:rPr>
        <w:t>11</w:t>
      </w:r>
      <w:r w:rsidRPr="0041334E">
        <w:t>, 19 (2014).</w:t>
      </w:r>
    </w:p>
    <w:p w14:paraId="3D9394B7" w14:textId="77777777" w:rsidR="0041334E" w:rsidRPr="0041334E" w:rsidRDefault="0041334E" w:rsidP="0041334E">
      <w:pPr>
        <w:pStyle w:val="EndNoteBibliography"/>
      </w:pPr>
    </w:p>
    <w:p w14:paraId="301ABF3A" w14:textId="77777777" w:rsidR="0041334E" w:rsidRPr="0041334E" w:rsidRDefault="0041334E" w:rsidP="0041334E">
      <w:pPr>
        <w:pStyle w:val="EndNoteBibliography"/>
        <w:ind w:left="720" w:hanging="720"/>
      </w:pPr>
      <w:r w:rsidRPr="0041334E">
        <w:t>1120.</w:t>
      </w:r>
      <w:r w:rsidRPr="0041334E">
        <w:tab/>
        <w:t xml:space="preserve">Mobraten K, Haug TM, Kleiveland CR, Lea T. Omega-3 and omega-6 PUFAs induce the same GPR120-mediated signalling events, but with different kinetics and intensity in Caco-2 cells. </w:t>
      </w:r>
      <w:r w:rsidRPr="0041334E">
        <w:rPr>
          <w:i/>
        </w:rPr>
        <w:t>Lipids Health Dis</w:t>
      </w:r>
      <w:r w:rsidRPr="0041334E">
        <w:t xml:space="preserve"> </w:t>
      </w:r>
      <w:r w:rsidRPr="0041334E">
        <w:rPr>
          <w:b/>
        </w:rPr>
        <w:t>12</w:t>
      </w:r>
      <w:r w:rsidRPr="0041334E">
        <w:t>, 101 (2013).</w:t>
      </w:r>
    </w:p>
    <w:p w14:paraId="26C19501" w14:textId="77777777" w:rsidR="0041334E" w:rsidRPr="0041334E" w:rsidRDefault="0041334E" w:rsidP="0041334E">
      <w:pPr>
        <w:pStyle w:val="EndNoteBibliography"/>
      </w:pPr>
    </w:p>
    <w:p w14:paraId="38872B98" w14:textId="77777777" w:rsidR="0041334E" w:rsidRPr="0041334E" w:rsidRDefault="0041334E" w:rsidP="0041334E">
      <w:pPr>
        <w:pStyle w:val="EndNoteBibliography"/>
        <w:ind w:left="720" w:hanging="720"/>
      </w:pPr>
      <w:r w:rsidRPr="0041334E">
        <w:t>1121.</w:t>
      </w:r>
      <w:r w:rsidRPr="0041334E">
        <w:tab/>
        <w:t>Moens F</w:t>
      </w:r>
      <w:r w:rsidRPr="0041334E">
        <w:rPr>
          <w:i/>
        </w:rPr>
        <w:t>, et al.</w:t>
      </w:r>
      <w:r w:rsidRPr="0041334E">
        <w:t xml:space="preserve"> A four-strain probiotic exerts positive immunomodulatory effects by enhancing colonic butyrate production in vitro. </w:t>
      </w:r>
      <w:r w:rsidRPr="0041334E">
        <w:rPr>
          <w:i/>
        </w:rPr>
        <w:t>Int J Pharm</w:t>
      </w:r>
      <w:r w:rsidRPr="0041334E">
        <w:t xml:space="preserve"> </w:t>
      </w:r>
      <w:r w:rsidRPr="0041334E">
        <w:rPr>
          <w:b/>
        </w:rPr>
        <w:t>555</w:t>
      </w:r>
      <w:r w:rsidRPr="0041334E">
        <w:t>, 1-10 (2019).</w:t>
      </w:r>
    </w:p>
    <w:p w14:paraId="7F65180B" w14:textId="77777777" w:rsidR="0041334E" w:rsidRPr="0041334E" w:rsidRDefault="0041334E" w:rsidP="0041334E">
      <w:pPr>
        <w:pStyle w:val="EndNoteBibliography"/>
      </w:pPr>
    </w:p>
    <w:p w14:paraId="373169E1" w14:textId="77777777" w:rsidR="0041334E" w:rsidRPr="0041334E" w:rsidRDefault="0041334E" w:rsidP="0041334E">
      <w:pPr>
        <w:pStyle w:val="EndNoteBibliography"/>
        <w:ind w:left="720" w:hanging="720"/>
      </w:pPr>
      <w:r w:rsidRPr="0041334E">
        <w:t>1122.</w:t>
      </w:r>
      <w:r w:rsidRPr="0041334E">
        <w:tab/>
        <w:t xml:space="preserve">Moeser AJ, Nighot PK, Engelke KJ, Ueno R, Blikslager AT. Recovery of mucosal barrier function in ischemic porcine ileum and colon is stimulated by a novel agonist of the ClC-2 chloride channel, lubiprostone. </w:t>
      </w:r>
      <w:r w:rsidRPr="0041334E">
        <w:rPr>
          <w:i/>
        </w:rPr>
        <w:t>Am J Physiol Gastrointest Liver Physiol</w:t>
      </w:r>
      <w:r w:rsidRPr="0041334E">
        <w:t xml:space="preserve"> </w:t>
      </w:r>
      <w:r w:rsidRPr="0041334E">
        <w:rPr>
          <w:b/>
        </w:rPr>
        <w:t>292</w:t>
      </w:r>
      <w:r w:rsidRPr="0041334E">
        <w:t>, G647-656 (2007).</w:t>
      </w:r>
    </w:p>
    <w:p w14:paraId="07EA8B39" w14:textId="77777777" w:rsidR="0041334E" w:rsidRPr="0041334E" w:rsidRDefault="0041334E" w:rsidP="0041334E">
      <w:pPr>
        <w:pStyle w:val="EndNoteBibliography"/>
      </w:pPr>
    </w:p>
    <w:p w14:paraId="7FDC18E6" w14:textId="77777777" w:rsidR="0041334E" w:rsidRPr="0041334E" w:rsidRDefault="0041334E" w:rsidP="0041334E">
      <w:pPr>
        <w:pStyle w:val="EndNoteBibliography"/>
        <w:ind w:left="720" w:hanging="720"/>
      </w:pPr>
      <w:r w:rsidRPr="0041334E">
        <w:t>1123.</w:t>
      </w:r>
      <w:r w:rsidRPr="0041334E">
        <w:tab/>
        <w:t xml:space="preserve">Moilanen E, Thomsen LL, Miles DW, Happerfield DW, Knowles RG, Moncada S. Persistent induction of nitric oxide synthase in tumours from mice treated with the anti-tumour agent 5,6-dimethylxanthenone-4-acetic acid. </w:t>
      </w:r>
      <w:r w:rsidRPr="0041334E">
        <w:rPr>
          <w:i/>
        </w:rPr>
        <w:t>Br J Cancer</w:t>
      </w:r>
      <w:r w:rsidRPr="0041334E">
        <w:t xml:space="preserve"> </w:t>
      </w:r>
      <w:r w:rsidRPr="0041334E">
        <w:rPr>
          <w:b/>
        </w:rPr>
        <w:t>77</w:t>
      </w:r>
      <w:r w:rsidRPr="0041334E">
        <w:t>, 426-433 (1998).</w:t>
      </w:r>
    </w:p>
    <w:p w14:paraId="4F4E6605" w14:textId="77777777" w:rsidR="0041334E" w:rsidRPr="0041334E" w:rsidRDefault="0041334E" w:rsidP="0041334E">
      <w:pPr>
        <w:pStyle w:val="EndNoteBibliography"/>
      </w:pPr>
    </w:p>
    <w:p w14:paraId="4AA59AA5" w14:textId="77777777" w:rsidR="0041334E" w:rsidRPr="0041334E" w:rsidRDefault="0041334E" w:rsidP="0041334E">
      <w:pPr>
        <w:pStyle w:val="EndNoteBibliography"/>
        <w:ind w:left="720" w:hanging="720"/>
      </w:pPr>
      <w:r w:rsidRPr="0041334E">
        <w:t>1124.</w:t>
      </w:r>
      <w:r w:rsidRPr="0041334E">
        <w:tab/>
        <w:t xml:space="preserve">Moine L, Díaz de Barboza G, Pérez A, Benedetto M, Tolosa de Talamoni N. Glutamine protects intestinal calcium absorption against oxidative stress and apoptosis. </w:t>
      </w:r>
      <w:r w:rsidRPr="0041334E">
        <w:rPr>
          <w:i/>
        </w:rPr>
        <w:t>Comp Biochem Physiol A Mol Integr Physiol</w:t>
      </w:r>
      <w:r w:rsidRPr="0041334E">
        <w:t xml:space="preserve"> </w:t>
      </w:r>
      <w:r w:rsidRPr="0041334E">
        <w:rPr>
          <w:b/>
        </w:rPr>
        <w:t>212</w:t>
      </w:r>
      <w:r w:rsidRPr="0041334E">
        <w:t>, 64-71 (2017).</w:t>
      </w:r>
    </w:p>
    <w:p w14:paraId="52B1006D" w14:textId="77777777" w:rsidR="0041334E" w:rsidRPr="0041334E" w:rsidRDefault="0041334E" w:rsidP="0041334E">
      <w:pPr>
        <w:pStyle w:val="EndNoteBibliography"/>
      </w:pPr>
    </w:p>
    <w:p w14:paraId="675F42AE" w14:textId="77777777" w:rsidR="0041334E" w:rsidRPr="0041334E" w:rsidRDefault="0041334E" w:rsidP="0041334E">
      <w:pPr>
        <w:pStyle w:val="EndNoteBibliography"/>
        <w:ind w:left="720" w:hanging="720"/>
      </w:pPr>
      <w:r w:rsidRPr="0041334E">
        <w:lastRenderedPageBreak/>
        <w:t>1125.</w:t>
      </w:r>
      <w:r w:rsidRPr="0041334E">
        <w:tab/>
        <w:t>Mojibian M</w:t>
      </w:r>
      <w:r w:rsidRPr="0041334E">
        <w:rPr>
          <w:i/>
        </w:rPr>
        <w:t>, et al.</w:t>
      </w:r>
      <w:r w:rsidRPr="0041334E">
        <w:t xml:space="preserve"> Insulin-producing intestinal K cells protect nonobese diabetic mice from autoimmune diabetes. </w:t>
      </w:r>
      <w:r w:rsidRPr="0041334E">
        <w:rPr>
          <w:i/>
        </w:rPr>
        <w:t>Gastroenterology</w:t>
      </w:r>
      <w:r w:rsidRPr="0041334E">
        <w:t xml:space="preserve"> </w:t>
      </w:r>
      <w:r w:rsidRPr="0041334E">
        <w:rPr>
          <w:b/>
        </w:rPr>
        <w:t>147</w:t>
      </w:r>
      <w:r w:rsidRPr="0041334E">
        <w:t>, 162-171.e166 (2014).</w:t>
      </w:r>
    </w:p>
    <w:p w14:paraId="7DFF0BB2" w14:textId="77777777" w:rsidR="0041334E" w:rsidRPr="0041334E" w:rsidRDefault="0041334E" w:rsidP="0041334E">
      <w:pPr>
        <w:pStyle w:val="EndNoteBibliography"/>
      </w:pPr>
    </w:p>
    <w:p w14:paraId="7DAF3D05" w14:textId="77777777" w:rsidR="0041334E" w:rsidRPr="0041334E" w:rsidRDefault="0041334E" w:rsidP="0041334E">
      <w:pPr>
        <w:pStyle w:val="EndNoteBibliography"/>
        <w:ind w:left="720" w:hanging="720"/>
      </w:pPr>
      <w:r w:rsidRPr="0041334E">
        <w:t>1126.</w:t>
      </w:r>
      <w:r w:rsidRPr="0041334E">
        <w:tab/>
        <w:t xml:space="preserve">Möller A, Grabbe J, Rosenbach T, Wilhelms OH, Czarnetzki BM. In vitro generation of smooth muscle-contracting leukotrienes from isolated epidermal cells. </w:t>
      </w:r>
      <w:r w:rsidRPr="0041334E">
        <w:rPr>
          <w:i/>
        </w:rPr>
        <w:t>Skin Pharmacol</w:t>
      </w:r>
      <w:r w:rsidRPr="0041334E">
        <w:t xml:space="preserve"> </w:t>
      </w:r>
      <w:r w:rsidRPr="0041334E">
        <w:rPr>
          <w:b/>
        </w:rPr>
        <w:t>4</w:t>
      </w:r>
      <w:r w:rsidRPr="0041334E">
        <w:t>, 165-168 (1991).</w:t>
      </w:r>
    </w:p>
    <w:p w14:paraId="0CD5A36D" w14:textId="77777777" w:rsidR="0041334E" w:rsidRPr="0041334E" w:rsidRDefault="0041334E" w:rsidP="0041334E">
      <w:pPr>
        <w:pStyle w:val="EndNoteBibliography"/>
      </w:pPr>
    </w:p>
    <w:p w14:paraId="144061AC" w14:textId="77777777" w:rsidR="0041334E" w:rsidRPr="0041334E" w:rsidRDefault="0041334E" w:rsidP="0041334E">
      <w:pPr>
        <w:pStyle w:val="EndNoteBibliography"/>
        <w:ind w:left="720" w:hanging="720"/>
      </w:pPr>
      <w:r w:rsidRPr="0041334E">
        <w:t>1127.</w:t>
      </w:r>
      <w:r w:rsidRPr="0041334E">
        <w:tab/>
        <w:t>Monagas M</w:t>
      </w:r>
      <w:r w:rsidRPr="0041334E">
        <w:rPr>
          <w:i/>
        </w:rPr>
        <w:t>, et al.</w:t>
      </w:r>
      <w:r w:rsidRPr="0041334E">
        <w:t xml:space="preserve"> Insights into the metabolism and microbial biotransformation of dietary flavan-3-ols and the bioactivity of their metabolites. </w:t>
      </w:r>
      <w:r w:rsidRPr="0041334E">
        <w:rPr>
          <w:i/>
        </w:rPr>
        <w:t>Food Funct</w:t>
      </w:r>
      <w:r w:rsidRPr="0041334E">
        <w:t xml:space="preserve"> </w:t>
      </w:r>
      <w:r w:rsidRPr="0041334E">
        <w:rPr>
          <w:b/>
        </w:rPr>
        <w:t>1</w:t>
      </w:r>
      <w:r w:rsidRPr="0041334E">
        <w:t>, 233-253 (2010).</w:t>
      </w:r>
    </w:p>
    <w:p w14:paraId="7CA69D63" w14:textId="77777777" w:rsidR="0041334E" w:rsidRPr="0041334E" w:rsidRDefault="0041334E" w:rsidP="0041334E">
      <w:pPr>
        <w:pStyle w:val="EndNoteBibliography"/>
      </w:pPr>
    </w:p>
    <w:p w14:paraId="267132ED" w14:textId="77777777" w:rsidR="0041334E" w:rsidRPr="0041334E" w:rsidRDefault="0041334E" w:rsidP="0041334E">
      <w:pPr>
        <w:pStyle w:val="EndNoteBibliography"/>
        <w:ind w:left="720" w:hanging="720"/>
      </w:pPr>
      <w:r w:rsidRPr="0041334E">
        <w:t>1128.</w:t>
      </w:r>
      <w:r w:rsidRPr="0041334E">
        <w:tab/>
        <w:t>Mondello S</w:t>
      </w:r>
      <w:r w:rsidRPr="0041334E">
        <w:rPr>
          <w:i/>
        </w:rPr>
        <w:t>, et al.</w:t>
      </w:r>
      <w:r w:rsidRPr="0041334E">
        <w:t xml:space="preserve"> Glutamine treatment attenuates the development of ischaemia/reperfusion injury of the gut. </w:t>
      </w:r>
      <w:r w:rsidRPr="0041334E">
        <w:rPr>
          <w:i/>
        </w:rPr>
        <w:t>Eur J Pharmacol</w:t>
      </w:r>
      <w:r w:rsidRPr="0041334E">
        <w:t xml:space="preserve"> </w:t>
      </w:r>
      <w:r w:rsidRPr="0041334E">
        <w:rPr>
          <w:b/>
        </w:rPr>
        <w:t>643</w:t>
      </w:r>
      <w:r w:rsidRPr="0041334E">
        <w:t>, 304-315 (2010).</w:t>
      </w:r>
    </w:p>
    <w:p w14:paraId="3519395D" w14:textId="77777777" w:rsidR="0041334E" w:rsidRPr="0041334E" w:rsidRDefault="0041334E" w:rsidP="0041334E">
      <w:pPr>
        <w:pStyle w:val="EndNoteBibliography"/>
      </w:pPr>
    </w:p>
    <w:p w14:paraId="4567887C" w14:textId="77777777" w:rsidR="0041334E" w:rsidRPr="0041334E" w:rsidRDefault="0041334E" w:rsidP="0041334E">
      <w:pPr>
        <w:pStyle w:val="EndNoteBibliography"/>
        <w:ind w:left="720" w:hanging="720"/>
      </w:pPr>
      <w:r w:rsidRPr="0041334E">
        <w:t>1129.</w:t>
      </w:r>
      <w:r w:rsidRPr="0041334E">
        <w:tab/>
        <w:t>Monk JM</w:t>
      </w:r>
      <w:r w:rsidRPr="0041334E">
        <w:rPr>
          <w:i/>
        </w:rPr>
        <w:t>, et al.</w:t>
      </w:r>
      <w:r w:rsidRPr="0041334E">
        <w:t xml:space="preserve"> Fish oil supplementation to a high-fat diet improves both intestinal health and the systemic obese phenotype. </w:t>
      </w:r>
      <w:r w:rsidRPr="0041334E">
        <w:rPr>
          <w:i/>
        </w:rPr>
        <w:t>J Nutr Biochem</w:t>
      </w:r>
      <w:r w:rsidRPr="0041334E">
        <w:t xml:space="preserve"> </w:t>
      </w:r>
      <w:r w:rsidRPr="0041334E">
        <w:rPr>
          <w:b/>
        </w:rPr>
        <w:t>72</w:t>
      </w:r>
      <w:r w:rsidRPr="0041334E">
        <w:t>, 108216 (2019).</w:t>
      </w:r>
    </w:p>
    <w:p w14:paraId="07154354" w14:textId="77777777" w:rsidR="0041334E" w:rsidRPr="0041334E" w:rsidRDefault="0041334E" w:rsidP="0041334E">
      <w:pPr>
        <w:pStyle w:val="EndNoteBibliography"/>
      </w:pPr>
    </w:p>
    <w:p w14:paraId="16E170FF" w14:textId="77777777" w:rsidR="0041334E" w:rsidRPr="0041334E" w:rsidRDefault="0041334E" w:rsidP="0041334E">
      <w:pPr>
        <w:pStyle w:val="EndNoteBibliography"/>
        <w:ind w:left="720" w:hanging="720"/>
      </w:pPr>
      <w:r w:rsidRPr="0041334E">
        <w:t>1130.</w:t>
      </w:r>
      <w:r w:rsidRPr="0041334E">
        <w:tab/>
        <w:t>Monteiro-Sepulveda M</w:t>
      </w:r>
      <w:r w:rsidRPr="0041334E">
        <w:rPr>
          <w:i/>
        </w:rPr>
        <w:t>, et al.</w:t>
      </w:r>
      <w:r w:rsidRPr="0041334E">
        <w:t xml:space="preserve"> Jejunal T Cell Inflammation in Human Obesity Correlates with Decreased Enterocyte Insulin Signaling. </w:t>
      </w:r>
      <w:r w:rsidRPr="0041334E">
        <w:rPr>
          <w:i/>
        </w:rPr>
        <w:t>Cell Metab</w:t>
      </w:r>
      <w:r w:rsidRPr="0041334E">
        <w:t xml:space="preserve"> </w:t>
      </w:r>
      <w:r w:rsidRPr="0041334E">
        <w:rPr>
          <w:b/>
        </w:rPr>
        <w:t>22</w:t>
      </w:r>
      <w:r w:rsidRPr="0041334E">
        <w:t>, 113-124 (2015).</w:t>
      </w:r>
    </w:p>
    <w:p w14:paraId="00EEE85E" w14:textId="77777777" w:rsidR="0041334E" w:rsidRPr="0041334E" w:rsidRDefault="0041334E" w:rsidP="0041334E">
      <w:pPr>
        <w:pStyle w:val="EndNoteBibliography"/>
      </w:pPr>
    </w:p>
    <w:p w14:paraId="2310731C" w14:textId="77777777" w:rsidR="0041334E" w:rsidRPr="0041334E" w:rsidRDefault="0041334E" w:rsidP="0041334E">
      <w:pPr>
        <w:pStyle w:val="EndNoteBibliography"/>
        <w:ind w:left="720" w:hanging="720"/>
      </w:pPr>
      <w:r w:rsidRPr="0041334E">
        <w:t>1131.</w:t>
      </w:r>
      <w:r w:rsidRPr="0041334E">
        <w:tab/>
        <w:t xml:space="preserve">Monteleone G, Pender SL, Wathen NC, MacDonald TT. Interferon-alpha drives T cell-mediated immunopathology in the intestine. </w:t>
      </w:r>
      <w:r w:rsidRPr="0041334E">
        <w:rPr>
          <w:i/>
        </w:rPr>
        <w:t>Eur J Immunol</w:t>
      </w:r>
      <w:r w:rsidRPr="0041334E">
        <w:t xml:space="preserve"> </w:t>
      </w:r>
      <w:r w:rsidRPr="0041334E">
        <w:rPr>
          <w:b/>
        </w:rPr>
        <w:t>31</w:t>
      </w:r>
      <w:r w:rsidRPr="0041334E">
        <w:t>, 2247-2255 (2001).</w:t>
      </w:r>
    </w:p>
    <w:p w14:paraId="6F5128DC" w14:textId="77777777" w:rsidR="0041334E" w:rsidRPr="0041334E" w:rsidRDefault="0041334E" w:rsidP="0041334E">
      <w:pPr>
        <w:pStyle w:val="EndNoteBibliography"/>
      </w:pPr>
    </w:p>
    <w:p w14:paraId="40457F20" w14:textId="77777777" w:rsidR="0041334E" w:rsidRPr="0041334E" w:rsidRDefault="0041334E" w:rsidP="0041334E">
      <w:pPr>
        <w:pStyle w:val="EndNoteBibliography"/>
        <w:ind w:left="720" w:hanging="720"/>
      </w:pPr>
      <w:r w:rsidRPr="0041334E">
        <w:t>1132.</w:t>
      </w:r>
      <w:r w:rsidRPr="0041334E">
        <w:tab/>
        <w:t xml:space="preserve">Montgomery A, Källén R, Fält K, Haglund U, Borgström A. Reperfusion of duodenum and pancreas following 24 hr of cold storage in Perfadex or UW solution. </w:t>
      </w:r>
      <w:r w:rsidRPr="0041334E">
        <w:rPr>
          <w:i/>
        </w:rPr>
        <w:t>J Surg Res</w:t>
      </w:r>
      <w:r w:rsidRPr="0041334E">
        <w:t xml:space="preserve"> </w:t>
      </w:r>
      <w:r w:rsidRPr="0041334E">
        <w:rPr>
          <w:b/>
        </w:rPr>
        <w:t>55</w:t>
      </w:r>
      <w:r w:rsidRPr="0041334E">
        <w:t>, 615-621 (1993).</w:t>
      </w:r>
    </w:p>
    <w:p w14:paraId="126DF088" w14:textId="77777777" w:rsidR="0041334E" w:rsidRPr="0041334E" w:rsidRDefault="0041334E" w:rsidP="0041334E">
      <w:pPr>
        <w:pStyle w:val="EndNoteBibliography"/>
      </w:pPr>
    </w:p>
    <w:p w14:paraId="05EF1CEA" w14:textId="77777777" w:rsidR="0041334E" w:rsidRPr="0041334E" w:rsidRDefault="0041334E" w:rsidP="0041334E">
      <w:pPr>
        <w:pStyle w:val="EndNoteBibliography"/>
        <w:ind w:left="720" w:hanging="720"/>
      </w:pPr>
      <w:r w:rsidRPr="0041334E">
        <w:t>1133.</w:t>
      </w:r>
      <w:r w:rsidRPr="0041334E">
        <w:tab/>
        <w:t xml:space="preserve">Moog F, Goellner JJ. Chick embryo intestine in culture: influence of insulin and other hormones on sucrase, maltase, and alkaline phosphatase. </w:t>
      </w:r>
      <w:r w:rsidRPr="0041334E">
        <w:rPr>
          <w:i/>
        </w:rPr>
        <w:t>J Pediatr Gastroenterol Nutr</w:t>
      </w:r>
      <w:r w:rsidRPr="0041334E">
        <w:t xml:space="preserve"> </w:t>
      </w:r>
      <w:r w:rsidRPr="0041334E">
        <w:rPr>
          <w:b/>
        </w:rPr>
        <w:t>1</w:t>
      </w:r>
      <w:r w:rsidRPr="0041334E">
        <w:t>, 401-410 (1982).</w:t>
      </w:r>
    </w:p>
    <w:p w14:paraId="28A123B6" w14:textId="77777777" w:rsidR="0041334E" w:rsidRPr="0041334E" w:rsidRDefault="0041334E" w:rsidP="0041334E">
      <w:pPr>
        <w:pStyle w:val="EndNoteBibliography"/>
      </w:pPr>
    </w:p>
    <w:p w14:paraId="652A332C" w14:textId="77777777" w:rsidR="0041334E" w:rsidRPr="0041334E" w:rsidRDefault="0041334E" w:rsidP="0041334E">
      <w:pPr>
        <w:pStyle w:val="EndNoteBibliography"/>
        <w:ind w:left="720" w:hanging="720"/>
      </w:pPr>
      <w:r w:rsidRPr="0041334E">
        <w:t>1134.</w:t>
      </w:r>
      <w:r w:rsidRPr="0041334E">
        <w:tab/>
        <w:t xml:space="preserve">Mooney MH, Abdel-Wahab YH, McKillop AM, O'Harte FP, Flatt PR. Evaluation of glycated glucagon-like peptide-1(7-36)amide in intestinal tissue of normal and diabetic animal models. </w:t>
      </w:r>
      <w:r w:rsidRPr="0041334E">
        <w:rPr>
          <w:i/>
        </w:rPr>
        <w:t>Biochim Biophys Acta</w:t>
      </w:r>
      <w:r w:rsidRPr="0041334E">
        <w:t xml:space="preserve"> </w:t>
      </w:r>
      <w:r w:rsidRPr="0041334E">
        <w:rPr>
          <w:b/>
        </w:rPr>
        <w:t>1569</w:t>
      </w:r>
      <w:r w:rsidRPr="0041334E">
        <w:t>, 75-80 (2002).</w:t>
      </w:r>
    </w:p>
    <w:p w14:paraId="7AB99B0F" w14:textId="77777777" w:rsidR="0041334E" w:rsidRPr="0041334E" w:rsidRDefault="0041334E" w:rsidP="0041334E">
      <w:pPr>
        <w:pStyle w:val="EndNoteBibliography"/>
      </w:pPr>
    </w:p>
    <w:p w14:paraId="594EAAFA" w14:textId="77777777" w:rsidR="0041334E" w:rsidRPr="0041334E" w:rsidRDefault="0041334E" w:rsidP="0041334E">
      <w:pPr>
        <w:pStyle w:val="EndNoteBibliography"/>
        <w:ind w:left="720" w:hanging="720"/>
      </w:pPr>
      <w:r w:rsidRPr="0041334E">
        <w:t>1135.</w:t>
      </w:r>
      <w:r w:rsidRPr="0041334E">
        <w:tab/>
        <w:t xml:space="preserve">Moore JG, Bjorkman DJ, Mitchell MD, Avots-Avotins A. Age does not influence acute aspirin-induced gastric mucosal damage. </w:t>
      </w:r>
      <w:r w:rsidRPr="0041334E">
        <w:rPr>
          <w:i/>
        </w:rPr>
        <w:t>Gastroenterology</w:t>
      </w:r>
      <w:r w:rsidRPr="0041334E">
        <w:t xml:space="preserve"> </w:t>
      </w:r>
      <w:r w:rsidRPr="0041334E">
        <w:rPr>
          <w:b/>
        </w:rPr>
        <w:t>100</w:t>
      </w:r>
      <w:r w:rsidRPr="0041334E">
        <w:t>, 1626-1629 (1991).</w:t>
      </w:r>
    </w:p>
    <w:p w14:paraId="7FB1CB1C" w14:textId="77777777" w:rsidR="0041334E" w:rsidRPr="0041334E" w:rsidRDefault="0041334E" w:rsidP="0041334E">
      <w:pPr>
        <w:pStyle w:val="EndNoteBibliography"/>
      </w:pPr>
    </w:p>
    <w:p w14:paraId="78F5B957" w14:textId="77777777" w:rsidR="0041334E" w:rsidRPr="0041334E" w:rsidRDefault="0041334E" w:rsidP="0041334E">
      <w:pPr>
        <w:pStyle w:val="EndNoteBibliography"/>
        <w:ind w:left="720" w:hanging="720"/>
      </w:pPr>
      <w:r w:rsidRPr="0041334E">
        <w:t>1136.</w:t>
      </w:r>
      <w:r w:rsidRPr="0041334E">
        <w:tab/>
        <w:t xml:space="preserve">Moran AE, Hunt DH, Javid SH, Redston M, Carothers AM, Bertagnolli MM. Apc deficiency is associated with increased Egfr activity in the intestinal enterocytes and adenomas of C57BL/6J-Min/+ mice. </w:t>
      </w:r>
      <w:r w:rsidRPr="0041334E">
        <w:rPr>
          <w:i/>
        </w:rPr>
        <w:t>J Biol Chem</w:t>
      </w:r>
      <w:r w:rsidRPr="0041334E">
        <w:t xml:space="preserve"> </w:t>
      </w:r>
      <w:r w:rsidRPr="0041334E">
        <w:rPr>
          <w:b/>
        </w:rPr>
        <w:t>279</w:t>
      </w:r>
      <w:r w:rsidRPr="0041334E">
        <w:t>, 43261-43272 (2004).</w:t>
      </w:r>
    </w:p>
    <w:p w14:paraId="3C2C697E" w14:textId="77777777" w:rsidR="0041334E" w:rsidRPr="0041334E" w:rsidRDefault="0041334E" w:rsidP="0041334E">
      <w:pPr>
        <w:pStyle w:val="EndNoteBibliography"/>
      </w:pPr>
    </w:p>
    <w:p w14:paraId="60B887D1" w14:textId="77777777" w:rsidR="0041334E" w:rsidRPr="0041334E" w:rsidRDefault="0041334E" w:rsidP="0041334E">
      <w:pPr>
        <w:pStyle w:val="EndNoteBibliography"/>
        <w:ind w:left="720" w:hanging="720"/>
      </w:pPr>
      <w:r w:rsidRPr="0041334E">
        <w:t>1137.</w:t>
      </w:r>
      <w:r w:rsidRPr="0041334E">
        <w:tab/>
        <w:t xml:space="preserve">Morand C, Manach C, Crespy V, Remesy C. Respective bioavailability of quercetin aglycone and its glycosides in a rat model. </w:t>
      </w:r>
      <w:r w:rsidRPr="0041334E">
        <w:rPr>
          <w:i/>
        </w:rPr>
        <w:t>Biofactors</w:t>
      </w:r>
      <w:r w:rsidRPr="0041334E">
        <w:t xml:space="preserve"> </w:t>
      </w:r>
      <w:r w:rsidRPr="0041334E">
        <w:rPr>
          <w:b/>
        </w:rPr>
        <w:t>12</w:t>
      </w:r>
      <w:r w:rsidRPr="0041334E">
        <w:t>, 169-174 (2000).</w:t>
      </w:r>
    </w:p>
    <w:p w14:paraId="702A3798" w14:textId="77777777" w:rsidR="0041334E" w:rsidRPr="0041334E" w:rsidRDefault="0041334E" w:rsidP="0041334E">
      <w:pPr>
        <w:pStyle w:val="EndNoteBibliography"/>
      </w:pPr>
    </w:p>
    <w:p w14:paraId="48932F01" w14:textId="77777777" w:rsidR="0041334E" w:rsidRPr="0041334E" w:rsidRDefault="0041334E" w:rsidP="0041334E">
      <w:pPr>
        <w:pStyle w:val="EndNoteBibliography"/>
        <w:ind w:left="720" w:hanging="720"/>
      </w:pPr>
      <w:r w:rsidRPr="0041334E">
        <w:t>1138.</w:t>
      </w:r>
      <w:r w:rsidRPr="0041334E">
        <w:tab/>
        <w:t xml:space="preserve">Morand C, Manach C, Crespy V, Remesy C. Quercetin 3-O-beta-glucoside is better absorbed than other quercetin forms and is not present in rat plasma. </w:t>
      </w:r>
      <w:r w:rsidRPr="0041334E">
        <w:rPr>
          <w:i/>
        </w:rPr>
        <w:t>Free Radic Res</w:t>
      </w:r>
      <w:r w:rsidRPr="0041334E">
        <w:t xml:space="preserve"> </w:t>
      </w:r>
      <w:r w:rsidRPr="0041334E">
        <w:rPr>
          <w:b/>
        </w:rPr>
        <w:t>33</w:t>
      </w:r>
      <w:r w:rsidRPr="0041334E">
        <w:t>, 667-676 (2000).</w:t>
      </w:r>
    </w:p>
    <w:p w14:paraId="12360D65" w14:textId="77777777" w:rsidR="0041334E" w:rsidRPr="0041334E" w:rsidRDefault="0041334E" w:rsidP="0041334E">
      <w:pPr>
        <w:pStyle w:val="EndNoteBibliography"/>
      </w:pPr>
    </w:p>
    <w:p w14:paraId="328CF81C" w14:textId="77777777" w:rsidR="0041334E" w:rsidRPr="0041334E" w:rsidRDefault="0041334E" w:rsidP="0041334E">
      <w:pPr>
        <w:pStyle w:val="EndNoteBibliography"/>
        <w:ind w:left="720" w:hanging="720"/>
      </w:pPr>
      <w:r w:rsidRPr="0041334E">
        <w:t>1139.</w:t>
      </w:r>
      <w:r w:rsidRPr="0041334E">
        <w:tab/>
        <w:t>Moreels TG</w:t>
      </w:r>
      <w:r w:rsidRPr="0041334E">
        <w:rPr>
          <w:i/>
        </w:rPr>
        <w:t>, et al.</w:t>
      </w:r>
      <w:r w:rsidRPr="0041334E">
        <w:t xml:space="preserve"> Effect of Schistosoma mansoni-induced granulomatous inflammation on murine gastrointestinal motility. </w:t>
      </w:r>
      <w:r w:rsidRPr="0041334E">
        <w:rPr>
          <w:i/>
        </w:rPr>
        <w:t>Am J Physiol Gastrointest Liver Physiol</w:t>
      </w:r>
      <w:r w:rsidRPr="0041334E">
        <w:t xml:space="preserve"> </w:t>
      </w:r>
      <w:r w:rsidRPr="0041334E">
        <w:rPr>
          <w:b/>
        </w:rPr>
        <w:t>280</w:t>
      </w:r>
      <w:r w:rsidRPr="0041334E">
        <w:t>, G1030-1042 (2001).</w:t>
      </w:r>
    </w:p>
    <w:p w14:paraId="40B3FC75" w14:textId="77777777" w:rsidR="0041334E" w:rsidRPr="0041334E" w:rsidRDefault="0041334E" w:rsidP="0041334E">
      <w:pPr>
        <w:pStyle w:val="EndNoteBibliography"/>
      </w:pPr>
    </w:p>
    <w:p w14:paraId="1C2DB84F" w14:textId="77777777" w:rsidR="0041334E" w:rsidRPr="0041334E" w:rsidRDefault="0041334E" w:rsidP="0041334E">
      <w:pPr>
        <w:pStyle w:val="EndNoteBibliography"/>
        <w:ind w:left="720" w:hanging="720"/>
      </w:pPr>
      <w:r w:rsidRPr="0041334E">
        <w:t>1140.</w:t>
      </w:r>
      <w:r w:rsidRPr="0041334E">
        <w:tab/>
        <w:t xml:space="preserve">Moreels TG, De Man JG, De Winter BY, Timmermans JP, Herman AG, Pelckmans PA. Effect of 2,4,6-trinitrobenzenesulphonic acid (TNBS)-induced ileitis on the motor function of non-inflamed rat gastric fundus. </w:t>
      </w:r>
      <w:r w:rsidRPr="0041334E">
        <w:rPr>
          <w:i/>
        </w:rPr>
        <w:t>Neurogastroenterol Motil</w:t>
      </w:r>
      <w:r w:rsidRPr="0041334E">
        <w:t xml:space="preserve"> </w:t>
      </w:r>
      <w:r w:rsidRPr="0041334E">
        <w:rPr>
          <w:b/>
        </w:rPr>
        <w:t>13</w:t>
      </w:r>
      <w:r w:rsidRPr="0041334E">
        <w:t>, 339-352 (2001).</w:t>
      </w:r>
    </w:p>
    <w:p w14:paraId="3F87D1E9" w14:textId="77777777" w:rsidR="0041334E" w:rsidRPr="0041334E" w:rsidRDefault="0041334E" w:rsidP="0041334E">
      <w:pPr>
        <w:pStyle w:val="EndNoteBibliography"/>
      </w:pPr>
    </w:p>
    <w:p w14:paraId="58353EED" w14:textId="77777777" w:rsidR="0041334E" w:rsidRPr="0041334E" w:rsidRDefault="0041334E" w:rsidP="0041334E">
      <w:pPr>
        <w:pStyle w:val="EndNoteBibliography"/>
        <w:ind w:left="720" w:hanging="720"/>
      </w:pPr>
      <w:r w:rsidRPr="0041334E">
        <w:t>1141.</w:t>
      </w:r>
      <w:r w:rsidRPr="0041334E">
        <w:tab/>
        <w:t>Moretton MA</w:t>
      </w:r>
      <w:r w:rsidRPr="0041334E">
        <w:rPr>
          <w:i/>
        </w:rPr>
        <w:t>, et al.</w:t>
      </w:r>
      <w:r w:rsidRPr="0041334E">
        <w:t xml:space="preserve"> Novel nelfinavir mesylate loaded d-α-tocopheryl polyethylene glycol 1000 succinate micelles for enhanced pediatric anti HIV therapy: In vitro characterization and in vivo evaluation. </w:t>
      </w:r>
      <w:r w:rsidRPr="0041334E">
        <w:rPr>
          <w:i/>
        </w:rPr>
        <w:t>Colloids Surf B Biointerfaces</w:t>
      </w:r>
      <w:r w:rsidRPr="0041334E">
        <w:t xml:space="preserve"> </w:t>
      </w:r>
      <w:r w:rsidRPr="0041334E">
        <w:rPr>
          <w:b/>
        </w:rPr>
        <w:t>123</w:t>
      </w:r>
      <w:r w:rsidRPr="0041334E">
        <w:t>, 302-310 (2014).</w:t>
      </w:r>
    </w:p>
    <w:p w14:paraId="7E746537" w14:textId="77777777" w:rsidR="0041334E" w:rsidRPr="0041334E" w:rsidRDefault="0041334E" w:rsidP="0041334E">
      <w:pPr>
        <w:pStyle w:val="EndNoteBibliography"/>
      </w:pPr>
    </w:p>
    <w:p w14:paraId="2B24B922" w14:textId="77777777" w:rsidR="0041334E" w:rsidRPr="0041334E" w:rsidRDefault="0041334E" w:rsidP="0041334E">
      <w:pPr>
        <w:pStyle w:val="EndNoteBibliography"/>
        <w:ind w:left="720" w:hanging="720"/>
      </w:pPr>
      <w:r w:rsidRPr="0041334E">
        <w:t>1142.</w:t>
      </w:r>
      <w:r w:rsidRPr="0041334E">
        <w:tab/>
        <w:t xml:space="preserve">Morin CL, Thompson MW, Jackson SH, Sass-Kortsak A. Biochemical and genetic studies in cystinuria: observations on double heterozygotes of genotype I-II. </w:t>
      </w:r>
      <w:r w:rsidRPr="0041334E">
        <w:rPr>
          <w:i/>
        </w:rPr>
        <w:t>J Clin Invest</w:t>
      </w:r>
      <w:r w:rsidRPr="0041334E">
        <w:t xml:space="preserve"> </w:t>
      </w:r>
      <w:r w:rsidRPr="0041334E">
        <w:rPr>
          <w:b/>
        </w:rPr>
        <w:t>50</w:t>
      </w:r>
      <w:r w:rsidRPr="0041334E">
        <w:t>, 1961-1976 (1971).</w:t>
      </w:r>
    </w:p>
    <w:p w14:paraId="1D627AD0" w14:textId="77777777" w:rsidR="0041334E" w:rsidRPr="0041334E" w:rsidRDefault="0041334E" w:rsidP="0041334E">
      <w:pPr>
        <w:pStyle w:val="EndNoteBibliography"/>
      </w:pPr>
    </w:p>
    <w:p w14:paraId="4B1ECB9F" w14:textId="77777777" w:rsidR="0041334E" w:rsidRPr="0041334E" w:rsidRDefault="0041334E" w:rsidP="0041334E">
      <w:pPr>
        <w:pStyle w:val="EndNoteBibliography"/>
        <w:ind w:left="720" w:hanging="720"/>
      </w:pPr>
      <w:r w:rsidRPr="0041334E">
        <w:t>1143.</w:t>
      </w:r>
      <w:r w:rsidRPr="0041334E">
        <w:tab/>
        <w:t xml:space="preserve">Moritoki H, Ishida Y. Aspects of the spasmogenic effects of acetate esters on ileal smooth muscle. </w:t>
      </w:r>
      <w:r w:rsidRPr="0041334E">
        <w:rPr>
          <w:i/>
        </w:rPr>
        <w:t>Eur J Pharmacol</w:t>
      </w:r>
      <w:r w:rsidRPr="0041334E">
        <w:t xml:space="preserve"> </w:t>
      </w:r>
      <w:r w:rsidRPr="0041334E">
        <w:rPr>
          <w:b/>
        </w:rPr>
        <w:t>42</w:t>
      </w:r>
      <w:r w:rsidRPr="0041334E">
        <w:t>, 347-354 (1977).</w:t>
      </w:r>
    </w:p>
    <w:p w14:paraId="14F1E477" w14:textId="77777777" w:rsidR="0041334E" w:rsidRPr="0041334E" w:rsidRDefault="0041334E" w:rsidP="0041334E">
      <w:pPr>
        <w:pStyle w:val="EndNoteBibliography"/>
      </w:pPr>
    </w:p>
    <w:p w14:paraId="22B4C626" w14:textId="77777777" w:rsidR="0041334E" w:rsidRPr="0041334E" w:rsidRDefault="0041334E" w:rsidP="0041334E">
      <w:pPr>
        <w:pStyle w:val="EndNoteBibliography"/>
        <w:ind w:left="720" w:hanging="720"/>
      </w:pPr>
      <w:r w:rsidRPr="0041334E">
        <w:t>1144.</w:t>
      </w:r>
      <w:r w:rsidRPr="0041334E">
        <w:tab/>
        <w:t>Motte J</w:t>
      </w:r>
      <w:r w:rsidRPr="0041334E">
        <w:rPr>
          <w:i/>
        </w:rPr>
        <w:t>, et al.</w:t>
      </w:r>
      <w:r w:rsidRPr="0041334E">
        <w:t xml:space="preserve"> Capsaicin-enriched diet ameliorates autoimmune neuritis in rats. </w:t>
      </w:r>
      <w:r w:rsidRPr="0041334E">
        <w:rPr>
          <w:i/>
        </w:rPr>
        <w:t>J Neuroinflammation</w:t>
      </w:r>
      <w:r w:rsidRPr="0041334E">
        <w:t xml:space="preserve"> </w:t>
      </w:r>
      <w:r w:rsidRPr="0041334E">
        <w:rPr>
          <w:b/>
        </w:rPr>
        <w:t>15</w:t>
      </w:r>
      <w:r w:rsidRPr="0041334E">
        <w:t>, 122 (2018).</w:t>
      </w:r>
    </w:p>
    <w:p w14:paraId="1FA1D7A3" w14:textId="77777777" w:rsidR="0041334E" w:rsidRPr="0041334E" w:rsidRDefault="0041334E" w:rsidP="0041334E">
      <w:pPr>
        <w:pStyle w:val="EndNoteBibliography"/>
      </w:pPr>
    </w:p>
    <w:p w14:paraId="4AB541B9" w14:textId="77777777" w:rsidR="0041334E" w:rsidRPr="0041334E" w:rsidRDefault="0041334E" w:rsidP="0041334E">
      <w:pPr>
        <w:pStyle w:val="EndNoteBibliography"/>
        <w:ind w:left="720" w:hanging="720"/>
      </w:pPr>
      <w:r w:rsidRPr="0041334E">
        <w:t>1145.</w:t>
      </w:r>
      <w:r w:rsidRPr="0041334E">
        <w:tab/>
        <w:t>Mourad FH</w:t>
      </w:r>
      <w:r w:rsidRPr="0041334E">
        <w:rPr>
          <w:i/>
        </w:rPr>
        <w:t>, et al.</w:t>
      </w:r>
      <w:r w:rsidRPr="0041334E">
        <w:t xml:space="preserve"> Interplay between nitric oxide and vasoactive intestinal polypeptide in inducing fluid secretion in rat jejunum. </w:t>
      </w:r>
      <w:r w:rsidRPr="0041334E">
        <w:rPr>
          <w:i/>
        </w:rPr>
        <w:t>J Physiol</w:t>
      </w:r>
      <w:r w:rsidRPr="0041334E">
        <w:t xml:space="preserve"> </w:t>
      </w:r>
      <w:r w:rsidRPr="0041334E">
        <w:rPr>
          <w:b/>
        </w:rPr>
        <w:t>550</w:t>
      </w:r>
      <w:r w:rsidRPr="0041334E">
        <w:t>, 863-871 (2003).</w:t>
      </w:r>
    </w:p>
    <w:p w14:paraId="78525DDD" w14:textId="77777777" w:rsidR="0041334E" w:rsidRPr="0041334E" w:rsidRDefault="0041334E" w:rsidP="0041334E">
      <w:pPr>
        <w:pStyle w:val="EndNoteBibliography"/>
      </w:pPr>
    </w:p>
    <w:p w14:paraId="5736455C" w14:textId="77777777" w:rsidR="0041334E" w:rsidRPr="0041334E" w:rsidRDefault="0041334E" w:rsidP="0041334E">
      <w:pPr>
        <w:pStyle w:val="EndNoteBibliography"/>
        <w:ind w:left="720" w:hanging="720"/>
      </w:pPr>
      <w:r w:rsidRPr="0041334E">
        <w:lastRenderedPageBreak/>
        <w:t>1146.</w:t>
      </w:r>
      <w:r w:rsidRPr="0041334E">
        <w:tab/>
        <w:t xml:space="preserve">Mourad FH, Barada KA, Bou Rached NA, Khoury CI, Saadé NE, Nassar CF. Inhibitory effect of experimental colitis on fluid absorption in rat jejunum: role of the enteric nervous system, VIP, and nitric oxide. </w:t>
      </w:r>
      <w:r w:rsidRPr="0041334E">
        <w:rPr>
          <w:i/>
        </w:rPr>
        <w:t>Am J Physiol Gastrointest Liver Physiol</w:t>
      </w:r>
      <w:r w:rsidRPr="0041334E">
        <w:t xml:space="preserve"> </w:t>
      </w:r>
      <w:r w:rsidRPr="0041334E">
        <w:rPr>
          <w:b/>
        </w:rPr>
        <w:t>290</w:t>
      </w:r>
      <w:r w:rsidRPr="0041334E">
        <w:t>, G262-268 (2006).</w:t>
      </w:r>
    </w:p>
    <w:p w14:paraId="6F2CACDE" w14:textId="77777777" w:rsidR="0041334E" w:rsidRPr="0041334E" w:rsidRDefault="0041334E" w:rsidP="0041334E">
      <w:pPr>
        <w:pStyle w:val="EndNoteBibliography"/>
      </w:pPr>
    </w:p>
    <w:p w14:paraId="1D8CD0E2" w14:textId="77777777" w:rsidR="0041334E" w:rsidRPr="0041334E" w:rsidRDefault="0041334E" w:rsidP="0041334E">
      <w:pPr>
        <w:pStyle w:val="EndNoteBibliography"/>
        <w:ind w:left="720" w:hanging="720"/>
      </w:pPr>
      <w:r w:rsidRPr="0041334E">
        <w:t>1147.</w:t>
      </w:r>
      <w:r w:rsidRPr="0041334E">
        <w:tab/>
        <w:t xml:space="preserve">Mourad FH, Hamdi T, Barada KA, Saadé NE. Experimental colitis in rats induces de novo synthesis of cytokines at distant intestinal sites: role of capsaicin-sensitive primary afferent fibers. </w:t>
      </w:r>
      <w:r w:rsidRPr="0041334E">
        <w:rPr>
          <w:i/>
        </w:rPr>
        <w:t>Eur Cytokine Netw</w:t>
      </w:r>
      <w:r w:rsidRPr="0041334E">
        <w:t xml:space="preserve"> </w:t>
      </w:r>
      <w:r w:rsidRPr="0041334E">
        <w:rPr>
          <w:b/>
        </w:rPr>
        <w:t>27</w:t>
      </w:r>
      <w:r w:rsidRPr="0041334E">
        <w:t>, 41-53 (2016).</w:t>
      </w:r>
    </w:p>
    <w:p w14:paraId="3DEC79DA" w14:textId="77777777" w:rsidR="0041334E" w:rsidRPr="0041334E" w:rsidRDefault="0041334E" w:rsidP="0041334E">
      <w:pPr>
        <w:pStyle w:val="EndNoteBibliography"/>
      </w:pPr>
    </w:p>
    <w:p w14:paraId="131917E9" w14:textId="77777777" w:rsidR="0041334E" w:rsidRPr="0041334E" w:rsidRDefault="0041334E" w:rsidP="0041334E">
      <w:pPr>
        <w:pStyle w:val="EndNoteBibliography"/>
        <w:ind w:left="720" w:hanging="720"/>
      </w:pPr>
      <w:r w:rsidRPr="0041334E">
        <w:t>1148.</w:t>
      </w:r>
      <w:r w:rsidRPr="0041334E">
        <w:tab/>
        <w:t>Mourad FH</w:t>
      </w:r>
      <w:r w:rsidRPr="0041334E">
        <w:rPr>
          <w:i/>
        </w:rPr>
        <w:t>, et al.</w:t>
      </w:r>
      <w:r w:rsidRPr="0041334E">
        <w:t xml:space="preserve"> L-Arginine, nitric oxide, and intestinal secretion: studies in rat jejunum in vivo. </w:t>
      </w:r>
      <w:r w:rsidRPr="0041334E">
        <w:rPr>
          <w:i/>
        </w:rPr>
        <w:t>Gut</w:t>
      </w:r>
      <w:r w:rsidRPr="0041334E">
        <w:t xml:space="preserve"> </w:t>
      </w:r>
      <w:r w:rsidRPr="0041334E">
        <w:rPr>
          <w:b/>
        </w:rPr>
        <w:t>39</w:t>
      </w:r>
      <w:r w:rsidRPr="0041334E">
        <w:t>, 539-544 (1996).</w:t>
      </w:r>
    </w:p>
    <w:p w14:paraId="39E792CA" w14:textId="77777777" w:rsidR="0041334E" w:rsidRPr="0041334E" w:rsidRDefault="0041334E" w:rsidP="0041334E">
      <w:pPr>
        <w:pStyle w:val="EndNoteBibliography"/>
      </w:pPr>
    </w:p>
    <w:p w14:paraId="3A20B676" w14:textId="77777777" w:rsidR="0041334E" w:rsidRPr="0041334E" w:rsidRDefault="0041334E" w:rsidP="0041334E">
      <w:pPr>
        <w:pStyle w:val="EndNoteBibliography"/>
        <w:ind w:left="720" w:hanging="720"/>
      </w:pPr>
      <w:r w:rsidRPr="0041334E">
        <w:t>1149.</w:t>
      </w:r>
      <w:r w:rsidRPr="0041334E">
        <w:tab/>
        <w:t>Mourão JL</w:t>
      </w:r>
      <w:r w:rsidRPr="0041334E">
        <w:rPr>
          <w:i/>
        </w:rPr>
        <w:t>, et al.</w:t>
      </w:r>
      <w:r w:rsidRPr="0041334E">
        <w:t xml:space="preserve"> Effect of dietary dehydrated pasture and citrus pulp on the performance and meat quality of broiler chickens. </w:t>
      </w:r>
      <w:r w:rsidRPr="0041334E">
        <w:rPr>
          <w:i/>
        </w:rPr>
        <w:t>Poult Sci</w:t>
      </w:r>
      <w:r w:rsidRPr="0041334E">
        <w:t xml:space="preserve"> </w:t>
      </w:r>
      <w:r w:rsidRPr="0041334E">
        <w:rPr>
          <w:b/>
        </w:rPr>
        <w:t>87</w:t>
      </w:r>
      <w:r w:rsidRPr="0041334E">
        <w:t>, 733-743 (2008).</w:t>
      </w:r>
    </w:p>
    <w:p w14:paraId="0E9980AA" w14:textId="77777777" w:rsidR="0041334E" w:rsidRPr="0041334E" w:rsidRDefault="0041334E" w:rsidP="0041334E">
      <w:pPr>
        <w:pStyle w:val="EndNoteBibliography"/>
      </w:pPr>
    </w:p>
    <w:p w14:paraId="58DB05A2" w14:textId="77777777" w:rsidR="0041334E" w:rsidRPr="0041334E" w:rsidRDefault="0041334E" w:rsidP="0041334E">
      <w:pPr>
        <w:pStyle w:val="EndNoteBibliography"/>
        <w:ind w:left="720" w:hanging="720"/>
      </w:pPr>
      <w:r w:rsidRPr="0041334E">
        <w:t>1150.</w:t>
      </w:r>
      <w:r w:rsidRPr="0041334E">
        <w:tab/>
        <w:t xml:space="preserve">Mourelle M, Guarner F, Moncada S, Malagelada JR. The arginine/nitric oxide pathway modulates sphincter of Oddi motor activity in guinea pigs and rabbits. </w:t>
      </w:r>
      <w:r w:rsidRPr="0041334E">
        <w:rPr>
          <w:i/>
        </w:rPr>
        <w:t>Gastroenterology</w:t>
      </w:r>
      <w:r w:rsidRPr="0041334E">
        <w:t xml:space="preserve"> </w:t>
      </w:r>
      <w:r w:rsidRPr="0041334E">
        <w:rPr>
          <w:b/>
        </w:rPr>
        <w:t>105</w:t>
      </w:r>
      <w:r w:rsidRPr="0041334E">
        <w:t>, 1299-1305 (1993).</w:t>
      </w:r>
    </w:p>
    <w:p w14:paraId="2FF437F8" w14:textId="77777777" w:rsidR="0041334E" w:rsidRPr="0041334E" w:rsidRDefault="0041334E" w:rsidP="0041334E">
      <w:pPr>
        <w:pStyle w:val="EndNoteBibliography"/>
      </w:pPr>
    </w:p>
    <w:p w14:paraId="437F9B9D" w14:textId="77777777" w:rsidR="0041334E" w:rsidRPr="0041334E" w:rsidRDefault="0041334E" w:rsidP="0041334E">
      <w:pPr>
        <w:pStyle w:val="EndNoteBibliography"/>
        <w:ind w:left="720" w:hanging="720"/>
      </w:pPr>
      <w:r w:rsidRPr="0041334E">
        <w:t>1151.</w:t>
      </w:r>
      <w:r w:rsidRPr="0041334E">
        <w:tab/>
        <w:t xml:space="preserve">Mowat C, McColl KE. Alterations in intragastric nitrite and vitamin C levels during acid inhibitory therapy. </w:t>
      </w:r>
      <w:r w:rsidRPr="0041334E">
        <w:rPr>
          <w:i/>
        </w:rPr>
        <w:t>Best Pract Res Clin Gastroenterol</w:t>
      </w:r>
      <w:r w:rsidRPr="0041334E">
        <w:t xml:space="preserve"> </w:t>
      </w:r>
      <w:r w:rsidRPr="0041334E">
        <w:rPr>
          <w:b/>
        </w:rPr>
        <w:t>15</w:t>
      </w:r>
      <w:r w:rsidRPr="0041334E">
        <w:t>, 523-537 (2001).</w:t>
      </w:r>
    </w:p>
    <w:p w14:paraId="35AFA848" w14:textId="77777777" w:rsidR="0041334E" w:rsidRPr="0041334E" w:rsidRDefault="0041334E" w:rsidP="0041334E">
      <w:pPr>
        <w:pStyle w:val="EndNoteBibliography"/>
      </w:pPr>
    </w:p>
    <w:p w14:paraId="5E61658B" w14:textId="77777777" w:rsidR="0041334E" w:rsidRPr="0041334E" w:rsidRDefault="0041334E" w:rsidP="0041334E">
      <w:pPr>
        <w:pStyle w:val="EndNoteBibliography"/>
        <w:ind w:left="720" w:hanging="720"/>
      </w:pPr>
      <w:r w:rsidRPr="0041334E">
        <w:t>1152.</w:t>
      </w:r>
      <w:r w:rsidRPr="0041334E">
        <w:tab/>
        <w:t xml:space="preserve">Mtabaji JP, Manku MS, Horrobin DF. Actions of the tricyclic antidepressant clomipramine on responses to pressor agents. Interactions with prostaglandin E2. </w:t>
      </w:r>
      <w:r w:rsidRPr="0041334E">
        <w:rPr>
          <w:i/>
        </w:rPr>
        <w:t>Prostaglandins</w:t>
      </w:r>
      <w:r w:rsidRPr="0041334E">
        <w:t xml:space="preserve"> </w:t>
      </w:r>
      <w:r w:rsidRPr="0041334E">
        <w:rPr>
          <w:b/>
        </w:rPr>
        <w:t>14</w:t>
      </w:r>
      <w:r w:rsidRPr="0041334E">
        <w:t>, 125-132 (1977).</w:t>
      </w:r>
    </w:p>
    <w:p w14:paraId="55555F57" w14:textId="77777777" w:rsidR="0041334E" w:rsidRPr="0041334E" w:rsidRDefault="0041334E" w:rsidP="0041334E">
      <w:pPr>
        <w:pStyle w:val="EndNoteBibliography"/>
      </w:pPr>
    </w:p>
    <w:p w14:paraId="36B4CECE" w14:textId="77777777" w:rsidR="0041334E" w:rsidRPr="0041334E" w:rsidRDefault="0041334E" w:rsidP="0041334E">
      <w:pPr>
        <w:pStyle w:val="EndNoteBibliography"/>
        <w:ind w:left="720" w:hanging="720"/>
      </w:pPr>
      <w:r w:rsidRPr="0041334E">
        <w:t>1153.</w:t>
      </w:r>
      <w:r w:rsidRPr="0041334E">
        <w:tab/>
        <w:t xml:space="preserve">Mueller MH, Kampitoglou D, Glatzle J, Hahn J, Kreis ME. Systemic capsaicin inhibits neuronal activation in the brainstem during postoperative ileus in the mouse. </w:t>
      </w:r>
      <w:r w:rsidRPr="0041334E">
        <w:rPr>
          <w:i/>
        </w:rPr>
        <w:t>Langenbecks Arch Surg</w:t>
      </w:r>
      <w:r w:rsidRPr="0041334E">
        <w:t xml:space="preserve"> </w:t>
      </w:r>
      <w:r w:rsidRPr="0041334E">
        <w:rPr>
          <w:b/>
        </w:rPr>
        <w:t>391</w:t>
      </w:r>
      <w:r w:rsidRPr="0041334E">
        <w:t>, 88-95 (2006).</w:t>
      </w:r>
    </w:p>
    <w:p w14:paraId="1A7E07D9" w14:textId="77777777" w:rsidR="0041334E" w:rsidRPr="0041334E" w:rsidRDefault="0041334E" w:rsidP="0041334E">
      <w:pPr>
        <w:pStyle w:val="EndNoteBibliography"/>
      </w:pPr>
    </w:p>
    <w:p w14:paraId="04B0D740" w14:textId="77777777" w:rsidR="0041334E" w:rsidRPr="0041334E" w:rsidRDefault="0041334E" w:rsidP="0041334E">
      <w:pPr>
        <w:pStyle w:val="EndNoteBibliography"/>
        <w:ind w:left="720" w:hanging="720"/>
      </w:pPr>
      <w:r w:rsidRPr="0041334E">
        <w:t>1154.</w:t>
      </w:r>
      <w:r w:rsidRPr="0041334E">
        <w:tab/>
        <w:t xml:space="preserve">Müller P, Dammann HG, Bergdolt H, Simon B. [The effect of glycine on the gastroduodenal tolerability of acetylsalicylic acid. An endoscopic, controlled double-blind study in healthy subjects]. </w:t>
      </w:r>
      <w:r w:rsidRPr="0041334E">
        <w:rPr>
          <w:i/>
        </w:rPr>
        <w:t>Arzneimittelforschung</w:t>
      </w:r>
      <w:r w:rsidRPr="0041334E">
        <w:t xml:space="preserve"> </w:t>
      </w:r>
      <w:r w:rsidRPr="0041334E">
        <w:rPr>
          <w:b/>
        </w:rPr>
        <w:t>41</w:t>
      </w:r>
      <w:r w:rsidRPr="0041334E">
        <w:t>, 812-814 (1991).</w:t>
      </w:r>
    </w:p>
    <w:p w14:paraId="69EAEA0E" w14:textId="77777777" w:rsidR="0041334E" w:rsidRPr="0041334E" w:rsidRDefault="0041334E" w:rsidP="0041334E">
      <w:pPr>
        <w:pStyle w:val="EndNoteBibliography"/>
      </w:pPr>
    </w:p>
    <w:p w14:paraId="08F083A1" w14:textId="77777777" w:rsidR="0041334E" w:rsidRPr="0041334E" w:rsidRDefault="0041334E" w:rsidP="0041334E">
      <w:pPr>
        <w:pStyle w:val="EndNoteBibliography"/>
        <w:ind w:left="720" w:hanging="720"/>
      </w:pPr>
      <w:r w:rsidRPr="0041334E">
        <w:t>1155.</w:t>
      </w:r>
      <w:r w:rsidRPr="0041334E">
        <w:tab/>
        <w:t xml:space="preserve">Müller P, Simon B. Effects of ibuprofen lysinate and acetylsalicylic acid on gastric and duodenal mucosa. Randomized single-blind placebo-controlled endoscopic study in healthy volunteers. </w:t>
      </w:r>
      <w:r w:rsidRPr="0041334E">
        <w:rPr>
          <w:i/>
        </w:rPr>
        <w:t>Arzneimittelforschung</w:t>
      </w:r>
      <w:r w:rsidRPr="0041334E">
        <w:t xml:space="preserve"> </w:t>
      </w:r>
      <w:r w:rsidRPr="0041334E">
        <w:rPr>
          <w:b/>
        </w:rPr>
        <w:t>44</w:t>
      </w:r>
      <w:r w:rsidRPr="0041334E">
        <w:t>, 840-843 (1994).</w:t>
      </w:r>
    </w:p>
    <w:p w14:paraId="43A2DE2F" w14:textId="77777777" w:rsidR="0041334E" w:rsidRPr="0041334E" w:rsidRDefault="0041334E" w:rsidP="0041334E">
      <w:pPr>
        <w:pStyle w:val="EndNoteBibliography"/>
      </w:pPr>
    </w:p>
    <w:p w14:paraId="3A6F104E" w14:textId="77777777" w:rsidR="0041334E" w:rsidRPr="0041334E" w:rsidRDefault="0041334E" w:rsidP="0041334E">
      <w:pPr>
        <w:pStyle w:val="EndNoteBibliography"/>
        <w:ind w:left="720" w:hanging="720"/>
      </w:pPr>
      <w:r w:rsidRPr="0041334E">
        <w:t>1156.</w:t>
      </w:r>
      <w:r w:rsidRPr="0041334E">
        <w:tab/>
        <w:t xml:space="preserve">Munck LK, Mertz-Nielsen A, Westh H, Bukhave K, Beubler E, Rask-Madsen J. Prostaglandin E2 is a mediator of 5-hydroxytryptamine induced water and electrolyte secretion in the human jejunum. </w:t>
      </w:r>
      <w:r w:rsidRPr="0041334E">
        <w:rPr>
          <w:i/>
        </w:rPr>
        <w:t>Gut</w:t>
      </w:r>
      <w:r w:rsidRPr="0041334E">
        <w:t xml:space="preserve"> </w:t>
      </w:r>
      <w:r w:rsidRPr="0041334E">
        <w:rPr>
          <w:b/>
        </w:rPr>
        <w:t>29</w:t>
      </w:r>
      <w:r w:rsidRPr="0041334E">
        <w:t>, 1337-1341 (1988).</w:t>
      </w:r>
    </w:p>
    <w:p w14:paraId="66ED887C" w14:textId="77777777" w:rsidR="0041334E" w:rsidRPr="0041334E" w:rsidRDefault="0041334E" w:rsidP="0041334E">
      <w:pPr>
        <w:pStyle w:val="EndNoteBibliography"/>
      </w:pPr>
    </w:p>
    <w:p w14:paraId="703CF7FC" w14:textId="77777777" w:rsidR="0041334E" w:rsidRPr="0041334E" w:rsidRDefault="0041334E" w:rsidP="0041334E">
      <w:pPr>
        <w:pStyle w:val="EndNoteBibliography"/>
        <w:ind w:left="720" w:hanging="720"/>
      </w:pPr>
      <w:r w:rsidRPr="0041334E">
        <w:t>1157.</w:t>
      </w:r>
      <w:r w:rsidRPr="0041334E">
        <w:tab/>
        <w:t xml:space="preserve">Munday JS, Bentall H, Aberdein D, Navarro M, Uzal FA, Brown S. Death of a neonatal lamb due to Clostridium perfringens type B in New Zealand. </w:t>
      </w:r>
      <w:r w:rsidRPr="0041334E">
        <w:rPr>
          <w:i/>
        </w:rPr>
        <w:t>N Z Vet J</w:t>
      </w:r>
      <w:r w:rsidRPr="0041334E">
        <w:t xml:space="preserve"> </w:t>
      </w:r>
      <w:r w:rsidRPr="0041334E">
        <w:rPr>
          <w:b/>
        </w:rPr>
        <w:t>68</w:t>
      </w:r>
      <w:r w:rsidRPr="0041334E">
        <w:t>, 242-246 (2020).</w:t>
      </w:r>
    </w:p>
    <w:p w14:paraId="6DDCDEEA" w14:textId="77777777" w:rsidR="0041334E" w:rsidRPr="0041334E" w:rsidRDefault="0041334E" w:rsidP="0041334E">
      <w:pPr>
        <w:pStyle w:val="EndNoteBibliography"/>
      </w:pPr>
    </w:p>
    <w:p w14:paraId="62EC6EA3" w14:textId="77777777" w:rsidR="0041334E" w:rsidRPr="0041334E" w:rsidRDefault="0041334E" w:rsidP="0041334E">
      <w:pPr>
        <w:pStyle w:val="EndNoteBibliography"/>
        <w:ind w:left="720" w:hanging="720"/>
      </w:pPr>
      <w:r w:rsidRPr="0041334E">
        <w:t>1158.</w:t>
      </w:r>
      <w:r w:rsidRPr="0041334E">
        <w:tab/>
        <w:t>Muniz CK</w:t>
      </w:r>
      <w:r w:rsidRPr="0041334E">
        <w:rPr>
          <w:i/>
        </w:rPr>
        <w:t>, et al.</w:t>
      </w:r>
      <w:r w:rsidRPr="0041334E">
        <w:t xml:space="preserve"> Nutritional status, fecal elastase-1, and 13C-labeled mixed triglyceride breath test in the long-term after pancreaticoduodenectomy. </w:t>
      </w:r>
      <w:r w:rsidRPr="0041334E">
        <w:rPr>
          <w:i/>
        </w:rPr>
        <w:t>Pancreas</w:t>
      </w:r>
      <w:r w:rsidRPr="0041334E">
        <w:t xml:space="preserve"> </w:t>
      </w:r>
      <w:r w:rsidRPr="0041334E">
        <w:rPr>
          <w:b/>
        </w:rPr>
        <w:t>43</w:t>
      </w:r>
      <w:r w:rsidRPr="0041334E">
        <w:t>, 445-450 (2014).</w:t>
      </w:r>
    </w:p>
    <w:p w14:paraId="4EBC2890" w14:textId="77777777" w:rsidR="0041334E" w:rsidRPr="0041334E" w:rsidRDefault="0041334E" w:rsidP="0041334E">
      <w:pPr>
        <w:pStyle w:val="EndNoteBibliography"/>
      </w:pPr>
    </w:p>
    <w:p w14:paraId="26CD0099" w14:textId="77777777" w:rsidR="0041334E" w:rsidRPr="0041334E" w:rsidRDefault="0041334E" w:rsidP="0041334E">
      <w:pPr>
        <w:pStyle w:val="EndNoteBibliography"/>
        <w:ind w:left="720" w:hanging="720"/>
      </w:pPr>
      <w:r w:rsidRPr="0041334E">
        <w:t>1159.</w:t>
      </w:r>
      <w:r w:rsidRPr="0041334E">
        <w:tab/>
        <w:t xml:space="preserve">Muñoz-Arrebola P, Madrid JA, Salido GM, Martinez de Victoria E. Modifications of gamma-glutamyl transpeptidase activity in duodenal mucosa of rats treated with different antiulcer drugs. </w:t>
      </w:r>
      <w:r w:rsidRPr="0041334E">
        <w:rPr>
          <w:i/>
        </w:rPr>
        <w:t>Arch Int Physiol Biochim</w:t>
      </w:r>
      <w:r w:rsidRPr="0041334E">
        <w:t xml:space="preserve"> </w:t>
      </w:r>
      <w:r w:rsidRPr="0041334E">
        <w:rPr>
          <w:b/>
        </w:rPr>
        <w:t>97</w:t>
      </w:r>
      <w:r w:rsidRPr="0041334E">
        <w:t>, 231-234 (1989).</w:t>
      </w:r>
    </w:p>
    <w:p w14:paraId="16730DB8" w14:textId="77777777" w:rsidR="0041334E" w:rsidRPr="0041334E" w:rsidRDefault="0041334E" w:rsidP="0041334E">
      <w:pPr>
        <w:pStyle w:val="EndNoteBibliography"/>
      </w:pPr>
    </w:p>
    <w:p w14:paraId="0C43CAB5" w14:textId="77777777" w:rsidR="0041334E" w:rsidRPr="0041334E" w:rsidRDefault="0041334E" w:rsidP="0041334E">
      <w:pPr>
        <w:pStyle w:val="EndNoteBibliography"/>
        <w:ind w:left="720" w:hanging="720"/>
      </w:pPr>
      <w:r w:rsidRPr="0041334E">
        <w:t>1160.</w:t>
      </w:r>
      <w:r w:rsidRPr="0041334E">
        <w:tab/>
        <w:t xml:space="preserve">Murakami AE, Sakamoto MI, Natali MR, Souza LM, Franco JR. Supplementation of glutamine and vitamin E on the morphometry of the intestinal mucosa in broiler chickens. </w:t>
      </w:r>
      <w:r w:rsidRPr="0041334E">
        <w:rPr>
          <w:i/>
        </w:rPr>
        <w:t>Poult Sci</w:t>
      </w:r>
      <w:r w:rsidRPr="0041334E">
        <w:t xml:space="preserve"> </w:t>
      </w:r>
      <w:r w:rsidRPr="0041334E">
        <w:rPr>
          <w:b/>
        </w:rPr>
        <w:t>86</w:t>
      </w:r>
      <w:r w:rsidRPr="0041334E">
        <w:t>, 488-495 (2007).</w:t>
      </w:r>
    </w:p>
    <w:p w14:paraId="4623BFA1" w14:textId="77777777" w:rsidR="0041334E" w:rsidRPr="0041334E" w:rsidRDefault="0041334E" w:rsidP="0041334E">
      <w:pPr>
        <w:pStyle w:val="EndNoteBibliography"/>
      </w:pPr>
    </w:p>
    <w:p w14:paraId="66B2A5C1" w14:textId="77777777" w:rsidR="0041334E" w:rsidRPr="0041334E" w:rsidRDefault="0041334E" w:rsidP="0041334E">
      <w:pPr>
        <w:pStyle w:val="EndNoteBibliography"/>
        <w:ind w:left="720" w:hanging="720"/>
      </w:pPr>
      <w:r w:rsidRPr="0041334E">
        <w:t>1161.</w:t>
      </w:r>
      <w:r w:rsidRPr="0041334E">
        <w:tab/>
        <w:t>Murakami M</w:t>
      </w:r>
      <w:r w:rsidRPr="0041334E">
        <w:rPr>
          <w:i/>
        </w:rPr>
        <w:t>, et al.</w:t>
      </w:r>
      <w:r w:rsidRPr="0041334E">
        <w:t xml:space="preserve"> Enteral siRNA delivery technique for therapeutic gene silencing in the liver via the lymphatic route. </w:t>
      </w:r>
      <w:r w:rsidRPr="0041334E">
        <w:rPr>
          <w:i/>
        </w:rPr>
        <w:t>Sci Rep</w:t>
      </w:r>
      <w:r w:rsidRPr="0041334E">
        <w:t xml:space="preserve"> </w:t>
      </w:r>
      <w:r w:rsidRPr="0041334E">
        <w:rPr>
          <w:b/>
        </w:rPr>
        <w:t>5</w:t>
      </w:r>
      <w:r w:rsidRPr="0041334E">
        <w:t>, 17035 (2015).</w:t>
      </w:r>
    </w:p>
    <w:p w14:paraId="4E73F785" w14:textId="77777777" w:rsidR="0041334E" w:rsidRPr="0041334E" w:rsidRDefault="0041334E" w:rsidP="0041334E">
      <w:pPr>
        <w:pStyle w:val="EndNoteBibliography"/>
      </w:pPr>
    </w:p>
    <w:p w14:paraId="3E68E0C6" w14:textId="77777777" w:rsidR="0041334E" w:rsidRPr="0041334E" w:rsidRDefault="0041334E" w:rsidP="0041334E">
      <w:pPr>
        <w:pStyle w:val="EndNoteBibliography"/>
        <w:ind w:left="720" w:hanging="720"/>
      </w:pPr>
      <w:r w:rsidRPr="0041334E">
        <w:t>1162.</w:t>
      </w:r>
      <w:r w:rsidRPr="0041334E">
        <w:tab/>
        <w:t xml:space="preserve">Murthy S, Mathur S, Bishop WP, Field EJ. Inhibition of apolipoprotein B secretion by IL-6 is mediated by EGF or an EGF-like molecule in CaCo-2 cells. </w:t>
      </w:r>
      <w:r w:rsidRPr="0041334E">
        <w:rPr>
          <w:i/>
        </w:rPr>
        <w:t>J Lipid Res</w:t>
      </w:r>
      <w:r w:rsidRPr="0041334E">
        <w:t xml:space="preserve"> </w:t>
      </w:r>
      <w:r w:rsidRPr="0041334E">
        <w:rPr>
          <w:b/>
        </w:rPr>
        <w:t>38</w:t>
      </w:r>
      <w:r w:rsidRPr="0041334E">
        <w:t>, 206-216 (1997).</w:t>
      </w:r>
    </w:p>
    <w:p w14:paraId="57D8DF50" w14:textId="77777777" w:rsidR="0041334E" w:rsidRPr="0041334E" w:rsidRDefault="0041334E" w:rsidP="0041334E">
      <w:pPr>
        <w:pStyle w:val="EndNoteBibliography"/>
      </w:pPr>
    </w:p>
    <w:p w14:paraId="1D333E71" w14:textId="77777777" w:rsidR="0041334E" w:rsidRPr="0041334E" w:rsidRDefault="0041334E" w:rsidP="0041334E">
      <w:pPr>
        <w:pStyle w:val="EndNoteBibliography"/>
        <w:ind w:left="720" w:hanging="720"/>
      </w:pPr>
      <w:r w:rsidRPr="0041334E">
        <w:t>1163.</w:t>
      </w:r>
      <w:r w:rsidRPr="0041334E">
        <w:tab/>
        <w:t xml:space="preserve">Musch MW, Miller RJ, Field M, Siegel MI. Stimulation of colonic secretion by lipoxygenase metabolites of arachidonic acid. </w:t>
      </w:r>
      <w:r w:rsidRPr="0041334E">
        <w:rPr>
          <w:i/>
        </w:rPr>
        <w:t>Science</w:t>
      </w:r>
      <w:r w:rsidRPr="0041334E">
        <w:t xml:space="preserve"> </w:t>
      </w:r>
      <w:r w:rsidRPr="0041334E">
        <w:rPr>
          <w:b/>
        </w:rPr>
        <w:t>217</w:t>
      </w:r>
      <w:r w:rsidRPr="0041334E">
        <w:t>, 1255-1256 (1982).</w:t>
      </w:r>
    </w:p>
    <w:p w14:paraId="60AA60ED" w14:textId="77777777" w:rsidR="0041334E" w:rsidRPr="0041334E" w:rsidRDefault="0041334E" w:rsidP="0041334E">
      <w:pPr>
        <w:pStyle w:val="EndNoteBibliography"/>
      </w:pPr>
    </w:p>
    <w:p w14:paraId="30636D5F" w14:textId="77777777" w:rsidR="0041334E" w:rsidRPr="0041334E" w:rsidRDefault="0041334E" w:rsidP="0041334E">
      <w:pPr>
        <w:pStyle w:val="EndNoteBibliography"/>
        <w:ind w:left="720" w:hanging="720"/>
      </w:pPr>
      <w:r w:rsidRPr="0041334E">
        <w:t>1164.</w:t>
      </w:r>
      <w:r w:rsidRPr="0041334E">
        <w:tab/>
        <w:t xml:space="preserve">Mutanen A, Lohi J, Heikkilä P, Jalanko H, Pakarinen MP. Loss of ileum decreases serum fibroblast growth factor 19 in relation to liver inflammation and fibrosis in pediatric onset intestinal failure. </w:t>
      </w:r>
      <w:r w:rsidRPr="0041334E">
        <w:rPr>
          <w:i/>
        </w:rPr>
        <w:t>J Hepatol</w:t>
      </w:r>
      <w:r w:rsidRPr="0041334E">
        <w:t xml:space="preserve"> </w:t>
      </w:r>
      <w:r w:rsidRPr="0041334E">
        <w:rPr>
          <w:b/>
        </w:rPr>
        <w:t>62</w:t>
      </w:r>
      <w:r w:rsidRPr="0041334E">
        <w:t>, 1391-1397 (2015).</w:t>
      </w:r>
    </w:p>
    <w:p w14:paraId="321ADD3B" w14:textId="77777777" w:rsidR="0041334E" w:rsidRPr="0041334E" w:rsidRDefault="0041334E" w:rsidP="0041334E">
      <w:pPr>
        <w:pStyle w:val="EndNoteBibliography"/>
      </w:pPr>
    </w:p>
    <w:p w14:paraId="266F6CC4" w14:textId="77777777" w:rsidR="0041334E" w:rsidRPr="0041334E" w:rsidRDefault="0041334E" w:rsidP="0041334E">
      <w:pPr>
        <w:pStyle w:val="EndNoteBibliography"/>
        <w:ind w:left="720" w:hanging="720"/>
      </w:pPr>
      <w:r w:rsidRPr="0041334E">
        <w:t>1165.</w:t>
      </w:r>
      <w:r w:rsidRPr="0041334E">
        <w:tab/>
        <w:t xml:space="preserve">Mutlu E, Keshavarzian A, Engen P, Forsyth CB, Sikaroodi M, Gillevet P. Intestinal dysbiosis: a possible mechanism of alcohol-induced endotoxemia and alcoholic steatohepatitis in rats. </w:t>
      </w:r>
      <w:r w:rsidRPr="0041334E">
        <w:rPr>
          <w:i/>
        </w:rPr>
        <w:t>Alcohol Clin Exp Res</w:t>
      </w:r>
      <w:r w:rsidRPr="0041334E">
        <w:t xml:space="preserve"> </w:t>
      </w:r>
      <w:r w:rsidRPr="0041334E">
        <w:rPr>
          <w:b/>
        </w:rPr>
        <w:t>33</w:t>
      </w:r>
      <w:r w:rsidRPr="0041334E">
        <w:t>, 1836-1846 (2009).</w:t>
      </w:r>
    </w:p>
    <w:p w14:paraId="3F07FBB7" w14:textId="77777777" w:rsidR="0041334E" w:rsidRPr="0041334E" w:rsidRDefault="0041334E" w:rsidP="0041334E">
      <w:pPr>
        <w:pStyle w:val="EndNoteBibliography"/>
      </w:pPr>
    </w:p>
    <w:p w14:paraId="45D34CAE" w14:textId="77777777" w:rsidR="0041334E" w:rsidRPr="0041334E" w:rsidRDefault="0041334E" w:rsidP="0041334E">
      <w:pPr>
        <w:pStyle w:val="EndNoteBibliography"/>
        <w:ind w:left="720" w:hanging="720"/>
      </w:pPr>
      <w:r w:rsidRPr="0041334E">
        <w:lastRenderedPageBreak/>
        <w:t>1166.</w:t>
      </w:r>
      <w:r w:rsidRPr="0041334E">
        <w:tab/>
        <w:t xml:space="preserve">Mutlu-Türkoğlu U, Erbil Y, Oztezcan S, Olgaç V, Toker G, Uysal M. The effect of selenium and/or vitamin E treatments on radiation-induced intestinal injury in rats. </w:t>
      </w:r>
      <w:r w:rsidRPr="0041334E">
        <w:rPr>
          <w:i/>
        </w:rPr>
        <w:t>Life Sci</w:t>
      </w:r>
      <w:r w:rsidRPr="0041334E">
        <w:t xml:space="preserve"> </w:t>
      </w:r>
      <w:r w:rsidRPr="0041334E">
        <w:rPr>
          <w:b/>
        </w:rPr>
        <w:t>66</w:t>
      </w:r>
      <w:r w:rsidRPr="0041334E">
        <w:t>, 1905-1913 (2000).</w:t>
      </w:r>
    </w:p>
    <w:p w14:paraId="4682FC76" w14:textId="77777777" w:rsidR="0041334E" w:rsidRPr="0041334E" w:rsidRDefault="0041334E" w:rsidP="0041334E">
      <w:pPr>
        <w:pStyle w:val="EndNoteBibliography"/>
      </w:pPr>
    </w:p>
    <w:p w14:paraId="63DD8E35" w14:textId="77777777" w:rsidR="0041334E" w:rsidRPr="0041334E" w:rsidRDefault="0041334E" w:rsidP="0041334E">
      <w:pPr>
        <w:pStyle w:val="EndNoteBibliography"/>
        <w:ind w:left="720" w:hanging="720"/>
      </w:pPr>
      <w:r w:rsidRPr="0041334E">
        <w:t>1167.</w:t>
      </w:r>
      <w:r w:rsidRPr="0041334E">
        <w:tab/>
        <w:t xml:space="preserve">Myers CP, Hogan D, Yao B, Koss M, Isenberg JI, Barrett KE. Inhibition of rabbit duodenal bicarbonate secretion by ulcerogenic agents: histamine-dependent and -independent effects. </w:t>
      </w:r>
      <w:r w:rsidRPr="0041334E">
        <w:rPr>
          <w:i/>
        </w:rPr>
        <w:t>Gastroenterology</w:t>
      </w:r>
      <w:r w:rsidRPr="0041334E">
        <w:t xml:space="preserve"> </w:t>
      </w:r>
      <w:r w:rsidRPr="0041334E">
        <w:rPr>
          <w:b/>
        </w:rPr>
        <w:t>114</w:t>
      </w:r>
      <w:r w:rsidRPr="0041334E">
        <w:t>, 527-535 (1998).</w:t>
      </w:r>
    </w:p>
    <w:p w14:paraId="79E009F5" w14:textId="77777777" w:rsidR="0041334E" w:rsidRPr="0041334E" w:rsidRDefault="0041334E" w:rsidP="0041334E">
      <w:pPr>
        <w:pStyle w:val="EndNoteBibliography"/>
      </w:pPr>
    </w:p>
    <w:p w14:paraId="2BA3B162" w14:textId="77777777" w:rsidR="0041334E" w:rsidRPr="0041334E" w:rsidRDefault="0041334E" w:rsidP="0041334E">
      <w:pPr>
        <w:pStyle w:val="EndNoteBibliography"/>
        <w:ind w:left="720" w:hanging="720"/>
      </w:pPr>
      <w:r w:rsidRPr="0041334E">
        <w:t>1168.</w:t>
      </w:r>
      <w:r w:rsidRPr="0041334E">
        <w:tab/>
        <w:t xml:space="preserve">Mykkanen HM, Wasserman RH. Uptake of 75Se-selenite by brush border membrane vesicles from chick duodenum stimulated by vitamin D. </w:t>
      </w:r>
      <w:r w:rsidRPr="0041334E">
        <w:rPr>
          <w:i/>
        </w:rPr>
        <w:t>J Nutr</w:t>
      </w:r>
      <w:r w:rsidRPr="0041334E">
        <w:t xml:space="preserve"> </w:t>
      </w:r>
      <w:r w:rsidRPr="0041334E">
        <w:rPr>
          <w:b/>
        </w:rPr>
        <w:t>119</w:t>
      </w:r>
      <w:r w:rsidRPr="0041334E">
        <w:t>, 242-247 (1989).</w:t>
      </w:r>
    </w:p>
    <w:p w14:paraId="36D29CC9" w14:textId="77777777" w:rsidR="0041334E" w:rsidRPr="0041334E" w:rsidRDefault="0041334E" w:rsidP="0041334E">
      <w:pPr>
        <w:pStyle w:val="EndNoteBibliography"/>
      </w:pPr>
    </w:p>
    <w:p w14:paraId="22AF767D" w14:textId="77777777" w:rsidR="0041334E" w:rsidRPr="0041334E" w:rsidRDefault="0041334E" w:rsidP="0041334E">
      <w:pPr>
        <w:pStyle w:val="EndNoteBibliography"/>
        <w:ind w:left="720" w:hanging="720"/>
      </w:pPr>
      <w:r w:rsidRPr="0041334E">
        <w:t>1169.</w:t>
      </w:r>
      <w:r w:rsidRPr="0041334E">
        <w:tab/>
        <w:t xml:space="preserve">Mykkanen HM, Wasserman RH. Relationship of membrane-bound sulfhydryl groups to vitamin D-stimulated uptake of [75Se]Selenite by the brush border membrane vesicles from chick duodenum. </w:t>
      </w:r>
      <w:r w:rsidRPr="0041334E">
        <w:rPr>
          <w:i/>
        </w:rPr>
        <w:t>J Nutr</w:t>
      </w:r>
      <w:r w:rsidRPr="0041334E">
        <w:t xml:space="preserve"> </w:t>
      </w:r>
      <w:r w:rsidRPr="0041334E">
        <w:rPr>
          <w:b/>
        </w:rPr>
        <w:t>120</w:t>
      </w:r>
      <w:r w:rsidRPr="0041334E">
        <w:t>, 882-888 (1990).</w:t>
      </w:r>
    </w:p>
    <w:p w14:paraId="73280B98" w14:textId="77777777" w:rsidR="0041334E" w:rsidRPr="0041334E" w:rsidRDefault="0041334E" w:rsidP="0041334E">
      <w:pPr>
        <w:pStyle w:val="EndNoteBibliography"/>
      </w:pPr>
    </w:p>
    <w:p w14:paraId="62D0FCDA" w14:textId="77777777" w:rsidR="0041334E" w:rsidRPr="0041334E" w:rsidRDefault="0041334E" w:rsidP="0041334E">
      <w:pPr>
        <w:pStyle w:val="EndNoteBibliography"/>
        <w:ind w:left="720" w:hanging="720"/>
      </w:pPr>
      <w:r w:rsidRPr="0041334E">
        <w:t>1170.</w:t>
      </w:r>
      <w:r w:rsidRPr="0041334E">
        <w:tab/>
        <w:t xml:space="preserve">N'Dow J, Robson CN, Matthews JN, Neal DE, Pearson JP. Reducing mucus production after urinary reconstruction: a prospective randomized trial. </w:t>
      </w:r>
      <w:r w:rsidRPr="0041334E">
        <w:rPr>
          <w:i/>
        </w:rPr>
        <w:t>J Urol</w:t>
      </w:r>
      <w:r w:rsidRPr="0041334E">
        <w:t xml:space="preserve"> </w:t>
      </w:r>
      <w:r w:rsidRPr="0041334E">
        <w:rPr>
          <w:b/>
        </w:rPr>
        <w:t>165</w:t>
      </w:r>
      <w:r w:rsidRPr="0041334E">
        <w:t>, 1433-1440 (2001).</w:t>
      </w:r>
    </w:p>
    <w:p w14:paraId="2334B863" w14:textId="77777777" w:rsidR="0041334E" w:rsidRPr="0041334E" w:rsidRDefault="0041334E" w:rsidP="0041334E">
      <w:pPr>
        <w:pStyle w:val="EndNoteBibliography"/>
      </w:pPr>
    </w:p>
    <w:p w14:paraId="2C7B1C15" w14:textId="77777777" w:rsidR="0041334E" w:rsidRPr="0041334E" w:rsidRDefault="0041334E" w:rsidP="0041334E">
      <w:pPr>
        <w:pStyle w:val="EndNoteBibliography"/>
        <w:ind w:left="720" w:hanging="720"/>
      </w:pPr>
      <w:r w:rsidRPr="0041334E">
        <w:t>1171.</w:t>
      </w:r>
      <w:r w:rsidRPr="0041334E">
        <w:tab/>
        <w:t xml:space="preserve">Nagahama M, Semba R, Tsuzuki M, Aoki E. L-arginine immunoreactive enteric glial cells in the enteric nervous system of rat ileum. </w:t>
      </w:r>
      <w:r w:rsidRPr="0041334E">
        <w:rPr>
          <w:i/>
        </w:rPr>
        <w:t>Biol Signals Recept</w:t>
      </w:r>
      <w:r w:rsidRPr="0041334E">
        <w:t xml:space="preserve"> </w:t>
      </w:r>
      <w:r w:rsidRPr="0041334E">
        <w:rPr>
          <w:b/>
        </w:rPr>
        <w:t>10</w:t>
      </w:r>
      <w:r w:rsidRPr="0041334E">
        <w:t>, 336-340 (2001).</w:t>
      </w:r>
    </w:p>
    <w:p w14:paraId="01B927D1" w14:textId="77777777" w:rsidR="0041334E" w:rsidRPr="0041334E" w:rsidRDefault="0041334E" w:rsidP="0041334E">
      <w:pPr>
        <w:pStyle w:val="EndNoteBibliography"/>
      </w:pPr>
    </w:p>
    <w:p w14:paraId="274219C2" w14:textId="77777777" w:rsidR="0041334E" w:rsidRPr="0041334E" w:rsidRDefault="0041334E" w:rsidP="0041334E">
      <w:pPr>
        <w:pStyle w:val="EndNoteBibliography"/>
        <w:ind w:left="720" w:hanging="720"/>
      </w:pPr>
      <w:r w:rsidRPr="0041334E">
        <w:t>1172.</w:t>
      </w:r>
      <w:r w:rsidRPr="0041334E">
        <w:tab/>
        <w:t xml:space="preserve">Nagórna-Stasiak B, Lazuga-Adamczyk A, Kołodyńska M. Alpha-amylase in the serum and tissues of rabbits and the effect of vitamin C on its activity. </w:t>
      </w:r>
      <w:r w:rsidRPr="0041334E">
        <w:rPr>
          <w:i/>
        </w:rPr>
        <w:t>Acta Physiol Pol</w:t>
      </w:r>
      <w:r w:rsidRPr="0041334E">
        <w:t xml:space="preserve"> </w:t>
      </w:r>
      <w:r w:rsidRPr="0041334E">
        <w:rPr>
          <w:b/>
        </w:rPr>
        <w:t>38</w:t>
      </w:r>
      <w:r w:rsidRPr="0041334E">
        <w:t>, 15-21 (1987).</w:t>
      </w:r>
    </w:p>
    <w:p w14:paraId="777A2052" w14:textId="77777777" w:rsidR="0041334E" w:rsidRPr="0041334E" w:rsidRDefault="0041334E" w:rsidP="0041334E">
      <w:pPr>
        <w:pStyle w:val="EndNoteBibliography"/>
      </w:pPr>
    </w:p>
    <w:p w14:paraId="7DB64E1B" w14:textId="77777777" w:rsidR="0041334E" w:rsidRPr="0041334E" w:rsidRDefault="0041334E" w:rsidP="0041334E">
      <w:pPr>
        <w:pStyle w:val="EndNoteBibliography"/>
        <w:ind w:left="720" w:hanging="720"/>
      </w:pPr>
      <w:r w:rsidRPr="0041334E">
        <w:t>1173.</w:t>
      </w:r>
      <w:r w:rsidRPr="0041334E">
        <w:tab/>
        <w:t xml:space="preserve">Nagórna-Stasiak B, Wawrzeńska M. [Effect of vitamins A, D3 and E on intestinal motility in rabbits in chronic experiments and in vitro]. </w:t>
      </w:r>
      <w:r w:rsidRPr="0041334E">
        <w:rPr>
          <w:i/>
        </w:rPr>
        <w:t>Pol Arch Weter</w:t>
      </w:r>
      <w:r w:rsidRPr="0041334E">
        <w:t xml:space="preserve"> </w:t>
      </w:r>
      <w:r w:rsidRPr="0041334E">
        <w:rPr>
          <w:b/>
        </w:rPr>
        <w:t>24</w:t>
      </w:r>
      <w:r w:rsidRPr="0041334E">
        <w:t>, 215-227 (1984).</w:t>
      </w:r>
    </w:p>
    <w:p w14:paraId="7386B871" w14:textId="77777777" w:rsidR="0041334E" w:rsidRPr="0041334E" w:rsidRDefault="0041334E" w:rsidP="0041334E">
      <w:pPr>
        <w:pStyle w:val="EndNoteBibliography"/>
      </w:pPr>
    </w:p>
    <w:p w14:paraId="08E8454B" w14:textId="77777777" w:rsidR="0041334E" w:rsidRPr="0041334E" w:rsidRDefault="0041334E" w:rsidP="0041334E">
      <w:pPr>
        <w:pStyle w:val="EndNoteBibliography"/>
        <w:ind w:left="720" w:hanging="720"/>
      </w:pPr>
      <w:r w:rsidRPr="0041334E">
        <w:t>1174.</w:t>
      </w:r>
      <w:r w:rsidRPr="0041334E">
        <w:tab/>
        <w:t xml:space="preserve">Nagórna-Stasiak B, Wawrzeńska M, Kopeć R, Lietz W. [Effect of cholesterol on the level of ascorbic acid in the plasma and tissues of rabbits]. </w:t>
      </w:r>
      <w:r w:rsidRPr="0041334E">
        <w:rPr>
          <w:i/>
        </w:rPr>
        <w:t>Pol Arch Weter</w:t>
      </w:r>
      <w:r w:rsidRPr="0041334E">
        <w:t xml:space="preserve"> </w:t>
      </w:r>
      <w:r w:rsidRPr="0041334E">
        <w:rPr>
          <w:b/>
        </w:rPr>
        <w:t>25</w:t>
      </w:r>
      <w:r w:rsidRPr="0041334E">
        <w:t>, 247-251 (1987).</w:t>
      </w:r>
    </w:p>
    <w:p w14:paraId="742EAEDC" w14:textId="77777777" w:rsidR="0041334E" w:rsidRPr="0041334E" w:rsidRDefault="0041334E" w:rsidP="0041334E">
      <w:pPr>
        <w:pStyle w:val="EndNoteBibliography"/>
      </w:pPr>
    </w:p>
    <w:p w14:paraId="7E2397AD" w14:textId="77777777" w:rsidR="0041334E" w:rsidRPr="0041334E" w:rsidRDefault="0041334E" w:rsidP="0041334E">
      <w:pPr>
        <w:pStyle w:val="EndNoteBibliography"/>
        <w:ind w:left="720" w:hanging="720"/>
      </w:pPr>
      <w:r w:rsidRPr="0041334E">
        <w:t>1175.</w:t>
      </w:r>
      <w:r w:rsidRPr="0041334E">
        <w:tab/>
        <w:t xml:space="preserve">Naini A, Kaufmann P, Shanske S, Engelstad K, De Vivo DC, Schon EA. Hypocitrullinemia in patients with MELAS: an insight into the "MELAS paradox". </w:t>
      </w:r>
      <w:r w:rsidRPr="0041334E">
        <w:rPr>
          <w:i/>
        </w:rPr>
        <w:t>J Neurol Sci</w:t>
      </w:r>
      <w:r w:rsidRPr="0041334E">
        <w:t xml:space="preserve"> </w:t>
      </w:r>
      <w:r w:rsidRPr="0041334E">
        <w:rPr>
          <w:b/>
        </w:rPr>
        <w:t>229-230</w:t>
      </w:r>
      <w:r w:rsidRPr="0041334E">
        <w:t>, 187-193 (2005).</w:t>
      </w:r>
    </w:p>
    <w:p w14:paraId="36214B40" w14:textId="77777777" w:rsidR="0041334E" w:rsidRPr="0041334E" w:rsidRDefault="0041334E" w:rsidP="0041334E">
      <w:pPr>
        <w:pStyle w:val="EndNoteBibliography"/>
      </w:pPr>
    </w:p>
    <w:p w14:paraId="4EFC257C" w14:textId="77777777" w:rsidR="0041334E" w:rsidRPr="0041334E" w:rsidRDefault="0041334E" w:rsidP="0041334E">
      <w:pPr>
        <w:pStyle w:val="EndNoteBibliography"/>
        <w:ind w:left="720" w:hanging="720"/>
      </w:pPr>
      <w:r w:rsidRPr="0041334E">
        <w:t>1176.</w:t>
      </w:r>
      <w:r w:rsidRPr="0041334E">
        <w:tab/>
        <w:t xml:space="preserve">Nakabou Y, Kubota M, Takada K, Ojima M. A possible approach to the suppression of side effects induced by PGE1. </w:t>
      </w:r>
      <w:r w:rsidRPr="0041334E">
        <w:rPr>
          <w:i/>
        </w:rPr>
        <w:t>Prostaglandins Leukot Essent Fatty Acids</w:t>
      </w:r>
      <w:r w:rsidRPr="0041334E">
        <w:t xml:space="preserve"> </w:t>
      </w:r>
      <w:r w:rsidRPr="0041334E">
        <w:rPr>
          <w:b/>
        </w:rPr>
        <w:t>52</w:t>
      </w:r>
      <w:r w:rsidRPr="0041334E">
        <w:t>, 17-20 (1995).</w:t>
      </w:r>
    </w:p>
    <w:p w14:paraId="690958AC" w14:textId="77777777" w:rsidR="0041334E" w:rsidRPr="0041334E" w:rsidRDefault="0041334E" w:rsidP="0041334E">
      <w:pPr>
        <w:pStyle w:val="EndNoteBibliography"/>
      </w:pPr>
    </w:p>
    <w:p w14:paraId="70C895A3" w14:textId="77777777" w:rsidR="0041334E" w:rsidRPr="0041334E" w:rsidRDefault="0041334E" w:rsidP="0041334E">
      <w:pPr>
        <w:pStyle w:val="EndNoteBibliography"/>
        <w:ind w:left="720" w:hanging="720"/>
      </w:pPr>
      <w:r w:rsidRPr="0041334E">
        <w:lastRenderedPageBreak/>
        <w:t>1177.</w:t>
      </w:r>
      <w:r w:rsidRPr="0041334E">
        <w:tab/>
        <w:t xml:space="preserve">Nakahata N, Ono T, Nakanishi H. Possible involvement of a product of the 5-lipoxygenase pathway in mediation of indomethacin-induced inhibition of cholinergic transmission in guinea-pig ileum. </w:t>
      </w:r>
      <w:r w:rsidRPr="0041334E">
        <w:rPr>
          <w:i/>
        </w:rPr>
        <w:t>Eur J Pharmacol</w:t>
      </w:r>
      <w:r w:rsidRPr="0041334E">
        <w:t xml:space="preserve"> </w:t>
      </w:r>
      <w:r w:rsidRPr="0041334E">
        <w:rPr>
          <w:b/>
        </w:rPr>
        <w:t>104</w:t>
      </w:r>
      <w:r w:rsidRPr="0041334E">
        <w:t>, 133-138 (1984).</w:t>
      </w:r>
    </w:p>
    <w:p w14:paraId="535EBC42" w14:textId="77777777" w:rsidR="0041334E" w:rsidRPr="0041334E" w:rsidRDefault="0041334E" w:rsidP="0041334E">
      <w:pPr>
        <w:pStyle w:val="EndNoteBibliography"/>
      </w:pPr>
    </w:p>
    <w:p w14:paraId="6FA73A1E" w14:textId="77777777" w:rsidR="0041334E" w:rsidRPr="0041334E" w:rsidRDefault="0041334E" w:rsidP="0041334E">
      <w:pPr>
        <w:pStyle w:val="EndNoteBibliography"/>
        <w:ind w:left="720" w:hanging="720"/>
      </w:pPr>
      <w:r w:rsidRPr="0041334E">
        <w:t>1178.</w:t>
      </w:r>
      <w:r w:rsidRPr="0041334E">
        <w:tab/>
        <w:t>Nakai Y</w:t>
      </w:r>
      <w:r w:rsidRPr="0041334E">
        <w:rPr>
          <w:i/>
        </w:rPr>
        <w:t>, et al.</w:t>
      </w:r>
      <w:r w:rsidRPr="0041334E">
        <w:t xml:space="preserve"> Functional characterization of human proton-coupled folate transporter/heme carrier protein 1 heterologously expressed in mammalian cells as a folate transporter. </w:t>
      </w:r>
      <w:r w:rsidRPr="0041334E">
        <w:rPr>
          <w:i/>
        </w:rPr>
        <w:t>J Pharmacol Exp Ther</w:t>
      </w:r>
      <w:r w:rsidRPr="0041334E">
        <w:t xml:space="preserve"> </w:t>
      </w:r>
      <w:r w:rsidRPr="0041334E">
        <w:rPr>
          <w:b/>
        </w:rPr>
        <w:t>322</w:t>
      </w:r>
      <w:r w:rsidRPr="0041334E">
        <w:t>, 469-476 (2007).</w:t>
      </w:r>
    </w:p>
    <w:p w14:paraId="6FCBDF89" w14:textId="77777777" w:rsidR="0041334E" w:rsidRPr="0041334E" w:rsidRDefault="0041334E" w:rsidP="0041334E">
      <w:pPr>
        <w:pStyle w:val="EndNoteBibliography"/>
      </w:pPr>
    </w:p>
    <w:p w14:paraId="1C9D1E40" w14:textId="77777777" w:rsidR="0041334E" w:rsidRPr="0041334E" w:rsidRDefault="0041334E" w:rsidP="0041334E">
      <w:pPr>
        <w:pStyle w:val="EndNoteBibliography"/>
        <w:ind w:left="720" w:hanging="720"/>
      </w:pPr>
      <w:r w:rsidRPr="0041334E">
        <w:t>1179.</w:t>
      </w:r>
      <w:r w:rsidRPr="0041334E">
        <w:tab/>
        <w:t xml:space="preserve">Nakajima Y, Baudry N, Duranteau J, Vicaut E. Effects of vasopressin, norepinephrine, and L-arginine on intestinal microcirculation in endotoxemia. </w:t>
      </w:r>
      <w:r w:rsidRPr="0041334E">
        <w:rPr>
          <w:i/>
        </w:rPr>
        <w:t>Crit Care Med</w:t>
      </w:r>
      <w:r w:rsidRPr="0041334E">
        <w:t xml:space="preserve"> </w:t>
      </w:r>
      <w:r w:rsidRPr="0041334E">
        <w:rPr>
          <w:b/>
        </w:rPr>
        <w:t>34</w:t>
      </w:r>
      <w:r w:rsidRPr="0041334E">
        <w:t>, 1752-1757 (2006).</w:t>
      </w:r>
    </w:p>
    <w:p w14:paraId="1B722DB7" w14:textId="77777777" w:rsidR="0041334E" w:rsidRPr="0041334E" w:rsidRDefault="0041334E" w:rsidP="0041334E">
      <w:pPr>
        <w:pStyle w:val="EndNoteBibliography"/>
      </w:pPr>
    </w:p>
    <w:p w14:paraId="0633F546" w14:textId="77777777" w:rsidR="0041334E" w:rsidRPr="0041334E" w:rsidRDefault="0041334E" w:rsidP="0041334E">
      <w:pPr>
        <w:pStyle w:val="EndNoteBibliography"/>
        <w:ind w:left="720" w:hanging="720"/>
      </w:pPr>
      <w:r w:rsidRPr="0041334E">
        <w:t>1180.</w:t>
      </w:r>
      <w:r w:rsidRPr="0041334E">
        <w:tab/>
        <w:t>Nakanishi H</w:t>
      </w:r>
      <w:r w:rsidRPr="0041334E">
        <w:rPr>
          <w:i/>
        </w:rPr>
        <w:t>, et al.</w:t>
      </w:r>
      <w:r w:rsidRPr="0041334E">
        <w:t xml:space="preserve"> Involvement of nitric oxide released from microglia-macrophages in pathological changes of cathepsin D-deficient mice. </w:t>
      </w:r>
      <w:r w:rsidRPr="0041334E">
        <w:rPr>
          <w:i/>
        </w:rPr>
        <w:t>J Neurosci</w:t>
      </w:r>
      <w:r w:rsidRPr="0041334E">
        <w:t xml:space="preserve"> </w:t>
      </w:r>
      <w:r w:rsidRPr="0041334E">
        <w:rPr>
          <w:b/>
        </w:rPr>
        <w:t>21</w:t>
      </w:r>
      <w:r w:rsidRPr="0041334E">
        <w:t>, 7526-7533 (2001).</w:t>
      </w:r>
    </w:p>
    <w:p w14:paraId="66BC41BB" w14:textId="77777777" w:rsidR="0041334E" w:rsidRPr="0041334E" w:rsidRDefault="0041334E" w:rsidP="0041334E">
      <w:pPr>
        <w:pStyle w:val="EndNoteBibliography"/>
      </w:pPr>
    </w:p>
    <w:p w14:paraId="3219E4E0" w14:textId="77777777" w:rsidR="0041334E" w:rsidRPr="0041334E" w:rsidRDefault="0041334E" w:rsidP="0041334E">
      <w:pPr>
        <w:pStyle w:val="EndNoteBibliography"/>
        <w:ind w:left="720" w:hanging="720"/>
      </w:pPr>
      <w:r w:rsidRPr="0041334E">
        <w:t>1181.</w:t>
      </w:r>
      <w:r w:rsidRPr="0041334E">
        <w:tab/>
        <w:t xml:space="preserve">Nakata K, Osumi Y, Fujiwara M. Prostaglandins and the contractility of the guinea pig biliary system. </w:t>
      </w:r>
      <w:r w:rsidRPr="0041334E">
        <w:rPr>
          <w:i/>
        </w:rPr>
        <w:t>Pharmacology</w:t>
      </w:r>
      <w:r w:rsidRPr="0041334E">
        <w:t xml:space="preserve"> </w:t>
      </w:r>
      <w:r w:rsidRPr="0041334E">
        <w:rPr>
          <w:b/>
        </w:rPr>
        <w:t>22</w:t>
      </w:r>
      <w:r w:rsidRPr="0041334E">
        <w:t>, 24-30 (1981).</w:t>
      </w:r>
    </w:p>
    <w:p w14:paraId="6B7F550D" w14:textId="77777777" w:rsidR="0041334E" w:rsidRPr="0041334E" w:rsidRDefault="0041334E" w:rsidP="0041334E">
      <w:pPr>
        <w:pStyle w:val="EndNoteBibliography"/>
      </w:pPr>
    </w:p>
    <w:p w14:paraId="23082352" w14:textId="77777777" w:rsidR="0041334E" w:rsidRPr="0041334E" w:rsidRDefault="0041334E" w:rsidP="0041334E">
      <w:pPr>
        <w:pStyle w:val="EndNoteBibliography"/>
        <w:ind w:left="720" w:hanging="720"/>
      </w:pPr>
      <w:r w:rsidRPr="0041334E">
        <w:t>1182.</w:t>
      </w:r>
      <w:r w:rsidRPr="0041334E">
        <w:tab/>
        <w:t xml:space="preserve">Napoli JL, Race KR. Biogenesis of retinoic acid from beta-carotene. Differences between the metabolism of beta-carotene and retinal. </w:t>
      </w:r>
      <w:r w:rsidRPr="0041334E">
        <w:rPr>
          <w:i/>
        </w:rPr>
        <w:t>J Biol Chem</w:t>
      </w:r>
      <w:r w:rsidRPr="0041334E">
        <w:t xml:space="preserve"> </w:t>
      </w:r>
      <w:r w:rsidRPr="0041334E">
        <w:rPr>
          <w:b/>
        </w:rPr>
        <w:t>263</w:t>
      </w:r>
      <w:r w:rsidRPr="0041334E">
        <w:t>, 17372-17377 (1988).</w:t>
      </w:r>
    </w:p>
    <w:p w14:paraId="4B494B7A" w14:textId="77777777" w:rsidR="0041334E" w:rsidRPr="0041334E" w:rsidRDefault="0041334E" w:rsidP="0041334E">
      <w:pPr>
        <w:pStyle w:val="EndNoteBibliography"/>
      </w:pPr>
    </w:p>
    <w:p w14:paraId="404E0B1B" w14:textId="77777777" w:rsidR="0041334E" w:rsidRPr="0041334E" w:rsidRDefault="0041334E" w:rsidP="0041334E">
      <w:pPr>
        <w:pStyle w:val="EndNoteBibliography"/>
        <w:ind w:left="720" w:hanging="720"/>
      </w:pPr>
      <w:r w:rsidRPr="0041334E">
        <w:t>1183.</w:t>
      </w:r>
      <w:r w:rsidRPr="0041334E">
        <w:tab/>
        <w:t xml:space="preserve">Narushima K, Takada T, Yamanashi Y, Suzuki H. Niemann-pick C1-like 1 mediates alpha-tocopherol transport. </w:t>
      </w:r>
      <w:r w:rsidRPr="0041334E">
        <w:rPr>
          <w:i/>
        </w:rPr>
        <w:t>Mol Pharmacol</w:t>
      </w:r>
      <w:r w:rsidRPr="0041334E">
        <w:t xml:space="preserve"> </w:t>
      </w:r>
      <w:r w:rsidRPr="0041334E">
        <w:rPr>
          <w:b/>
        </w:rPr>
        <w:t>74</w:t>
      </w:r>
      <w:r w:rsidRPr="0041334E">
        <w:t>, 42-49 (2008).</w:t>
      </w:r>
    </w:p>
    <w:p w14:paraId="4006247F" w14:textId="77777777" w:rsidR="0041334E" w:rsidRPr="0041334E" w:rsidRDefault="0041334E" w:rsidP="0041334E">
      <w:pPr>
        <w:pStyle w:val="EndNoteBibliography"/>
      </w:pPr>
    </w:p>
    <w:p w14:paraId="53533923" w14:textId="77777777" w:rsidR="0041334E" w:rsidRPr="0041334E" w:rsidRDefault="0041334E" w:rsidP="0041334E">
      <w:pPr>
        <w:pStyle w:val="EndNoteBibliography"/>
        <w:ind w:left="720" w:hanging="720"/>
      </w:pPr>
      <w:r w:rsidRPr="0041334E">
        <w:t>1184.</w:t>
      </w:r>
      <w:r w:rsidRPr="0041334E">
        <w:tab/>
        <w:t xml:space="preserve">Nase GP, Boegehold MA. Endothelium-derived nitric oxide limits sympathetic neurogenic constriction in intestinal microcirculation. </w:t>
      </w:r>
      <w:r w:rsidRPr="0041334E">
        <w:rPr>
          <w:i/>
        </w:rPr>
        <w:t>Am J Physiol</w:t>
      </w:r>
      <w:r w:rsidRPr="0041334E">
        <w:t xml:space="preserve"> </w:t>
      </w:r>
      <w:r w:rsidRPr="0041334E">
        <w:rPr>
          <w:b/>
        </w:rPr>
        <w:t>273</w:t>
      </w:r>
      <w:r w:rsidRPr="0041334E">
        <w:t>, H426-433 (1997).</w:t>
      </w:r>
    </w:p>
    <w:p w14:paraId="06F91802" w14:textId="77777777" w:rsidR="0041334E" w:rsidRPr="0041334E" w:rsidRDefault="0041334E" w:rsidP="0041334E">
      <w:pPr>
        <w:pStyle w:val="EndNoteBibliography"/>
      </w:pPr>
    </w:p>
    <w:p w14:paraId="6C2E0988" w14:textId="77777777" w:rsidR="0041334E" w:rsidRPr="0041334E" w:rsidRDefault="0041334E" w:rsidP="0041334E">
      <w:pPr>
        <w:pStyle w:val="EndNoteBibliography"/>
        <w:ind w:left="720" w:hanging="720"/>
      </w:pPr>
      <w:r w:rsidRPr="0041334E">
        <w:t>1185.</w:t>
      </w:r>
      <w:r w:rsidRPr="0041334E">
        <w:tab/>
        <w:t xml:space="preserve">Nase GP, Tuttle J, Bohlen HG. Reduced perivascular PO2 increases nitric oxide release from endothelial cells. </w:t>
      </w:r>
      <w:r w:rsidRPr="0041334E">
        <w:rPr>
          <w:i/>
        </w:rPr>
        <w:t>Am J Physiol Heart Circ Physiol</w:t>
      </w:r>
      <w:r w:rsidRPr="0041334E">
        <w:t xml:space="preserve"> </w:t>
      </w:r>
      <w:r w:rsidRPr="0041334E">
        <w:rPr>
          <w:b/>
        </w:rPr>
        <w:t>285</w:t>
      </w:r>
      <w:r w:rsidRPr="0041334E">
        <w:t>, H507-515 (2003).</w:t>
      </w:r>
    </w:p>
    <w:p w14:paraId="0C2FDA8C" w14:textId="77777777" w:rsidR="0041334E" w:rsidRPr="0041334E" w:rsidRDefault="0041334E" w:rsidP="0041334E">
      <w:pPr>
        <w:pStyle w:val="EndNoteBibliography"/>
      </w:pPr>
    </w:p>
    <w:p w14:paraId="31F777B9" w14:textId="77777777" w:rsidR="0041334E" w:rsidRPr="0041334E" w:rsidRDefault="0041334E" w:rsidP="0041334E">
      <w:pPr>
        <w:pStyle w:val="EndNoteBibliography"/>
        <w:ind w:left="720" w:hanging="720"/>
      </w:pPr>
      <w:r w:rsidRPr="0041334E">
        <w:t>1186.</w:t>
      </w:r>
      <w:r w:rsidRPr="0041334E">
        <w:tab/>
        <w:t xml:space="preserve">Nasser Y, Keenan CM, Ma AC, McCafferty DM, Sharkey KA. Expression of a functional metabotropic glutamate receptor 5 on enteric glia is altered in states of inflammation. </w:t>
      </w:r>
      <w:r w:rsidRPr="0041334E">
        <w:rPr>
          <w:i/>
        </w:rPr>
        <w:t>Glia</w:t>
      </w:r>
      <w:r w:rsidRPr="0041334E">
        <w:t xml:space="preserve"> </w:t>
      </w:r>
      <w:r w:rsidRPr="0041334E">
        <w:rPr>
          <w:b/>
        </w:rPr>
        <w:t>55</w:t>
      </w:r>
      <w:r w:rsidRPr="0041334E">
        <w:t>, 859-872 (2007).</w:t>
      </w:r>
    </w:p>
    <w:p w14:paraId="3604BCB0" w14:textId="77777777" w:rsidR="0041334E" w:rsidRPr="0041334E" w:rsidRDefault="0041334E" w:rsidP="0041334E">
      <w:pPr>
        <w:pStyle w:val="EndNoteBibliography"/>
      </w:pPr>
    </w:p>
    <w:p w14:paraId="776F7472" w14:textId="77777777" w:rsidR="0041334E" w:rsidRPr="0041334E" w:rsidRDefault="0041334E" w:rsidP="0041334E">
      <w:pPr>
        <w:pStyle w:val="EndNoteBibliography"/>
        <w:ind w:left="720" w:hanging="720"/>
      </w:pPr>
      <w:r w:rsidRPr="0041334E">
        <w:t>1187.</w:t>
      </w:r>
      <w:r w:rsidRPr="0041334E">
        <w:tab/>
        <w:t>Nassuato G</w:t>
      </w:r>
      <w:r w:rsidRPr="0041334E">
        <w:rPr>
          <w:i/>
        </w:rPr>
        <w:t>, et al.</w:t>
      </w:r>
      <w:r w:rsidRPr="0041334E">
        <w:t xml:space="preserve"> Biliary excretion of simultaneously administered bilirubin and chenodeoxycholic acid in rats. </w:t>
      </w:r>
      <w:r w:rsidRPr="0041334E">
        <w:rPr>
          <w:i/>
        </w:rPr>
        <w:t>Boll Soc Ital Biol Sper</w:t>
      </w:r>
      <w:r w:rsidRPr="0041334E">
        <w:t xml:space="preserve"> </w:t>
      </w:r>
      <w:r w:rsidRPr="0041334E">
        <w:rPr>
          <w:b/>
        </w:rPr>
        <w:t>57</w:t>
      </w:r>
      <w:r w:rsidRPr="0041334E">
        <w:t>, 891-895 (1981).</w:t>
      </w:r>
    </w:p>
    <w:p w14:paraId="04D2511E" w14:textId="77777777" w:rsidR="0041334E" w:rsidRPr="0041334E" w:rsidRDefault="0041334E" w:rsidP="0041334E">
      <w:pPr>
        <w:pStyle w:val="EndNoteBibliography"/>
      </w:pPr>
    </w:p>
    <w:p w14:paraId="2B44C83D" w14:textId="77777777" w:rsidR="0041334E" w:rsidRPr="0041334E" w:rsidRDefault="0041334E" w:rsidP="0041334E">
      <w:pPr>
        <w:pStyle w:val="EndNoteBibliography"/>
        <w:ind w:left="720" w:hanging="720"/>
      </w:pPr>
      <w:r w:rsidRPr="0041334E">
        <w:t>1188.</w:t>
      </w:r>
      <w:r w:rsidRPr="0041334E">
        <w:tab/>
        <w:t>Nassuato G</w:t>
      </w:r>
      <w:r w:rsidRPr="0041334E">
        <w:rPr>
          <w:i/>
        </w:rPr>
        <w:t>, et al.</w:t>
      </w:r>
      <w:r w:rsidRPr="0041334E">
        <w:t xml:space="preserve"> Biliary excretion of simulateously administered bilirubin and chenodeoxycholic acid in rats with porta-caval shunt. </w:t>
      </w:r>
      <w:r w:rsidRPr="0041334E">
        <w:rPr>
          <w:i/>
        </w:rPr>
        <w:t>Boll Soc Ital Biol Sper</w:t>
      </w:r>
      <w:r w:rsidRPr="0041334E">
        <w:t xml:space="preserve"> </w:t>
      </w:r>
      <w:r w:rsidRPr="0041334E">
        <w:rPr>
          <w:b/>
        </w:rPr>
        <w:t>57</w:t>
      </w:r>
      <w:r w:rsidRPr="0041334E">
        <w:t>, 896-899 (1981).</w:t>
      </w:r>
    </w:p>
    <w:p w14:paraId="2D9828FC" w14:textId="77777777" w:rsidR="0041334E" w:rsidRPr="0041334E" w:rsidRDefault="0041334E" w:rsidP="0041334E">
      <w:pPr>
        <w:pStyle w:val="EndNoteBibliography"/>
      </w:pPr>
    </w:p>
    <w:p w14:paraId="7ACB4220" w14:textId="77777777" w:rsidR="0041334E" w:rsidRPr="0041334E" w:rsidRDefault="0041334E" w:rsidP="0041334E">
      <w:pPr>
        <w:pStyle w:val="EndNoteBibliography"/>
        <w:ind w:left="720" w:hanging="720"/>
      </w:pPr>
      <w:r w:rsidRPr="0041334E">
        <w:t>1189.</w:t>
      </w:r>
      <w:r w:rsidRPr="0041334E">
        <w:tab/>
        <w:t>Naumov I</w:t>
      </w:r>
      <w:r w:rsidRPr="0041334E">
        <w:rPr>
          <w:i/>
        </w:rPr>
        <w:t>, et al.</w:t>
      </w:r>
      <w:r w:rsidRPr="0041334E">
        <w:t xml:space="preserve"> CD24 knockout prevents colorectal cancer in chemically induced colon carcinogenesis and in APC(Min)/CD24 double knockout transgenic mice. </w:t>
      </w:r>
      <w:r w:rsidRPr="0041334E">
        <w:rPr>
          <w:i/>
        </w:rPr>
        <w:t>Int J Cancer</w:t>
      </w:r>
      <w:r w:rsidRPr="0041334E">
        <w:t xml:space="preserve"> </w:t>
      </w:r>
      <w:r w:rsidRPr="0041334E">
        <w:rPr>
          <w:b/>
        </w:rPr>
        <w:t>135</w:t>
      </w:r>
      <w:r w:rsidRPr="0041334E">
        <w:t>, 1048-1059 (2014).</w:t>
      </w:r>
    </w:p>
    <w:p w14:paraId="4DE21312" w14:textId="77777777" w:rsidR="0041334E" w:rsidRPr="0041334E" w:rsidRDefault="0041334E" w:rsidP="0041334E">
      <w:pPr>
        <w:pStyle w:val="EndNoteBibliography"/>
      </w:pPr>
    </w:p>
    <w:p w14:paraId="1DD50818" w14:textId="77777777" w:rsidR="0041334E" w:rsidRPr="0041334E" w:rsidRDefault="0041334E" w:rsidP="0041334E">
      <w:pPr>
        <w:pStyle w:val="EndNoteBibliography"/>
        <w:ind w:left="720" w:hanging="720"/>
      </w:pPr>
      <w:r w:rsidRPr="0041334E">
        <w:t>1190.</w:t>
      </w:r>
      <w:r w:rsidRPr="0041334E">
        <w:tab/>
        <w:t>Navab M</w:t>
      </w:r>
      <w:r w:rsidRPr="0041334E">
        <w:rPr>
          <w:i/>
        </w:rPr>
        <w:t>, et al.</w:t>
      </w:r>
      <w:r w:rsidRPr="0041334E">
        <w:t xml:space="preserve"> D-4F-mediated reduction in metabolites of arachidonic and linoleic acids in the small intestine is associated with decreased inflammation in low-density lipoprotein receptor-null mice. </w:t>
      </w:r>
      <w:r w:rsidRPr="0041334E">
        <w:rPr>
          <w:i/>
        </w:rPr>
        <w:t>J Lipid Res</w:t>
      </w:r>
      <w:r w:rsidRPr="0041334E">
        <w:t xml:space="preserve"> </w:t>
      </w:r>
      <w:r w:rsidRPr="0041334E">
        <w:rPr>
          <w:b/>
        </w:rPr>
        <w:t>53</w:t>
      </w:r>
      <w:r w:rsidRPr="0041334E">
        <w:t>, 437-445 (2012).</w:t>
      </w:r>
    </w:p>
    <w:p w14:paraId="0B023F55" w14:textId="77777777" w:rsidR="0041334E" w:rsidRPr="0041334E" w:rsidRDefault="0041334E" w:rsidP="0041334E">
      <w:pPr>
        <w:pStyle w:val="EndNoteBibliography"/>
      </w:pPr>
    </w:p>
    <w:p w14:paraId="19B8997C" w14:textId="77777777" w:rsidR="0041334E" w:rsidRPr="0041334E" w:rsidRDefault="0041334E" w:rsidP="0041334E">
      <w:pPr>
        <w:pStyle w:val="EndNoteBibliography"/>
        <w:ind w:left="720" w:hanging="720"/>
      </w:pPr>
      <w:r w:rsidRPr="0041334E">
        <w:t>1191.</w:t>
      </w:r>
      <w:r w:rsidRPr="0041334E">
        <w:tab/>
        <w:t>Navab M</w:t>
      </w:r>
      <w:r w:rsidRPr="0041334E">
        <w:rPr>
          <w:i/>
        </w:rPr>
        <w:t>, et al.</w:t>
      </w:r>
      <w:r w:rsidRPr="0041334E">
        <w:t xml:space="preserve"> High-density lipoprotein and 4F peptide reduce systemic inflammation by modulating intestinal oxidized lipid metabolism: novel hypotheses and review of literature. </w:t>
      </w:r>
      <w:r w:rsidRPr="0041334E">
        <w:rPr>
          <w:i/>
        </w:rPr>
        <w:t>Arterioscler Thromb Vasc Biol</w:t>
      </w:r>
      <w:r w:rsidRPr="0041334E">
        <w:t xml:space="preserve"> </w:t>
      </w:r>
      <w:r w:rsidRPr="0041334E">
        <w:rPr>
          <w:b/>
        </w:rPr>
        <w:t>32</w:t>
      </w:r>
      <w:r w:rsidRPr="0041334E">
        <w:t>, 2553-2560 (2012).</w:t>
      </w:r>
    </w:p>
    <w:p w14:paraId="3BB4539F" w14:textId="77777777" w:rsidR="0041334E" w:rsidRPr="0041334E" w:rsidRDefault="0041334E" w:rsidP="0041334E">
      <w:pPr>
        <w:pStyle w:val="EndNoteBibliography"/>
      </w:pPr>
    </w:p>
    <w:p w14:paraId="5551E886" w14:textId="77777777" w:rsidR="0041334E" w:rsidRPr="0041334E" w:rsidRDefault="0041334E" w:rsidP="0041334E">
      <w:pPr>
        <w:pStyle w:val="EndNoteBibliography"/>
        <w:ind w:left="720" w:hanging="720"/>
      </w:pPr>
      <w:r w:rsidRPr="0041334E">
        <w:t>1192.</w:t>
      </w:r>
      <w:r w:rsidRPr="0041334E">
        <w:tab/>
        <w:t xml:space="preserve">Naveh Y, Ken-Dror A, Zinder O, Berkovich D. Comparative reliability of D-xylose absorption and serum beta-carotene measurements in small intestinal disease. </w:t>
      </w:r>
      <w:r w:rsidRPr="0041334E">
        <w:rPr>
          <w:i/>
        </w:rPr>
        <w:t>J Pediatr Gastroenterol Nutr</w:t>
      </w:r>
      <w:r w:rsidRPr="0041334E">
        <w:t xml:space="preserve"> </w:t>
      </w:r>
      <w:r w:rsidRPr="0041334E">
        <w:rPr>
          <w:b/>
        </w:rPr>
        <w:t>5</w:t>
      </w:r>
      <w:r w:rsidRPr="0041334E">
        <w:t>, 210-213 (1986).</w:t>
      </w:r>
    </w:p>
    <w:p w14:paraId="6AD0D225" w14:textId="77777777" w:rsidR="0041334E" w:rsidRPr="0041334E" w:rsidRDefault="0041334E" w:rsidP="0041334E">
      <w:pPr>
        <w:pStyle w:val="EndNoteBibliography"/>
      </w:pPr>
    </w:p>
    <w:p w14:paraId="2B7F865F" w14:textId="77777777" w:rsidR="0041334E" w:rsidRPr="0041334E" w:rsidRDefault="0041334E" w:rsidP="0041334E">
      <w:pPr>
        <w:pStyle w:val="EndNoteBibliography"/>
        <w:ind w:left="720" w:hanging="720"/>
      </w:pPr>
      <w:r w:rsidRPr="0041334E">
        <w:t>1193.</w:t>
      </w:r>
      <w:r w:rsidRPr="0041334E">
        <w:tab/>
        <w:t xml:space="preserve">Naveh Y, Lee-Ambrose LM, Samuelson DA, Cousins RJ. Malabsorption of zinc in rats with acetic acid-induced enteritis and colitis. </w:t>
      </w:r>
      <w:r w:rsidRPr="0041334E">
        <w:rPr>
          <w:i/>
        </w:rPr>
        <w:t>J Nutr</w:t>
      </w:r>
      <w:r w:rsidRPr="0041334E">
        <w:t xml:space="preserve"> </w:t>
      </w:r>
      <w:r w:rsidRPr="0041334E">
        <w:rPr>
          <w:b/>
        </w:rPr>
        <w:t>123</w:t>
      </w:r>
      <w:r w:rsidRPr="0041334E">
        <w:t>, 1389-1395 (1993).</w:t>
      </w:r>
    </w:p>
    <w:p w14:paraId="3DB9DF98" w14:textId="77777777" w:rsidR="0041334E" w:rsidRPr="0041334E" w:rsidRDefault="0041334E" w:rsidP="0041334E">
      <w:pPr>
        <w:pStyle w:val="EndNoteBibliography"/>
      </w:pPr>
    </w:p>
    <w:p w14:paraId="3528B0C8" w14:textId="77777777" w:rsidR="0041334E" w:rsidRPr="0041334E" w:rsidRDefault="0041334E" w:rsidP="0041334E">
      <w:pPr>
        <w:pStyle w:val="EndNoteBibliography"/>
        <w:ind w:left="720" w:hanging="720"/>
      </w:pPr>
      <w:r w:rsidRPr="0041334E">
        <w:t>1194.</w:t>
      </w:r>
      <w:r w:rsidRPr="0041334E">
        <w:tab/>
        <w:t xml:space="preserve">Naveh Y, Shalata A, Shenker L, Coleman R. Absorption of iron in rats with experimental enteritis. </w:t>
      </w:r>
      <w:r w:rsidRPr="0041334E">
        <w:rPr>
          <w:i/>
        </w:rPr>
        <w:t>Biometals</w:t>
      </w:r>
      <w:r w:rsidRPr="0041334E">
        <w:t xml:space="preserve"> </w:t>
      </w:r>
      <w:r w:rsidRPr="0041334E">
        <w:rPr>
          <w:b/>
        </w:rPr>
        <w:t>13</w:t>
      </w:r>
      <w:r w:rsidRPr="0041334E">
        <w:t>, 29-35 (2000).</w:t>
      </w:r>
    </w:p>
    <w:p w14:paraId="6BE1B220" w14:textId="77777777" w:rsidR="0041334E" w:rsidRPr="0041334E" w:rsidRDefault="0041334E" w:rsidP="0041334E">
      <w:pPr>
        <w:pStyle w:val="EndNoteBibliography"/>
      </w:pPr>
    </w:p>
    <w:p w14:paraId="350E32AA" w14:textId="77777777" w:rsidR="0041334E" w:rsidRPr="0041334E" w:rsidRDefault="0041334E" w:rsidP="0041334E">
      <w:pPr>
        <w:pStyle w:val="EndNoteBibliography"/>
        <w:ind w:left="720" w:hanging="720"/>
      </w:pPr>
      <w:r w:rsidRPr="0041334E">
        <w:t>1195.</w:t>
      </w:r>
      <w:r w:rsidRPr="0041334E">
        <w:tab/>
        <w:t xml:space="preserve">Nawrot-Porąbka K, Jaworek J, Leja-Szpak A, Szklarczyk J, Konturek SJ, Reiter RJ. Luminal melatonin stimulates pancreatic enzyme secretion via activation of serotonin-dependent nerves. </w:t>
      </w:r>
      <w:r w:rsidRPr="0041334E">
        <w:rPr>
          <w:i/>
        </w:rPr>
        <w:t>Pharmacol Rep</w:t>
      </w:r>
      <w:r w:rsidRPr="0041334E">
        <w:t xml:space="preserve"> </w:t>
      </w:r>
      <w:r w:rsidRPr="0041334E">
        <w:rPr>
          <w:b/>
        </w:rPr>
        <w:t>65</w:t>
      </w:r>
      <w:r w:rsidRPr="0041334E">
        <w:t>, 494-504 (2013).</w:t>
      </w:r>
    </w:p>
    <w:p w14:paraId="16A56875" w14:textId="77777777" w:rsidR="0041334E" w:rsidRPr="0041334E" w:rsidRDefault="0041334E" w:rsidP="0041334E">
      <w:pPr>
        <w:pStyle w:val="EndNoteBibliography"/>
      </w:pPr>
    </w:p>
    <w:p w14:paraId="5092569E" w14:textId="77777777" w:rsidR="0041334E" w:rsidRPr="0041334E" w:rsidRDefault="0041334E" w:rsidP="0041334E">
      <w:pPr>
        <w:pStyle w:val="EndNoteBibliography"/>
        <w:ind w:left="720" w:hanging="720"/>
      </w:pPr>
      <w:r w:rsidRPr="0041334E">
        <w:t>1196.</w:t>
      </w:r>
      <w:r w:rsidRPr="0041334E">
        <w:tab/>
        <w:t>Nawrot-Porabka K</w:t>
      </w:r>
      <w:r w:rsidRPr="0041334E">
        <w:rPr>
          <w:i/>
        </w:rPr>
        <w:t>, et al.</w:t>
      </w:r>
      <w:r w:rsidRPr="0041334E">
        <w:t xml:space="preserve"> Involvement of vagal nerves in the pancreatostimulatory effects of luminal melatonin, or its precursor L-tryptophan. Study in the rats. </w:t>
      </w:r>
      <w:r w:rsidRPr="0041334E">
        <w:rPr>
          <w:i/>
        </w:rPr>
        <w:t>J Physiol Pharmacol</w:t>
      </w:r>
      <w:r w:rsidRPr="0041334E">
        <w:t xml:space="preserve"> </w:t>
      </w:r>
      <w:r w:rsidRPr="0041334E">
        <w:rPr>
          <w:b/>
        </w:rPr>
        <w:t>58 Suppl 6</w:t>
      </w:r>
      <w:r w:rsidRPr="0041334E">
        <w:t>, 81-95 (2007).</w:t>
      </w:r>
    </w:p>
    <w:p w14:paraId="5C076CF7" w14:textId="77777777" w:rsidR="0041334E" w:rsidRPr="0041334E" w:rsidRDefault="0041334E" w:rsidP="0041334E">
      <w:pPr>
        <w:pStyle w:val="EndNoteBibliography"/>
      </w:pPr>
    </w:p>
    <w:p w14:paraId="69FA224C" w14:textId="77777777" w:rsidR="0041334E" w:rsidRPr="0041334E" w:rsidRDefault="0041334E" w:rsidP="0041334E">
      <w:pPr>
        <w:pStyle w:val="EndNoteBibliography"/>
        <w:ind w:left="720" w:hanging="720"/>
      </w:pPr>
      <w:r w:rsidRPr="0041334E">
        <w:lastRenderedPageBreak/>
        <w:t>1197.</w:t>
      </w:r>
      <w:r w:rsidRPr="0041334E">
        <w:tab/>
        <w:t xml:space="preserve">Neale JR, James S, Callaghan J, Patel P. Premedication with N-acetylcysteine and simethicone improves mucosal visualization during gastroscopy: a randomized, controlled, endoscopist-blinded study. </w:t>
      </w:r>
      <w:r w:rsidRPr="0041334E">
        <w:rPr>
          <w:i/>
        </w:rPr>
        <w:t>Eur J Gastroenterol Hepatol</w:t>
      </w:r>
      <w:r w:rsidRPr="0041334E">
        <w:t xml:space="preserve"> </w:t>
      </w:r>
      <w:r w:rsidRPr="0041334E">
        <w:rPr>
          <w:b/>
        </w:rPr>
        <w:t>25</w:t>
      </w:r>
      <w:r w:rsidRPr="0041334E">
        <w:t>, 778-783 (2013).</w:t>
      </w:r>
    </w:p>
    <w:p w14:paraId="4BB7FA18" w14:textId="77777777" w:rsidR="0041334E" w:rsidRPr="0041334E" w:rsidRDefault="0041334E" w:rsidP="0041334E">
      <w:pPr>
        <w:pStyle w:val="EndNoteBibliography"/>
      </w:pPr>
    </w:p>
    <w:p w14:paraId="78FE9A9D" w14:textId="77777777" w:rsidR="0041334E" w:rsidRPr="0041334E" w:rsidRDefault="0041334E" w:rsidP="0041334E">
      <w:pPr>
        <w:pStyle w:val="EndNoteBibliography"/>
        <w:ind w:left="720" w:hanging="720"/>
      </w:pPr>
      <w:r w:rsidRPr="0041334E">
        <w:t>1198.</w:t>
      </w:r>
      <w:r w:rsidRPr="0041334E">
        <w:tab/>
        <w:t xml:space="preserve">Needleman DS, Leeper LL, Nanthakumar NN, Henning SJ. Hormonal regulation of the mRNA for cysteine-rich intestinal protein in rat jejunum during maturation. </w:t>
      </w:r>
      <w:r w:rsidRPr="0041334E">
        <w:rPr>
          <w:i/>
        </w:rPr>
        <w:t>J Pediatr Gastroenterol Nutr</w:t>
      </w:r>
      <w:r w:rsidRPr="0041334E">
        <w:t xml:space="preserve"> </w:t>
      </w:r>
      <w:r w:rsidRPr="0041334E">
        <w:rPr>
          <w:b/>
        </w:rPr>
        <w:t>16</w:t>
      </w:r>
      <w:r w:rsidRPr="0041334E">
        <w:t>, 15-22 (1993).</w:t>
      </w:r>
    </w:p>
    <w:p w14:paraId="4225FDA9" w14:textId="77777777" w:rsidR="0041334E" w:rsidRPr="0041334E" w:rsidRDefault="0041334E" w:rsidP="0041334E">
      <w:pPr>
        <w:pStyle w:val="EndNoteBibliography"/>
      </w:pPr>
    </w:p>
    <w:p w14:paraId="13CC1BEA" w14:textId="77777777" w:rsidR="0041334E" w:rsidRPr="0041334E" w:rsidRDefault="0041334E" w:rsidP="0041334E">
      <w:pPr>
        <w:pStyle w:val="EndNoteBibliography"/>
        <w:ind w:left="720" w:hanging="720"/>
      </w:pPr>
      <w:r w:rsidRPr="0041334E">
        <w:t>1199.</w:t>
      </w:r>
      <w:r w:rsidRPr="0041334E">
        <w:tab/>
        <w:t xml:space="preserve">Needleman P, Key SL, Denny SE, Isakson PC, Marshall GR. Mechanism and modification of bradykinin-induced coronary vasodilation. </w:t>
      </w:r>
      <w:r w:rsidRPr="0041334E">
        <w:rPr>
          <w:i/>
        </w:rPr>
        <w:t>Proc Natl Acad Sci U S A</w:t>
      </w:r>
      <w:r w:rsidRPr="0041334E">
        <w:t xml:space="preserve"> </w:t>
      </w:r>
      <w:r w:rsidRPr="0041334E">
        <w:rPr>
          <w:b/>
        </w:rPr>
        <w:t>72</w:t>
      </w:r>
      <w:r w:rsidRPr="0041334E">
        <w:t>, 2060-2063 (1975).</w:t>
      </w:r>
    </w:p>
    <w:p w14:paraId="738544EC" w14:textId="77777777" w:rsidR="0041334E" w:rsidRPr="0041334E" w:rsidRDefault="0041334E" w:rsidP="0041334E">
      <w:pPr>
        <w:pStyle w:val="EndNoteBibliography"/>
      </w:pPr>
    </w:p>
    <w:p w14:paraId="4C66AFE5" w14:textId="77777777" w:rsidR="0041334E" w:rsidRPr="0041334E" w:rsidRDefault="0041334E" w:rsidP="0041334E">
      <w:pPr>
        <w:pStyle w:val="EndNoteBibliography"/>
        <w:ind w:left="720" w:hanging="720"/>
      </w:pPr>
      <w:r w:rsidRPr="0041334E">
        <w:t>1200.</w:t>
      </w:r>
      <w:r w:rsidRPr="0041334E">
        <w:tab/>
        <w:t xml:space="preserve">Nelson SM, Shay AE, James JL, Carlson BA, Urban JF, Jr., Prabhu KS. Selenoprotein Expression in Macrophages Is Critical for Optimal Clearance of Parasitic Helminth Nippostrongylus brasiliensis. </w:t>
      </w:r>
      <w:r w:rsidRPr="0041334E">
        <w:rPr>
          <w:i/>
        </w:rPr>
        <w:t>J Biol Chem</w:t>
      </w:r>
      <w:r w:rsidRPr="0041334E">
        <w:t xml:space="preserve"> </w:t>
      </w:r>
      <w:r w:rsidRPr="0041334E">
        <w:rPr>
          <w:b/>
        </w:rPr>
        <w:t>291</w:t>
      </w:r>
      <w:r w:rsidRPr="0041334E">
        <w:t>, 2787-2798 (2016).</w:t>
      </w:r>
    </w:p>
    <w:p w14:paraId="58708A0F" w14:textId="77777777" w:rsidR="0041334E" w:rsidRPr="0041334E" w:rsidRDefault="0041334E" w:rsidP="0041334E">
      <w:pPr>
        <w:pStyle w:val="EndNoteBibliography"/>
      </w:pPr>
    </w:p>
    <w:p w14:paraId="213E08B5" w14:textId="77777777" w:rsidR="0041334E" w:rsidRPr="0041334E" w:rsidRDefault="0041334E" w:rsidP="0041334E">
      <w:pPr>
        <w:pStyle w:val="EndNoteBibliography"/>
        <w:ind w:left="720" w:hanging="720"/>
      </w:pPr>
      <w:r w:rsidRPr="0041334E">
        <w:t>1201.</w:t>
      </w:r>
      <w:r w:rsidRPr="0041334E">
        <w:tab/>
        <w:t xml:space="preserve">Nelson YB, Pande D, McCormick J, Balloch KJ, Lucas ML. Lack of evidence in vivo for nitrergic inhibition by Escherichia coli (STa) enterotoxin of fluid absorption from rat proximal jejunum. </w:t>
      </w:r>
      <w:r w:rsidRPr="0041334E">
        <w:rPr>
          <w:i/>
        </w:rPr>
        <w:t>J Physiol Biochem</w:t>
      </w:r>
      <w:r w:rsidRPr="0041334E">
        <w:t xml:space="preserve"> </w:t>
      </w:r>
      <w:r w:rsidRPr="0041334E">
        <w:rPr>
          <w:b/>
        </w:rPr>
        <w:t>63</w:t>
      </w:r>
      <w:r w:rsidRPr="0041334E">
        <w:t>, 231-237 (2007).</w:t>
      </w:r>
    </w:p>
    <w:p w14:paraId="424D17A5" w14:textId="77777777" w:rsidR="0041334E" w:rsidRPr="0041334E" w:rsidRDefault="0041334E" w:rsidP="0041334E">
      <w:pPr>
        <w:pStyle w:val="EndNoteBibliography"/>
      </w:pPr>
    </w:p>
    <w:p w14:paraId="2D4A9EA6" w14:textId="77777777" w:rsidR="0041334E" w:rsidRPr="0041334E" w:rsidRDefault="0041334E" w:rsidP="0041334E">
      <w:pPr>
        <w:pStyle w:val="EndNoteBibliography"/>
        <w:ind w:left="720" w:hanging="720"/>
      </w:pPr>
      <w:r w:rsidRPr="0041334E">
        <w:t>1202.</w:t>
      </w:r>
      <w:r w:rsidRPr="0041334E">
        <w:tab/>
        <w:t xml:space="preserve">Nemere I, Feld C, Norman AW. 1,25-Dihydroxyvitamin D3-mediated alterations in microtubule proteins isolated from chick intestinal epithelium: analyses by isoelectric focusing. </w:t>
      </w:r>
      <w:r w:rsidRPr="0041334E">
        <w:rPr>
          <w:i/>
        </w:rPr>
        <w:t>J Cell Biochem</w:t>
      </w:r>
      <w:r w:rsidRPr="0041334E">
        <w:t xml:space="preserve"> </w:t>
      </w:r>
      <w:r w:rsidRPr="0041334E">
        <w:rPr>
          <w:b/>
        </w:rPr>
        <w:t>47</w:t>
      </w:r>
      <w:r w:rsidRPr="0041334E">
        <w:t>, 369-379 (1991).</w:t>
      </w:r>
    </w:p>
    <w:p w14:paraId="17463825" w14:textId="77777777" w:rsidR="0041334E" w:rsidRPr="0041334E" w:rsidRDefault="0041334E" w:rsidP="0041334E">
      <w:pPr>
        <w:pStyle w:val="EndNoteBibliography"/>
      </w:pPr>
    </w:p>
    <w:p w14:paraId="0E0549F3" w14:textId="77777777" w:rsidR="0041334E" w:rsidRPr="0041334E" w:rsidRDefault="0041334E" w:rsidP="0041334E">
      <w:pPr>
        <w:pStyle w:val="EndNoteBibliography"/>
        <w:ind w:left="720" w:hanging="720"/>
      </w:pPr>
      <w:r w:rsidRPr="0041334E">
        <w:t>1203.</w:t>
      </w:r>
      <w:r w:rsidRPr="0041334E">
        <w:tab/>
        <w:t xml:space="preserve">Nemoto S, Otsuka M, Arakawa N. A positive correlation between catalase activity and ascorbate uptake in the tissues of guinea pigs and cultured cells of mammals. </w:t>
      </w:r>
      <w:r w:rsidRPr="0041334E">
        <w:rPr>
          <w:i/>
        </w:rPr>
        <w:t>J Nutr Sci Vitaminol (Tokyo)</w:t>
      </w:r>
      <w:r w:rsidRPr="0041334E">
        <w:t xml:space="preserve"> </w:t>
      </w:r>
      <w:r w:rsidRPr="0041334E">
        <w:rPr>
          <w:b/>
        </w:rPr>
        <w:t>42</w:t>
      </w:r>
      <w:r w:rsidRPr="0041334E">
        <w:t>, 387-395 (1996).</w:t>
      </w:r>
    </w:p>
    <w:p w14:paraId="255223AF" w14:textId="77777777" w:rsidR="0041334E" w:rsidRPr="0041334E" w:rsidRDefault="0041334E" w:rsidP="0041334E">
      <w:pPr>
        <w:pStyle w:val="EndNoteBibliography"/>
      </w:pPr>
    </w:p>
    <w:p w14:paraId="3C464319" w14:textId="77777777" w:rsidR="0041334E" w:rsidRPr="0041334E" w:rsidRDefault="0041334E" w:rsidP="0041334E">
      <w:pPr>
        <w:pStyle w:val="EndNoteBibliography"/>
        <w:ind w:left="720" w:hanging="720"/>
      </w:pPr>
      <w:r w:rsidRPr="0041334E">
        <w:t>1204.</w:t>
      </w:r>
      <w:r w:rsidRPr="0041334E">
        <w:tab/>
        <w:t xml:space="preserve">Newberry RD, McDonough JS, Stenson WF, Lorenz RG. Spontaneous and continuous cyclooxygenase-2-dependent prostaglandin E2 production by stromal cells in the murine small intestine lamina propria: directing the tone of the intestinal immune response. </w:t>
      </w:r>
      <w:r w:rsidRPr="0041334E">
        <w:rPr>
          <w:i/>
        </w:rPr>
        <w:t>J Immunol</w:t>
      </w:r>
      <w:r w:rsidRPr="0041334E">
        <w:t xml:space="preserve"> </w:t>
      </w:r>
      <w:r w:rsidRPr="0041334E">
        <w:rPr>
          <w:b/>
        </w:rPr>
        <w:t>166</w:t>
      </w:r>
      <w:r w:rsidRPr="0041334E">
        <w:t>, 4465-4472 (2001).</w:t>
      </w:r>
    </w:p>
    <w:p w14:paraId="16D35DA0" w14:textId="77777777" w:rsidR="0041334E" w:rsidRPr="0041334E" w:rsidRDefault="0041334E" w:rsidP="0041334E">
      <w:pPr>
        <w:pStyle w:val="EndNoteBibliography"/>
      </w:pPr>
    </w:p>
    <w:p w14:paraId="6DADACE9" w14:textId="77777777" w:rsidR="0041334E" w:rsidRPr="0041334E" w:rsidRDefault="0041334E" w:rsidP="0041334E">
      <w:pPr>
        <w:pStyle w:val="EndNoteBibliography"/>
        <w:ind w:left="720" w:hanging="720"/>
      </w:pPr>
      <w:r w:rsidRPr="0041334E">
        <w:t>1205.</w:t>
      </w:r>
      <w:r w:rsidRPr="0041334E">
        <w:tab/>
        <w:t xml:space="preserve">Newmark HL, Huang MT, Reddy BS. Mixed tocopherols inhibit azoxymethane-induced aberrant crypt foci in rats. </w:t>
      </w:r>
      <w:r w:rsidRPr="0041334E">
        <w:rPr>
          <w:i/>
        </w:rPr>
        <w:t>Nutr Cancer</w:t>
      </w:r>
      <w:r w:rsidRPr="0041334E">
        <w:t xml:space="preserve"> </w:t>
      </w:r>
      <w:r w:rsidRPr="0041334E">
        <w:rPr>
          <w:b/>
        </w:rPr>
        <w:t>56</w:t>
      </w:r>
      <w:r w:rsidRPr="0041334E">
        <w:t>, 82-85 (2006).</w:t>
      </w:r>
    </w:p>
    <w:p w14:paraId="405ED360" w14:textId="77777777" w:rsidR="0041334E" w:rsidRPr="0041334E" w:rsidRDefault="0041334E" w:rsidP="0041334E">
      <w:pPr>
        <w:pStyle w:val="EndNoteBibliography"/>
      </w:pPr>
    </w:p>
    <w:p w14:paraId="3B67D56D" w14:textId="77777777" w:rsidR="0041334E" w:rsidRPr="0041334E" w:rsidRDefault="0041334E" w:rsidP="0041334E">
      <w:pPr>
        <w:pStyle w:val="EndNoteBibliography"/>
        <w:ind w:left="720" w:hanging="720"/>
      </w:pPr>
      <w:r w:rsidRPr="0041334E">
        <w:t>1206.</w:t>
      </w:r>
      <w:r w:rsidRPr="0041334E">
        <w:tab/>
        <w:t xml:space="preserve">Nguyen DN, Li Y, Sangild PT, Bering SB, Chatterton DE. Effects of bovine lactoferrin on the immature porcine intestine. </w:t>
      </w:r>
      <w:r w:rsidRPr="0041334E">
        <w:rPr>
          <w:i/>
        </w:rPr>
        <w:t>Br J Nutr</w:t>
      </w:r>
      <w:r w:rsidRPr="0041334E">
        <w:t xml:space="preserve"> </w:t>
      </w:r>
      <w:r w:rsidRPr="0041334E">
        <w:rPr>
          <w:b/>
        </w:rPr>
        <w:t>111</w:t>
      </w:r>
      <w:r w:rsidRPr="0041334E">
        <w:t>, 321-331 (2014).</w:t>
      </w:r>
    </w:p>
    <w:p w14:paraId="7E0F11AC" w14:textId="77777777" w:rsidR="0041334E" w:rsidRPr="0041334E" w:rsidRDefault="0041334E" w:rsidP="0041334E">
      <w:pPr>
        <w:pStyle w:val="EndNoteBibliography"/>
      </w:pPr>
    </w:p>
    <w:p w14:paraId="4DCD69D5" w14:textId="77777777" w:rsidR="0041334E" w:rsidRPr="0041334E" w:rsidRDefault="0041334E" w:rsidP="0041334E">
      <w:pPr>
        <w:pStyle w:val="EndNoteBibliography"/>
        <w:ind w:left="720" w:hanging="720"/>
      </w:pPr>
      <w:r w:rsidRPr="0041334E">
        <w:t>1207.</w:t>
      </w:r>
      <w:r w:rsidRPr="0041334E">
        <w:tab/>
        <w:t xml:space="preserve">Nguyen TD, Hållenius FF, Lin X, Nyman M, Prykhodko O. Monobutyrin and Monovalerin Affect Brain Short-Chain Fatty Acid Profiles and Tight-Junction Protein Expression in ApoE-Knockout Rats Fed High-Fat Diets. </w:t>
      </w:r>
      <w:r w:rsidRPr="0041334E">
        <w:rPr>
          <w:i/>
        </w:rPr>
        <w:t>Nutrients</w:t>
      </w:r>
      <w:r w:rsidRPr="0041334E">
        <w:t xml:space="preserve"> </w:t>
      </w:r>
      <w:r w:rsidRPr="0041334E">
        <w:rPr>
          <w:b/>
        </w:rPr>
        <w:t>12</w:t>
      </w:r>
      <w:r w:rsidRPr="0041334E">
        <w:t>,  (2020).</w:t>
      </w:r>
    </w:p>
    <w:p w14:paraId="324F446F" w14:textId="77777777" w:rsidR="0041334E" w:rsidRPr="0041334E" w:rsidRDefault="0041334E" w:rsidP="0041334E">
      <w:pPr>
        <w:pStyle w:val="EndNoteBibliography"/>
      </w:pPr>
    </w:p>
    <w:p w14:paraId="129C7B3B" w14:textId="77777777" w:rsidR="0041334E" w:rsidRPr="0041334E" w:rsidRDefault="0041334E" w:rsidP="0041334E">
      <w:pPr>
        <w:pStyle w:val="EndNoteBibliography"/>
        <w:ind w:left="720" w:hanging="720"/>
      </w:pPr>
      <w:r w:rsidRPr="0041334E">
        <w:t>1208.</w:t>
      </w:r>
      <w:r w:rsidRPr="0041334E">
        <w:tab/>
        <w:t xml:space="preserve">Nicholls RJ, Belliveau P, Neill M, Wilks M, Tabaqchali S. Restorative proctocolectomy with ileal reservoir: a pathophysiological assessment. </w:t>
      </w:r>
      <w:r w:rsidRPr="0041334E">
        <w:rPr>
          <w:i/>
        </w:rPr>
        <w:t>Gut</w:t>
      </w:r>
      <w:r w:rsidRPr="0041334E">
        <w:t xml:space="preserve"> </w:t>
      </w:r>
      <w:r w:rsidRPr="0041334E">
        <w:rPr>
          <w:b/>
        </w:rPr>
        <w:t>22</w:t>
      </w:r>
      <w:r w:rsidRPr="0041334E">
        <w:t>, 462-468 (1981).</w:t>
      </w:r>
    </w:p>
    <w:p w14:paraId="0FB9D3D5" w14:textId="77777777" w:rsidR="0041334E" w:rsidRPr="0041334E" w:rsidRDefault="0041334E" w:rsidP="0041334E">
      <w:pPr>
        <w:pStyle w:val="EndNoteBibliography"/>
      </w:pPr>
    </w:p>
    <w:p w14:paraId="37E0250D" w14:textId="77777777" w:rsidR="0041334E" w:rsidRPr="0041334E" w:rsidRDefault="0041334E" w:rsidP="0041334E">
      <w:pPr>
        <w:pStyle w:val="EndNoteBibliography"/>
        <w:ind w:left="720" w:hanging="720"/>
      </w:pPr>
      <w:r w:rsidRPr="0041334E">
        <w:t>1209.</w:t>
      </w:r>
      <w:r w:rsidRPr="0041334E">
        <w:tab/>
        <w:t xml:space="preserve">Nickdel MB, Roberts F, Brombacher F, Alexander J, Roberts CW. Counter-protective role for interleukin-5 during acute Toxoplasma gondii infection. </w:t>
      </w:r>
      <w:r w:rsidRPr="0041334E">
        <w:rPr>
          <w:i/>
        </w:rPr>
        <w:t>Infect Immun</w:t>
      </w:r>
      <w:r w:rsidRPr="0041334E">
        <w:t xml:space="preserve"> </w:t>
      </w:r>
      <w:r w:rsidRPr="0041334E">
        <w:rPr>
          <w:b/>
        </w:rPr>
        <w:t>69</w:t>
      </w:r>
      <w:r w:rsidRPr="0041334E">
        <w:t>, 1044-1052 (2001).</w:t>
      </w:r>
    </w:p>
    <w:p w14:paraId="181E2338" w14:textId="77777777" w:rsidR="0041334E" w:rsidRPr="0041334E" w:rsidRDefault="0041334E" w:rsidP="0041334E">
      <w:pPr>
        <w:pStyle w:val="EndNoteBibliography"/>
      </w:pPr>
    </w:p>
    <w:p w14:paraId="5C920FD6" w14:textId="77777777" w:rsidR="0041334E" w:rsidRPr="0041334E" w:rsidRDefault="0041334E" w:rsidP="0041334E">
      <w:pPr>
        <w:pStyle w:val="EndNoteBibliography"/>
        <w:ind w:left="720" w:hanging="720"/>
      </w:pPr>
      <w:r w:rsidRPr="0041334E">
        <w:t>1210.</w:t>
      </w:r>
      <w:r w:rsidRPr="0041334E">
        <w:tab/>
        <w:t>Nigam SK</w:t>
      </w:r>
      <w:r w:rsidRPr="0041334E">
        <w:rPr>
          <w:i/>
        </w:rPr>
        <w:t>, et al.</w:t>
      </w:r>
      <w:r w:rsidRPr="0041334E">
        <w:t xml:space="preserve"> The organic anion transporter (OAT) family: a systems biology perspective. </w:t>
      </w:r>
      <w:r w:rsidRPr="0041334E">
        <w:rPr>
          <w:i/>
        </w:rPr>
        <w:t>Physiol Rev</w:t>
      </w:r>
      <w:r w:rsidRPr="0041334E">
        <w:t xml:space="preserve"> </w:t>
      </w:r>
      <w:r w:rsidRPr="0041334E">
        <w:rPr>
          <w:b/>
        </w:rPr>
        <w:t>95</w:t>
      </w:r>
      <w:r w:rsidRPr="0041334E">
        <w:t>, 83-123 (2015).</w:t>
      </w:r>
    </w:p>
    <w:p w14:paraId="5E78595D" w14:textId="77777777" w:rsidR="0041334E" w:rsidRPr="0041334E" w:rsidRDefault="0041334E" w:rsidP="0041334E">
      <w:pPr>
        <w:pStyle w:val="EndNoteBibliography"/>
      </w:pPr>
    </w:p>
    <w:p w14:paraId="5B72AB96" w14:textId="77777777" w:rsidR="0041334E" w:rsidRPr="0041334E" w:rsidRDefault="0041334E" w:rsidP="0041334E">
      <w:pPr>
        <w:pStyle w:val="EndNoteBibliography"/>
        <w:ind w:left="720" w:hanging="720"/>
      </w:pPr>
      <w:r w:rsidRPr="0041334E">
        <w:t>1211.</w:t>
      </w:r>
      <w:r w:rsidRPr="0041334E">
        <w:tab/>
        <w:t xml:space="preserve">Nigro ND. A strategy for prevention of cancer of the large bowel. </w:t>
      </w:r>
      <w:r w:rsidRPr="0041334E">
        <w:rPr>
          <w:i/>
        </w:rPr>
        <w:t>Dis Colon Rectum</w:t>
      </w:r>
      <w:r w:rsidRPr="0041334E">
        <w:t xml:space="preserve"> </w:t>
      </w:r>
      <w:r w:rsidRPr="0041334E">
        <w:rPr>
          <w:b/>
        </w:rPr>
        <w:t>25</w:t>
      </w:r>
      <w:r w:rsidRPr="0041334E">
        <w:t>, 755-758 (1982).</w:t>
      </w:r>
    </w:p>
    <w:p w14:paraId="4476DE75" w14:textId="77777777" w:rsidR="0041334E" w:rsidRPr="0041334E" w:rsidRDefault="0041334E" w:rsidP="0041334E">
      <w:pPr>
        <w:pStyle w:val="EndNoteBibliography"/>
      </w:pPr>
    </w:p>
    <w:p w14:paraId="4C9D0D49" w14:textId="77777777" w:rsidR="0041334E" w:rsidRPr="0041334E" w:rsidRDefault="0041334E" w:rsidP="0041334E">
      <w:pPr>
        <w:pStyle w:val="EndNoteBibliography"/>
        <w:ind w:left="720" w:hanging="720"/>
      </w:pPr>
      <w:r w:rsidRPr="0041334E">
        <w:t>1212.</w:t>
      </w:r>
      <w:r w:rsidRPr="0041334E">
        <w:tab/>
        <w:t xml:space="preserve">Niida H, Okada M, Takeuchi K, Okabe S. A new model of duodenal ulcers induced in rats by diethyldithiocarbamate, a superoxide dismutase inhibitor. </w:t>
      </w:r>
      <w:r w:rsidRPr="0041334E">
        <w:rPr>
          <w:i/>
        </w:rPr>
        <w:t>Scand J Gastroenterol Suppl</w:t>
      </w:r>
      <w:r w:rsidRPr="0041334E">
        <w:t xml:space="preserve"> </w:t>
      </w:r>
      <w:r w:rsidRPr="0041334E">
        <w:rPr>
          <w:b/>
        </w:rPr>
        <w:t>162</w:t>
      </w:r>
      <w:r w:rsidRPr="0041334E">
        <w:t>, 116-119 (1989).</w:t>
      </w:r>
    </w:p>
    <w:p w14:paraId="46A91D58" w14:textId="77777777" w:rsidR="0041334E" w:rsidRPr="0041334E" w:rsidRDefault="0041334E" w:rsidP="0041334E">
      <w:pPr>
        <w:pStyle w:val="EndNoteBibliography"/>
      </w:pPr>
    </w:p>
    <w:p w14:paraId="4B136AC2" w14:textId="77777777" w:rsidR="0041334E" w:rsidRPr="0041334E" w:rsidRDefault="0041334E" w:rsidP="0041334E">
      <w:pPr>
        <w:pStyle w:val="EndNoteBibliography"/>
        <w:ind w:left="720" w:hanging="720"/>
      </w:pPr>
      <w:r w:rsidRPr="0041334E">
        <w:t>1213.</w:t>
      </w:r>
      <w:r w:rsidRPr="0041334E">
        <w:tab/>
        <w:t>Nijhout HF</w:t>
      </w:r>
      <w:r w:rsidRPr="0041334E">
        <w:rPr>
          <w:i/>
        </w:rPr>
        <w:t>, et al.</w:t>
      </w:r>
      <w:r w:rsidRPr="0041334E">
        <w:t xml:space="preserve"> A mathematical model gives insights into the effects of vitamin B-6 deficiency on 1-carbon and glutathione metabolism. </w:t>
      </w:r>
      <w:r w:rsidRPr="0041334E">
        <w:rPr>
          <w:i/>
        </w:rPr>
        <w:t>J Nutr</w:t>
      </w:r>
      <w:r w:rsidRPr="0041334E">
        <w:t xml:space="preserve"> </w:t>
      </w:r>
      <w:r w:rsidRPr="0041334E">
        <w:rPr>
          <w:b/>
        </w:rPr>
        <w:t>139</w:t>
      </w:r>
      <w:r w:rsidRPr="0041334E">
        <w:t>, 784-791 (2009).</w:t>
      </w:r>
    </w:p>
    <w:p w14:paraId="0DAB6452" w14:textId="77777777" w:rsidR="0041334E" w:rsidRPr="0041334E" w:rsidRDefault="0041334E" w:rsidP="0041334E">
      <w:pPr>
        <w:pStyle w:val="EndNoteBibliography"/>
      </w:pPr>
    </w:p>
    <w:p w14:paraId="388FE8E0" w14:textId="77777777" w:rsidR="0041334E" w:rsidRPr="0041334E" w:rsidRDefault="0041334E" w:rsidP="0041334E">
      <w:pPr>
        <w:pStyle w:val="EndNoteBibliography"/>
        <w:ind w:left="720" w:hanging="720"/>
      </w:pPr>
      <w:r w:rsidRPr="0041334E">
        <w:t>1214.</w:t>
      </w:r>
      <w:r w:rsidRPr="0041334E">
        <w:tab/>
        <w:t xml:space="preserve">Nijs G, de Witte P, Geboes K, Meulemans A, Schuurkes J, Lemli J. Influence of rhein anthrone on peristaltic reflex of guinea-pig isolated ileum: involvement of prostaglandins. </w:t>
      </w:r>
      <w:r w:rsidRPr="0041334E">
        <w:rPr>
          <w:i/>
        </w:rPr>
        <w:t>Br J Pharmacol</w:t>
      </w:r>
      <w:r w:rsidRPr="0041334E">
        <w:t xml:space="preserve"> </w:t>
      </w:r>
      <w:r w:rsidRPr="0041334E">
        <w:rPr>
          <w:b/>
        </w:rPr>
        <w:t>108</w:t>
      </w:r>
      <w:r w:rsidRPr="0041334E">
        <w:t>, 269-273 (1993).</w:t>
      </w:r>
    </w:p>
    <w:p w14:paraId="1DF35C53" w14:textId="77777777" w:rsidR="0041334E" w:rsidRPr="0041334E" w:rsidRDefault="0041334E" w:rsidP="0041334E">
      <w:pPr>
        <w:pStyle w:val="EndNoteBibliography"/>
      </w:pPr>
    </w:p>
    <w:p w14:paraId="3C1B16CE" w14:textId="77777777" w:rsidR="0041334E" w:rsidRPr="0041334E" w:rsidRDefault="0041334E" w:rsidP="0041334E">
      <w:pPr>
        <w:pStyle w:val="EndNoteBibliography"/>
        <w:ind w:left="720" w:hanging="720"/>
      </w:pPr>
      <w:r w:rsidRPr="0041334E">
        <w:t>1215.</w:t>
      </w:r>
      <w:r w:rsidRPr="0041334E">
        <w:tab/>
        <w:t xml:space="preserve">Nijs G, de Witte P, Geboes K, Meulemans A, Schuurkes J, Lemli J. In vitro demonstration of a positive effect of rhein anthrone on peristaltic reflex of guinea pig ileum. </w:t>
      </w:r>
      <w:r w:rsidRPr="0041334E">
        <w:rPr>
          <w:i/>
        </w:rPr>
        <w:t>Pharmacology</w:t>
      </w:r>
      <w:r w:rsidRPr="0041334E">
        <w:t xml:space="preserve"> </w:t>
      </w:r>
      <w:r w:rsidRPr="0041334E">
        <w:rPr>
          <w:b/>
        </w:rPr>
        <w:t>47 Suppl 1</w:t>
      </w:r>
      <w:r w:rsidRPr="0041334E">
        <w:t>, 40-48 (1993).</w:t>
      </w:r>
    </w:p>
    <w:p w14:paraId="13DA8581" w14:textId="77777777" w:rsidR="0041334E" w:rsidRPr="0041334E" w:rsidRDefault="0041334E" w:rsidP="0041334E">
      <w:pPr>
        <w:pStyle w:val="EndNoteBibliography"/>
      </w:pPr>
    </w:p>
    <w:p w14:paraId="2384CC9F" w14:textId="77777777" w:rsidR="0041334E" w:rsidRPr="0041334E" w:rsidRDefault="0041334E" w:rsidP="0041334E">
      <w:pPr>
        <w:pStyle w:val="EndNoteBibliography"/>
        <w:ind w:left="720" w:hanging="720"/>
      </w:pPr>
      <w:r w:rsidRPr="0041334E">
        <w:t>1216.</w:t>
      </w:r>
      <w:r w:rsidRPr="0041334E">
        <w:tab/>
        <w:t>Nikawa T</w:t>
      </w:r>
      <w:r w:rsidRPr="0041334E">
        <w:rPr>
          <w:i/>
        </w:rPr>
        <w:t>, et al.</w:t>
      </w:r>
      <w:r w:rsidRPr="0041334E">
        <w:t xml:space="preserve"> Vitamin A prevents the decline in immunoglobulin A and Th2 cytokine levels in small intestinal mucosa of protein-malnourished mice. </w:t>
      </w:r>
      <w:r w:rsidRPr="0041334E">
        <w:rPr>
          <w:i/>
        </w:rPr>
        <w:t>J Nutr</w:t>
      </w:r>
      <w:r w:rsidRPr="0041334E">
        <w:t xml:space="preserve"> </w:t>
      </w:r>
      <w:r w:rsidRPr="0041334E">
        <w:rPr>
          <w:b/>
        </w:rPr>
        <w:t>129</w:t>
      </w:r>
      <w:r w:rsidRPr="0041334E">
        <w:t>, 934-941 (1999).</w:t>
      </w:r>
    </w:p>
    <w:p w14:paraId="05760AA3" w14:textId="77777777" w:rsidR="0041334E" w:rsidRPr="0041334E" w:rsidRDefault="0041334E" w:rsidP="0041334E">
      <w:pPr>
        <w:pStyle w:val="EndNoteBibliography"/>
      </w:pPr>
    </w:p>
    <w:p w14:paraId="6062673D" w14:textId="77777777" w:rsidR="0041334E" w:rsidRPr="0041334E" w:rsidRDefault="0041334E" w:rsidP="0041334E">
      <w:pPr>
        <w:pStyle w:val="EndNoteBibliography"/>
        <w:ind w:left="720" w:hanging="720"/>
      </w:pPr>
      <w:r w:rsidRPr="0041334E">
        <w:lastRenderedPageBreak/>
        <w:t>1217.</w:t>
      </w:r>
      <w:r w:rsidRPr="0041334E">
        <w:tab/>
        <w:t xml:space="preserve">Nilsson A, Duan RD. Pancreatic and mucosal enzymes in choline phospholipid digestion. </w:t>
      </w:r>
      <w:r w:rsidRPr="0041334E">
        <w:rPr>
          <w:i/>
        </w:rPr>
        <w:t>Am J Physiol Gastrointest Liver Physiol</w:t>
      </w:r>
      <w:r w:rsidRPr="0041334E">
        <w:t xml:space="preserve"> </w:t>
      </w:r>
      <w:r w:rsidRPr="0041334E">
        <w:rPr>
          <w:b/>
        </w:rPr>
        <w:t>316</w:t>
      </w:r>
      <w:r w:rsidRPr="0041334E">
        <w:t>, G425-g445 (2019).</w:t>
      </w:r>
    </w:p>
    <w:p w14:paraId="627651E3" w14:textId="77777777" w:rsidR="0041334E" w:rsidRPr="0041334E" w:rsidRDefault="0041334E" w:rsidP="0041334E">
      <w:pPr>
        <w:pStyle w:val="EndNoteBibliography"/>
      </w:pPr>
    </w:p>
    <w:p w14:paraId="1256B56B" w14:textId="77777777" w:rsidR="0041334E" w:rsidRPr="0041334E" w:rsidRDefault="0041334E" w:rsidP="0041334E">
      <w:pPr>
        <w:pStyle w:val="EndNoteBibliography"/>
        <w:ind w:left="720" w:hanging="720"/>
      </w:pPr>
      <w:r w:rsidRPr="0041334E">
        <w:t>1218.</w:t>
      </w:r>
      <w:r w:rsidRPr="0041334E">
        <w:tab/>
        <w:t xml:space="preserve">Nishihata T, Lee CS, Yamamoto M, Rytting JH, Higuchi T. The effects of salicylate on the rectal absorption of phenylalanine and some peptides, and the effects of these peptides on the rectal absorption of cefoxitin and cefmetazole. </w:t>
      </w:r>
      <w:r w:rsidRPr="0041334E">
        <w:rPr>
          <w:i/>
        </w:rPr>
        <w:t>J Pharm Sci</w:t>
      </w:r>
      <w:r w:rsidRPr="0041334E">
        <w:t xml:space="preserve"> </w:t>
      </w:r>
      <w:r w:rsidRPr="0041334E">
        <w:rPr>
          <w:b/>
        </w:rPr>
        <w:t>73</w:t>
      </w:r>
      <w:r w:rsidRPr="0041334E">
        <w:t>, 1326-1328 (1984).</w:t>
      </w:r>
    </w:p>
    <w:p w14:paraId="2C7B18C4" w14:textId="77777777" w:rsidR="0041334E" w:rsidRPr="0041334E" w:rsidRDefault="0041334E" w:rsidP="0041334E">
      <w:pPr>
        <w:pStyle w:val="EndNoteBibliography"/>
      </w:pPr>
    </w:p>
    <w:p w14:paraId="6FF76A2B" w14:textId="77777777" w:rsidR="0041334E" w:rsidRPr="0041334E" w:rsidRDefault="0041334E" w:rsidP="0041334E">
      <w:pPr>
        <w:pStyle w:val="EndNoteBibliography"/>
        <w:ind w:left="720" w:hanging="720"/>
      </w:pPr>
      <w:r w:rsidRPr="0041334E">
        <w:t>1219.</w:t>
      </w:r>
      <w:r w:rsidRPr="0041334E">
        <w:tab/>
        <w:t xml:space="preserve">Nishiwaki H, Takeuchi K, Okada M, Tanaka H, Okabe S. Stimulation of gastric alkaline secretion by histamine in rats: possible involvement of histamine H2-receptors and endogenous prostaglandins. </w:t>
      </w:r>
      <w:r w:rsidRPr="0041334E">
        <w:rPr>
          <w:i/>
        </w:rPr>
        <w:t>J Pharmacol Exp Ther</w:t>
      </w:r>
      <w:r w:rsidRPr="0041334E">
        <w:t xml:space="preserve"> </w:t>
      </w:r>
      <w:r w:rsidRPr="0041334E">
        <w:rPr>
          <w:b/>
        </w:rPr>
        <w:t>248</w:t>
      </w:r>
      <w:r w:rsidRPr="0041334E">
        <w:t>, 793-798 (1989).</w:t>
      </w:r>
    </w:p>
    <w:p w14:paraId="7D55AE16" w14:textId="77777777" w:rsidR="0041334E" w:rsidRPr="0041334E" w:rsidRDefault="0041334E" w:rsidP="0041334E">
      <w:pPr>
        <w:pStyle w:val="EndNoteBibliography"/>
      </w:pPr>
    </w:p>
    <w:p w14:paraId="53C4E64A" w14:textId="77777777" w:rsidR="0041334E" w:rsidRPr="0041334E" w:rsidRDefault="0041334E" w:rsidP="0041334E">
      <w:pPr>
        <w:pStyle w:val="EndNoteBibliography"/>
        <w:ind w:left="720" w:hanging="720"/>
      </w:pPr>
      <w:r w:rsidRPr="0041334E">
        <w:t>1220.</w:t>
      </w:r>
      <w:r w:rsidRPr="0041334E">
        <w:tab/>
        <w:t>Nishiyama A</w:t>
      </w:r>
      <w:r w:rsidRPr="0041334E">
        <w:rPr>
          <w:i/>
        </w:rPr>
        <w:t>, et al.</w:t>
      </w:r>
      <w:r w:rsidRPr="0041334E">
        <w:t xml:space="preserve"> Role of nitric oxide in regional blood flow in angiotensin II-induced hypertensive rats. </w:t>
      </w:r>
      <w:r w:rsidRPr="0041334E">
        <w:rPr>
          <w:i/>
        </w:rPr>
        <w:t>Hypertens Res</w:t>
      </w:r>
      <w:r w:rsidRPr="0041334E">
        <w:t xml:space="preserve"> </w:t>
      </w:r>
      <w:r w:rsidRPr="0041334E">
        <w:rPr>
          <w:b/>
        </w:rPr>
        <w:t>24</w:t>
      </w:r>
      <w:r w:rsidRPr="0041334E">
        <w:t>, 421-427 (2001).</w:t>
      </w:r>
    </w:p>
    <w:p w14:paraId="3DC1B24D" w14:textId="77777777" w:rsidR="0041334E" w:rsidRPr="0041334E" w:rsidRDefault="0041334E" w:rsidP="0041334E">
      <w:pPr>
        <w:pStyle w:val="EndNoteBibliography"/>
      </w:pPr>
    </w:p>
    <w:p w14:paraId="5DA1F1AC" w14:textId="77777777" w:rsidR="0041334E" w:rsidRPr="0041334E" w:rsidRDefault="0041334E" w:rsidP="0041334E">
      <w:pPr>
        <w:pStyle w:val="EndNoteBibliography"/>
        <w:ind w:left="720" w:hanging="720"/>
      </w:pPr>
      <w:r w:rsidRPr="0041334E">
        <w:t>1221.</w:t>
      </w:r>
      <w:r w:rsidRPr="0041334E">
        <w:tab/>
        <w:t xml:space="preserve">Nissan A, Zhang JM, Lin Z, Haskel Y, Freund HR, Hanani M. The contribution of inflammatory mediators and nitric oxide to lipopolysaccharide-induced intussusception in mice. </w:t>
      </w:r>
      <w:r w:rsidRPr="0041334E">
        <w:rPr>
          <w:i/>
        </w:rPr>
        <w:t>J Surg Res</w:t>
      </w:r>
      <w:r w:rsidRPr="0041334E">
        <w:t xml:space="preserve"> </w:t>
      </w:r>
      <w:r w:rsidRPr="0041334E">
        <w:rPr>
          <w:b/>
        </w:rPr>
        <w:t>69</w:t>
      </w:r>
      <w:r w:rsidRPr="0041334E">
        <w:t>, 205-207 (1997).</w:t>
      </w:r>
    </w:p>
    <w:p w14:paraId="1919769E" w14:textId="77777777" w:rsidR="0041334E" w:rsidRPr="0041334E" w:rsidRDefault="0041334E" w:rsidP="0041334E">
      <w:pPr>
        <w:pStyle w:val="EndNoteBibliography"/>
      </w:pPr>
    </w:p>
    <w:p w14:paraId="7B1243C7" w14:textId="77777777" w:rsidR="0041334E" w:rsidRPr="0041334E" w:rsidRDefault="0041334E" w:rsidP="0041334E">
      <w:pPr>
        <w:pStyle w:val="EndNoteBibliography"/>
        <w:ind w:left="720" w:hanging="720"/>
      </w:pPr>
      <w:r w:rsidRPr="0041334E">
        <w:t>1222.</w:t>
      </w:r>
      <w:r w:rsidRPr="0041334E">
        <w:tab/>
        <w:t xml:space="preserve">Nissinen E, Lindén IB, Schultz E, Kaakkola S, Männistö PT, Pohto P. Inhibition of catechol-O-methyltransferase activity by two novel disubstituted catechols in the rat. </w:t>
      </w:r>
      <w:r w:rsidRPr="0041334E">
        <w:rPr>
          <w:i/>
        </w:rPr>
        <w:t>Eur J Pharmacol</w:t>
      </w:r>
      <w:r w:rsidRPr="0041334E">
        <w:t xml:space="preserve"> </w:t>
      </w:r>
      <w:r w:rsidRPr="0041334E">
        <w:rPr>
          <w:b/>
        </w:rPr>
        <w:t>153</w:t>
      </w:r>
      <w:r w:rsidRPr="0041334E">
        <w:t>, 263-269 (1988).</w:t>
      </w:r>
    </w:p>
    <w:p w14:paraId="6C0CDCE2" w14:textId="77777777" w:rsidR="0041334E" w:rsidRPr="0041334E" w:rsidRDefault="0041334E" w:rsidP="0041334E">
      <w:pPr>
        <w:pStyle w:val="EndNoteBibliography"/>
      </w:pPr>
    </w:p>
    <w:p w14:paraId="691EFE14" w14:textId="77777777" w:rsidR="0041334E" w:rsidRPr="0041334E" w:rsidRDefault="0041334E" w:rsidP="0041334E">
      <w:pPr>
        <w:pStyle w:val="EndNoteBibliography"/>
        <w:ind w:left="720" w:hanging="720"/>
      </w:pPr>
      <w:r w:rsidRPr="0041334E">
        <w:t>1223.</w:t>
      </w:r>
      <w:r w:rsidRPr="0041334E">
        <w:tab/>
        <w:t>Niu L</w:t>
      </w:r>
      <w:r w:rsidRPr="0041334E">
        <w:rPr>
          <w:i/>
        </w:rPr>
        <w:t>, et al.</w:t>
      </w:r>
      <w:r w:rsidRPr="0041334E">
        <w:t xml:space="preserve"> Different alterations in rat intestinal glutamine transport during the progression of CLP- and LPS-induced sepsis. </w:t>
      </w:r>
      <w:r w:rsidRPr="0041334E">
        <w:rPr>
          <w:i/>
        </w:rPr>
        <w:t>J Surg Res</w:t>
      </w:r>
      <w:r w:rsidRPr="0041334E">
        <w:t xml:space="preserve"> </w:t>
      </w:r>
      <w:r w:rsidRPr="0041334E">
        <w:rPr>
          <w:b/>
        </w:rPr>
        <w:t>169</w:t>
      </w:r>
      <w:r w:rsidRPr="0041334E">
        <w:t>, 284-291 (2011).</w:t>
      </w:r>
    </w:p>
    <w:p w14:paraId="38A1AC70" w14:textId="77777777" w:rsidR="0041334E" w:rsidRPr="0041334E" w:rsidRDefault="0041334E" w:rsidP="0041334E">
      <w:pPr>
        <w:pStyle w:val="EndNoteBibliography"/>
      </w:pPr>
    </w:p>
    <w:p w14:paraId="0D19F6F0" w14:textId="77777777" w:rsidR="0041334E" w:rsidRPr="0041334E" w:rsidRDefault="0041334E" w:rsidP="0041334E">
      <w:pPr>
        <w:pStyle w:val="EndNoteBibliography"/>
        <w:ind w:left="720" w:hanging="720"/>
      </w:pPr>
      <w:r w:rsidRPr="0041334E">
        <w:t>1224.</w:t>
      </w:r>
      <w:r w:rsidRPr="0041334E">
        <w:tab/>
        <w:t xml:space="preserve">Njoku OO, Leitch GJ. Separation of cholera enterotoxin-induced mucus secretion from electrolyte secretion in rabbit ileum by acetazolamide, colchicine, cycloheximide, cytochalasin B and indomethacin. </w:t>
      </w:r>
      <w:r w:rsidRPr="0041334E">
        <w:rPr>
          <w:i/>
        </w:rPr>
        <w:t>Digestion</w:t>
      </w:r>
      <w:r w:rsidRPr="0041334E">
        <w:t xml:space="preserve"> </w:t>
      </w:r>
      <w:r w:rsidRPr="0041334E">
        <w:rPr>
          <w:b/>
        </w:rPr>
        <w:t>27</w:t>
      </w:r>
      <w:r w:rsidRPr="0041334E">
        <w:t>, 174-184 (1983).</w:t>
      </w:r>
    </w:p>
    <w:p w14:paraId="354F1991" w14:textId="77777777" w:rsidR="0041334E" w:rsidRPr="0041334E" w:rsidRDefault="0041334E" w:rsidP="0041334E">
      <w:pPr>
        <w:pStyle w:val="EndNoteBibliography"/>
      </w:pPr>
    </w:p>
    <w:p w14:paraId="1553094A" w14:textId="77777777" w:rsidR="0041334E" w:rsidRPr="0041334E" w:rsidRDefault="0041334E" w:rsidP="0041334E">
      <w:pPr>
        <w:pStyle w:val="EndNoteBibliography"/>
        <w:ind w:left="720" w:hanging="720"/>
      </w:pPr>
      <w:r w:rsidRPr="0041334E">
        <w:t>1225.</w:t>
      </w:r>
      <w:r w:rsidRPr="0041334E">
        <w:tab/>
        <w:t xml:space="preserve">Nobili F, Vignolini F, Figus E, Mengheri E. Treatment of rats with dexamethasone or thyroxine reverses zinc deficiency-induced intestinal damage. </w:t>
      </w:r>
      <w:r w:rsidRPr="0041334E">
        <w:rPr>
          <w:i/>
        </w:rPr>
        <w:t>J Nutr</w:t>
      </w:r>
      <w:r w:rsidRPr="0041334E">
        <w:t xml:space="preserve"> </w:t>
      </w:r>
      <w:r w:rsidRPr="0041334E">
        <w:rPr>
          <w:b/>
        </w:rPr>
        <w:t>127</w:t>
      </w:r>
      <w:r w:rsidRPr="0041334E">
        <w:t>, 1807-1813 (1997).</w:t>
      </w:r>
    </w:p>
    <w:p w14:paraId="3ED3FF9C" w14:textId="77777777" w:rsidR="0041334E" w:rsidRPr="0041334E" w:rsidRDefault="0041334E" w:rsidP="0041334E">
      <w:pPr>
        <w:pStyle w:val="EndNoteBibliography"/>
      </w:pPr>
    </w:p>
    <w:p w14:paraId="27851623" w14:textId="77777777" w:rsidR="0041334E" w:rsidRPr="0041334E" w:rsidRDefault="0041334E" w:rsidP="0041334E">
      <w:pPr>
        <w:pStyle w:val="EndNoteBibliography"/>
        <w:ind w:left="720" w:hanging="720"/>
      </w:pPr>
      <w:r w:rsidRPr="0041334E">
        <w:t>1226.</w:t>
      </w:r>
      <w:r w:rsidRPr="0041334E">
        <w:tab/>
        <w:t xml:space="preserve">Noda S, Yamada A, Nakaoka K, Goseki-Sone M. 1-alpha,25-Dihydroxyvitamin D(3) up-regulates the expression of 2 types of human intestinal alkaline phosphatase alternative splicing variants in Caco-2 cells and may be an important regulator of their expression in gut homeostasis. </w:t>
      </w:r>
      <w:r w:rsidRPr="0041334E">
        <w:rPr>
          <w:i/>
        </w:rPr>
        <w:t>Nutr Res</w:t>
      </w:r>
      <w:r w:rsidRPr="0041334E">
        <w:t xml:space="preserve"> </w:t>
      </w:r>
      <w:r w:rsidRPr="0041334E">
        <w:rPr>
          <w:b/>
        </w:rPr>
        <w:t>46</w:t>
      </w:r>
      <w:r w:rsidRPr="0041334E">
        <w:t>, 59-67 (2017).</w:t>
      </w:r>
    </w:p>
    <w:p w14:paraId="500A3966" w14:textId="77777777" w:rsidR="0041334E" w:rsidRPr="0041334E" w:rsidRDefault="0041334E" w:rsidP="0041334E">
      <w:pPr>
        <w:pStyle w:val="EndNoteBibliography"/>
      </w:pPr>
    </w:p>
    <w:p w14:paraId="1B3AC137" w14:textId="77777777" w:rsidR="0041334E" w:rsidRPr="0041334E" w:rsidRDefault="0041334E" w:rsidP="0041334E">
      <w:pPr>
        <w:pStyle w:val="EndNoteBibliography"/>
        <w:ind w:left="720" w:hanging="720"/>
      </w:pPr>
      <w:r w:rsidRPr="0041334E">
        <w:t>1227.</w:t>
      </w:r>
      <w:r w:rsidRPr="0041334E">
        <w:tab/>
        <w:t xml:space="preserve">Noguchi Y, James JH, Fischer JE, Hasselgren PO. Increased glutamine consumption in small intestine epithelial cells during sepsis in rats. </w:t>
      </w:r>
      <w:r w:rsidRPr="0041334E">
        <w:rPr>
          <w:i/>
        </w:rPr>
        <w:t>Am J Surg</w:t>
      </w:r>
      <w:r w:rsidRPr="0041334E">
        <w:t xml:space="preserve"> </w:t>
      </w:r>
      <w:r w:rsidRPr="0041334E">
        <w:rPr>
          <w:b/>
        </w:rPr>
        <w:t>173</w:t>
      </w:r>
      <w:r w:rsidRPr="0041334E">
        <w:t>, 199-205 (1997).</w:t>
      </w:r>
    </w:p>
    <w:p w14:paraId="509F7356" w14:textId="77777777" w:rsidR="0041334E" w:rsidRPr="0041334E" w:rsidRDefault="0041334E" w:rsidP="0041334E">
      <w:pPr>
        <w:pStyle w:val="EndNoteBibliography"/>
      </w:pPr>
    </w:p>
    <w:p w14:paraId="59EFCA81" w14:textId="77777777" w:rsidR="0041334E" w:rsidRPr="0041334E" w:rsidRDefault="0041334E" w:rsidP="0041334E">
      <w:pPr>
        <w:pStyle w:val="EndNoteBibliography"/>
        <w:ind w:left="720" w:hanging="720"/>
      </w:pPr>
      <w:r w:rsidRPr="0041334E">
        <w:t>1228.</w:t>
      </w:r>
      <w:r w:rsidRPr="0041334E">
        <w:tab/>
        <w:t xml:space="preserve">Nogueira MC, Haibara AS, Borges EL. Effect of L-NAME microinjected into the nucleus tractus solitarius on jejunal glucose and electrolyte absorption in anesthetized rats. </w:t>
      </w:r>
      <w:r w:rsidRPr="0041334E">
        <w:rPr>
          <w:i/>
        </w:rPr>
        <w:t>Brain Res</w:t>
      </w:r>
      <w:r w:rsidRPr="0041334E">
        <w:t xml:space="preserve"> </w:t>
      </w:r>
      <w:r w:rsidRPr="0041334E">
        <w:rPr>
          <w:b/>
        </w:rPr>
        <w:t>1359</w:t>
      </w:r>
      <w:r w:rsidRPr="0041334E">
        <w:t>, 107-115 (2010).</w:t>
      </w:r>
    </w:p>
    <w:p w14:paraId="174AE41E" w14:textId="77777777" w:rsidR="0041334E" w:rsidRPr="0041334E" w:rsidRDefault="0041334E" w:rsidP="0041334E">
      <w:pPr>
        <w:pStyle w:val="EndNoteBibliography"/>
      </w:pPr>
    </w:p>
    <w:p w14:paraId="203FF9D3" w14:textId="77777777" w:rsidR="0041334E" w:rsidRPr="0041334E" w:rsidRDefault="0041334E" w:rsidP="0041334E">
      <w:pPr>
        <w:pStyle w:val="EndNoteBibliography"/>
        <w:ind w:left="720" w:hanging="720"/>
      </w:pPr>
      <w:r w:rsidRPr="0041334E">
        <w:t>1229.</w:t>
      </w:r>
      <w:r w:rsidRPr="0041334E">
        <w:tab/>
        <w:t xml:space="preserve">Noh SK, Koo SI. Intraduodenal infusion of lysophosphatidylcholine restores the intestinal absorption of vitamins A and E in rats fed a low-zinc diet. </w:t>
      </w:r>
      <w:r w:rsidRPr="0041334E">
        <w:rPr>
          <w:i/>
        </w:rPr>
        <w:t>Exp Biol Med (Maywood)</w:t>
      </w:r>
      <w:r w:rsidRPr="0041334E">
        <w:t xml:space="preserve"> </w:t>
      </w:r>
      <w:r w:rsidRPr="0041334E">
        <w:rPr>
          <w:b/>
        </w:rPr>
        <w:t>226</w:t>
      </w:r>
      <w:r w:rsidRPr="0041334E">
        <w:t>, 342-348 (2001).</w:t>
      </w:r>
    </w:p>
    <w:p w14:paraId="63C2DF03" w14:textId="77777777" w:rsidR="0041334E" w:rsidRPr="0041334E" w:rsidRDefault="0041334E" w:rsidP="0041334E">
      <w:pPr>
        <w:pStyle w:val="EndNoteBibliography"/>
      </w:pPr>
    </w:p>
    <w:p w14:paraId="4749F34A" w14:textId="77777777" w:rsidR="0041334E" w:rsidRPr="0041334E" w:rsidRDefault="0041334E" w:rsidP="0041334E">
      <w:pPr>
        <w:pStyle w:val="EndNoteBibliography"/>
        <w:ind w:left="720" w:hanging="720"/>
      </w:pPr>
      <w:r w:rsidRPr="0041334E">
        <w:t>1230.</w:t>
      </w:r>
      <w:r w:rsidRPr="0041334E">
        <w:tab/>
        <w:t xml:space="preserve">Nolan-Clark D, Tapsell LC, Hu R, Han DY, Ferguson LR. Effects of dairy products on crohn's disease symptoms are influenced by fat content and disease location but not lactose content or disease activity status in a New Zealand population. </w:t>
      </w:r>
      <w:r w:rsidRPr="0041334E">
        <w:rPr>
          <w:i/>
        </w:rPr>
        <w:t>J Am Diet Assoc</w:t>
      </w:r>
      <w:r w:rsidRPr="0041334E">
        <w:t xml:space="preserve"> </w:t>
      </w:r>
      <w:r w:rsidRPr="0041334E">
        <w:rPr>
          <w:b/>
        </w:rPr>
        <w:t>111</w:t>
      </w:r>
      <w:r w:rsidRPr="0041334E">
        <w:t>, 1165-1172 (2011).</w:t>
      </w:r>
    </w:p>
    <w:p w14:paraId="5CEC1D28" w14:textId="77777777" w:rsidR="0041334E" w:rsidRPr="0041334E" w:rsidRDefault="0041334E" w:rsidP="0041334E">
      <w:pPr>
        <w:pStyle w:val="EndNoteBibliography"/>
      </w:pPr>
    </w:p>
    <w:p w14:paraId="57B9A118" w14:textId="77777777" w:rsidR="0041334E" w:rsidRPr="0041334E" w:rsidRDefault="0041334E" w:rsidP="0041334E">
      <w:pPr>
        <w:pStyle w:val="EndNoteBibliography"/>
        <w:ind w:left="720" w:hanging="720"/>
      </w:pPr>
      <w:r w:rsidRPr="0041334E">
        <w:t>1231.</w:t>
      </w:r>
      <w:r w:rsidRPr="0041334E">
        <w:tab/>
        <w:t xml:space="preserve">Norlander B, Gotthard R, Ström M. Steady-state pharmacokinetics of enteric coated 5-amino-salicylic acid tablets in healthy volunteers and in patients with Crohn's disease or ulcerative colitis. </w:t>
      </w:r>
      <w:r w:rsidRPr="0041334E">
        <w:rPr>
          <w:i/>
        </w:rPr>
        <w:t>Aliment Pharmacol Ther</w:t>
      </w:r>
      <w:r w:rsidRPr="0041334E">
        <w:t xml:space="preserve"> </w:t>
      </w:r>
      <w:r w:rsidRPr="0041334E">
        <w:rPr>
          <w:b/>
        </w:rPr>
        <w:t>5</w:t>
      </w:r>
      <w:r w:rsidRPr="0041334E">
        <w:t>, 291-300 (1991).</w:t>
      </w:r>
    </w:p>
    <w:p w14:paraId="6E955C3F" w14:textId="77777777" w:rsidR="0041334E" w:rsidRPr="0041334E" w:rsidRDefault="0041334E" w:rsidP="0041334E">
      <w:pPr>
        <w:pStyle w:val="EndNoteBibliography"/>
      </w:pPr>
    </w:p>
    <w:p w14:paraId="4A06B619" w14:textId="77777777" w:rsidR="0041334E" w:rsidRPr="0041334E" w:rsidRDefault="0041334E" w:rsidP="0041334E">
      <w:pPr>
        <w:pStyle w:val="EndNoteBibliography"/>
        <w:ind w:left="720" w:hanging="720"/>
      </w:pPr>
      <w:r w:rsidRPr="0041334E">
        <w:t>1232.</w:t>
      </w:r>
      <w:r w:rsidRPr="0041334E">
        <w:tab/>
        <w:t xml:space="preserve">Norman P, Abram TS, Cuthbert NJ, Gardiner PJ. The inhibition of [3H]leukotriene D4 binding to guinea-pig lung membranes. The correlation of binding affinity with activity on the guinea-pig ileum. </w:t>
      </w:r>
      <w:r w:rsidRPr="0041334E">
        <w:rPr>
          <w:i/>
        </w:rPr>
        <w:t>Eur J Pharmacol</w:t>
      </w:r>
      <w:r w:rsidRPr="0041334E">
        <w:t xml:space="preserve"> </w:t>
      </w:r>
      <w:r w:rsidRPr="0041334E">
        <w:rPr>
          <w:b/>
        </w:rPr>
        <w:t>182</w:t>
      </w:r>
      <w:r w:rsidRPr="0041334E">
        <w:t>, 301-312 (1990).</w:t>
      </w:r>
    </w:p>
    <w:p w14:paraId="429E6219" w14:textId="77777777" w:rsidR="0041334E" w:rsidRPr="0041334E" w:rsidRDefault="0041334E" w:rsidP="0041334E">
      <w:pPr>
        <w:pStyle w:val="EndNoteBibliography"/>
      </w:pPr>
    </w:p>
    <w:p w14:paraId="4284CD82" w14:textId="77777777" w:rsidR="0041334E" w:rsidRPr="0041334E" w:rsidRDefault="0041334E" w:rsidP="0041334E">
      <w:pPr>
        <w:pStyle w:val="EndNoteBibliography"/>
        <w:ind w:left="720" w:hanging="720"/>
      </w:pPr>
      <w:r w:rsidRPr="0041334E">
        <w:t>1233.</w:t>
      </w:r>
      <w:r w:rsidRPr="0041334E">
        <w:tab/>
        <w:t>Noshiro H</w:t>
      </w:r>
      <w:r w:rsidRPr="0041334E">
        <w:rPr>
          <w:i/>
        </w:rPr>
        <w:t>, et al.</w:t>
      </w:r>
      <w:r w:rsidRPr="0041334E">
        <w:t xml:space="preserve"> Gallstone formation and gallbladder bile composition after colectomy in dogs. </w:t>
      </w:r>
      <w:r w:rsidRPr="0041334E">
        <w:rPr>
          <w:i/>
        </w:rPr>
        <w:t>Dig Dis Sci</w:t>
      </w:r>
      <w:r w:rsidRPr="0041334E">
        <w:t xml:space="preserve"> </w:t>
      </w:r>
      <w:r w:rsidRPr="0041334E">
        <w:rPr>
          <w:b/>
        </w:rPr>
        <w:t>41</w:t>
      </w:r>
      <w:r w:rsidRPr="0041334E">
        <w:t>, 2423-2432 (1996).</w:t>
      </w:r>
    </w:p>
    <w:p w14:paraId="7BA56CDC" w14:textId="77777777" w:rsidR="0041334E" w:rsidRPr="0041334E" w:rsidRDefault="0041334E" w:rsidP="0041334E">
      <w:pPr>
        <w:pStyle w:val="EndNoteBibliography"/>
      </w:pPr>
    </w:p>
    <w:p w14:paraId="6201AF5F" w14:textId="77777777" w:rsidR="0041334E" w:rsidRPr="0041334E" w:rsidRDefault="0041334E" w:rsidP="0041334E">
      <w:pPr>
        <w:pStyle w:val="EndNoteBibliography"/>
        <w:ind w:left="720" w:hanging="720"/>
      </w:pPr>
      <w:r w:rsidRPr="0041334E">
        <w:t>1234.</w:t>
      </w:r>
      <w:r w:rsidRPr="0041334E">
        <w:tab/>
        <w:t xml:space="preserve">Noteborn HP, Jansen E, Benito S, Mengelers MJ. Oral absorption and metabolism of quercetin and sugar-conjugated derivatives in specific transport systems. </w:t>
      </w:r>
      <w:r w:rsidRPr="0041334E">
        <w:rPr>
          <w:i/>
        </w:rPr>
        <w:t>Cancer Lett</w:t>
      </w:r>
      <w:r w:rsidRPr="0041334E">
        <w:t xml:space="preserve"> </w:t>
      </w:r>
      <w:r w:rsidRPr="0041334E">
        <w:rPr>
          <w:b/>
        </w:rPr>
        <w:t>114</w:t>
      </w:r>
      <w:r w:rsidRPr="0041334E">
        <w:t>, 175-177 (1997).</w:t>
      </w:r>
    </w:p>
    <w:p w14:paraId="3EC2D073" w14:textId="77777777" w:rsidR="0041334E" w:rsidRPr="0041334E" w:rsidRDefault="0041334E" w:rsidP="0041334E">
      <w:pPr>
        <w:pStyle w:val="EndNoteBibliography"/>
      </w:pPr>
    </w:p>
    <w:p w14:paraId="7765ECCD" w14:textId="77777777" w:rsidR="0041334E" w:rsidRPr="0041334E" w:rsidRDefault="0041334E" w:rsidP="0041334E">
      <w:pPr>
        <w:pStyle w:val="EndNoteBibliography"/>
        <w:ind w:left="720" w:hanging="720"/>
      </w:pPr>
      <w:r w:rsidRPr="0041334E">
        <w:t>1235.</w:t>
      </w:r>
      <w:r w:rsidRPr="0041334E">
        <w:tab/>
        <w:t xml:space="preserve">Novák P, Man P, Tucková L, Tlaskalová-Hogenová H, Bezouska K, Havlícek V. Monitoring of in vitro deamidation of gliadin peptic fragment by mass spectrometry may reflect one of the molecular mechanisms taking place in celiac disease development. </w:t>
      </w:r>
      <w:r w:rsidRPr="0041334E">
        <w:rPr>
          <w:i/>
        </w:rPr>
        <w:t>J Mass Spectrom</w:t>
      </w:r>
      <w:r w:rsidRPr="0041334E">
        <w:t xml:space="preserve"> </w:t>
      </w:r>
      <w:r w:rsidRPr="0041334E">
        <w:rPr>
          <w:b/>
        </w:rPr>
        <w:t>37</w:t>
      </w:r>
      <w:r w:rsidRPr="0041334E">
        <w:t>, 507-511 (2002).</w:t>
      </w:r>
    </w:p>
    <w:p w14:paraId="076A5BBE" w14:textId="77777777" w:rsidR="0041334E" w:rsidRPr="0041334E" w:rsidRDefault="0041334E" w:rsidP="0041334E">
      <w:pPr>
        <w:pStyle w:val="EndNoteBibliography"/>
      </w:pPr>
    </w:p>
    <w:p w14:paraId="489B1DFB" w14:textId="77777777" w:rsidR="0041334E" w:rsidRPr="0041334E" w:rsidRDefault="0041334E" w:rsidP="0041334E">
      <w:pPr>
        <w:pStyle w:val="EndNoteBibliography"/>
        <w:ind w:left="720" w:hanging="720"/>
      </w:pPr>
      <w:r w:rsidRPr="0041334E">
        <w:lastRenderedPageBreak/>
        <w:t>1236.</w:t>
      </w:r>
      <w:r w:rsidRPr="0041334E">
        <w:tab/>
        <w:t xml:space="preserve">Nowicki MJ, Shneider BL, Paul JM, Heubi JE. Glucocorticoids upregulate taurocholate transport by ileal brush-border membrane. </w:t>
      </w:r>
      <w:r w:rsidRPr="0041334E">
        <w:rPr>
          <w:i/>
        </w:rPr>
        <w:t>Am J Physiol</w:t>
      </w:r>
      <w:r w:rsidRPr="0041334E">
        <w:t xml:space="preserve"> </w:t>
      </w:r>
      <w:r w:rsidRPr="0041334E">
        <w:rPr>
          <w:b/>
        </w:rPr>
        <w:t>273</w:t>
      </w:r>
      <w:r w:rsidRPr="0041334E">
        <w:t>, G197-203 (1997).</w:t>
      </w:r>
    </w:p>
    <w:p w14:paraId="25679F06" w14:textId="77777777" w:rsidR="0041334E" w:rsidRPr="0041334E" w:rsidRDefault="0041334E" w:rsidP="0041334E">
      <w:pPr>
        <w:pStyle w:val="EndNoteBibliography"/>
      </w:pPr>
    </w:p>
    <w:p w14:paraId="75A229A6" w14:textId="77777777" w:rsidR="0041334E" w:rsidRPr="0041334E" w:rsidRDefault="0041334E" w:rsidP="0041334E">
      <w:pPr>
        <w:pStyle w:val="EndNoteBibliography"/>
        <w:ind w:left="720" w:hanging="720"/>
      </w:pPr>
      <w:r w:rsidRPr="0041334E">
        <w:t>1237.</w:t>
      </w:r>
      <w:r w:rsidRPr="0041334E">
        <w:tab/>
        <w:t>Ntourakis D</w:t>
      </w:r>
      <w:r w:rsidRPr="0041334E">
        <w:rPr>
          <w:i/>
        </w:rPr>
        <w:t>, et al.</w:t>
      </w:r>
      <w:r w:rsidRPr="0041334E">
        <w:t xml:space="preserve"> Adhesions and Healing of Intestinal Anastomoses: The Effect of Anti-Adhesion Barriers. </w:t>
      </w:r>
      <w:r w:rsidRPr="0041334E">
        <w:rPr>
          <w:i/>
        </w:rPr>
        <w:t>Surg Innov</w:t>
      </w:r>
      <w:r w:rsidRPr="0041334E">
        <w:t xml:space="preserve"> </w:t>
      </w:r>
      <w:r w:rsidRPr="0041334E">
        <w:rPr>
          <w:b/>
        </w:rPr>
        <w:t>23</w:t>
      </w:r>
      <w:r w:rsidRPr="0041334E">
        <w:t>, 266-276 (2016).</w:t>
      </w:r>
    </w:p>
    <w:p w14:paraId="41698D2E" w14:textId="77777777" w:rsidR="0041334E" w:rsidRPr="0041334E" w:rsidRDefault="0041334E" w:rsidP="0041334E">
      <w:pPr>
        <w:pStyle w:val="EndNoteBibliography"/>
      </w:pPr>
    </w:p>
    <w:p w14:paraId="63270E10" w14:textId="77777777" w:rsidR="0041334E" w:rsidRPr="0041334E" w:rsidRDefault="0041334E" w:rsidP="0041334E">
      <w:pPr>
        <w:pStyle w:val="EndNoteBibliography"/>
        <w:ind w:left="720" w:hanging="720"/>
      </w:pPr>
      <w:r w:rsidRPr="0041334E">
        <w:t>1238.</w:t>
      </w:r>
      <w:r w:rsidRPr="0041334E">
        <w:tab/>
        <w:t>Nygård G</w:t>
      </w:r>
      <w:r w:rsidRPr="0041334E">
        <w:rPr>
          <w:i/>
        </w:rPr>
        <w:t>, et al.</w:t>
      </w:r>
      <w:r w:rsidRPr="0041334E">
        <w:t xml:space="preserve"> Intestinal site-dependent susceptibility to chronic indomethacin in the rat: a morphological and biochemical study. </w:t>
      </w:r>
      <w:r w:rsidRPr="0041334E">
        <w:rPr>
          <w:i/>
        </w:rPr>
        <w:t>Aliment Pharmacol Ther</w:t>
      </w:r>
      <w:r w:rsidRPr="0041334E">
        <w:t xml:space="preserve"> </w:t>
      </w:r>
      <w:r w:rsidRPr="0041334E">
        <w:rPr>
          <w:b/>
        </w:rPr>
        <w:t>9</w:t>
      </w:r>
      <w:r w:rsidRPr="0041334E">
        <w:t>, 403-410 (1995).</w:t>
      </w:r>
    </w:p>
    <w:p w14:paraId="55BEA5AE" w14:textId="77777777" w:rsidR="0041334E" w:rsidRPr="0041334E" w:rsidRDefault="0041334E" w:rsidP="0041334E">
      <w:pPr>
        <w:pStyle w:val="EndNoteBibliography"/>
      </w:pPr>
    </w:p>
    <w:p w14:paraId="144020E9" w14:textId="77777777" w:rsidR="0041334E" w:rsidRPr="0041334E" w:rsidRDefault="0041334E" w:rsidP="0041334E">
      <w:pPr>
        <w:pStyle w:val="EndNoteBibliography"/>
        <w:ind w:left="720" w:hanging="720"/>
      </w:pPr>
      <w:r w:rsidRPr="0041334E">
        <w:t>1239.</w:t>
      </w:r>
      <w:r w:rsidRPr="0041334E">
        <w:tab/>
        <w:t xml:space="preserve">Nylander O, Andersson H, Wilander E, Sababi M. Prostaglandins reduce hydrochloric acid-induced increase in duodenal mucosal permeability by a mechanism not related to stimulation of alkaline secretion. </w:t>
      </w:r>
      <w:r w:rsidRPr="0041334E">
        <w:rPr>
          <w:i/>
        </w:rPr>
        <w:t>Acta Physiol Scand</w:t>
      </w:r>
      <w:r w:rsidRPr="0041334E">
        <w:t xml:space="preserve"> </w:t>
      </w:r>
      <w:r w:rsidRPr="0041334E">
        <w:rPr>
          <w:b/>
        </w:rPr>
        <w:t>153</w:t>
      </w:r>
      <w:r w:rsidRPr="0041334E">
        <w:t>, 365-374 (1995).</w:t>
      </w:r>
    </w:p>
    <w:p w14:paraId="2AE7BBA4" w14:textId="77777777" w:rsidR="0041334E" w:rsidRPr="0041334E" w:rsidRDefault="0041334E" w:rsidP="0041334E">
      <w:pPr>
        <w:pStyle w:val="EndNoteBibliography"/>
      </w:pPr>
    </w:p>
    <w:p w14:paraId="0F58E8B3" w14:textId="77777777" w:rsidR="0041334E" w:rsidRPr="0041334E" w:rsidRDefault="0041334E" w:rsidP="0041334E">
      <w:pPr>
        <w:pStyle w:val="EndNoteBibliography"/>
        <w:ind w:left="720" w:hanging="720"/>
      </w:pPr>
      <w:r w:rsidRPr="0041334E">
        <w:t>1240.</w:t>
      </w:r>
      <w:r w:rsidRPr="0041334E">
        <w:tab/>
        <w:t xml:space="preserve">Nylander O, Hällgren A, Sababi M. COX inhibition excites enteric nerves that affect motility, alkaline secretion, and permeability in rat duodenum. </w:t>
      </w:r>
      <w:r w:rsidRPr="0041334E">
        <w:rPr>
          <w:i/>
        </w:rPr>
        <w:t>Am J Physiol Gastrointest Liver Physiol</w:t>
      </w:r>
      <w:r w:rsidRPr="0041334E">
        <w:t xml:space="preserve"> </w:t>
      </w:r>
      <w:r w:rsidRPr="0041334E">
        <w:rPr>
          <w:b/>
        </w:rPr>
        <w:t>281</w:t>
      </w:r>
      <w:r w:rsidRPr="0041334E">
        <w:t>, G1169-1178 (2001).</w:t>
      </w:r>
    </w:p>
    <w:p w14:paraId="1FFFCAD2" w14:textId="77777777" w:rsidR="0041334E" w:rsidRPr="0041334E" w:rsidRDefault="0041334E" w:rsidP="0041334E">
      <w:pPr>
        <w:pStyle w:val="EndNoteBibliography"/>
      </w:pPr>
    </w:p>
    <w:p w14:paraId="381EF7E6" w14:textId="77777777" w:rsidR="0041334E" w:rsidRPr="0041334E" w:rsidRDefault="0041334E" w:rsidP="0041334E">
      <w:pPr>
        <w:pStyle w:val="EndNoteBibliography"/>
        <w:ind w:left="720" w:hanging="720"/>
      </w:pPr>
      <w:r w:rsidRPr="0041334E">
        <w:t>1241.</w:t>
      </w:r>
      <w:r w:rsidRPr="0041334E">
        <w:tab/>
        <w:t xml:space="preserve">O'Neill LAJ, Artyomov MN. Itaconate: the poster child of metabolic reprogramming in macrophage function. </w:t>
      </w:r>
      <w:r w:rsidRPr="0041334E">
        <w:rPr>
          <w:i/>
        </w:rPr>
        <w:t>Nat Rev Immunol</w:t>
      </w:r>
      <w:r w:rsidRPr="0041334E">
        <w:t xml:space="preserve"> </w:t>
      </w:r>
      <w:r w:rsidRPr="0041334E">
        <w:rPr>
          <w:b/>
        </w:rPr>
        <w:t>19</w:t>
      </w:r>
      <w:r w:rsidRPr="0041334E">
        <w:t>, 273-281 (2019).</w:t>
      </w:r>
    </w:p>
    <w:p w14:paraId="3750AC9D" w14:textId="77777777" w:rsidR="0041334E" w:rsidRPr="0041334E" w:rsidRDefault="0041334E" w:rsidP="0041334E">
      <w:pPr>
        <w:pStyle w:val="EndNoteBibliography"/>
      </w:pPr>
    </w:p>
    <w:p w14:paraId="071C75DC" w14:textId="77777777" w:rsidR="0041334E" w:rsidRPr="0041334E" w:rsidRDefault="0041334E" w:rsidP="0041334E">
      <w:pPr>
        <w:pStyle w:val="EndNoteBibliography"/>
        <w:ind w:left="720" w:hanging="720"/>
      </w:pPr>
      <w:r w:rsidRPr="0041334E">
        <w:t>1242.</w:t>
      </w:r>
      <w:r w:rsidRPr="0041334E">
        <w:tab/>
        <w:t xml:space="preserve">Oakhill JS, Marritt SJ, Gareta EG, Cammack R, McKie AT. Functional characterization of human duodenal cytochrome b (Cybrd1): Redox properties in relation to iron and ascorbate metabolism. </w:t>
      </w:r>
      <w:r w:rsidRPr="0041334E">
        <w:rPr>
          <w:i/>
        </w:rPr>
        <w:t>Biochim Biophys Acta</w:t>
      </w:r>
      <w:r w:rsidRPr="0041334E">
        <w:t xml:space="preserve"> </w:t>
      </w:r>
      <w:r w:rsidRPr="0041334E">
        <w:rPr>
          <w:b/>
        </w:rPr>
        <w:t>1777</w:t>
      </w:r>
      <w:r w:rsidRPr="0041334E">
        <w:t>, 260-268 (2008).</w:t>
      </w:r>
    </w:p>
    <w:p w14:paraId="252A1297" w14:textId="77777777" w:rsidR="0041334E" w:rsidRPr="0041334E" w:rsidRDefault="0041334E" w:rsidP="0041334E">
      <w:pPr>
        <w:pStyle w:val="EndNoteBibliography"/>
      </w:pPr>
    </w:p>
    <w:p w14:paraId="35B283C8" w14:textId="77777777" w:rsidR="0041334E" w:rsidRPr="0041334E" w:rsidRDefault="0041334E" w:rsidP="0041334E">
      <w:pPr>
        <w:pStyle w:val="EndNoteBibliography"/>
        <w:ind w:left="720" w:hanging="720"/>
      </w:pPr>
      <w:r w:rsidRPr="0041334E">
        <w:t>1243.</w:t>
      </w:r>
      <w:r w:rsidRPr="0041334E">
        <w:tab/>
        <w:t>Odes HS</w:t>
      </w:r>
      <w:r w:rsidRPr="0041334E">
        <w:rPr>
          <w:i/>
        </w:rPr>
        <w:t>, et al.</w:t>
      </w:r>
      <w:r w:rsidRPr="0041334E">
        <w:t xml:space="preserve"> Effect of somatostatin-14 on duodenal mucosal bicarbonate secretion in guinea pigs. </w:t>
      </w:r>
      <w:r w:rsidRPr="0041334E">
        <w:rPr>
          <w:i/>
        </w:rPr>
        <w:t>Dig Dis Sci</w:t>
      </w:r>
      <w:r w:rsidRPr="0041334E">
        <w:t xml:space="preserve"> </w:t>
      </w:r>
      <w:r w:rsidRPr="0041334E">
        <w:rPr>
          <w:b/>
        </w:rPr>
        <w:t>40</w:t>
      </w:r>
      <w:r w:rsidRPr="0041334E">
        <w:t>, 678-684 (1995).</w:t>
      </w:r>
    </w:p>
    <w:p w14:paraId="02924327" w14:textId="77777777" w:rsidR="0041334E" w:rsidRPr="0041334E" w:rsidRDefault="0041334E" w:rsidP="0041334E">
      <w:pPr>
        <w:pStyle w:val="EndNoteBibliography"/>
      </w:pPr>
    </w:p>
    <w:p w14:paraId="124638B3" w14:textId="77777777" w:rsidR="0041334E" w:rsidRPr="0041334E" w:rsidRDefault="0041334E" w:rsidP="0041334E">
      <w:pPr>
        <w:pStyle w:val="EndNoteBibliography"/>
        <w:ind w:left="720" w:hanging="720"/>
      </w:pPr>
      <w:r w:rsidRPr="0041334E">
        <w:t>1244.</w:t>
      </w:r>
      <w:r w:rsidRPr="0041334E">
        <w:tab/>
        <w:t xml:space="preserve">Ogihara T, Tamai I, Tsuji A. Application of fractal kinetics for carrier-mediated transport of drugs across intestinal epithelial membrane. </w:t>
      </w:r>
      <w:r w:rsidRPr="0041334E">
        <w:rPr>
          <w:i/>
        </w:rPr>
        <w:t>Pharm Res</w:t>
      </w:r>
      <w:r w:rsidRPr="0041334E">
        <w:t xml:space="preserve"> </w:t>
      </w:r>
      <w:r w:rsidRPr="0041334E">
        <w:rPr>
          <w:b/>
        </w:rPr>
        <w:t>15</w:t>
      </w:r>
      <w:r w:rsidRPr="0041334E">
        <w:t>, 620-625 (1998).</w:t>
      </w:r>
    </w:p>
    <w:p w14:paraId="50BF96AE" w14:textId="77777777" w:rsidR="0041334E" w:rsidRPr="0041334E" w:rsidRDefault="0041334E" w:rsidP="0041334E">
      <w:pPr>
        <w:pStyle w:val="EndNoteBibliography"/>
      </w:pPr>
    </w:p>
    <w:p w14:paraId="00974E64" w14:textId="77777777" w:rsidR="0041334E" w:rsidRPr="0041334E" w:rsidRDefault="0041334E" w:rsidP="0041334E">
      <w:pPr>
        <w:pStyle w:val="EndNoteBibliography"/>
        <w:ind w:left="720" w:hanging="720"/>
      </w:pPr>
      <w:r w:rsidRPr="0041334E">
        <w:t>1245.</w:t>
      </w:r>
      <w:r w:rsidRPr="0041334E">
        <w:tab/>
        <w:t xml:space="preserve">Oğülener N, Ergün Y, Döndaş N, Dikmen A. The influence of nitric oxide donors on the responses to nitrergic nerve stimulation in the mouse duodenum. </w:t>
      </w:r>
      <w:r w:rsidRPr="0041334E">
        <w:rPr>
          <w:i/>
        </w:rPr>
        <w:t>Eur J Pharmacol</w:t>
      </w:r>
      <w:r w:rsidRPr="0041334E">
        <w:t xml:space="preserve"> </w:t>
      </w:r>
      <w:r w:rsidRPr="0041334E">
        <w:rPr>
          <w:b/>
        </w:rPr>
        <w:t>421</w:t>
      </w:r>
      <w:r w:rsidRPr="0041334E">
        <w:t>, 121-131 (2001).</w:t>
      </w:r>
    </w:p>
    <w:p w14:paraId="6E45D99E" w14:textId="77777777" w:rsidR="0041334E" w:rsidRPr="0041334E" w:rsidRDefault="0041334E" w:rsidP="0041334E">
      <w:pPr>
        <w:pStyle w:val="EndNoteBibliography"/>
      </w:pPr>
    </w:p>
    <w:p w14:paraId="40316887" w14:textId="77777777" w:rsidR="0041334E" w:rsidRPr="0041334E" w:rsidRDefault="0041334E" w:rsidP="0041334E">
      <w:pPr>
        <w:pStyle w:val="EndNoteBibliography"/>
        <w:ind w:left="720" w:hanging="720"/>
      </w:pPr>
      <w:r w:rsidRPr="0041334E">
        <w:t>1246.</w:t>
      </w:r>
      <w:r w:rsidRPr="0041334E">
        <w:tab/>
        <w:t>Ohnmacht C</w:t>
      </w:r>
      <w:r w:rsidRPr="0041334E">
        <w:rPr>
          <w:i/>
        </w:rPr>
        <w:t>, et al.</w:t>
      </w:r>
      <w:r w:rsidRPr="0041334E">
        <w:t xml:space="preserve"> MUCOSAL IMMUNOLOGY. The microbiota regulates type 2 immunity through RORγt⁺ T cells. </w:t>
      </w:r>
      <w:r w:rsidRPr="0041334E">
        <w:rPr>
          <w:i/>
        </w:rPr>
        <w:t>Science</w:t>
      </w:r>
      <w:r w:rsidRPr="0041334E">
        <w:t xml:space="preserve"> </w:t>
      </w:r>
      <w:r w:rsidRPr="0041334E">
        <w:rPr>
          <w:b/>
        </w:rPr>
        <w:t>349</w:t>
      </w:r>
      <w:r w:rsidRPr="0041334E">
        <w:t>, 989-993 (2015).</w:t>
      </w:r>
    </w:p>
    <w:p w14:paraId="59448A2F" w14:textId="77777777" w:rsidR="0041334E" w:rsidRPr="0041334E" w:rsidRDefault="0041334E" w:rsidP="0041334E">
      <w:pPr>
        <w:pStyle w:val="EndNoteBibliography"/>
      </w:pPr>
    </w:p>
    <w:p w14:paraId="3E8CFB64" w14:textId="77777777" w:rsidR="0041334E" w:rsidRPr="0041334E" w:rsidRDefault="0041334E" w:rsidP="0041334E">
      <w:pPr>
        <w:pStyle w:val="EndNoteBibliography"/>
        <w:ind w:left="720" w:hanging="720"/>
      </w:pPr>
      <w:r w:rsidRPr="0041334E">
        <w:t>1247.</w:t>
      </w:r>
      <w:r w:rsidRPr="0041334E">
        <w:tab/>
        <w:t xml:space="preserve">Ohno Y, Lee J, Fusunyan RD, MacDermott RP, Sanderson IR. Macrophage inflammatory protein-2: chromosomal regulation in rat small intestinal epithelial cells. </w:t>
      </w:r>
      <w:r w:rsidRPr="0041334E">
        <w:rPr>
          <w:i/>
        </w:rPr>
        <w:t>Proc Natl Acad Sci U S A</w:t>
      </w:r>
      <w:r w:rsidRPr="0041334E">
        <w:t xml:space="preserve"> </w:t>
      </w:r>
      <w:r w:rsidRPr="0041334E">
        <w:rPr>
          <w:b/>
        </w:rPr>
        <w:t>94</w:t>
      </w:r>
      <w:r w:rsidRPr="0041334E">
        <w:t>, 10279-10284 (1997).</w:t>
      </w:r>
    </w:p>
    <w:p w14:paraId="0A9B4F53" w14:textId="77777777" w:rsidR="0041334E" w:rsidRPr="0041334E" w:rsidRDefault="0041334E" w:rsidP="0041334E">
      <w:pPr>
        <w:pStyle w:val="EndNoteBibliography"/>
      </w:pPr>
    </w:p>
    <w:p w14:paraId="1F437310" w14:textId="77777777" w:rsidR="0041334E" w:rsidRPr="0041334E" w:rsidRDefault="0041334E" w:rsidP="0041334E">
      <w:pPr>
        <w:pStyle w:val="EndNoteBibliography"/>
        <w:ind w:left="720" w:hanging="720"/>
      </w:pPr>
      <w:r w:rsidRPr="0041334E">
        <w:t>1248.</w:t>
      </w:r>
      <w:r w:rsidRPr="0041334E">
        <w:tab/>
        <w:t>Ohtsu A</w:t>
      </w:r>
      <w:r w:rsidRPr="0041334E">
        <w:rPr>
          <w:i/>
        </w:rPr>
        <w:t>, et al.</w:t>
      </w:r>
      <w:r w:rsidRPr="0041334E">
        <w:t xml:space="preserve"> Influence of Porphyromonas gingivalis in gut microbiota of streptozotocin-induced diabetic mice. </w:t>
      </w:r>
      <w:r w:rsidRPr="0041334E">
        <w:rPr>
          <w:i/>
        </w:rPr>
        <w:t>Oral Dis</w:t>
      </w:r>
      <w:r w:rsidRPr="0041334E">
        <w:t xml:space="preserve"> </w:t>
      </w:r>
      <w:r w:rsidRPr="0041334E">
        <w:rPr>
          <w:b/>
        </w:rPr>
        <w:t>25</w:t>
      </w:r>
      <w:r w:rsidRPr="0041334E">
        <w:t>, 868-880 (2019).</w:t>
      </w:r>
    </w:p>
    <w:p w14:paraId="56DAC95E" w14:textId="77777777" w:rsidR="0041334E" w:rsidRPr="0041334E" w:rsidRDefault="0041334E" w:rsidP="0041334E">
      <w:pPr>
        <w:pStyle w:val="EndNoteBibliography"/>
      </w:pPr>
    </w:p>
    <w:p w14:paraId="7ABEDEF8" w14:textId="77777777" w:rsidR="0041334E" w:rsidRPr="0041334E" w:rsidRDefault="0041334E" w:rsidP="0041334E">
      <w:pPr>
        <w:pStyle w:val="EndNoteBibliography"/>
        <w:ind w:left="720" w:hanging="720"/>
      </w:pPr>
      <w:r w:rsidRPr="0041334E">
        <w:t>1249.</w:t>
      </w:r>
      <w:r w:rsidRPr="0041334E">
        <w:tab/>
        <w:t xml:space="preserve">Ohtsu Y, Nakagawa Y, Nagasawa M, Takeda S, Arakawa H, Kojima I. Diverse signaling systems activated by the sweet taste receptor in human GLP-1-secreting cells. </w:t>
      </w:r>
      <w:r w:rsidRPr="0041334E">
        <w:rPr>
          <w:i/>
        </w:rPr>
        <w:t>Mol Cell Endocrinol</w:t>
      </w:r>
      <w:r w:rsidRPr="0041334E">
        <w:t xml:space="preserve"> </w:t>
      </w:r>
      <w:r w:rsidRPr="0041334E">
        <w:rPr>
          <w:b/>
        </w:rPr>
        <w:t>394</w:t>
      </w:r>
      <w:r w:rsidRPr="0041334E">
        <w:t>, 70-79 (2014).</w:t>
      </w:r>
    </w:p>
    <w:p w14:paraId="56E8CC77" w14:textId="77777777" w:rsidR="0041334E" w:rsidRPr="0041334E" w:rsidRDefault="0041334E" w:rsidP="0041334E">
      <w:pPr>
        <w:pStyle w:val="EndNoteBibliography"/>
      </w:pPr>
    </w:p>
    <w:p w14:paraId="6C2A07F0" w14:textId="77777777" w:rsidR="0041334E" w:rsidRPr="0041334E" w:rsidRDefault="0041334E" w:rsidP="0041334E">
      <w:pPr>
        <w:pStyle w:val="EndNoteBibliography"/>
        <w:ind w:left="720" w:hanging="720"/>
      </w:pPr>
      <w:r w:rsidRPr="0041334E">
        <w:t>1250.</w:t>
      </w:r>
      <w:r w:rsidRPr="0041334E">
        <w:tab/>
        <w:t>Ohtsuka Y</w:t>
      </w:r>
      <w:r w:rsidRPr="0041334E">
        <w:rPr>
          <w:i/>
        </w:rPr>
        <w:t>, et al.</w:t>
      </w:r>
      <w:r w:rsidRPr="0041334E">
        <w:t xml:space="preserve"> omega-3 fatty acids attenuate mucosal inflammation in premature rat pups. </w:t>
      </w:r>
      <w:r w:rsidRPr="0041334E">
        <w:rPr>
          <w:i/>
        </w:rPr>
        <w:t>J Pediatr Surg</w:t>
      </w:r>
      <w:r w:rsidRPr="0041334E">
        <w:t xml:space="preserve"> </w:t>
      </w:r>
      <w:r w:rsidRPr="0041334E">
        <w:rPr>
          <w:b/>
        </w:rPr>
        <w:t>46</w:t>
      </w:r>
      <w:r w:rsidRPr="0041334E">
        <w:t>, 489-495 (2011).</w:t>
      </w:r>
    </w:p>
    <w:p w14:paraId="6A2DB0F1" w14:textId="77777777" w:rsidR="0041334E" w:rsidRPr="0041334E" w:rsidRDefault="0041334E" w:rsidP="0041334E">
      <w:pPr>
        <w:pStyle w:val="EndNoteBibliography"/>
      </w:pPr>
    </w:p>
    <w:p w14:paraId="2A08515F" w14:textId="77777777" w:rsidR="0041334E" w:rsidRPr="0041334E" w:rsidRDefault="0041334E" w:rsidP="0041334E">
      <w:pPr>
        <w:pStyle w:val="EndNoteBibliography"/>
        <w:ind w:left="720" w:hanging="720"/>
      </w:pPr>
      <w:r w:rsidRPr="0041334E">
        <w:t>1251.</w:t>
      </w:r>
      <w:r w:rsidRPr="0041334E">
        <w:tab/>
        <w:t>Ohue-Kitano R</w:t>
      </w:r>
      <w:r w:rsidRPr="0041334E">
        <w:rPr>
          <w:i/>
        </w:rPr>
        <w:t>, et al.</w:t>
      </w:r>
      <w:r w:rsidRPr="0041334E">
        <w:t xml:space="preserve"> α-Linolenic acid-derived metabolites from gut lactic acid bacteria induce differentiation of anti-inflammatory M2 macrophages through G protein-coupled receptor 40. </w:t>
      </w:r>
      <w:r w:rsidRPr="0041334E">
        <w:rPr>
          <w:i/>
        </w:rPr>
        <w:t>Faseb j</w:t>
      </w:r>
      <w:r w:rsidRPr="0041334E">
        <w:t xml:space="preserve"> </w:t>
      </w:r>
      <w:r w:rsidRPr="0041334E">
        <w:rPr>
          <w:b/>
        </w:rPr>
        <w:t>32</w:t>
      </w:r>
      <w:r w:rsidRPr="0041334E">
        <w:t>, 304-318 (2018).</w:t>
      </w:r>
    </w:p>
    <w:p w14:paraId="0A8A3C64" w14:textId="77777777" w:rsidR="0041334E" w:rsidRPr="0041334E" w:rsidRDefault="0041334E" w:rsidP="0041334E">
      <w:pPr>
        <w:pStyle w:val="EndNoteBibliography"/>
      </w:pPr>
    </w:p>
    <w:p w14:paraId="070901A6" w14:textId="77777777" w:rsidR="0041334E" w:rsidRPr="0041334E" w:rsidRDefault="0041334E" w:rsidP="0041334E">
      <w:pPr>
        <w:pStyle w:val="EndNoteBibliography"/>
        <w:ind w:left="720" w:hanging="720"/>
      </w:pPr>
      <w:r w:rsidRPr="0041334E">
        <w:t>1252.</w:t>
      </w:r>
      <w:r w:rsidRPr="0041334E">
        <w:tab/>
        <w:t xml:space="preserve">Okay E, Mutlu O, Gocmez SS, Oz S, Utkan T. N-Acetylcysteine improves disturbed ileal contractility following partial hepatectomy in rats. </w:t>
      </w:r>
      <w:r w:rsidRPr="0041334E">
        <w:rPr>
          <w:i/>
        </w:rPr>
        <w:t>J Gastroenterol Hepatol</w:t>
      </w:r>
      <w:r w:rsidRPr="0041334E">
        <w:t xml:space="preserve"> </w:t>
      </w:r>
      <w:r w:rsidRPr="0041334E">
        <w:rPr>
          <w:b/>
        </w:rPr>
        <w:t>25</w:t>
      </w:r>
      <w:r w:rsidRPr="0041334E">
        <w:t>, 203-208 (2010).</w:t>
      </w:r>
    </w:p>
    <w:p w14:paraId="74303452" w14:textId="77777777" w:rsidR="0041334E" w:rsidRPr="0041334E" w:rsidRDefault="0041334E" w:rsidP="0041334E">
      <w:pPr>
        <w:pStyle w:val="EndNoteBibliography"/>
      </w:pPr>
    </w:p>
    <w:p w14:paraId="0D898AA7" w14:textId="77777777" w:rsidR="0041334E" w:rsidRPr="0041334E" w:rsidRDefault="0041334E" w:rsidP="0041334E">
      <w:pPr>
        <w:pStyle w:val="EndNoteBibliography"/>
        <w:ind w:left="720" w:hanging="720"/>
      </w:pPr>
      <w:r w:rsidRPr="0041334E">
        <w:t>1253.</w:t>
      </w:r>
      <w:r w:rsidRPr="0041334E">
        <w:tab/>
        <w:t>Okishio Y</w:t>
      </w:r>
      <w:r w:rsidRPr="0041334E">
        <w:rPr>
          <w:i/>
        </w:rPr>
        <w:t>, et al.</w:t>
      </w:r>
      <w:r w:rsidRPr="0041334E">
        <w:t xml:space="preserve"> Mediators of nonadrenergic, noncholinergic relaxation in Sprague Dawley rat intestine: comparison with the mediators of other strains. </w:t>
      </w:r>
      <w:r w:rsidRPr="0041334E">
        <w:rPr>
          <w:i/>
        </w:rPr>
        <w:t>J Vet Med Sci</w:t>
      </w:r>
      <w:r w:rsidRPr="0041334E">
        <w:t xml:space="preserve"> </w:t>
      </w:r>
      <w:r w:rsidRPr="0041334E">
        <w:rPr>
          <w:b/>
        </w:rPr>
        <w:t>62</w:t>
      </w:r>
      <w:r w:rsidRPr="0041334E">
        <w:t>, 821-828 (2000).</w:t>
      </w:r>
    </w:p>
    <w:p w14:paraId="316DBE32" w14:textId="77777777" w:rsidR="0041334E" w:rsidRPr="0041334E" w:rsidRDefault="0041334E" w:rsidP="0041334E">
      <w:pPr>
        <w:pStyle w:val="EndNoteBibliography"/>
      </w:pPr>
    </w:p>
    <w:p w14:paraId="52B034A6" w14:textId="77777777" w:rsidR="0041334E" w:rsidRPr="0041334E" w:rsidRDefault="0041334E" w:rsidP="0041334E">
      <w:pPr>
        <w:pStyle w:val="EndNoteBibliography"/>
        <w:ind w:left="720" w:hanging="720"/>
      </w:pPr>
      <w:r w:rsidRPr="0041334E">
        <w:t>1254.</w:t>
      </w:r>
      <w:r w:rsidRPr="0041334E">
        <w:tab/>
        <w:t xml:space="preserve">Okuno T, Yokomizo T. Metabolism and biological functions of 12(S)-hydroxyheptadeca-5Z,8E,10E-trienoic acid. </w:t>
      </w:r>
      <w:r w:rsidRPr="0041334E">
        <w:rPr>
          <w:i/>
        </w:rPr>
        <w:t>Prostaglandins Other Lipid Mediat</w:t>
      </w:r>
      <w:r w:rsidRPr="0041334E">
        <w:t xml:space="preserve"> </w:t>
      </w:r>
      <w:r w:rsidRPr="0041334E">
        <w:rPr>
          <w:b/>
        </w:rPr>
        <w:t>152</w:t>
      </w:r>
      <w:r w:rsidRPr="0041334E">
        <w:t>, 106502 (2020).</w:t>
      </w:r>
    </w:p>
    <w:p w14:paraId="6142160D" w14:textId="77777777" w:rsidR="0041334E" w:rsidRPr="0041334E" w:rsidRDefault="0041334E" w:rsidP="0041334E">
      <w:pPr>
        <w:pStyle w:val="EndNoteBibliography"/>
      </w:pPr>
    </w:p>
    <w:p w14:paraId="33B7DECE" w14:textId="77777777" w:rsidR="0041334E" w:rsidRPr="0041334E" w:rsidRDefault="0041334E" w:rsidP="0041334E">
      <w:pPr>
        <w:pStyle w:val="EndNoteBibliography"/>
        <w:ind w:left="720" w:hanging="720"/>
      </w:pPr>
      <w:r w:rsidRPr="0041334E">
        <w:t>1255.</w:t>
      </w:r>
      <w:r w:rsidRPr="0041334E">
        <w:tab/>
        <w:t>Oliveira LP</w:t>
      </w:r>
      <w:r w:rsidRPr="0041334E">
        <w:rPr>
          <w:i/>
        </w:rPr>
        <w:t>, et al.</w:t>
      </w:r>
      <w:r w:rsidRPr="0041334E">
        <w:t xml:space="preserve"> Genetic deletion of the angiotensin-(1-7) receptor Mas leads to alterations in gut villi length modulating TLR4/PI3K/AKT and produces microbiome dysbiosis. </w:t>
      </w:r>
      <w:r w:rsidRPr="0041334E">
        <w:rPr>
          <w:i/>
        </w:rPr>
        <w:t>Neuropeptides</w:t>
      </w:r>
      <w:r w:rsidRPr="0041334E">
        <w:t xml:space="preserve"> </w:t>
      </w:r>
      <w:r w:rsidRPr="0041334E">
        <w:rPr>
          <w:b/>
        </w:rPr>
        <w:t>82</w:t>
      </w:r>
      <w:r w:rsidRPr="0041334E">
        <w:t>, 102056 (2020).</w:t>
      </w:r>
    </w:p>
    <w:p w14:paraId="6FEFEECE" w14:textId="77777777" w:rsidR="0041334E" w:rsidRPr="0041334E" w:rsidRDefault="0041334E" w:rsidP="0041334E">
      <w:pPr>
        <w:pStyle w:val="EndNoteBibliography"/>
      </w:pPr>
    </w:p>
    <w:p w14:paraId="15D9CAD4" w14:textId="77777777" w:rsidR="0041334E" w:rsidRPr="0041334E" w:rsidRDefault="0041334E" w:rsidP="0041334E">
      <w:pPr>
        <w:pStyle w:val="EndNoteBibliography"/>
        <w:ind w:left="720" w:hanging="720"/>
      </w:pPr>
      <w:r w:rsidRPr="0041334E">
        <w:t>1256.</w:t>
      </w:r>
      <w:r w:rsidRPr="0041334E">
        <w:tab/>
        <w:t xml:space="preserve">Oliver SR, Phillips NA, Novosad VL, Bakos MP, Talbert EE, Clanton TL. Hyperthermia induces injury to the intestinal mucosa in the mouse: evidence for an oxidative stress mechanism. </w:t>
      </w:r>
      <w:r w:rsidRPr="0041334E">
        <w:rPr>
          <w:i/>
        </w:rPr>
        <w:t>Am J Physiol Regul Integr Comp Physiol</w:t>
      </w:r>
      <w:r w:rsidRPr="0041334E">
        <w:t xml:space="preserve"> </w:t>
      </w:r>
      <w:r w:rsidRPr="0041334E">
        <w:rPr>
          <w:b/>
        </w:rPr>
        <w:t>302</w:t>
      </w:r>
      <w:r w:rsidRPr="0041334E">
        <w:t>, R845-853 (2012).</w:t>
      </w:r>
    </w:p>
    <w:p w14:paraId="3C4D048A" w14:textId="77777777" w:rsidR="0041334E" w:rsidRPr="0041334E" w:rsidRDefault="0041334E" w:rsidP="0041334E">
      <w:pPr>
        <w:pStyle w:val="EndNoteBibliography"/>
      </w:pPr>
    </w:p>
    <w:p w14:paraId="783B4538" w14:textId="77777777" w:rsidR="0041334E" w:rsidRPr="0041334E" w:rsidRDefault="0041334E" w:rsidP="0041334E">
      <w:pPr>
        <w:pStyle w:val="EndNoteBibliography"/>
        <w:ind w:left="720" w:hanging="720"/>
      </w:pPr>
      <w:r w:rsidRPr="0041334E">
        <w:lastRenderedPageBreak/>
        <w:t>1257.</w:t>
      </w:r>
      <w:r w:rsidRPr="0041334E">
        <w:tab/>
        <w:t>Olivero David R</w:t>
      </w:r>
      <w:r w:rsidRPr="0041334E">
        <w:rPr>
          <w:i/>
        </w:rPr>
        <w:t>, et al.</w:t>
      </w:r>
      <w:r w:rsidRPr="0041334E">
        <w:t xml:space="preserve"> Fasting status and thermally oxidized sunflower oil ingestion affect the intestinal antioxidant enzyme activity and gene expression of male Wistar rats. </w:t>
      </w:r>
      <w:r w:rsidRPr="0041334E">
        <w:rPr>
          <w:i/>
        </w:rPr>
        <w:t>J Agric Food Chem</w:t>
      </w:r>
      <w:r w:rsidRPr="0041334E">
        <w:t xml:space="preserve"> </w:t>
      </w:r>
      <w:r w:rsidRPr="0041334E">
        <w:rPr>
          <w:b/>
        </w:rPr>
        <w:t>58</w:t>
      </w:r>
      <w:r w:rsidRPr="0041334E">
        <w:t>, 2498-2504 (2010).</w:t>
      </w:r>
    </w:p>
    <w:p w14:paraId="429269AC" w14:textId="77777777" w:rsidR="0041334E" w:rsidRPr="0041334E" w:rsidRDefault="0041334E" w:rsidP="0041334E">
      <w:pPr>
        <w:pStyle w:val="EndNoteBibliography"/>
      </w:pPr>
    </w:p>
    <w:p w14:paraId="5F5D4ED6" w14:textId="77777777" w:rsidR="0041334E" w:rsidRPr="0041334E" w:rsidRDefault="0041334E" w:rsidP="0041334E">
      <w:pPr>
        <w:pStyle w:val="EndNoteBibliography"/>
        <w:ind w:left="720" w:hanging="720"/>
      </w:pPr>
      <w:r w:rsidRPr="0041334E">
        <w:t>1258.</w:t>
      </w:r>
      <w:r w:rsidRPr="0041334E">
        <w:tab/>
        <w:t xml:space="preserve">Ong J, Kerr DI, Capper HR, Johnston GA. Cortisone: a potent GABAA antagonist in the guinea-pig isolated ileum. </w:t>
      </w:r>
      <w:r w:rsidRPr="0041334E">
        <w:rPr>
          <w:i/>
        </w:rPr>
        <w:t>J Pharm Pharmacol</w:t>
      </w:r>
      <w:r w:rsidRPr="0041334E">
        <w:t xml:space="preserve"> </w:t>
      </w:r>
      <w:r w:rsidRPr="0041334E">
        <w:rPr>
          <w:b/>
        </w:rPr>
        <w:t>42</w:t>
      </w:r>
      <w:r w:rsidRPr="0041334E">
        <w:t>, 662-664 (1990).</w:t>
      </w:r>
    </w:p>
    <w:p w14:paraId="1ECF0D85" w14:textId="77777777" w:rsidR="0041334E" w:rsidRPr="0041334E" w:rsidRDefault="0041334E" w:rsidP="0041334E">
      <w:pPr>
        <w:pStyle w:val="EndNoteBibliography"/>
      </w:pPr>
    </w:p>
    <w:p w14:paraId="156D685F" w14:textId="77777777" w:rsidR="0041334E" w:rsidRPr="0041334E" w:rsidRDefault="0041334E" w:rsidP="0041334E">
      <w:pPr>
        <w:pStyle w:val="EndNoteBibliography"/>
        <w:ind w:left="720" w:hanging="720"/>
      </w:pPr>
      <w:r w:rsidRPr="0041334E">
        <w:t>1259.</w:t>
      </w:r>
      <w:r w:rsidRPr="0041334E">
        <w:tab/>
        <w:t xml:space="preserve">Ong J, Kerr DI, Johnston GA. Cortisol: a potent biphasic modulator at GABAA-receptor complexes in the guinea pig isolated ileum. </w:t>
      </w:r>
      <w:r w:rsidRPr="0041334E">
        <w:rPr>
          <w:i/>
        </w:rPr>
        <w:t>Neurosci Lett</w:t>
      </w:r>
      <w:r w:rsidRPr="0041334E">
        <w:t xml:space="preserve"> </w:t>
      </w:r>
      <w:r w:rsidRPr="0041334E">
        <w:rPr>
          <w:b/>
        </w:rPr>
        <w:t>82</w:t>
      </w:r>
      <w:r w:rsidRPr="0041334E">
        <w:t>, 101-106 (1987).</w:t>
      </w:r>
    </w:p>
    <w:p w14:paraId="2626BF6F" w14:textId="77777777" w:rsidR="0041334E" w:rsidRPr="0041334E" w:rsidRDefault="0041334E" w:rsidP="0041334E">
      <w:pPr>
        <w:pStyle w:val="EndNoteBibliography"/>
      </w:pPr>
    </w:p>
    <w:p w14:paraId="643E8FD6" w14:textId="77777777" w:rsidR="0041334E" w:rsidRPr="0041334E" w:rsidRDefault="0041334E" w:rsidP="0041334E">
      <w:pPr>
        <w:pStyle w:val="EndNoteBibliography"/>
        <w:ind w:left="720" w:hanging="720"/>
      </w:pPr>
      <w:r w:rsidRPr="0041334E">
        <w:t>1260.</w:t>
      </w:r>
      <w:r w:rsidRPr="0041334E">
        <w:tab/>
        <w:t xml:space="preserve">Onoda Y, Magaribuchi T, Tamaki H. Effects of the new anti-ulcer agent 12-sulfodehydroabietic acid monosodium salt on duodenal alkaline secretion in rats. </w:t>
      </w:r>
      <w:r w:rsidRPr="0041334E">
        <w:rPr>
          <w:i/>
        </w:rPr>
        <w:t>Arzneimittelforschung</w:t>
      </w:r>
      <w:r w:rsidRPr="0041334E">
        <w:t xml:space="preserve"> </w:t>
      </w:r>
      <w:r w:rsidRPr="0041334E">
        <w:rPr>
          <w:b/>
        </w:rPr>
        <w:t>40</w:t>
      </w:r>
      <w:r w:rsidRPr="0041334E">
        <w:t>, 576-578 (1990).</w:t>
      </w:r>
    </w:p>
    <w:p w14:paraId="3C2FDE7B" w14:textId="77777777" w:rsidR="0041334E" w:rsidRPr="0041334E" w:rsidRDefault="0041334E" w:rsidP="0041334E">
      <w:pPr>
        <w:pStyle w:val="EndNoteBibliography"/>
      </w:pPr>
    </w:p>
    <w:p w14:paraId="338EA05A" w14:textId="77777777" w:rsidR="0041334E" w:rsidRPr="0041334E" w:rsidRDefault="0041334E" w:rsidP="0041334E">
      <w:pPr>
        <w:pStyle w:val="EndNoteBibliography"/>
        <w:ind w:left="720" w:hanging="720"/>
      </w:pPr>
      <w:r w:rsidRPr="0041334E">
        <w:t>1261.</w:t>
      </w:r>
      <w:r w:rsidRPr="0041334E">
        <w:tab/>
        <w:t xml:space="preserve">Ooi JH, McDaniel KL, Weaver V, Cantorna MT. Murine CD8+ T cells but not macrophages express the vitamin D 1α-hydroxylase. </w:t>
      </w:r>
      <w:r w:rsidRPr="0041334E">
        <w:rPr>
          <w:i/>
        </w:rPr>
        <w:t>J Nutr Biochem</w:t>
      </w:r>
      <w:r w:rsidRPr="0041334E">
        <w:t xml:space="preserve"> </w:t>
      </w:r>
      <w:r w:rsidRPr="0041334E">
        <w:rPr>
          <w:b/>
        </w:rPr>
        <w:t>25</w:t>
      </w:r>
      <w:r w:rsidRPr="0041334E">
        <w:t>, 58-65 (2014).</w:t>
      </w:r>
    </w:p>
    <w:p w14:paraId="7FA424B4" w14:textId="77777777" w:rsidR="0041334E" w:rsidRPr="0041334E" w:rsidRDefault="0041334E" w:rsidP="0041334E">
      <w:pPr>
        <w:pStyle w:val="EndNoteBibliography"/>
      </w:pPr>
    </w:p>
    <w:p w14:paraId="71A74C59" w14:textId="77777777" w:rsidR="0041334E" w:rsidRPr="0041334E" w:rsidRDefault="0041334E" w:rsidP="0041334E">
      <w:pPr>
        <w:pStyle w:val="EndNoteBibliography"/>
        <w:ind w:left="720" w:hanging="720"/>
      </w:pPr>
      <w:r w:rsidRPr="0041334E">
        <w:t>1262.</w:t>
      </w:r>
      <w:r w:rsidRPr="0041334E">
        <w:tab/>
        <w:t xml:space="preserve">Orihata M, Sarna SK. Inhibition of nitric oxide synthase delays gastric emptying of solid meals. </w:t>
      </w:r>
      <w:r w:rsidRPr="0041334E">
        <w:rPr>
          <w:i/>
        </w:rPr>
        <w:t>J Pharmacol Exp Ther</w:t>
      </w:r>
      <w:r w:rsidRPr="0041334E">
        <w:t xml:space="preserve"> </w:t>
      </w:r>
      <w:r w:rsidRPr="0041334E">
        <w:rPr>
          <w:b/>
        </w:rPr>
        <w:t>271</w:t>
      </w:r>
      <w:r w:rsidRPr="0041334E">
        <w:t>, 660-670 (1994).</w:t>
      </w:r>
    </w:p>
    <w:p w14:paraId="4FCAC511" w14:textId="77777777" w:rsidR="0041334E" w:rsidRPr="0041334E" w:rsidRDefault="0041334E" w:rsidP="0041334E">
      <w:pPr>
        <w:pStyle w:val="EndNoteBibliography"/>
      </w:pPr>
    </w:p>
    <w:p w14:paraId="1012A7BD" w14:textId="77777777" w:rsidR="0041334E" w:rsidRPr="0041334E" w:rsidRDefault="0041334E" w:rsidP="0041334E">
      <w:pPr>
        <w:pStyle w:val="EndNoteBibliography"/>
        <w:ind w:left="720" w:hanging="720"/>
      </w:pPr>
      <w:r w:rsidRPr="0041334E">
        <w:t>1263.</w:t>
      </w:r>
      <w:r w:rsidRPr="0041334E">
        <w:tab/>
        <w:t xml:space="preserve">Orihata M, Sarna SK. Nitric oxide mediates mechano- and chemoreceptor-activated intestinal feedback control of gastric emptying. </w:t>
      </w:r>
      <w:r w:rsidRPr="0041334E">
        <w:rPr>
          <w:i/>
        </w:rPr>
        <w:t>Dig Dis Sci</w:t>
      </w:r>
      <w:r w:rsidRPr="0041334E">
        <w:t xml:space="preserve"> </w:t>
      </w:r>
      <w:r w:rsidRPr="0041334E">
        <w:rPr>
          <w:b/>
        </w:rPr>
        <w:t>41</w:t>
      </w:r>
      <w:r w:rsidRPr="0041334E">
        <w:t>, 1303-1309 (1996).</w:t>
      </w:r>
    </w:p>
    <w:p w14:paraId="0B54CE55" w14:textId="77777777" w:rsidR="0041334E" w:rsidRPr="0041334E" w:rsidRDefault="0041334E" w:rsidP="0041334E">
      <w:pPr>
        <w:pStyle w:val="EndNoteBibliography"/>
      </w:pPr>
    </w:p>
    <w:p w14:paraId="1DC4CBF0" w14:textId="77777777" w:rsidR="0041334E" w:rsidRPr="0041334E" w:rsidRDefault="0041334E" w:rsidP="0041334E">
      <w:pPr>
        <w:pStyle w:val="EndNoteBibliography"/>
        <w:ind w:left="720" w:hanging="720"/>
      </w:pPr>
      <w:r w:rsidRPr="0041334E">
        <w:t>1264.</w:t>
      </w:r>
      <w:r w:rsidRPr="0041334E">
        <w:tab/>
        <w:t xml:space="preserve">Osthaus LE, Galligan JJ. Antagonists of nitric oxide synthesis inhibit nerve-mediated relaxations of longitudinal muscle in guinea pig ileum. </w:t>
      </w:r>
      <w:r w:rsidRPr="0041334E">
        <w:rPr>
          <w:i/>
        </w:rPr>
        <w:t>J Pharmacol Exp Ther</w:t>
      </w:r>
      <w:r w:rsidRPr="0041334E">
        <w:t xml:space="preserve"> </w:t>
      </w:r>
      <w:r w:rsidRPr="0041334E">
        <w:rPr>
          <w:b/>
        </w:rPr>
        <w:t>260</w:t>
      </w:r>
      <w:r w:rsidRPr="0041334E">
        <w:t>, 140-145 (1992).</w:t>
      </w:r>
    </w:p>
    <w:p w14:paraId="5372706E" w14:textId="77777777" w:rsidR="0041334E" w:rsidRPr="0041334E" w:rsidRDefault="0041334E" w:rsidP="0041334E">
      <w:pPr>
        <w:pStyle w:val="EndNoteBibliography"/>
      </w:pPr>
    </w:p>
    <w:p w14:paraId="60EA1BEB" w14:textId="77777777" w:rsidR="0041334E" w:rsidRPr="0041334E" w:rsidRDefault="0041334E" w:rsidP="0041334E">
      <w:pPr>
        <w:pStyle w:val="EndNoteBibliography"/>
        <w:ind w:left="720" w:hanging="720"/>
      </w:pPr>
      <w:r w:rsidRPr="0041334E">
        <w:t>1265.</w:t>
      </w:r>
      <w:r w:rsidRPr="0041334E">
        <w:tab/>
        <w:t xml:space="preserve">Otles S, Ozgoz S. Health effects of dietary fiber. </w:t>
      </w:r>
      <w:r w:rsidRPr="0041334E">
        <w:rPr>
          <w:i/>
        </w:rPr>
        <w:t>Acta Sci Pol Technol Aliment</w:t>
      </w:r>
      <w:r w:rsidRPr="0041334E">
        <w:t xml:space="preserve"> </w:t>
      </w:r>
      <w:r w:rsidRPr="0041334E">
        <w:rPr>
          <w:b/>
        </w:rPr>
        <w:t>13</w:t>
      </w:r>
      <w:r w:rsidRPr="0041334E">
        <w:t>, 191-202 (2014).</w:t>
      </w:r>
    </w:p>
    <w:p w14:paraId="34729F63" w14:textId="77777777" w:rsidR="0041334E" w:rsidRPr="0041334E" w:rsidRDefault="0041334E" w:rsidP="0041334E">
      <w:pPr>
        <w:pStyle w:val="EndNoteBibliography"/>
      </w:pPr>
    </w:p>
    <w:p w14:paraId="5D5EA856" w14:textId="77777777" w:rsidR="0041334E" w:rsidRPr="0041334E" w:rsidRDefault="0041334E" w:rsidP="0041334E">
      <w:pPr>
        <w:pStyle w:val="EndNoteBibliography"/>
        <w:ind w:left="720" w:hanging="720"/>
      </w:pPr>
      <w:r w:rsidRPr="0041334E">
        <w:t>1266.</w:t>
      </w:r>
      <w:r w:rsidRPr="0041334E">
        <w:tab/>
        <w:t xml:space="preserve">Owczarek D, Rodacki T, Domagała-Rodacka R, Cibor D, Mach T. Diet and nutritional factors in inflammatory bowel diseases. </w:t>
      </w:r>
      <w:r w:rsidRPr="0041334E">
        <w:rPr>
          <w:i/>
        </w:rPr>
        <w:t>World J Gastroenterol</w:t>
      </w:r>
      <w:r w:rsidRPr="0041334E">
        <w:t xml:space="preserve"> </w:t>
      </w:r>
      <w:r w:rsidRPr="0041334E">
        <w:rPr>
          <w:b/>
        </w:rPr>
        <w:t>22</w:t>
      </w:r>
      <w:r w:rsidRPr="0041334E">
        <w:t>, 895-905 (2016).</w:t>
      </w:r>
    </w:p>
    <w:p w14:paraId="525DDF6F" w14:textId="77777777" w:rsidR="0041334E" w:rsidRPr="0041334E" w:rsidRDefault="0041334E" w:rsidP="0041334E">
      <w:pPr>
        <w:pStyle w:val="EndNoteBibliography"/>
      </w:pPr>
    </w:p>
    <w:p w14:paraId="13168073" w14:textId="77777777" w:rsidR="0041334E" w:rsidRPr="0041334E" w:rsidRDefault="0041334E" w:rsidP="0041334E">
      <w:pPr>
        <w:pStyle w:val="EndNoteBibliography"/>
        <w:ind w:left="720" w:hanging="720"/>
      </w:pPr>
      <w:r w:rsidRPr="0041334E">
        <w:t>1267.</w:t>
      </w:r>
      <w:r w:rsidRPr="0041334E">
        <w:tab/>
        <w:t xml:space="preserve">Özozan Ö V, Ertorul D. Is tri-iodothyronine a better choice than activated protein C in sepsis treatment? </w:t>
      </w:r>
      <w:r w:rsidRPr="0041334E">
        <w:rPr>
          <w:i/>
        </w:rPr>
        <w:t>Ulus Travma Acil Cerrahi Derg</w:t>
      </w:r>
      <w:r w:rsidRPr="0041334E">
        <w:t xml:space="preserve"> </w:t>
      </w:r>
      <w:r w:rsidRPr="0041334E">
        <w:rPr>
          <w:b/>
        </w:rPr>
        <w:t>25</w:t>
      </w:r>
      <w:r w:rsidRPr="0041334E">
        <w:t>, 545-554 (2019).</w:t>
      </w:r>
    </w:p>
    <w:p w14:paraId="7F19881A" w14:textId="77777777" w:rsidR="0041334E" w:rsidRPr="0041334E" w:rsidRDefault="0041334E" w:rsidP="0041334E">
      <w:pPr>
        <w:pStyle w:val="EndNoteBibliography"/>
      </w:pPr>
    </w:p>
    <w:p w14:paraId="0DB516C0" w14:textId="77777777" w:rsidR="0041334E" w:rsidRPr="0041334E" w:rsidRDefault="0041334E" w:rsidP="0041334E">
      <w:pPr>
        <w:pStyle w:val="EndNoteBibliography"/>
        <w:ind w:left="720" w:hanging="720"/>
      </w:pPr>
      <w:r w:rsidRPr="0041334E">
        <w:lastRenderedPageBreak/>
        <w:t>1268.</w:t>
      </w:r>
      <w:r w:rsidRPr="0041334E">
        <w:tab/>
        <w:t xml:space="preserve">Pácha J, Lisá V, Miksík I. Effect of cellular differentiation on 11beta-hydroxysteroid dehydrogenase activity in the intestine. </w:t>
      </w:r>
      <w:r w:rsidRPr="0041334E">
        <w:rPr>
          <w:i/>
        </w:rPr>
        <w:t>Steroids</w:t>
      </w:r>
      <w:r w:rsidRPr="0041334E">
        <w:t xml:space="preserve"> </w:t>
      </w:r>
      <w:r w:rsidRPr="0041334E">
        <w:rPr>
          <w:b/>
        </w:rPr>
        <w:t>67</w:t>
      </w:r>
      <w:r w:rsidRPr="0041334E">
        <w:t>, 119-126 (2002).</w:t>
      </w:r>
    </w:p>
    <w:p w14:paraId="7E2CED63" w14:textId="77777777" w:rsidR="0041334E" w:rsidRPr="0041334E" w:rsidRDefault="0041334E" w:rsidP="0041334E">
      <w:pPr>
        <w:pStyle w:val="EndNoteBibliography"/>
      </w:pPr>
    </w:p>
    <w:p w14:paraId="1E47792A" w14:textId="77777777" w:rsidR="0041334E" w:rsidRPr="0041334E" w:rsidRDefault="0041334E" w:rsidP="0041334E">
      <w:pPr>
        <w:pStyle w:val="EndNoteBibliography"/>
        <w:ind w:left="720" w:hanging="720"/>
      </w:pPr>
      <w:r w:rsidRPr="0041334E">
        <w:t>1269.</w:t>
      </w:r>
      <w:r w:rsidRPr="0041334E">
        <w:tab/>
        <w:t xml:space="preserve">Pácha J, Miksík I. 11 beta-Hydroxysteroid dehydrogenase in developing rat intestine. </w:t>
      </w:r>
      <w:r w:rsidRPr="0041334E">
        <w:rPr>
          <w:i/>
        </w:rPr>
        <w:t>J Endocrinol</w:t>
      </w:r>
      <w:r w:rsidRPr="0041334E">
        <w:t xml:space="preserve"> </w:t>
      </w:r>
      <w:r w:rsidRPr="0041334E">
        <w:rPr>
          <w:b/>
        </w:rPr>
        <w:t>148</w:t>
      </w:r>
      <w:r w:rsidRPr="0041334E">
        <w:t>, 561-566 (1996).</w:t>
      </w:r>
    </w:p>
    <w:p w14:paraId="174421CB" w14:textId="77777777" w:rsidR="0041334E" w:rsidRPr="0041334E" w:rsidRDefault="0041334E" w:rsidP="0041334E">
      <w:pPr>
        <w:pStyle w:val="EndNoteBibliography"/>
      </w:pPr>
    </w:p>
    <w:p w14:paraId="02BFC38E" w14:textId="77777777" w:rsidR="0041334E" w:rsidRPr="0041334E" w:rsidRDefault="0041334E" w:rsidP="0041334E">
      <w:pPr>
        <w:pStyle w:val="EndNoteBibliography"/>
        <w:ind w:left="720" w:hanging="720"/>
      </w:pPr>
      <w:r w:rsidRPr="0041334E">
        <w:t>1270.</w:t>
      </w:r>
      <w:r w:rsidRPr="0041334E">
        <w:tab/>
        <w:t xml:space="preserve">Paiva TB, Mendes GB, Paiva AC. Specific desensitization (tachyphylaxis) of the guinea pig ileum to angiotensin II. </w:t>
      </w:r>
      <w:r w:rsidRPr="0041334E">
        <w:rPr>
          <w:i/>
        </w:rPr>
        <w:t>Am J Physiol</w:t>
      </w:r>
      <w:r w:rsidRPr="0041334E">
        <w:t xml:space="preserve"> </w:t>
      </w:r>
      <w:r w:rsidRPr="0041334E">
        <w:rPr>
          <w:b/>
        </w:rPr>
        <w:t>232</w:t>
      </w:r>
      <w:r w:rsidRPr="0041334E">
        <w:t>, H223-230 (1977).</w:t>
      </w:r>
    </w:p>
    <w:p w14:paraId="3792BF9F" w14:textId="77777777" w:rsidR="0041334E" w:rsidRPr="0041334E" w:rsidRDefault="0041334E" w:rsidP="0041334E">
      <w:pPr>
        <w:pStyle w:val="EndNoteBibliography"/>
      </w:pPr>
    </w:p>
    <w:p w14:paraId="612C4EF7" w14:textId="77777777" w:rsidR="0041334E" w:rsidRPr="0041334E" w:rsidRDefault="0041334E" w:rsidP="0041334E">
      <w:pPr>
        <w:pStyle w:val="EndNoteBibliography"/>
        <w:ind w:left="720" w:hanging="720"/>
      </w:pPr>
      <w:r w:rsidRPr="0041334E">
        <w:t>1271.</w:t>
      </w:r>
      <w:r w:rsidRPr="0041334E">
        <w:tab/>
        <w:t xml:space="preserve">Pang QF, Xu WL, He J, Chen HL. [The protective effect of glutamine on endotoxemic intestinal injury and expression of heme oxygenase-1 in rats]. </w:t>
      </w:r>
      <w:r w:rsidRPr="0041334E">
        <w:rPr>
          <w:i/>
        </w:rPr>
        <w:t>Zhongguo Wei Zhong Bing Ji Jiu Yi Xue</w:t>
      </w:r>
      <w:r w:rsidRPr="0041334E">
        <w:t xml:space="preserve"> </w:t>
      </w:r>
      <w:r w:rsidRPr="0041334E">
        <w:rPr>
          <w:b/>
        </w:rPr>
        <w:t>23</w:t>
      </w:r>
      <w:r w:rsidRPr="0041334E">
        <w:t>, 95-98 (2011).</w:t>
      </w:r>
    </w:p>
    <w:p w14:paraId="16AC76DE" w14:textId="77777777" w:rsidR="0041334E" w:rsidRPr="0041334E" w:rsidRDefault="0041334E" w:rsidP="0041334E">
      <w:pPr>
        <w:pStyle w:val="EndNoteBibliography"/>
      </w:pPr>
    </w:p>
    <w:p w14:paraId="248EA92A" w14:textId="77777777" w:rsidR="0041334E" w:rsidRPr="0041334E" w:rsidRDefault="0041334E" w:rsidP="0041334E">
      <w:pPr>
        <w:pStyle w:val="EndNoteBibliography"/>
        <w:ind w:left="720" w:hanging="720"/>
      </w:pPr>
      <w:r w:rsidRPr="0041334E">
        <w:t>1272.</w:t>
      </w:r>
      <w:r w:rsidRPr="0041334E">
        <w:tab/>
        <w:t xml:space="preserve">Park I, Pasquetti T, Malheiros RD, Ferket PR, Kim SW. Effects of supplemental L-methionine on growth performance and redox status of turkey poults compared with the use of DL-methionine. </w:t>
      </w:r>
      <w:r w:rsidRPr="0041334E">
        <w:rPr>
          <w:i/>
        </w:rPr>
        <w:t>Poult Sci</w:t>
      </w:r>
      <w:r w:rsidRPr="0041334E">
        <w:t xml:space="preserve"> </w:t>
      </w:r>
      <w:r w:rsidRPr="0041334E">
        <w:rPr>
          <w:b/>
        </w:rPr>
        <w:t>97</w:t>
      </w:r>
      <w:r w:rsidRPr="0041334E">
        <w:t>, 102-109 (2018).</w:t>
      </w:r>
    </w:p>
    <w:p w14:paraId="619EE88D" w14:textId="77777777" w:rsidR="0041334E" w:rsidRPr="0041334E" w:rsidRDefault="0041334E" w:rsidP="0041334E">
      <w:pPr>
        <w:pStyle w:val="EndNoteBibliography"/>
      </w:pPr>
    </w:p>
    <w:p w14:paraId="2B53229B" w14:textId="77777777" w:rsidR="0041334E" w:rsidRPr="0041334E" w:rsidRDefault="0041334E" w:rsidP="0041334E">
      <w:pPr>
        <w:pStyle w:val="EndNoteBibliography"/>
        <w:ind w:left="720" w:hanging="720"/>
      </w:pPr>
      <w:r w:rsidRPr="0041334E">
        <w:t>1273.</w:t>
      </w:r>
      <w:r w:rsidRPr="0041334E">
        <w:tab/>
        <w:t>Patel BA</w:t>
      </w:r>
      <w:r w:rsidRPr="0041334E">
        <w:rPr>
          <w:i/>
        </w:rPr>
        <w:t>, et al.</w:t>
      </w:r>
      <w:r w:rsidRPr="0041334E">
        <w:t xml:space="preserve"> Inhibitory neuromuscular transmission to ileal longitudinal muscle predominates in neonatal guinea pigs. </w:t>
      </w:r>
      <w:r w:rsidRPr="0041334E">
        <w:rPr>
          <w:i/>
        </w:rPr>
        <w:t>Neurogastroenterol Motil</w:t>
      </w:r>
      <w:r w:rsidRPr="0041334E">
        <w:t xml:space="preserve"> </w:t>
      </w:r>
      <w:r w:rsidRPr="0041334E">
        <w:rPr>
          <w:b/>
        </w:rPr>
        <w:t>22</w:t>
      </w:r>
      <w:r w:rsidRPr="0041334E">
        <w:t>, 909-918, e236-907 (2010).</w:t>
      </w:r>
    </w:p>
    <w:p w14:paraId="14F59470" w14:textId="77777777" w:rsidR="0041334E" w:rsidRPr="0041334E" w:rsidRDefault="0041334E" w:rsidP="0041334E">
      <w:pPr>
        <w:pStyle w:val="EndNoteBibliography"/>
      </w:pPr>
    </w:p>
    <w:p w14:paraId="3C13551D" w14:textId="77777777" w:rsidR="0041334E" w:rsidRPr="0041334E" w:rsidRDefault="0041334E" w:rsidP="0041334E">
      <w:pPr>
        <w:pStyle w:val="EndNoteBibliography"/>
        <w:ind w:left="720" w:hanging="720"/>
      </w:pPr>
      <w:r w:rsidRPr="0041334E">
        <w:t>1274.</w:t>
      </w:r>
      <w:r w:rsidRPr="0041334E">
        <w:tab/>
        <w:t xml:space="preserve">Patrignani F, Parolin C, D'Alessandro M, Siroli L, Vitali B, Lanciotti R. Evaluation of the fate of Lactobacillus crispatus BC4, carried in Squacquerone cheese, throughout the simulator of the human intestinal microbial ecosystem (SHIME). </w:t>
      </w:r>
      <w:r w:rsidRPr="0041334E">
        <w:rPr>
          <w:i/>
        </w:rPr>
        <w:t>Food Res Int</w:t>
      </w:r>
      <w:r w:rsidRPr="0041334E">
        <w:t xml:space="preserve"> </w:t>
      </w:r>
      <w:r w:rsidRPr="0041334E">
        <w:rPr>
          <w:b/>
        </w:rPr>
        <w:t>137</w:t>
      </w:r>
      <w:r w:rsidRPr="0041334E">
        <w:t>, 109580 (2020).</w:t>
      </w:r>
    </w:p>
    <w:p w14:paraId="57EF06FB" w14:textId="77777777" w:rsidR="0041334E" w:rsidRPr="0041334E" w:rsidRDefault="0041334E" w:rsidP="0041334E">
      <w:pPr>
        <w:pStyle w:val="EndNoteBibliography"/>
      </w:pPr>
    </w:p>
    <w:p w14:paraId="14340206" w14:textId="77777777" w:rsidR="0041334E" w:rsidRPr="0041334E" w:rsidRDefault="0041334E" w:rsidP="0041334E">
      <w:pPr>
        <w:pStyle w:val="EndNoteBibliography"/>
        <w:ind w:left="720" w:hanging="720"/>
      </w:pPr>
      <w:r w:rsidRPr="0041334E">
        <w:t>1275.</w:t>
      </w:r>
      <w:r w:rsidRPr="0041334E">
        <w:tab/>
        <w:t xml:space="preserve">Patten GS, Augustin MA, Sanguansri L, Head RJ, Abeywardena MY. Site specific delivery of microencapsulated fish oil to the gastrointestinal tract of the rat. </w:t>
      </w:r>
      <w:r w:rsidRPr="0041334E">
        <w:rPr>
          <w:i/>
        </w:rPr>
        <w:t>Dig Dis Sci</w:t>
      </w:r>
      <w:r w:rsidRPr="0041334E">
        <w:t xml:space="preserve"> </w:t>
      </w:r>
      <w:r w:rsidRPr="0041334E">
        <w:rPr>
          <w:b/>
        </w:rPr>
        <w:t>54</w:t>
      </w:r>
      <w:r w:rsidRPr="0041334E">
        <w:t>, 511-521 (2009).</w:t>
      </w:r>
    </w:p>
    <w:p w14:paraId="35F3907F" w14:textId="77777777" w:rsidR="0041334E" w:rsidRPr="0041334E" w:rsidRDefault="0041334E" w:rsidP="0041334E">
      <w:pPr>
        <w:pStyle w:val="EndNoteBibliography"/>
      </w:pPr>
    </w:p>
    <w:p w14:paraId="4B1B7F22" w14:textId="77777777" w:rsidR="0041334E" w:rsidRPr="0041334E" w:rsidRDefault="0041334E" w:rsidP="0041334E">
      <w:pPr>
        <w:pStyle w:val="EndNoteBibliography"/>
        <w:ind w:left="720" w:hanging="720"/>
      </w:pPr>
      <w:r w:rsidRPr="0041334E">
        <w:t>1276.</w:t>
      </w:r>
      <w:r w:rsidRPr="0041334E">
        <w:tab/>
        <w:t xml:space="preserve">Patterson LT, Nahrwold DL, Rose RC. Ascorbic acid uptake in guinea pig intestinal mucosa. </w:t>
      </w:r>
      <w:r w:rsidRPr="0041334E">
        <w:rPr>
          <w:i/>
        </w:rPr>
        <w:t>Life Sci</w:t>
      </w:r>
      <w:r w:rsidRPr="0041334E">
        <w:t xml:space="preserve"> </w:t>
      </w:r>
      <w:r w:rsidRPr="0041334E">
        <w:rPr>
          <w:b/>
        </w:rPr>
        <w:t>31</w:t>
      </w:r>
      <w:r w:rsidRPr="0041334E">
        <w:t>, 2783-2791 (1982).</w:t>
      </w:r>
    </w:p>
    <w:p w14:paraId="2431A432" w14:textId="77777777" w:rsidR="0041334E" w:rsidRPr="0041334E" w:rsidRDefault="0041334E" w:rsidP="0041334E">
      <w:pPr>
        <w:pStyle w:val="EndNoteBibliography"/>
      </w:pPr>
    </w:p>
    <w:p w14:paraId="7B4B2BB4" w14:textId="77777777" w:rsidR="0041334E" w:rsidRPr="0041334E" w:rsidRDefault="0041334E" w:rsidP="0041334E">
      <w:pPr>
        <w:pStyle w:val="EndNoteBibliography"/>
        <w:ind w:left="720" w:hanging="720"/>
      </w:pPr>
      <w:r w:rsidRPr="0041334E">
        <w:t>1277.</w:t>
      </w:r>
      <w:r w:rsidRPr="0041334E">
        <w:tab/>
        <w:t>Paul W</w:t>
      </w:r>
      <w:r w:rsidRPr="0041334E">
        <w:rPr>
          <w:i/>
        </w:rPr>
        <w:t>, et al.</w:t>
      </w:r>
      <w:r w:rsidRPr="0041334E">
        <w:t xml:space="preserve"> Cutaneous permeability responses to bradykinin and histamine in the guinea-pig: possible differences in their mechanism of action. </w:t>
      </w:r>
      <w:r w:rsidRPr="0041334E">
        <w:rPr>
          <w:i/>
        </w:rPr>
        <w:t>Br J Pharmacol</w:t>
      </w:r>
      <w:r w:rsidRPr="0041334E">
        <w:t xml:space="preserve"> </w:t>
      </w:r>
      <w:r w:rsidRPr="0041334E">
        <w:rPr>
          <w:b/>
        </w:rPr>
        <w:t>111</w:t>
      </w:r>
      <w:r w:rsidRPr="0041334E">
        <w:t>, 159-164 (1994).</w:t>
      </w:r>
    </w:p>
    <w:p w14:paraId="4782C67D" w14:textId="77777777" w:rsidR="0041334E" w:rsidRPr="0041334E" w:rsidRDefault="0041334E" w:rsidP="0041334E">
      <w:pPr>
        <w:pStyle w:val="EndNoteBibliography"/>
      </w:pPr>
    </w:p>
    <w:p w14:paraId="5FA18C3E" w14:textId="77777777" w:rsidR="0041334E" w:rsidRPr="0041334E" w:rsidRDefault="0041334E" w:rsidP="0041334E">
      <w:pPr>
        <w:pStyle w:val="EndNoteBibliography"/>
        <w:ind w:left="720" w:hanging="720"/>
      </w:pPr>
      <w:r w:rsidRPr="0041334E">
        <w:t>1278.</w:t>
      </w:r>
      <w:r w:rsidRPr="0041334E">
        <w:tab/>
        <w:t xml:space="preserve">Pauletzki JG, Sharkey KA, Davison JS, Bomzon A, Shaffer EA. Involvement of L-arginine-nitric oxide pathways in neural relaxation of the sphincter of Oddi. </w:t>
      </w:r>
      <w:r w:rsidRPr="0041334E">
        <w:rPr>
          <w:i/>
        </w:rPr>
        <w:t>Eur J Pharmacol</w:t>
      </w:r>
      <w:r w:rsidRPr="0041334E">
        <w:t xml:space="preserve"> </w:t>
      </w:r>
      <w:r w:rsidRPr="0041334E">
        <w:rPr>
          <w:b/>
        </w:rPr>
        <w:t>232</w:t>
      </w:r>
      <w:r w:rsidRPr="0041334E">
        <w:t>, 263-270 (1993).</w:t>
      </w:r>
    </w:p>
    <w:p w14:paraId="0CAA7F30" w14:textId="77777777" w:rsidR="0041334E" w:rsidRPr="0041334E" w:rsidRDefault="0041334E" w:rsidP="0041334E">
      <w:pPr>
        <w:pStyle w:val="EndNoteBibliography"/>
      </w:pPr>
    </w:p>
    <w:p w14:paraId="4806F668" w14:textId="77777777" w:rsidR="0041334E" w:rsidRPr="0041334E" w:rsidRDefault="0041334E" w:rsidP="0041334E">
      <w:pPr>
        <w:pStyle w:val="EndNoteBibliography"/>
        <w:ind w:left="720" w:hanging="720"/>
      </w:pPr>
      <w:r w:rsidRPr="0041334E">
        <w:t>1279.</w:t>
      </w:r>
      <w:r w:rsidRPr="0041334E">
        <w:tab/>
        <w:t xml:space="preserve">Pavlinov SA, Isachenkov VA. [Absence of hydroxyindole O-methyltransferase, the terminal enzyme in melatonin synthesis, in the rat intestine]. </w:t>
      </w:r>
      <w:r w:rsidRPr="0041334E">
        <w:rPr>
          <w:i/>
        </w:rPr>
        <w:t>Probl Endokrinol (Mosk)</w:t>
      </w:r>
      <w:r w:rsidRPr="0041334E">
        <w:t xml:space="preserve"> </w:t>
      </w:r>
      <w:r w:rsidRPr="0041334E">
        <w:rPr>
          <w:b/>
        </w:rPr>
        <w:t>24</w:t>
      </w:r>
      <w:r w:rsidRPr="0041334E">
        <w:t>, 102-106 (1978).</w:t>
      </w:r>
    </w:p>
    <w:p w14:paraId="69C88A42" w14:textId="77777777" w:rsidR="0041334E" w:rsidRPr="0041334E" w:rsidRDefault="0041334E" w:rsidP="0041334E">
      <w:pPr>
        <w:pStyle w:val="EndNoteBibliography"/>
      </w:pPr>
    </w:p>
    <w:p w14:paraId="66265756" w14:textId="77777777" w:rsidR="0041334E" w:rsidRPr="0041334E" w:rsidRDefault="0041334E" w:rsidP="0041334E">
      <w:pPr>
        <w:pStyle w:val="EndNoteBibliography"/>
        <w:ind w:left="720" w:hanging="720"/>
      </w:pPr>
      <w:r w:rsidRPr="0041334E">
        <w:t>1280.</w:t>
      </w:r>
      <w:r w:rsidRPr="0041334E">
        <w:tab/>
        <w:t>Pawlik WW</w:t>
      </w:r>
      <w:r w:rsidRPr="0041334E">
        <w:rPr>
          <w:i/>
        </w:rPr>
        <w:t>, et al.</w:t>
      </w:r>
      <w:r w:rsidRPr="0041334E">
        <w:t xml:space="preserve"> Microcirculatory and motor effects of endogenous nitric oxide in the rat gut. </w:t>
      </w:r>
      <w:r w:rsidRPr="0041334E">
        <w:rPr>
          <w:i/>
        </w:rPr>
        <w:t>J Physiol Pharmacol</w:t>
      </w:r>
      <w:r w:rsidRPr="0041334E">
        <w:t xml:space="preserve"> </w:t>
      </w:r>
      <w:r w:rsidRPr="0041334E">
        <w:rPr>
          <w:b/>
        </w:rPr>
        <w:t>44</w:t>
      </w:r>
      <w:r w:rsidRPr="0041334E">
        <w:t>, 139-146 (1993).</w:t>
      </w:r>
    </w:p>
    <w:p w14:paraId="3298DA9C" w14:textId="77777777" w:rsidR="0041334E" w:rsidRPr="0041334E" w:rsidRDefault="0041334E" w:rsidP="0041334E">
      <w:pPr>
        <w:pStyle w:val="EndNoteBibliography"/>
      </w:pPr>
    </w:p>
    <w:p w14:paraId="407445E2" w14:textId="77777777" w:rsidR="0041334E" w:rsidRPr="0041334E" w:rsidRDefault="0041334E" w:rsidP="0041334E">
      <w:pPr>
        <w:pStyle w:val="EndNoteBibliography"/>
        <w:ind w:left="720" w:hanging="720"/>
      </w:pPr>
      <w:r w:rsidRPr="0041334E">
        <w:t>1281.</w:t>
      </w:r>
      <w:r w:rsidRPr="0041334E">
        <w:tab/>
        <w:t>Pei Y</w:t>
      </w:r>
      <w:r w:rsidRPr="0041334E">
        <w:rPr>
          <w:i/>
        </w:rPr>
        <w:t>, et al.</w:t>
      </w:r>
      <w:r w:rsidRPr="0041334E">
        <w:t xml:space="preserve"> Impact of plant extract on the gastrointestinal fate of nutraceutical-loaded nanoemulsions: phytic acid inhibits lipid digestion but enhances curcumin bioaccessibility. </w:t>
      </w:r>
      <w:r w:rsidRPr="0041334E">
        <w:rPr>
          <w:i/>
        </w:rPr>
        <w:t>Food Funct</w:t>
      </w:r>
      <w:r w:rsidRPr="0041334E">
        <w:t xml:space="preserve"> </w:t>
      </w:r>
      <w:r w:rsidRPr="0041334E">
        <w:rPr>
          <w:b/>
        </w:rPr>
        <w:t>10</w:t>
      </w:r>
      <w:r w:rsidRPr="0041334E">
        <w:t>, 3344-3355 (2019).</w:t>
      </w:r>
    </w:p>
    <w:p w14:paraId="55D6CB02" w14:textId="77777777" w:rsidR="0041334E" w:rsidRPr="0041334E" w:rsidRDefault="0041334E" w:rsidP="0041334E">
      <w:pPr>
        <w:pStyle w:val="EndNoteBibliography"/>
      </w:pPr>
    </w:p>
    <w:p w14:paraId="2A499AFF" w14:textId="77777777" w:rsidR="0041334E" w:rsidRPr="0041334E" w:rsidRDefault="0041334E" w:rsidP="0041334E">
      <w:pPr>
        <w:pStyle w:val="EndNoteBibliography"/>
        <w:ind w:left="720" w:hanging="720"/>
      </w:pPr>
      <w:r w:rsidRPr="0041334E">
        <w:t>1282.</w:t>
      </w:r>
      <w:r w:rsidRPr="0041334E">
        <w:tab/>
        <w:t>Pellicciari R</w:t>
      </w:r>
      <w:r w:rsidRPr="0041334E">
        <w:rPr>
          <w:i/>
        </w:rPr>
        <w:t>, et al.</w:t>
      </w:r>
      <w:r w:rsidRPr="0041334E">
        <w:t xml:space="preserve"> Brush-border-enzyme-mediated intestine-specific drug delivery. Amino acid prodrugs of 5-aminosalicylic acid. </w:t>
      </w:r>
      <w:r w:rsidRPr="0041334E">
        <w:rPr>
          <w:i/>
        </w:rPr>
        <w:t>J Med Chem</w:t>
      </w:r>
      <w:r w:rsidRPr="0041334E">
        <w:t xml:space="preserve"> </w:t>
      </w:r>
      <w:r w:rsidRPr="0041334E">
        <w:rPr>
          <w:b/>
        </w:rPr>
        <w:t>36</w:t>
      </w:r>
      <w:r w:rsidRPr="0041334E">
        <w:t>, 4201-4207 (1993).</w:t>
      </w:r>
    </w:p>
    <w:p w14:paraId="0079A027" w14:textId="77777777" w:rsidR="0041334E" w:rsidRPr="0041334E" w:rsidRDefault="0041334E" w:rsidP="0041334E">
      <w:pPr>
        <w:pStyle w:val="EndNoteBibliography"/>
      </w:pPr>
    </w:p>
    <w:p w14:paraId="3CA124ED" w14:textId="77777777" w:rsidR="0041334E" w:rsidRPr="0041334E" w:rsidRDefault="0041334E" w:rsidP="0041334E">
      <w:pPr>
        <w:pStyle w:val="EndNoteBibliography"/>
        <w:ind w:left="720" w:hanging="720"/>
      </w:pPr>
      <w:r w:rsidRPr="0041334E">
        <w:t>1283.</w:t>
      </w:r>
      <w:r w:rsidRPr="0041334E">
        <w:tab/>
        <w:t xml:space="preserve">Pencheva N. Dependence of gamma-aminobutyric acid modulation of cholinergic transmission on nitric oxide and purines in cat terminal ileum. </w:t>
      </w:r>
      <w:r w:rsidRPr="0041334E">
        <w:rPr>
          <w:i/>
        </w:rPr>
        <w:t>Eur J Pharmacol</w:t>
      </w:r>
      <w:r w:rsidRPr="0041334E">
        <w:t xml:space="preserve"> </w:t>
      </w:r>
      <w:r w:rsidRPr="0041334E">
        <w:rPr>
          <w:b/>
        </w:rPr>
        <w:t>339</w:t>
      </w:r>
      <w:r w:rsidRPr="0041334E">
        <w:t>, 193-200 (1997).</w:t>
      </w:r>
    </w:p>
    <w:p w14:paraId="152312F6" w14:textId="77777777" w:rsidR="0041334E" w:rsidRPr="0041334E" w:rsidRDefault="0041334E" w:rsidP="0041334E">
      <w:pPr>
        <w:pStyle w:val="EndNoteBibliography"/>
      </w:pPr>
    </w:p>
    <w:p w14:paraId="1ADD99B0" w14:textId="77777777" w:rsidR="0041334E" w:rsidRPr="0041334E" w:rsidRDefault="0041334E" w:rsidP="0041334E">
      <w:pPr>
        <w:pStyle w:val="EndNoteBibliography"/>
        <w:ind w:left="720" w:hanging="720"/>
      </w:pPr>
      <w:r w:rsidRPr="0041334E">
        <w:t>1284.</w:t>
      </w:r>
      <w:r w:rsidRPr="0041334E">
        <w:tab/>
        <w:t xml:space="preserve">Pender SL, Quinn JJ, Sanderson IR, MacDonald TT. Butyrate upregulates stromelysin-1 production by intestinal mesenchymal cells. </w:t>
      </w:r>
      <w:r w:rsidRPr="0041334E">
        <w:rPr>
          <w:i/>
        </w:rPr>
        <w:t>Am J Physiol Gastrointest Liver Physiol</w:t>
      </w:r>
      <w:r w:rsidRPr="0041334E">
        <w:t xml:space="preserve"> </w:t>
      </w:r>
      <w:r w:rsidRPr="0041334E">
        <w:rPr>
          <w:b/>
        </w:rPr>
        <w:t>279</w:t>
      </w:r>
      <w:r w:rsidRPr="0041334E">
        <w:t>, G918-924 (2000).</w:t>
      </w:r>
    </w:p>
    <w:p w14:paraId="21ECAFD3" w14:textId="77777777" w:rsidR="0041334E" w:rsidRPr="0041334E" w:rsidRDefault="0041334E" w:rsidP="0041334E">
      <w:pPr>
        <w:pStyle w:val="EndNoteBibliography"/>
      </w:pPr>
    </w:p>
    <w:p w14:paraId="114E02CE" w14:textId="77777777" w:rsidR="0041334E" w:rsidRPr="0041334E" w:rsidRDefault="0041334E" w:rsidP="0041334E">
      <w:pPr>
        <w:pStyle w:val="EndNoteBibliography"/>
        <w:ind w:left="720" w:hanging="720"/>
      </w:pPr>
      <w:r w:rsidRPr="0041334E">
        <w:t>1285.</w:t>
      </w:r>
      <w:r w:rsidRPr="0041334E">
        <w:tab/>
        <w:t xml:space="preserve">Pento JT. The influence of interrrupted vitamin D metabolism on acute low calcium adaptation in the rat. </w:t>
      </w:r>
      <w:r w:rsidRPr="0041334E">
        <w:rPr>
          <w:i/>
        </w:rPr>
        <w:t>Nutr Metab</w:t>
      </w:r>
      <w:r w:rsidRPr="0041334E">
        <w:t xml:space="preserve"> </w:t>
      </w:r>
      <w:r w:rsidRPr="0041334E">
        <w:rPr>
          <w:b/>
        </w:rPr>
        <w:t>20</w:t>
      </w:r>
      <w:r w:rsidRPr="0041334E">
        <w:t>, 321-328 (1976).</w:t>
      </w:r>
    </w:p>
    <w:p w14:paraId="1FAE1DF2" w14:textId="77777777" w:rsidR="0041334E" w:rsidRPr="0041334E" w:rsidRDefault="0041334E" w:rsidP="0041334E">
      <w:pPr>
        <w:pStyle w:val="EndNoteBibliography"/>
      </w:pPr>
    </w:p>
    <w:p w14:paraId="519E6C1E" w14:textId="77777777" w:rsidR="0041334E" w:rsidRPr="0041334E" w:rsidRDefault="0041334E" w:rsidP="0041334E">
      <w:pPr>
        <w:pStyle w:val="EndNoteBibliography"/>
        <w:ind w:left="720" w:hanging="720"/>
      </w:pPr>
      <w:r w:rsidRPr="0041334E">
        <w:t>1286.</w:t>
      </w:r>
      <w:r w:rsidRPr="0041334E">
        <w:tab/>
        <w:t xml:space="preserve">Pereira MA, Bagatin MC, Zanoni JN. Effects of the ascorbic acid supplementation on NADH-diaphorase myenteric neurons in the duodenum of diabetic rats. </w:t>
      </w:r>
      <w:r w:rsidRPr="0041334E">
        <w:rPr>
          <w:i/>
        </w:rPr>
        <w:t>Biocell</w:t>
      </w:r>
      <w:r w:rsidRPr="0041334E">
        <w:t xml:space="preserve"> </w:t>
      </w:r>
      <w:r w:rsidRPr="0041334E">
        <w:rPr>
          <w:b/>
        </w:rPr>
        <w:t>30</w:t>
      </w:r>
      <w:r w:rsidRPr="0041334E">
        <w:t>, 295-300 (2006).</w:t>
      </w:r>
    </w:p>
    <w:p w14:paraId="21BEF2AE" w14:textId="77777777" w:rsidR="0041334E" w:rsidRPr="0041334E" w:rsidRDefault="0041334E" w:rsidP="0041334E">
      <w:pPr>
        <w:pStyle w:val="EndNoteBibliography"/>
      </w:pPr>
    </w:p>
    <w:p w14:paraId="1F087A7B" w14:textId="77777777" w:rsidR="0041334E" w:rsidRPr="0041334E" w:rsidRDefault="0041334E" w:rsidP="0041334E">
      <w:pPr>
        <w:pStyle w:val="EndNoteBibliography"/>
        <w:ind w:left="720" w:hanging="720"/>
      </w:pPr>
      <w:r w:rsidRPr="0041334E">
        <w:t>1287.</w:t>
      </w:r>
      <w:r w:rsidRPr="0041334E">
        <w:tab/>
        <w:t xml:space="preserve">Pereira RV, de Miranda-Neto MH, da Silva Souza ID, Zanoni JN. Vitamin E supplementation in rats with experimental diabetes mellitus: analysis of myosin-V and nNOS immunoreactive myenteric neurons from terminal ileum. </w:t>
      </w:r>
      <w:r w:rsidRPr="0041334E">
        <w:rPr>
          <w:i/>
        </w:rPr>
        <w:t>J Mol Histol</w:t>
      </w:r>
      <w:r w:rsidRPr="0041334E">
        <w:t xml:space="preserve"> </w:t>
      </w:r>
      <w:r w:rsidRPr="0041334E">
        <w:rPr>
          <w:b/>
        </w:rPr>
        <w:t>39</w:t>
      </w:r>
      <w:r w:rsidRPr="0041334E">
        <w:t>, 595-603 (2008).</w:t>
      </w:r>
    </w:p>
    <w:p w14:paraId="3DA61259" w14:textId="77777777" w:rsidR="0041334E" w:rsidRPr="0041334E" w:rsidRDefault="0041334E" w:rsidP="0041334E">
      <w:pPr>
        <w:pStyle w:val="EndNoteBibliography"/>
      </w:pPr>
    </w:p>
    <w:p w14:paraId="6AF446ED" w14:textId="77777777" w:rsidR="0041334E" w:rsidRPr="0041334E" w:rsidRDefault="0041334E" w:rsidP="0041334E">
      <w:pPr>
        <w:pStyle w:val="EndNoteBibliography"/>
        <w:ind w:left="720" w:hanging="720"/>
      </w:pPr>
      <w:r w:rsidRPr="0041334E">
        <w:t>1288.</w:t>
      </w:r>
      <w:r w:rsidRPr="0041334E">
        <w:tab/>
        <w:t xml:space="preserve">Pereira RV, Linden DR, Miranda-Neto MH, Zanoni JN. Differential effects in CGRPergic, nitrergic, and VIPergic myenteric innervation in diabetic rats supplemented with 2% L-glutamine. </w:t>
      </w:r>
      <w:r w:rsidRPr="0041334E">
        <w:rPr>
          <w:i/>
        </w:rPr>
        <w:t>An Acad Bras Cienc</w:t>
      </w:r>
      <w:r w:rsidRPr="0041334E">
        <w:t xml:space="preserve"> </w:t>
      </w:r>
      <w:r w:rsidRPr="0041334E">
        <w:rPr>
          <w:b/>
        </w:rPr>
        <w:t>88 Suppl 1</w:t>
      </w:r>
      <w:r w:rsidRPr="0041334E">
        <w:t>, 609-622 (2016).</w:t>
      </w:r>
    </w:p>
    <w:p w14:paraId="3879205D" w14:textId="77777777" w:rsidR="0041334E" w:rsidRPr="0041334E" w:rsidRDefault="0041334E" w:rsidP="0041334E">
      <w:pPr>
        <w:pStyle w:val="EndNoteBibliography"/>
      </w:pPr>
    </w:p>
    <w:p w14:paraId="69B71CC0" w14:textId="77777777" w:rsidR="0041334E" w:rsidRPr="0041334E" w:rsidRDefault="0041334E" w:rsidP="0041334E">
      <w:pPr>
        <w:pStyle w:val="EndNoteBibliography"/>
        <w:ind w:left="720" w:hanging="720"/>
      </w:pPr>
      <w:r w:rsidRPr="0041334E">
        <w:lastRenderedPageBreak/>
        <w:t>1289.</w:t>
      </w:r>
      <w:r w:rsidRPr="0041334E">
        <w:tab/>
        <w:t xml:space="preserve">Pereira RV, Tronchini EA, Tashima CM, Alves EP, Lima MM, Zanoni JN. L-glutamine supplementation prevents myenteric neuron loss and has gliatrophic effects in the ileum of diabetic rats. </w:t>
      </w:r>
      <w:r w:rsidRPr="0041334E">
        <w:rPr>
          <w:i/>
        </w:rPr>
        <w:t>Dig Dis Sci</w:t>
      </w:r>
      <w:r w:rsidRPr="0041334E">
        <w:t xml:space="preserve"> </w:t>
      </w:r>
      <w:r w:rsidRPr="0041334E">
        <w:rPr>
          <w:b/>
        </w:rPr>
        <w:t>56</w:t>
      </w:r>
      <w:r w:rsidRPr="0041334E">
        <w:t>, 3507-3516 (2011).</w:t>
      </w:r>
    </w:p>
    <w:p w14:paraId="3C66E4DB" w14:textId="77777777" w:rsidR="0041334E" w:rsidRPr="0041334E" w:rsidRDefault="0041334E" w:rsidP="0041334E">
      <w:pPr>
        <w:pStyle w:val="EndNoteBibliography"/>
      </w:pPr>
    </w:p>
    <w:p w14:paraId="5B8CB823" w14:textId="77777777" w:rsidR="0041334E" w:rsidRPr="0041334E" w:rsidRDefault="0041334E" w:rsidP="0041334E">
      <w:pPr>
        <w:pStyle w:val="EndNoteBibliography"/>
        <w:ind w:left="720" w:hanging="720"/>
      </w:pPr>
      <w:r w:rsidRPr="0041334E">
        <w:t>1290.</w:t>
      </w:r>
      <w:r w:rsidRPr="0041334E">
        <w:tab/>
        <w:t>Pérez-Valentín MA</w:t>
      </w:r>
      <w:r w:rsidRPr="0041334E">
        <w:rPr>
          <w:i/>
        </w:rPr>
        <w:t>, et al.</w:t>
      </w:r>
      <w:r w:rsidRPr="0041334E">
        <w:t xml:space="preserve"> [Atypical cytomegalovirus in renal transplantation: a new form of presentation]. </w:t>
      </w:r>
      <w:r w:rsidRPr="0041334E">
        <w:rPr>
          <w:i/>
        </w:rPr>
        <w:t>Nefrologia</w:t>
      </w:r>
      <w:r w:rsidRPr="0041334E">
        <w:t xml:space="preserve"> </w:t>
      </w:r>
      <w:r w:rsidRPr="0041334E">
        <w:rPr>
          <w:b/>
        </w:rPr>
        <w:t>22</w:t>
      </w:r>
      <w:r w:rsidRPr="0041334E">
        <w:t>, 381-385 (2002).</w:t>
      </w:r>
    </w:p>
    <w:p w14:paraId="2D9C2921" w14:textId="77777777" w:rsidR="0041334E" w:rsidRPr="0041334E" w:rsidRDefault="0041334E" w:rsidP="0041334E">
      <w:pPr>
        <w:pStyle w:val="EndNoteBibliography"/>
      </w:pPr>
    </w:p>
    <w:p w14:paraId="59C2ABFF" w14:textId="77777777" w:rsidR="0041334E" w:rsidRPr="0041334E" w:rsidRDefault="0041334E" w:rsidP="0041334E">
      <w:pPr>
        <w:pStyle w:val="EndNoteBibliography"/>
        <w:ind w:left="720" w:hanging="720"/>
      </w:pPr>
      <w:r w:rsidRPr="0041334E">
        <w:t>1291.</w:t>
      </w:r>
      <w:r w:rsidRPr="0041334E">
        <w:tab/>
        <w:t xml:space="preserve">Pérez-Vicente A, Gil-Izquierdo A, García-Viguera C. In vitro gastrointestinal digestion study of pomegranate juice phenolic compounds, anthocyanins, and vitamin C. </w:t>
      </w:r>
      <w:r w:rsidRPr="0041334E">
        <w:rPr>
          <w:i/>
        </w:rPr>
        <w:t>J Agric Food Chem</w:t>
      </w:r>
      <w:r w:rsidRPr="0041334E">
        <w:t xml:space="preserve"> </w:t>
      </w:r>
      <w:r w:rsidRPr="0041334E">
        <w:rPr>
          <w:b/>
        </w:rPr>
        <w:t>50</w:t>
      </w:r>
      <w:r w:rsidRPr="0041334E">
        <w:t>, 2308-2312 (2002).</w:t>
      </w:r>
    </w:p>
    <w:p w14:paraId="58B8A644" w14:textId="77777777" w:rsidR="0041334E" w:rsidRPr="0041334E" w:rsidRDefault="0041334E" w:rsidP="0041334E">
      <w:pPr>
        <w:pStyle w:val="EndNoteBibliography"/>
      </w:pPr>
    </w:p>
    <w:p w14:paraId="35D4C387" w14:textId="77777777" w:rsidR="0041334E" w:rsidRPr="0041334E" w:rsidRDefault="0041334E" w:rsidP="0041334E">
      <w:pPr>
        <w:pStyle w:val="EndNoteBibliography"/>
        <w:ind w:left="720" w:hanging="720"/>
      </w:pPr>
      <w:r w:rsidRPr="0041334E">
        <w:t>1292.</w:t>
      </w:r>
      <w:r w:rsidRPr="0041334E">
        <w:tab/>
        <w:t xml:space="preserve">Peri KG, Hardy P, Li DY, Varma DR, Chemtob S. Prostaglandin G/H synthase-2 is a major contributor of brain prostaglandins in the newborn. </w:t>
      </w:r>
      <w:r w:rsidRPr="0041334E">
        <w:rPr>
          <w:i/>
        </w:rPr>
        <w:t>J Biol Chem</w:t>
      </w:r>
      <w:r w:rsidRPr="0041334E">
        <w:t xml:space="preserve"> </w:t>
      </w:r>
      <w:r w:rsidRPr="0041334E">
        <w:rPr>
          <w:b/>
        </w:rPr>
        <w:t>270</w:t>
      </w:r>
      <w:r w:rsidRPr="0041334E">
        <w:t>, 24615-24620 (1995).</w:t>
      </w:r>
    </w:p>
    <w:p w14:paraId="33601816" w14:textId="77777777" w:rsidR="0041334E" w:rsidRPr="0041334E" w:rsidRDefault="0041334E" w:rsidP="0041334E">
      <w:pPr>
        <w:pStyle w:val="EndNoteBibliography"/>
      </w:pPr>
    </w:p>
    <w:p w14:paraId="14ED3DA4" w14:textId="77777777" w:rsidR="0041334E" w:rsidRPr="0041334E" w:rsidRDefault="0041334E" w:rsidP="0041334E">
      <w:pPr>
        <w:pStyle w:val="EndNoteBibliography"/>
        <w:ind w:left="720" w:hanging="720"/>
      </w:pPr>
      <w:r w:rsidRPr="0041334E">
        <w:t>1293.</w:t>
      </w:r>
      <w:r w:rsidRPr="0041334E">
        <w:tab/>
        <w:t xml:space="preserve">Peter G, Borbe HO. Absorption of [7,8-14C]rac-a-lipoic acid from in situ ligated segments of the gastrointestinal tract of the rat. </w:t>
      </w:r>
      <w:r w:rsidRPr="0041334E">
        <w:rPr>
          <w:i/>
        </w:rPr>
        <w:t>Arzneimittelforschung</w:t>
      </w:r>
      <w:r w:rsidRPr="0041334E">
        <w:t xml:space="preserve"> </w:t>
      </w:r>
      <w:r w:rsidRPr="0041334E">
        <w:rPr>
          <w:b/>
        </w:rPr>
        <w:t>45</w:t>
      </w:r>
      <w:r w:rsidRPr="0041334E">
        <w:t>, 293-299 (1995).</w:t>
      </w:r>
    </w:p>
    <w:p w14:paraId="193AA633" w14:textId="77777777" w:rsidR="0041334E" w:rsidRPr="0041334E" w:rsidRDefault="0041334E" w:rsidP="0041334E">
      <w:pPr>
        <w:pStyle w:val="EndNoteBibliography"/>
      </w:pPr>
    </w:p>
    <w:p w14:paraId="1CB399B1" w14:textId="77777777" w:rsidR="0041334E" w:rsidRPr="0041334E" w:rsidRDefault="0041334E" w:rsidP="0041334E">
      <w:pPr>
        <w:pStyle w:val="EndNoteBibliography"/>
        <w:ind w:left="720" w:hanging="720"/>
      </w:pPr>
      <w:r w:rsidRPr="0041334E">
        <w:t>1294.</w:t>
      </w:r>
      <w:r w:rsidRPr="0041334E">
        <w:tab/>
        <w:t xml:space="preserve">Petkov V, Radomirov R. Influence of indomethacin and aspirin on the contractile effects of prostaglandin F2alpha (PGF2alpha) at different Ca++ concentrations (experiments on guinea-pig ileum). </w:t>
      </w:r>
      <w:r w:rsidRPr="0041334E">
        <w:rPr>
          <w:i/>
        </w:rPr>
        <w:t>Acta Physiol Pharmacol Bulg</w:t>
      </w:r>
      <w:r w:rsidRPr="0041334E">
        <w:t xml:space="preserve"> </w:t>
      </w:r>
      <w:r w:rsidRPr="0041334E">
        <w:rPr>
          <w:b/>
        </w:rPr>
        <w:t>3</w:t>
      </w:r>
      <w:r w:rsidRPr="0041334E">
        <w:t>, 18-23 (1977).</w:t>
      </w:r>
    </w:p>
    <w:p w14:paraId="1448696A" w14:textId="77777777" w:rsidR="0041334E" w:rsidRPr="0041334E" w:rsidRDefault="0041334E" w:rsidP="0041334E">
      <w:pPr>
        <w:pStyle w:val="EndNoteBibliography"/>
      </w:pPr>
    </w:p>
    <w:p w14:paraId="1D05DF66" w14:textId="77777777" w:rsidR="0041334E" w:rsidRPr="0041334E" w:rsidRDefault="0041334E" w:rsidP="0041334E">
      <w:pPr>
        <w:pStyle w:val="EndNoteBibliography"/>
        <w:ind w:left="720" w:hanging="720"/>
      </w:pPr>
      <w:r w:rsidRPr="0041334E">
        <w:t>1295.</w:t>
      </w:r>
      <w:r w:rsidRPr="0041334E">
        <w:tab/>
        <w:t xml:space="preserve">Petrishchev NN, Shliakhto EV, Tsyrlin VA, Vlasov TD, Syrenskiĭ AV, Galagudza MM. [The role of oxygen free radicals in the mechanisms of local and distant ischemic myocardial preconditioning]. </w:t>
      </w:r>
      <w:r w:rsidRPr="0041334E">
        <w:rPr>
          <w:i/>
        </w:rPr>
        <w:t>Vestn Ross Akad Med Nauk</w:t>
      </w:r>
      <w:r w:rsidRPr="0041334E">
        <w:t>, 10-15 (2006).</w:t>
      </w:r>
    </w:p>
    <w:p w14:paraId="1B51DD53" w14:textId="77777777" w:rsidR="0041334E" w:rsidRPr="0041334E" w:rsidRDefault="0041334E" w:rsidP="0041334E">
      <w:pPr>
        <w:pStyle w:val="EndNoteBibliography"/>
      </w:pPr>
    </w:p>
    <w:p w14:paraId="66CC8810" w14:textId="77777777" w:rsidR="0041334E" w:rsidRPr="0041334E" w:rsidRDefault="0041334E" w:rsidP="0041334E">
      <w:pPr>
        <w:pStyle w:val="EndNoteBibliography"/>
        <w:ind w:left="720" w:hanging="720"/>
      </w:pPr>
      <w:r w:rsidRPr="0041334E">
        <w:t>1296.</w:t>
      </w:r>
      <w:r w:rsidRPr="0041334E">
        <w:tab/>
        <w:t xml:space="preserve">Petry AL, Huntley NF, Bedford MR, Patience JF. Xylanase increased the energetic contribution of fiber and improved the oxidative status, gut barrier integrity, and growth performance of growing pigs fed insoluble corn-based fiber. </w:t>
      </w:r>
      <w:r w:rsidRPr="0041334E">
        <w:rPr>
          <w:i/>
        </w:rPr>
        <w:t>J Anim Sci</w:t>
      </w:r>
      <w:r w:rsidRPr="0041334E">
        <w:t xml:space="preserve"> </w:t>
      </w:r>
      <w:r w:rsidRPr="0041334E">
        <w:rPr>
          <w:b/>
        </w:rPr>
        <w:t>98</w:t>
      </w:r>
      <w:r w:rsidRPr="0041334E">
        <w:t>,  (2020).</w:t>
      </w:r>
    </w:p>
    <w:p w14:paraId="662A53BF" w14:textId="77777777" w:rsidR="0041334E" w:rsidRPr="0041334E" w:rsidRDefault="0041334E" w:rsidP="0041334E">
      <w:pPr>
        <w:pStyle w:val="EndNoteBibliography"/>
      </w:pPr>
    </w:p>
    <w:p w14:paraId="2132F6D5" w14:textId="77777777" w:rsidR="0041334E" w:rsidRPr="0041334E" w:rsidRDefault="0041334E" w:rsidP="0041334E">
      <w:pPr>
        <w:pStyle w:val="EndNoteBibliography"/>
        <w:ind w:left="720" w:hanging="720"/>
      </w:pPr>
      <w:r w:rsidRPr="0041334E">
        <w:t>1297.</w:t>
      </w:r>
      <w:r w:rsidRPr="0041334E">
        <w:tab/>
        <w:t xml:space="preserve">Pfeiffer AFH, Keyhani-Nejad F. High Glycemic Index Metabolic Damage - a Pivotal Role of GIP and GLP-1. </w:t>
      </w:r>
      <w:r w:rsidRPr="0041334E">
        <w:rPr>
          <w:i/>
        </w:rPr>
        <w:t>Trends Endocrinol Metab</w:t>
      </w:r>
      <w:r w:rsidRPr="0041334E">
        <w:t xml:space="preserve"> </w:t>
      </w:r>
      <w:r w:rsidRPr="0041334E">
        <w:rPr>
          <w:b/>
        </w:rPr>
        <w:t>29</w:t>
      </w:r>
      <w:r w:rsidRPr="0041334E">
        <w:t>, 289-299 (2018).</w:t>
      </w:r>
    </w:p>
    <w:p w14:paraId="56178C8B" w14:textId="77777777" w:rsidR="0041334E" w:rsidRPr="0041334E" w:rsidRDefault="0041334E" w:rsidP="0041334E">
      <w:pPr>
        <w:pStyle w:val="EndNoteBibliography"/>
      </w:pPr>
    </w:p>
    <w:p w14:paraId="664EA041" w14:textId="77777777" w:rsidR="0041334E" w:rsidRPr="0041334E" w:rsidRDefault="0041334E" w:rsidP="0041334E">
      <w:pPr>
        <w:pStyle w:val="EndNoteBibliography"/>
        <w:ind w:left="720" w:hanging="720"/>
      </w:pPr>
      <w:r w:rsidRPr="0041334E">
        <w:t>1298.</w:t>
      </w:r>
      <w:r w:rsidRPr="0041334E">
        <w:tab/>
        <w:t xml:space="preserve">Pfeiffer C, Bach M, Bauer T, Campos da Ponte J, Schömig E, Gründemann D. Knockout of the ergothioneine transporter ETT in zebrafish results in increased 8-oxoguanine levels. </w:t>
      </w:r>
      <w:r w:rsidRPr="0041334E">
        <w:rPr>
          <w:i/>
        </w:rPr>
        <w:t>Free Radic Biol Med</w:t>
      </w:r>
      <w:r w:rsidRPr="0041334E">
        <w:t xml:space="preserve"> </w:t>
      </w:r>
      <w:r w:rsidRPr="0041334E">
        <w:rPr>
          <w:b/>
        </w:rPr>
        <w:t>83</w:t>
      </w:r>
      <w:r w:rsidRPr="0041334E">
        <w:t>, 178-185 (2015).</w:t>
      </w:r>
    </w:p>
    <w:p w14:paraId="0FA68BA4" w14:textId="77777777" w:rsidR="0041334E" w:rsidRPr="0041334E" w:rsidRDefault="0041334E" w:rsidP="0041334E">
      <w:pPr>
        <w:pStyle w:val="EndNoteBibliography"/>
      </w:pPr>
    </w:p>
    <w:p w14:paraId="723867C2" w14:textId="77777777" w:rsidR="0041334E" w:rsidRPr="0041334E" w:rsidRDefault="0041334E" w:rsidP="0041334E">
      <w:pPr>
        <w:pStyle w:val="EndNoteBibliography"/>
        <w:ind w:left="720" w:hanging="720"/>
      </w:pPr>
      <w:r w:rsidRPr="0041334E">
        <w:lastRenderedPageBreak/>
        <w:t>1299.</w:t>
      </w:r>
      <w:r w:rsidRPr="0041334E">
        <w:tab/>
        <w:t xml:space="preserve">Phillips JD, Kim CS, Fonkalsrud EW, Zeng H, Dindar H. Effects of chronic corticosteroids and vitamin A on the healing of intestinal anastomoses. </w:t>
      </w:r>
      <w:r w:rsidRPr="0041334E">
        <w:rPr>
          <w:i/>
        </w:rPr>
        <w:t>Am J Surg</w:t>
      </w:r>
      <w:r w:rsidRPr="0041334E">
        <w:t xml:space="preserve"> </w:t>
      </w:r>
      <w:r w:rsidRPr="0041334E">
        <w:rPr>
          <w:b/>
        </w:rPr>
        <w:t>163</w:t>
      </w:r>
      <w:r w:rsidRPr="0041334E">
        <w:t>, 71-77 (1992).</w:t>
      </w:r>
    </w:p>
    <w:p w14:paraId="6044C95B" w14:textId="77777777" w:rsidR="0041334E" w:rsidRPr="0041334E" w:rsidRDefault="0041334E" w:rsidP="0041334E">
      <w:pPr>
        <w:pStyle w:val="EndNoteBibliography"/>
      </w:pPr>
    </w:p>
    <w:p w14:paraId="796A45D5" w14:textId="77777777" w:rsidR="0041334E" w:rsidRPr="0041334E" w:rsidRDefault="0041334E" w:rsidP="0041334E">
      <w:pPr>
        <w:pStyle w:val="EndNoteBibliography"/>
        <w:ind w:left="720" w:hanging="720"/>
      </w:pPr>
      <w:r w:rsidRPr="0041334E">
        <w:t>1300.</w:t>
      </w:r>
      <w:r w:rsidRPr="0041334E">
        <w:tab/>
        <w:t xml:space="preserve">Phull PS, Price AB, Thorniley MS, Green CJ, Jacyna MR. Vitamin E concentrations in the human stomach and duodenum--correlation with Helicobacter pylori infection. </w:t>
      </w:r>
      <w:r w:rsidRPr="0041334E">
        <w:rPr>
          <w:i/>
        </w:rPr>
        <w:t>Gut</w:t>
      </w:r>
      <w:r w:rsidRPr="0041334E">
        <w:t xml:space="preserve"> </w:t>
      </w:r>
      <w:r w:rsidRPr="0041334E">
        <w:rPr>
          <w:b/>
        </w:rPr>
        <w:t>39</w:t>
      </w:r>
      <w:r w:rsidRPr="0041334E">
        <w:t>, 31-35 (1996).</w:t>
      </w:r>
    </w:p>
    <w:p w14:paraId="69531653" w14:textId="77777777" w:rsidR="0041334E" w:rsidRPr="0041334E" w:rsidRDefault="0041334E" w:rsidP="0041334E">
      <w:pPr>
        <w:pStyle w:val="EndNoteBibliography"/>
      </w:pPr>
    </w:p>
    <w:p w14:paraId="76406F51" w14:textId="77777777" w:rsidR="0041334E" w:rsidRPr="0041334E" w:rsidRDefault="0041334E" w:rsidP="0041334E">
      <w:pPr>
        <w:pStyle w:val="EndNoteBibliography"/>
        <w:ind w:left="720" w:hanging="720"/>
      </w:pPr>
      <w:r w:rsidRPr="0041334E">
        <w:t>1301.</w:t>
      </w:r>
      <w:r w:rsidRPr="0041334E">
        <w:tab/>
        <w:t xml:space="preserve">Pianou NK, Stavrou PZ, Vlontzou E, Rondogianni P, Exarhos DN, Datseris IE. More advantages in detecting bone and soft tissue metastases from prostate cancer using (18)F-PSMA PET/CT. </w:t>
      </w:r>
      <w:r w:rsidRPr="0041334E">
        <w:rPr>
          <w:i/>
        </w:rPr>
        <w:t>Hell J Nucl Med</w:t>
      </w:r>
      <w:r w:rsidRPr="0041334E">
        <w:t xml:space="preserve"> </w:t>
      </w:r>
      <w:r w:rsidRPr="0041334E">
        <w:rPr>
          <w:b/>
        </w:rPr>
        <w:t>22</w:t>
      </w:r>
      <w:r w:rsidRPr="0041334E">
        <w:t>, 6-9 (2019).</w:t>
      </w:r>
    </w:p>
    <w:p w14:paraId="66D554C2" w14:textId="77777777" w:rsidR="0041334E" w:rsidRPr="0041334E" w:rsidRDefault="0041334E" w:rsidP="0041334E">
      <w:pPr>
        <w:pStyle w:val="EndNoteBibliography"/>
      </w:pPr>
    </w:p>
    <w:p w14:paraId="232CD9B7" w14:textId="77777777" w:rsidR="0041334E" w:rsidRPr="0041334E" w:rsidRDefault="0041334E" w:rsidP="0041334E">
      <w:pPr>
        <w:pStyle w:val="EndNoteBibliography"/>
        <w:ind w:left="720" w:hanging="720"/>
      </w:pPr>
      <w:r w:rsidRPr="0041334E">
        <w:t>1302.</w:t>
      </w:r>
      <w:r w:rsidRPr="0041334E">
        <w:tab/>
        <w:t>Piatek-Guziewicz A</w:t>
      </w:r>
      <w:r w:rsidRPr="0041334E">
        <w:rPr>
          <w:i/>
        </w:rPr>
        <w:t>, et al.</w:t>
      </w:r>
      <w:r w:rsidRPr="0041334E">
        <w:t xml:space="preserve"> Intestinal parameters of oxidative imbalance in celiac adults with extraintestinal manifestations. </w:t>
      </w:r>
      <w:r w:rsidRPr="0041334E">
        <w:rPr>
          <w:i/>
        </w:rPr>
        <w:t>World J Gastroenterol</w:t>
      </w:r>
      <w:r w:rsidRPr="0041334E">
        <w:t xml:space="preserve"> </w:t>
      </w:r>
      <w:r w:rsidRPr="0041334E">
        <w:rPr>
          <w:b/>
        </w:rPr>
        <w:t>23</w:t>
      </w:r>
      <w:r w:rsidRPr="0041334E">
        <w:t>, 7849-7862 (2017).</w:t>
      </w:r>
    </w:p>
    <w:p w14:paraId="12790243" w14:textId="77777777" w:rsidR="0041334E" w:rsidRPr="0041334E" w:rsidRDefault="0041334E" w:rsidP="0041334E">
      <w:pPr>
        <w:pStyle w:val="EndNoteBibliography"/>
      </w:pPr>
    </w:p>
    <w:p w14:paraId="268F2EE5" w14:textId="77777777" w:rsidR="0041334E" w:rsidRPr="0041334E" w:rsidRDefault="0041334E" w:rsidP="0041334E">
      <w:pPr>
        <w:pStyle w:val="EndNoteBibliography"/>
        <w:ind w:left="720" w:hanging="720"/>
      </w:pPr>
      <w:r w:rsidRPr="0041334E">
        <w:t>1303.</w:t>
      </w:r>
      <w:r w:rsidRPr="0041334E">
        <w:tab/>
        <w:t xml:space="preserve">Pierce JV, Dignard D, Whiteway M, Kumamoto CA. Normal adaptation of Candida albicans to the murine gastrointestinal tract requires Efg1p-dependent regulation of metabolic and host defense genes. </w:t>
      </w:r>
      <w:r w:rsidRPr="0041334E">
        <w:rPr>
          <w:i/>
        </w:rPr>
        <w:t>Eukaryot Cell</w:t>
      </w:r>
      <w:r w:rsidRPr="0041334E">
        <w:t xml:space="preserve"> </w:t>
      </w:r>
      <w:r w:rsidRPr="0041334E">
        <w:rPr>
          <w:b/>
        </w:rPr>
        <w:t>12</w:t>
      </w:r>
      <w:r w:rsidRPr="0041334E">
        <w:t>, 37-49 (2013).</w:t>
      </w:r>
    </w:p>
    <w:p w14:paraId="46366122" w14:textId="77777777" w:rsidR="0041334E" w:rsidRPr="0041334E" w:rsidRDefault="0041334E" w:rsidP="0041334E">
      <w:pPr>
        <w:pStyle w:val="EndNoteBibliography"/>
      </w:pPr>
    </w:p>
    <w:p w14:paraId="3C2EF832" w14:textId="77777777" w:rsidR="0041334E" w:rsidRPr="0041334E" w:rsidRDefault="0041334E" w:rsidP="0041334E">
      <w:pPr>
        <w:pStyle w:val="EndNoteBibliography"/>
        <w:ind w:left="720" w:hanging="720"/>
      </w:pPr>
      <w:r w:rsidRPr="0041334E">
        <w:t>1304.</w:t>
      </w:r>
      <w:r w:rsidRPr="0041334E">
        <w:tab/>
        <w:t>Pinto L</w:t>
      </w:r>
      <w:r w:rsidRPr="0041334E">
        <w:rPr>
          <w:i/>
        </w:rPr>
        <w:t>, et al.</w:t>
      </w:r>
      <w:r w:rsidRPr="0041334E">
        <w:t xml:space="preserve"> Endocannabinoids as physiological regulators of colonic propulsion in mice. </w:t>
      </w:r>
      <w:r w:rsidRPr="0041334E">
        <w:rPr>
          <w:i/>
        </w:rPr>
        <w:t>Gastroenterology</w:t>
      </w:r>
      <w:r w:rsidRPr="0041334E">
        <w:t xml:space="preserve"> </w:t>
      </w:r>
      <w:r w:rsidRPr="0041334E">
        <w:rPr>
          <w:b/>
        </w:rPr>
        <w:t>123</w:t>
      </w:r>
      <w:r w:rsidRPr="0041334E">
        <w:t>, 227-234 (2002).</w:t>
      </w:r>
    </w:p>
    <w:p w14:paraId="6AB65C56" w14:textId="77777777" w:rsidR="0041334E" w:rsidRPr="0041334E" w:rsidRDefault="0041334E" w:rsidP="0041334E">
      <w:pPr>
        <w:pStyle w:val="EndNoteBibliography"/>
      </w:pPr>
    </w:p>
    <w:p w14:paraId="27367B79" w14:textId="77777777" w:rsidR="0041334E" w:rsidRPr="0041334E" w:rsidRDefault="0041334E" w:rsidP="0041334E">
      <w:pPr>
        <w:pStyle w:val="EndNoteBibliography"/>
        <w:ind w:left="720" w:hanging="720"/>
      </w:pPr>
      <w:r w:rsidRPr="0041334E">
        <w:t>1305.</w:t>
      </w:r>
      <w:r w:rsidRPr="0041334E">
        <w:tab/>
        <w:t xml:space="preserve">Piovani D, Danese S, Peyrin-Biroulet L, Nikolopoulos GK, Lytras T, Bonovas S. Environmental Risk Factors for Inflammatory Bowel Diseases: An Umbrella Review of Meta-analyses. </w:t>
      </w:r>
      <w:r w:rsidRPr="0041334E">
        <w:rPr>
          <w:i/>
        </w:rPr>
        <w:t>Gastroenterology</w:t>
      </w:r>
      <w:r w:rsidRPr="0041334E">
        <w:t xml:space="preserve"> </w:t>
      </w:r>
      <w:r w:rsidRPr="0041334E">
        <w:rPr>
          <w:b/>
        </w:rPr>
        <w:t>157</w:t>
      </w:r>
      <w:r w:rsidRPr="0041334E">
        <w:t>, 647-659.e644 (2019).</w:t>
      </w:r>
    </w:p>
    <w:p w14:paraId="561EC776" w14:textId="77777777" w:rsidR="0041334E" w:rsidRPr="0041334E" w:rsidRDefault="0041334E" w:rsidP="0041334E">
      <w:pPr>
        <w:pStyle w:val="EndNoteBibliography"/>
      </w:pPr>
    </w:p>
    <w:p w14:paraId="3D4E4D57" w14:textId="77777777" w:rsidR="0041334E" w:rsidRPr="0041334E" w:rsidRDefault="0041334E" w:rsidP="0041334E">
      <w:pPr>
        <w:pStyle w:val="EndNoteBibliography"/>
        <w:ind w:left="720" w:hanging="720"/>
      </w:pPr>
      <w:r w:rsidRPr="0041334E">
        <w:t>1306.</w:t>
      </w:r>
      <w:r w:rsidRPr="0041334E">
        <w:tab/>
        <w:t>Pirgozliev VR</w:t>
      </w:r>
      <w:r w:rsidRPr="0041334E">
        <w:rPr>
          <w:i/>
        </w:rPr>
        <w:t>, et al.</w:t>
      </w:r>
      <w:r w:rsidRPr="0041334E">
        <w:t xml:space="preserve"> Feeding dihydroquercetin and vitamin E to broiler chickens reared at standard and high ambient temperatures. </w:t>
      </w:r>
      <w:r w:rsidRPr="0041334E">
        <w:rPr>
          <w:i/>
        </w:rPr>
        <w:t>Arch Anim Nutr</w:t>
      </w:r>
      <w:r w:rsidRPr="0041334E">
        <w:t xml:space="preserve"> </w:t>
      </w:r>
      <w:r w:rsidRPr="0041334E">
        <w:rPr>
          <w:b/>
        </w:rPr>
        <w:t>74</w:t>
      </w:r>
      <w:r w:rsidRPr="0041334E">
        <w:t>, 496-511 (2020).</w:t>
      </w:r>
    </w:p>
    <w:p w14:paraId="2D6B8B88" w14:textId="77777777" w:rsidR="0041334E" w:rsidRPr="0041334E" w:rsidRDefault="0041334E" w:rsidP="0041334E">
      <w:pPr>
        <w:pStyle w:val="EndNoteBibliography"/>
      </w:pPr>
    </w:p>
    <w:p w14:paraId="24E94360" w14:textId="77777777" w:rsidR="0041334E" w:rsidRPr="0041334E" w:rsidRDefault="0041334E" w:rsidP="0041334E">
      <w:pPr>
        <w:pStyle w:val="EndNoteBibliography"/>
        <w:ind w:left="720" w:hanging="720"/>
      </w:pPr>
      <w:r w:rsidRPr="0041334E">
        <w:t>1307.</w:t>
      </w:r>
      <w:r w:rsidRPr="0041334E">
        <w:tab/>
        <w:t>Pironi L</w:t>
      </w:r>
      <w:r w:rsidRPr="0041334E">
        <w:rPr>
          <w:i/>
        </w:rPr>
        <w:t>, et al.</w:t>
      </w:r>
      <w:r w:rsidRPr="0041334E">
        <w:t xml:space="preserve"> Evaluation of oral administration of folic and folinic acid to prevent folate deficiency in patients with inflammatory bowel disease treated with salicylazosulfapyridine. </w:t>
      </w:r>
      <w:r w:rsidRPr="0041334E">
        <w:rPr>
          <w:i/>
        </w:rPr>
        <w:t>Int J Clin Pharmacol Res</w:t>
      </w:r>
      <w:r w:rsidRPr="0041334E">
        <w:t xml:space="preserve"> </w:t>
      </w:r>
      <w:r w:rsidRPr="0041334E">
        <w:rPr>
          <w:b/>
        </w:rPr>
        <w:t>8</w:t>
      </w:r>
      <w:r w:rsidRPr="0041334E">
        <w:t>, 143-148 (1988).</w:t>
      </w:r>
    </w:p>
    <w:p w14:paraId="2CD9AD6E" w14:textId="77777777" w:rsidR="0041334E" w:rsidRPr="0041334E" w:rsidRDefault="0041334E" w:rsidP="0041334E">
      <w:pPr>
        <w:pStyle w:val="EndNoteBibliography"/>
      </w:pPr>
    </w:p>
    <w:p w14:paraId="4D4A0932" w14:textId="77777777" w:rsidR="0041334E" w:rsidRPr="0041334E" w:rsidRDefault="0041334E" w:rsidP="0041334E">
      <w:pPr>
        <w:pStyle w:val="EndNoteBibliography"/>
        <w:ind w:left="720" w:hanging="720"/>
      </w:pPr>
      <w:r w:rsidRPr="0041334E">
        <w:t>1308.</w:t>
      </w:r>
      <w:r w:rsidRPr="0041334E">
        <w:tab/>
        <w:t>Pirozzi C</w:t>
      </w:r>
      <w:r w:rsidRPr="0041334E">
        <w:rPr>
          <w:i/>
        </w:rPr>
        <w:t>, et al.</w:t>
      </w:r>
      <w:r w:rsidRPr="0041334E">
        <w:t xml:space="preserve"> Hydroxytyrosol prevents metabolic impairment reducing hepatic inflammation and restoring duodenal integrity in a rat model of NAFLD. </w:t>
      </w:r>
      <w:r w:rsidRPr="0041334E">
        <w:rPr>
          <w:i/>
        </w:rPr>
        <w:t>J Nutr Biochem</w:t>
      </w:r>
      <w:r w:rsidRPr="0041334E">
        <w:t xml:space="preserve"> </w:t>
      </w:r>
      <w:r w:rsidRPr="0041334E">
        <w:rPr>
          <w:b/>
        </w:rPr>
        <w:t>30</w:t>
      </w:r>
      <w:r w:rsidRPr="0041334E">
        <w:t>, 108-115 (2016).</w:t>
      </w:r>
    </w:p>
    <w:p w14:paraId="08325F6A" w14:textId="77777777" w:rsidR="0041334E" w:rsidRPr="0041334E" w:rsidRDefault="0041334E" w:rsidP="0041334E">
      <w:pPr>
        <w:pStyle w:val="EndNoteBibliography"/>
      </w:pPr>
    </w:p>
    <w:p w14:paraId="49799F74" w14:textId="77777777" w:rsidR="0041334E" w:rsidRPr="0041334E" w:rsidRDefault="0041334E" w:rsidP="0041334E">
      <w:pPr>
        <w:pStyle w:val="EndNoteBibliography"/>
        <w:ind w:left="720" w:hanging="720"/>
      </w:pPr>
      <w:r w:rsidRPr="0041334E">
        <w:lastRenderedPageBreak/>
        <w:t>1309.</w:t>
      </w:r>
      <w:r w:rsidRPr="0041334E">
        <w:tab/>
        <w:t xml:space="preserve">Piva A, Pizzamiglio V, Morlacchini M, Tedeschi M, Piva G. Lipid microencapsulation allows slow release of organic acids and natural identical flavors along the swine intestine. </w:t>
      </w:r>
      <w:r w:rsidRPr="0041334E">
        <w:rPr>
          <w:i/>
        </w:rPr>
        <w:t>J Anim Sci</w:t>
      </w:r>
      <w:r w:rsidRPr="0041334E">
        <w:t xml:space="preserve"> </w:t>
      </w:r>
      <w:r w:rsidRPr="0041334E">
        <w:rPr>
          <w:b/>
        </w:rPr>
        <w:t>85</w:t>
      </w:r>
      <w:r w:rsidRPr="0041334E">
        <w:t>, 486-493 (2007).</w:t>
      </w:r>
    </w:p>
    <w:p w14:paraId="0DC25581" w14:textId="77777777" w:rsidR="0041334E" w:rsidRPr="0041334E" w:rsidRDefault="0041334E" w:rsidP="0041334E">
      <w:pPr>
        <w:pStyle w:val="EndNoteBibliography"/>
      </w:pPr>
    </w:p>
    <w:p w14:paraId="3A3D41D9" w14:textId="77777777" w:rsidR="0041334E" w:rsidRPr="0041334E" w:rsidRDefault="0041334E" w:rsidP="0041334E">
      <w:pPr>
        <w:pStyle w:val="EndNoteBibliography"/>
        <w:ind w:left="720" w:hanging="720"/>
      </w:pPr>
      <w:r w:rsidRPr="0041334E">
        <w:t>1310.</w:t>
      </w:r>
      <w:r w:rsidRPr="0041334E">
        <w:tab/>
        <w:t>Pizcueta P</w:t>
      </w:r>
      <w:r w:rsidRPr="0041334E">
        <w:rPr>
          <w:i/>
        </w:rPr>
        <w:t>, et al.</w:t>
      </w:r>
      <w:r w:rsidRPr="0041334E">
        <w:t xml:space="preserve"> Modulation of the hyperdynamic circulation of cirrhotic rats by nitric oxide inhibition. </w:t>
      </w:r>
      <w:r w:rsidRPr="0041334E">
        <w:rPr>
          <w:i/>
        </w:rPr>
        <w:t>Gastroenterology</w:t>
      </w:r>
      <w:r w:rsidRPr="0041334E">
        <w:t xml:space="preserve"> </w:t>
      </w:r>
      <w:r w:rsidRPr="0041334E">
        <w:rPr>
          <w:b/>
        </w:rPr>
        <w:t>103</w:t>
      </w:r>
      <w:r w:rsidRPr="0041334E">
        <w:t>, 1909-1915 (1992).</w:t>
      </w:r>
    </w:p>
    <w:p w14:paraId="25D667C0" w14:textId="77777777" w:rsidR="0041334E" w:rsidRPr="0041334E" w:rsidRDefault="0041334E" w:rsidP="0041334E">
      <w:pPr>
        <w:pStyle w:val="EndNoteBibliography"/>
      </w:pPr>
    </w:p>
    <w:p w14:paraId="79D492DC" w14:textId="77777777" w:rsidR="0041334E" w:rsidRPr="0041334E" w:rsidRDefault="0041334E" w:rsidP="0041334E">
      <w:pPr>
        <w:pStyle w:val="EndNoteBibliography"/>
        <w:ind w:left="720" w:hanging="720"/>
      </w:pPr>
      <w:r w:rsidRPr="0041334E">
        <w:t>1311.</w:t>
      </w:r>
      <w:r w:rsidRPr="0041334E">
        <w:tab/>
        <w:t xml:space="preserve">Poćwiardowska-Ciara E, Korolkiewicz Z. Ascorbic acid, PGE2 and acetylcholine interaction: the effect on isolated smooth muscle. </w:t>
      </w:r>
      <w:r w:rsidRPr="0041334E">
        <w:rPr>
          <w:i/>
        </w:rPr>
        <w:t>Acta Physiol Pol</w:t>
      </w:r>
      <w:r w:rsidRPr="0041334E">
        <w:t xml:space="preserve"> </w:t>
      </w:r>
      <w:r w:rsidRPr="0041334E">
        <w:rPr>
          <w:b/>
        </w:rPr>
        <w:t>37</w:t>
      </w:r>
      <w:r w:rsidRPr="0041334E">
        <w:t>, 18-24 (1986).</w:t>
      </w:r>
    </w:p>
    <w:p w14:paraId="51EC66E4" w14:textId="77777777" w:rsidR="0041334E" w:rsidRPr="0041334E" w:rsidRDefault="0041334E" w:rsidP="0041334E">
      <w:pPr>
        <w:pStyle w:val="EndNoteBibliography"/>
      </w:pPr>
    </w:p>
    <w:p w14:paraId="5AE1B0C9" w14:textId="77777777" w:rsidR="0041334E" w:rsidRPr="0041334E" w:rsidRDefault="0041334E" w:rsidP="0041334E">
      <w:pPr>
        <w:pStyle w:val="EndNoteBibliography"/>
        <w:ind w:left="720" w:hanging="720"/>
      </w:pPr>
      <w:r w:rsidRPr="0041334E">
        <w:t>1312.</w:t>
      </w:r>
      <w:r w:rsidRPr="0041334E">
        <w:tab/>
        <w:t xml:space="preserve">Pointner H, Kletter K. Evaluation of the 75Se-l-selenomethionine test for pancreatic disease. Studies on gel filtration. </w:t>
      </w:r>
      <w:r w:rsidRPr="0041334E">
        <w:rPr>
          <w:i/>
        </w:rPr>
        <w:t>Digestion</w:t>
      </w:r>
      <w:r w:rsidRPr="0041334E">
        <w:t xml:space="preserve"> </w:t>
      </w:r>
      <w:r w:rsidRPr="0041334E">
        <w:rPr>
          <w:b/>
        </w:rPr>
        <w:t>20</w:t>
      </w:r>
      <w:r w:rsidRPr="0041334E">
        <w:t>, 225-233 (1980).</w:t>
      </w:r>
    </w:p>
    <w:p w14:paraId="26E218E5" w14:textId="77777777" w:rsidR="0041334E" w:rsidRPr="0041334E" w:rsidRDefault="0041334E" w:rsidP="0041334E">
      <w:pPr>
        <w:pStyle w:val="EndNoteBibliography"/>
      </w:pPr>
    </w:p>
    <w:p w14:paraId="343A9DC9" w14:textId="77777777" w:rsidR="0041334E" w:rsidRPr="0041334E" w:rsidRDefault="0041334E" w:rsidP="0041334E">
      <w:pPr>
        <w:pStyle w:val="EndNoteBibliography"/>
        <w:ind w:left="720" w:hanging="720"/>
      </w:pPr>
      <w:r w:rsidRPr="0041334E">
        <w:t>1313.</w:t>
      </w:r>
      <w:r w:rsidRPr="0041334E">
        <w:tab/>
        <w:t xml:space="preserve">Pol O, Sasaki M, Jiménez N, Dawson VL, Dawson TM, Puig MM. The involvement of nitric oxide in the enhanced expression of mu-opioid receptors during intestinal inflammation in mice. </w:t>
      </w:r>
      <w:r w:rsidRPr="0041334E">
        <w:rPr>
          <w:i/>
        </w:rPr>
        <w:t>Br J Pharmacol</w:t>
      </w:r>
      <w:r w:rsidRPr="0041334E">
        <w:t xml:space="preserve"> </w:t>
      </w:r>
      <w:r w:rsidRPr="0041334E">
        <w:rPr>
          <w:b/>
        </w:rPr>
        <w:t>145</w:t>
      </w:r>
      <w:r w:rsidRPr="0041334E">
        <w:t>, 758-766 (2005).</w:t>
      </w:r>
    </w:p>
    <w:p w14:paraId="45D2E33B" w14:textId="77777777" w:rsidR="0041334E" w:rsidRPr="0041334E" w:rsidRDefault="0041334E" w:rsidP="0041334E">
      <w:pPr>
        <w:pStyle w:val="EndNoteBibliography"/>
      </w:pPr>
    </w:p>
    <w:p w14:paraId="0C894A2C" w14:textId="77777777" w:rsidR="0041334E" w:rsidRPr="0041334E" w:rsidRDefault="0041334E" w:rsidP="0041334E">
      <w:pPr>
        <w:pStyle w:val="EndNoteBibliography"/>
        <w:ind w:left="720" w:hanging="720"/>
      </w:pPr>
      <w:r w:rsidRPr="0041334E">
        <w:t>1314.</w:t>
      </w:r>
      <w:r w:rsidRPr="0041334E">
        <w:tab/>
        <w:t xml:space="preserve">Pontieri V, Lopes OU, Ferreira SH. Hypotensive effect of captopril. Role of bradykinin and prostaglandinlike substances. </w:t>
      </w:r>
      <w:r w:rsidRPr="0041334E">
        <w:rPr>
          <w:i/>
        </w:rPr>
        <w:t>Hypertension</w:t>
      </w:r>
      <w:r w:rsidRPr="0041334E">
        <w:t xml:space="preserve"> </w:t>
      </w:r>
      <w:r w:rsidRPr="0041334E">
        <w:rPr>
          <w:b/>
        </w:rPr>
        <w:t>15</w:t>
      </w:r>
      <w:r w:rsidRPr="0041334E">
        <w:t>, I55-58 (1990).</w:t>
      </w:r>
    </w:p>
    <w:p w14:paraId="391A093F" w14:textId="77777777" w:rsidR="0041334E" w:rsidRPr="0041334E" w:rsidRDefault="0041334E" w:rsidP="0041334E">
      <w:pPr>
        <w:pStyle w:val="EndNoteBibliography"/>
      </w:pPr>
    </w:p>
    <w:p w14:paraId="032EC875" w14:textId="77777777" w:rsidR="0041334E" w:rsidRPr="0041334E" w:rsidRDefault="0041334E" w:rsidP="0041334E">
      <w:pPr>
        <w:pStyle w:val="EndNoteBibliography"/>
        <w:ind w:left="720" w:hanging="720"/>
      </w:pPr>
      <w:r w:rsidRPr="0041334E">
        <w:t>1315.</w:t>
      </w:r>
      <w:r w:rsidRPr="0041334E">
        <w:tab/>
        <w:t>Poole DP</w:t>
      </w:r>
      <w:r w:rsidRPr="0041334E">
        <w:rPr>
          <w:i/>
        </w:rPr>
        <w:t>, et al.</w:t>
      </w:r>
      <w:r w:rsidRPr="0041334E">
        <w:t xml:space="preserve"> Expression and function of the bile acid receptor GpBAR1 (TGR5) in the murine enteric nervous system. </w:t>
      </w:r>
      <w:r w:rsidRPr="0041334E">
        <w:rPr>
          <w:i/>
        </w:rPr>
        <w:t>Neurogastroenterol Motil</w:t>
      </w:r>
      <w:r w:rsidRPr="0041334E">
        <w:t xml:space="preserve"> </w:t>
      </w:r>
      <w:r w:rsidRPr="0041334E">
        <w:rPr>
          <w:b/>
        </w:rPr>
        <w:t>22</w:t>
      </w:r>
      <w:r w:rsidRPr="0041334E">
        <w:t>, 814-825, e227-818 (2010).</w:t>
      </w:r>
    </w:p>
    <w:p w14:paraId="33B4A176" w14:textId="77777777" w:rsidR="0041334E" w:rsidRPr="0041334E" w:rsidRDefault="0041334E" w:rsidP="0041334E">
      <w:pPr>
        <w:pStyle w:val="EndNoteBibliography"/>
      </w:pPr>
    </w:p>
    <w:p w14:paraId="50020298" w14:textId="77777777" w:rsidR="0041334E" w:rsidRPr="0041334E" w:rsidRDefault="0041334E" w:rsidP="0041334E">
      <w:pPr>
        <w:pStyle w:val="EndNoteBibliography"/>
        <w:ind w:left="720" w:hanging="720"/>
      </w:pPr>
      <w:r w:rsidRPr="0041334E">
        <w:t>1316.</w:t>
      </w:r>
      <w:r w:rsidRPr="0041334E">
        <w:tab/>
        <w:t xml:space="preserve">Postorino A, Serio R, Mulè F. Nitric oxide is involved in non-adrenergic, non-cholinergic inhibitory neurotransmission in rat duodenum. </w:t>
      </w:r>
      <w:r w:rsidRPr="0041334E">
        <w:rPr>
          <w:i/>
        </w:rPr>
        <w:t>J Auton Pharmacol</w:t>
      </w:r>
      <w:r w:rsidRPr="0041334E">
        <w:t xml:space="preserve"> </w:t>
      </w:r>
      <w:r w:rsidRPr="0041334E">
        <w:rPr>
          <w:b/>
        </w:rPr>
        <w:t>15</w:t>
      </w:r>
      <w:r w:rsidRPr="0041334E">
        <w:t>, 65-71 (1995).</w:t>
      </w:r>
    </w:p>
    <w:p w14:paraId="0E1C074B" w14:textId="77777777" w:rsidR="0041334E" w:rsidRPr="0041334E" w:rsidRDefault="0041334E" w:rsidP="0041334E">
      <w:pPr>
        <w:pStyle w:val="EndNoteBibliography"/>
      </w:pPr>
    </w:p>
    <w:p w14:paraId="00C3A192" w14:textId="77777777" w:rsidR="0041334E" w:rsidRPr="0041334E" w:rsidRDefault="0041334E" w:rsidP="0041334E">
      <w:pPr>
        <w:pStyle w:val="EndNoteBibliography"/>
        <w:ind w:left="720" w:hanging="720"/>
      </w:pPr>
      <w:r w:rsidRPr="0041334E">
        <w:t>1317.</w:t>
      </w:r>
      <w:r w:rsidRPr="0041334E">
        <w:tab/>
        <w:t>Pothoulakis C</w:t>
      </w:r>
      <w:r w:rsidRPr="0041334E">
        <w:rPr>
          <w:i/>
        </w:rPr>
        <w:t>, et al.</w:t>
      </w:r>
      <w:r w:rsidRPr="0041334E">
        <w:t xml:space="preserve"> Ketotifen inhibits Clostridium difficile toxin A-induced enteritis in rat ileum. </w:t>
      </w:r>
      <w:r w:rsidRPr="0041334E">
        <w:rPr>
          <w:i/>
        </w:rPr>
        <w:t>Gastroenterology</w:t>
      </w:r>
      <w:r w:rsidRPr="0041334E">
        <w:t xml:space="preserve"> </w:t>
      </w:r>
      <w:r w:rsidRPr="0041334E">
        <w:rPr>
          <w:b/>
        </w:rPr>
        <w:t>105</w:t>
      </w:r>
      <w:r w:rsidRPr="0041334E">
        <w:t>, 701-707 (1993).</w:t>
      </w:r>
    </w:p>
    <w:p w14:paraId="3DEE1456" w14:textId="77777777" w:rsidR="0041334E" w:rsidRPr="0041334E" w:rsidRDefault="0041334E" w:rsidP="0041334E">
      <w:pPr>
        <w:pStyle w:val="EndNoteBibliography"/>
      </w:pPr>
    </w:p>
    <w:p w14:paraId="48EB3D83" w14:textId="77777777" w:rsidR="0041334E" w:rsidRPr="0041334E" w:rsidRDefault="0041334E" w:rsidP="0041334E">
      <w:pPr>
        <w:pStyle w:val="EndNoteBibliography"/>
        <w:ind w:left="720" w:hanging="720"/>
      </w:pPr>
      <w:r w:rsidRPr="0041334E">
        <w:t>1318.</w:t>
      </w:r>
      <w:r w:rsidRPr="0041334E">
        <w:tab/>
        <w:t xml:space="preserve">Prabhu R, Anup R, Balasubramanian KA. Surgical stress induces phospholipid degradation in the intestinal brush border membrane. </w:t>
      </w:r>
      <w:r w:rsidRPr="0041334E">
        <w:rPr>
          <w:i/>
        </w:rPr>
        <w:t>J Surg Res</w:t>
      </w:r>
      <w:r w:rsidRPr="0041334E">
        <w:t xml:space="preserve"> </w:t>
      </w:r>
      <w:r w:rsidRPr="0041334E">
        <w:rPr>
          <w:b/>
        </w:rPr>
        <w:t>94</w:t>
      </w:r>
      <w:r w:rsidRPr="0041334E">
        <w:t>, 178-184 (2000).</w:t>
      </w:r>
    </w:p>
    <w:p w14:paraId="3857FC97" w14:textId="77777777" w:rsidR="0041334E" w:rsidRPr="0041334E" w:rsidRDefault="0041334E" w:rsidP="0041334E">
      <w:pPr>
        <w:pStyle w:val="EndNoteBibliography"/>
      </w:pPr>
    </w:p>
    <w:p w14:paraId="07569DE6" w14:textId="77777777" w:rsidR="0041334E" w:rsidRPr="0041334E" w:rsidRDefault="0041334E" w:rsidP="0041334E">
      <w:pPr>
        <w:pStyle w:val="EndNoteBibliography"/>
        <w:ind w:left="720" w:hanging="720"/>
      </w:pPr>
      <w:r w:rsidRPr="0041334E">
        <w:t>1319.</w:t>
      </w:r>
      <w:r w:rsidRPr="0041334E">
        <w:tab/>
        <w:t xml:space="preserve">Primi MP, Bueno L. Central nervous system influence of prostaglandin E2 on jejunal water and electrolyte transport in conscious dogs. </w:t>
      </w:r>
      <w:r w:rsidRPr="0041334E">
        <w:rPr>
          <w:i/>
        </w:rPr>
        <w:t>Gastroenterology</w:t>
      </w:r>
      <w:r w:rsidRPr="0041334E">
        <w:t xml:space="preserve"> </w:t>
      </w:r>
      <w:r w:rsidRPr="0041334E">
        <w:rPr>
          <w:b/>
        </w:rPr>
        <w:t>91</w:t>
      </w:r>
      <w:r w:rsidRPr="0041334E">
        <w:t>, 1427-1432 (1986).</w:t>
      </w:r>
    </w:p>
    <w:p w14:paraId="51BC7CC1" w14:textId="77777777" w:rsidR="0041334E" w:rsidRPr="0041334E" w:rsidRDefault="0041334E" w:rsidP="0041334E">
      <w:pPr>
        <w:pStyle w:val="EndNoteBibliography"/>
      </w:pPr>
    </w:p>
    <w:p w14:paraId="03AFA021" w14:textId="77777777" w:rsidR="0041334E" w:rsidRPr="0041334E" w:rsidRDefault="0041334E" w:rsidP="0041334E">
      <w:pPr>
        <w:pStyle w:val="EndNoteBibliography"/>
        <w:ind w:left="720" w:hanging="720"/>
      </w:pPr>
      <w:r w:rsidRPr="0041334E">
        <w:lastRenderedPageBreak/>
        <w:t>1320.</w:t>
      </w:r>
      <w:r w:rsidRPr="0041334E">
        <w:tab/>
        <w:t>Prins HA</w:t>
      </w:r>
      <w:r w:rsidRPr="0041334E">
        <w:rPr>
          <w:i/>
        </w:rPr>
        <w:t>, et al.</w:t>
      </w:r>
      <w:r w:rsidRPr="0041334E">
        <w:t xml:space="preserve"> The effect of mild endotoxemia during low arginine plasma levels on organ blood flow in rats. </w:t>
      </w:r>
      <w:r w:rsidRPr="0041334E">
        <w:rPr>
          <w:i/>
        </w:rPr>
        <w:t>Crit Care Med</w:t>
      </w:r>
      <w:r w:rsidRPr="0041334E">
        <w:t xml:space="preserve"> </w:t>
      </w:r>
      <w:r w:rsidRPr="0041334E">
        <w:rPr>
          <w:b/>
        </w:rPr>
        <w:t>28</w:t>
      </w:r>
      <w:r w:rsidRPr="0041334E">
        <w:t>, 1991-1997 (2000).</w:t>
      </w:r>
    </w:p>
    <w:p w14:paraId="7CC53B01" w14:textId="77777777" w:rsidR="0041334E" w:rsidRPr="0041334E" w:rsidRDefault="0041334E" w:rsidP="0041334E">
      <w:pPr>
        <w:pStyle w:val="EndNoteBibliography"/>
      </w:pPr>
    </w:p>
    <w:p w14:paraId="69B514DD" w14:textId="77777777" w:rsidR="0041334E" w:rsidRPr="0041334E" w:rsidRDefault="0041334E" w:rsidP="0041334E">
      <w:pPr>
        <w:pStyle w:val="EndNoteBibliography"/>
        <w:ind w:left="720" w:hanging="720"/>
      </w:pPr>
      <w:r w:rsidRPr="0041334E">
        <w:t>1321.</w:t>
      </w:r>
      <w:r w:rsidRPr="0041334E">
        <w:tab/>
        <w:t xml:space="preserve">Provan WM, Eyton-Jones H, Lappin G, Pritchard D, Moore RB, Green T. The incorporation of radiolabelled sulphur from captan into protein and its impact on a DNA binding study. </w:t>
      </w:r>
      <w:r w:rsidRPr="0041334E">
        <w:rPr>
          <w:i/>
        </w:rPr>
        <w:t>Chem Biol Interact</w:t>
      </w:r>
      <w:r w:rsidRPr="0041334E">
        <w:t xml:space="preserve"> </w:t>
      </w:r>
      <w:r w:rsidRPr="0041334E">
        <w:rPr>
          <w:b/>
        </w:rPr>
        <w:t>96</w:t>
      </w:r>
      <w:r w:rsidRPr="0041334E">
        <w:t>, 173-184 (1995).</w:t>
      </w:r>
    </w:p>
    <w:p w14:paraId="6AF24D5C" w14:textId="77777777" w:rsidR="0041334E" w:rsidRPr="0041334E" w:rsidRDefault="0041334E" w:rsidP="0041334E">
      <w:pPr>
        <w:pStyle w:val="EndNoteBibliography"/>
      </w:pPr>
    </w:p>
    <w:p w14:paraId="6ABCDC78" w14:textId="77777777" w:rsidR="0041334E" w:rsidRPr="0041334E" w:rsidRDefault="0041334E" w:rsidP="0041334E">
      <w:pPr>
        <w:pStyle w:val="EndNoteBibliography"/>
        <w:ind w:left="720" w:hanging="720"/>
      </w:pPr>
      <w:r w:rsidRPr="0041334E">
        <w:t>1322.</w:t>
      </w:r>
      <w:r w:rsidRPr="0041334E">
        <w:tab/>
        <w:t>Pushkin A</w:t>
      </w:r>
      <w:r w:rsidRPr="0041334E">
        <w:rPr>
          <w:i/>
        </w:rPr>
        <w:t>, et al.</w:t>
      </w:r>
      <w:r w:rsidRPr="0041334E">
        <w:t xml:space="preserve"> Structural characterization, tissue distribution, and functional expression of murine aminoacylase III. </w:t>
      </w:r>
      <w:r w:rsidRPr="0041334E">
        <w:rPr>
          <w:i/>
        </w:rPr>
        <w:t>Am J Physiol Cell Physiol</w:t>
      </w:r>
      <w:r w:rsidRPr="0041334E">
        <w:t xml:space="preserve"> </w:t>
      </w:r>
      <w:r w:rsidRPr="0041334E">
        <w:rPr>
          <w:b/>
        </w:rPr>
        <w:t>286</w:t>
      </w:r>
      <w:r w:rsidRPr="0041334E">
        <w:t>, C848-856 (2004).</w:t>
      </w:r>
    </w:p>
    <w:p w14:paraId="6DA5C2D3" w14:textId="77777777" w:rsidR="0041334E" w:rsidRPr="0041334E" w:rsidRDefault="0041334E" w:rsidP="0041334E">
      <w:pPr>
        <w:pStyle w:val="EndNoteBibliography"/>
      </w:pPr>
    </w:p>
    <w:p w14:paraId="4279F9CB" w14:textId="77777777" w:rsidR="0041334E" w:rsidRPr="0041334E" w:rsidRDefault="0041334E" w:rsidP="0041334E">
      <w:pPr>
        <w:pStyle w:val="EndNoteBibliography"/>
        <w:ind w:left="720" w:hanging="720"/>
      </w:pPr>
      <w:r w:rsidRPr="0041334E">
        <w:t>1323.</w:t>
      </w:r>
      <w:r w:rsidRPr="0041334E">
        <w:tab/>
        <w:t xml:space="preserve">Pytka K, Głuch-Lutwin M, Knutelska J, Jakubczyk M, Waszkielewicz A, Kotańska M. HBK-14 and HBK-15 Do Not Influence Blood Pressure, Lipid Profile, Glucose Level, or Liver Enzymes Activity after Chronic Treatment in Rats. </w:t>
      </w:r>
      <w:r w:rsidRPr="0041334E">
        <w:rPr>
          <w:i/>
        </w:rPr>
        <w:t>PLoS One</w:t>
      </w:r>
      <w:r w:rsidRPr="0041334E">
        <w:t xml:space="preserve"> </w:t>
      </w:r>
      <w:r w:rsidRPr="0041334E">
        <w:rPr>
          <w:b/>
        </w:rPr>
        <w:t>11</w:t>
      </w:r>
      <w:r w:rsidRPr="0041334E">
        <w:t>, e0165495 (2016).</w:t>
      </w:r>
    </w:p>
    <w:p w14:paraId="69D5B3A1" w14:textId="77777777" w:rsidR="0041334E" w:rsidRPr="0041334E" w:rsidRDefault="0041334E" w:rsidP="0041334E">
      <w:pPr>
        <w:pStyle w:val="EndNoteBibliography"/>
      </w:pPr>
    </w:p>
    <w:p w14:paraId="54E355E8" w14:textId="77777777" w:rsidR="0041334E" w:rsidRPr="0041334E" w:rsidRDefault="0041334E" w:rsidP="0041334E">
      <w:pPr>
        <w:pStyle w:val="EndNoteBibliography"/>
        <w:ind w:left="720" w:hanging="720"/>
      </w:pPr>
      <w:r w:rsidRPr="0041334E">
        <w:t>1324.</w:t>
      </w:r>
      <w:r w:rsidRPr="0041334E">
        <w:tab/>
        <w:t xml:space="preserve">Pytkowski B. On the contribution of prostaglandin-like substances to the action of bradykinin on intestinal motility and blood flow in canine jejunal loop in situ. </w:t>
      </w:r>
      <w:r w:rsidRPr="0041334E">
        <w:rPr>
          <w:i/>
        </w:rPr>
        <w:t>Eur J Clin Invest</w:t>
      </w:r>
      <w:r w:rsidRPr="0041334E">
        <w:t xml:space="preserve"> </w:t>
      </w:r>
      <w:r w:rsidRPr="0041334E">
        <w:rPr>
          <w:b/>
        </w:rPr>
        <w:t>9</w:t>
      </w:r>
      <w:r w:rsidRPr="0041334E">
        <w:t>, 391-396 (1979).</w:t>
      </w:r>
    </w:p>
    <w:p w14:paraId="72E88740" w14:textId="77777777" w:rsidR="0041334E" w:rsidRPr="0041334E" w:rsidRDefault="0041334E" w:rsidP="0041334E">
      <w:pPr>
        <w:pStyle w:val="EndNoteBibliography"/>
      </w:pPr>
    </w:p>
    <w:p w14:paraId="5A63A8BD" w14:textId="77777777" w:rsidR="0041334E" w:rsidRPr="0041334E" w:rsidRDefault="0041334E" w:rsidP="0041334E">
      <w:pPr>
        <w:pStyle w:val="EndNoteBibliography"/>
        <w:ind w:left="720" w:hanging="720"/>
      </w:pPr>
      <w:r w:rsidRPr="0041334E">
        <w:t>1325.</w:t>
      </w:r>
      <w:r w:rsidRPr="0041334E">
        <w:tab/>
        <w:t xml:space="preserve">Qin DP, Wei X, Fang GD, Yang F, Lai DP. [Intervention Effect of Modified Dachengqi Decoction on Intestinal Mucosal Barrier of Severe Acute Pancreatitis Model Rats]. </w:t>
      </w:r>
      <w:r w:rsidRPr="0041334E">
        <w:rPr>
          <w:i/>
        </w:rPr>
        <w:t>Zhongguo Zhong Xi Yi Jie He Za Zhi</w:t>
      </w:r>
      <w:r w:rsidRPr="0041334E">
        <w:t xml:space="preserve"> </w:t>
      </w:r>
      <w:r w:rsidRPr="0041334E">
        <w:rPr>
          <w:b/>
        </w:rPr>
        <w:t>35</w:t>
      </w:r>
      <w:r w:rsidRPr="0041334E">
        <w:t>, 1482-1489 (2015).</w:t>
      </w:r>
    </w:p>
    <w:p w14:paraId="7D2DF2C4" w14:textId="77777777" w:rsidR="0041334E" w:rsidRPr="0041334E" w:rsidRDefault="0041334E" w:rsidP="0041334E">
      <w:pPr>
        <w:pStyle w:val="EndNoteBibliography"/>
      </w:pPr>
    </w:p>
    <w:p w14:paraId="1F7FEA07" w14:textId="77777777" w:rsidR="0041334E" w:rsidRPr="0041334E" w:rsidRDefault="0041334E" w:rsidP="0041334E">
      <w:pPr>
        <w:pStyle w:val="EndNoteBibliography"/>
        <w:ind w:left="720" w:hanging="720"/>
      </w:pPr>
      <w:r w:rsidRPr="0041334E">
        <w:t>1326.</w:t>
      </w:r>
      <w:r w:rsidRPr="0041334E">
        <w:tab/>
        <w:t xml:space="preserve">Qiu B, Pothoulakis C, Castagliuolo I, Nikulasson Z, LaMont JT. Nitric oxide inhibits rat intestinal secretion by Clostridium difficile toxin A but not Vibrio cholerae enterotoxin. </w:t>
      </w:r>
      <w:r w:rsidRPr="0041334E">
        <w:rPr>
          <w:i/>
        </w:rPr>
        <w:t>Gastroenterology</w:t>
      </w:r>
      <w:r w:rsidRPr="0041334E">
        <w:t xml:space="preserve"> </w:t>
      </w:r>
      <w:r w:rsidRPr="0041334E">
        <w:rPr>
          <w:b/>
        </w:rPr>
        <w:t>111</w:t>
      </w:r>
      <w:r w:rsidRPr="0041334E">
        <w:t>, 409-418 (1996).</w:t>
      </w:r>
    </w:p>
    <w:p w14:paraId="3CC833F4" w14:textId="77777777" w:rsidR="0041334E" w:rsidRPr="0041334E" w:rsidRDefault="0041334E" w:rsidP="0041334E">
      <w:pPr>
        <w:pStyle w:val="EndNoteBibliography"/>
      </w:pPr>
    </w:p>
    <w:p w14:paraId="6269F299" w14:textId="77777777" w:rsidR="0041334E" w:rsidRPr="0041334E" w:rsidRDefault="0041334E" w:rsidP="0041334E">
      <w:pPr>
        <w:pStyle w:val="EndNoteBibliography"/>
        <w:ind w:left="720" w:hanging="720"/>
      </w:pPr>
      <w:r w:rsidRPr="0041334E">
        <w:t>1327.</w:t>
      </w:r>
      <w:r w:rsidRPr="0041334E">
        <w:tab/>
        <w:t xml:space="preserve">Qiu X, Ye Q, Sun M, Wang L, Tan Y, Wu G. Saturated hydrogen improves lipid metabolism disorders and dysbacteriosis induced by a high-fat diet. </w:t>
      </w:r>
      <w:r w:rsidRPr="0041334E">
        <w:rPr>
          <w:i/>
        </w:rPr>
        <w:t>Exp Biol Med (Maywood)</w:t>
      </w:r>
      <w:r w:rsidRPr="0041334E">
        <w:t xml:space="preserve"> </w:t>
      </w:r>
      <w:r w:rsidRPr="0041334E">
        <w:rPr>
          <w:b/>
        </w:rPr>
        <w:t>245</w:t>
      </w:r>
      <w:r w:rsidRPr="0041334E">
        <w:t>, 512-521 (2020).</w:t>
      </w:r>
    </w:p>
    <w:p w14:paraId="56D1D09B" w14:textId="77777777" w:rsidR="0041334E" w:rsidRPr="0041334E" w:rsidRDefault="0041334E" w:rsidP="0041334E">
      <w:pPr>
        <w:pStyle w:val="EndNoteBibliography"/>
      </w:pPr>
    </w:p>
    <w:p w14:paraId="1CE260C7" w14:textId="77777777" w:rsidR="0041334E" w:rsidRPr="0041334E" w:rsidRDefault="0041334E" w:rsidP="0041334E">
      <w:pPr>
        <w:pStyle w:val="EndNoteBibliography"/>
        <w:ind w:left="720" w:hanging="720"/>
      </w:pPr>
      <w:r w:rsidRPr="0041334E">
        <w:t>1328.</w:t>
      </w:r>
      <w:r w:rsidRPr="0041334E">
        <w:tab/>
        <w:t xml:space="preserve">Qu J, Ko CW, Tso P, Bhargava A. Apolipoprotein A-IV: A Multifunctional Protein Involved in Protection against Atherosclerosis and Diabetes. </w:t>
      </w:r>
      <w:r w:rsidRPr="0041334E">
        <w:rPr>
          <w:i/>
        </w:rPr>
        <w:t>Cells</w:t>
      </w:r>
      <w:r w:rsidRPr="0041334E">
        <w:t xml:space="preserve"> </w:t>
      </w:r>
      <w:r w:rsidRPr="0041334E">
        <w:rPr>
          <w:b/>
        </w:rPr>
        <w:t>8</w:t>
      </w:r>
      <w:r w:rsidRPr="0041334E">
        <w:t>,  (2019).</w:t>
      </w:r>
    </w:p>
    <w:p w14:paraId="383FE502" w14:textId="77777777" w:rsidR="0041334E" w:rsidRPr="0041334E" w:rsidRDefault="0041334E" w:rsidP="0041334E">
      <w:pPr>
        <w:pStyle w:val="EndNoteBibliography"/>
      </w:pPr>
    </w:p>
    <w:p w14:paraId="5EC5AFC1" w14:textId="77777777" w:rsidR="0041334E" w:rsidRPr="0041334E" w:rsidRDefault="0041334E" w:rsidP="0041334E">
      <w:pPr>
        <w:pStyle w:val="EndNoteBibliography"/>
        <w:ind w:left="720" w:hanging="720"/>
      </w:pPr>
      <w:r w:rsidRPr="0041334E">
        <w:t>1329.</w:t>
      </w:r>
      <w:r w:rsidRPr="0041334E">
        <w:tab/>
        <w:t xml:space="preserve">Quaroni A. Pre- and postnatal development of differentiated functions in rat intestinal epithelial cells. </w:t>
      </w:r>
      <w:r w:rsidRPr="0041334E">
        <w:rPr>
          <w:i/>
        </w:rPr>
        <w:t>Dev Biol</w:t>
      </w:r>
      <w:r w:rsidRPr="0041334E">
        <w:t xml:space="preserve"> </w:t>
      </w:r>
      <w:r w:rsidRPr="0041334E">
        <w:rPr>
          <w:b/>
        </w:rPr>
        <w:t>111</w:t>
      </w:r>
      <w:r w:rsidRPr="0041334E">
        <w:t>, 280-292 (1985).</w:t>
      </w:r>
    </w:p>
    <w:p w14:paraId="1A3BCC59" w14:textId="77777777" w:rsidR="0041334E" w:rsidRPr="0041334E" w:rsidRDefault="0041334E" w:rsidP="0041334E">
      <w:pPr>
        <w:pStyle w:val="EndNoteBibliography"/>
      </w:pPr>
    </w:p>
    <w:p w14:paraId="45BF6E44" w14:textId="77777777" w:rsidR="0041334E" w:rsidRPr="0041334E" w:rsidRDefault="0041334E" w:rsidP="0041334E">
      <w:pPr>
        <w:pStyle w:val="EndNoteBibliography"/>
        <w:ind w:left="720" w:hanging="720"/>
      </w:pPr>
      <w:r w:rsidRPr="0041334E">
        <w:lastRenderedPageBreak/>
        <w:t>1330.</w:t>
      </w:r>
      <w:r w:rsidRPr="0041334E">
        <w:tab/>
        <w:t xml:space="preserve">Quick TC, Ong DE. Vitamin A metabolism in the human intestinal Caco-2 cell line. </w:t>
      </w:r>
      <w:r w:rsidRPr="0041334E">
        <w:rPr>
          <w:i/>
        </w:rPr>
        <w:t>Biochemistry</w:t>
      </w:r>
      <w:r w:rsidRPr="0041334E">
        <w:t xml:space="preserve"> </w:t>
      </w:r>
      <w:r w:rsidRPr="0041334E">
        <w:rPr>
          <w:b/>
        </w:rPr>
        <w:t>29</w:t>
      </w:r>
      <w:r w:rsidRPr="0041334E">
        <w:t>, 11116-11123 (1990).</w:t>
      </w:r>
    </w:p>
    <w:p w14:paraId="05E1CFCC" w14:textId="77777777" w:rsidR="0041334E" w:rsidRPr="0041334E" w:rsidRDefault="0041334E" w:rsidP="0041334E">
      <w:pPr>
        <w:pStyle w:val="EndNoteBibliography"/>
      </w:pPr>
    </w:p>
    <w:p w14:paraId="474DB64B" w14:textId="77777777" w:rsidR="0041334E" w:rsidRPr="0041334E" w:rsidRDefault="0041334E" w:rsidP="0041334E">
      <w:pPr>
        <w:pStyle w:val="EndNoteBibliography"/>
        <w:ind w:left="720" w:hanging="720"/>
      </w:pPr>
      <w:r w:rsidRPr="0041334E">
        <w:t>1331.</w:t>
      </w:r>
      <w:r w:rsidRPr="0041334E">
        <w:tab/>
        <w:t xml:space="preserve">Quinson N, Catalin D, Niel JP, Miolan JP. Release of nitric oxide within the coeliac plexus is involved in the organization of a gastroduodenal inhibitory reflex in the rabbit. </w:t>
      </w:r>
      <w:r w:rsidRPr="0041334E">
        <w:rPr>
          <w:i/>
        </w:rPr>
        <w:t>J Physiol</w:t>
      </w:r>
      <w:r w:rsidRPr="0041334E">
        <w:t xml:space="preserve"> </w:t>
      </w:r>
      <w:r w:rsidRPr="0041334E">
        <w:rPr>
          <w:b/>
        </w:rPr>
        <w:t>519 Pt 1</w:t>
      </w:r>
      <w:r w:rsidRPr="0041334E">
        <w:t>, 223-234 (1999).</w:t>
      </w:r>
    </w:p>
    <w:p w14:paraId="2A772BDB" w14:textId="77777777" w:rsidR="0041334E" w:rsidRPr="0041334E" w:rsidRDefault="0041334E" w:rsidP="0041334E">
      <w:pPr>
        <w:pStyle w:val="EndNoteBibliography"/>
      </w:pPr>
    </w:p>
    <w:p w14:paraId="128CB006" w14:textId="77777777" w:rsidR="0041334E" w:rsidRPr="0041334E" w:rsidRDefault="0041334E" w:rsidP="0041334E">
      <w:pPr>
        <w:pStyle w:val="EndNoteBibliography"/>
        <w:ind w:left="720" w:hanging="720"/>
      </w:pPr>
      <w:r w:rsidRPr="0041334E">
        <w:t>1332.</w:t>
      </w:r>
      <w:r w:rsidRPr="0041334E">
        <w:tab/>
        <w:t xml:space="preserve">Quinson N, Niel JP, Miolan JP. Nitric oxide released by gastric mechanoreceptors modulates nicotinic activation of coeliac plexus neurons in the rabbit. </w:t>
      </w:r>
      <w:r w:rsidRPr="0041334E">
        <w:rPr>
          <w:i/>
        </w:rPr>
        <w:t>Eur J Neurosci</w:t>
      </w:r>
      <w:r w:rsidRPr="0041334E">
        <w:t xml:space="preserve"> </w:t>
      </w:r>
      <w:r w:rsidRPr="0041334E">
        <w:rPr>
          <w:b/>
        </w:rPr>
        <w:t>12</w:t>
      </w:r>
      <w:r w:rsidRPr="0041334E">
        <w:t>, 1521-1524 (2000).</w:t>
      </w:r>
    </w:p>
    <w:p w14:paraId="34A287A4" w14:textId="77777777" w:rsidR="0041334E" w:rsidRPr="0041334E" w:rsidRDefault="0041334E" w:rsidP="0041334E">
      <w:pPr>
        <w:pStyle w:val="EndNoteBibliography"/>
      </w:pPr>
    </w:p>
    <w:p w14:paraId="0E5027E3" w14:textId="77777777" w:rsidR="0041334E" w:rsidRPr="0041334E" w:rsidRDefault="0041334E" w:rsidP="0041334E">
      <w:pPr>
        <w:pStyle w:val="EndNoteBibliography"/>
        <w:ind w:left="720" w:hanging="720"/>
      </w:pPr>
      <w:r w:rsidRPr="0041334E">
        <w:t>1333.</w:t>
      </w:r>
      <w:r w:rsidRPr="0041334E">
        <w:tab/>
        <w:t>Quiros M</w:t>
      </w:r>
      <w:r w:rsidRPr="0041334E">
        <w:rPr>
          <w:i/>
        </w:rPr>
        <w:t>, et al.</w:t>
      </w:r>
      <w:r w:rsidRPr="0041334E">
        <w:t xml:space="preserve"> Resolvin E1 is a pro-repair molecule that promotes intestinal epithelial wound healing. </w:t>
      </w:r>
      <w:r w:rsidRPr="0041334E">
        <w:rPr>
          <w:i/>
        </w:rPr>
        <w:t>Proc Natl Acad Sci U S A</w:t>
      </w:r>
      <w:r w:rsidRPr="0041334E">
        <w:t xml:space="preserve"> </w:t>
      </w:r>
      <w:r w:rsidRPr="0041334E">
        <w:rPr>
          <w:b/>
        </w:rPr>
        <w:t>117</w:t>
      </w:r>
      <w:r w:rsidRPr="0041334E">
        <w:t>, 9477-9482 (2020).</w:t>
      </w:r>
    </w:p>
    <w:p w14:paraId="6B667C3B" w14:textId="77777777" w:rsidR="0041334E" w:rsidRPr="0041334E" w:rsidRDefault="0041334E" w:rsidP="0041334E">
      <w:pPr>
        <w:pStyle w:val="EndNoteBibliography"/>
      </w:pPr>
    </w:p>
    <w:p w14:paraId="7C9CA0F3" w14:textId="77777777" w:rsidR="0041334E" w:rsidRPr="0041334E" w:rsidRDefault="0041334E" w:rsidP="0041334E">
      <w:pPr>
        <w:pStyle w:val="EndNoteBibliography"/>
        <w:ind w:left="720" w:hanging="720"/>
      </w:pPr>
      <w:r w:rsidRPr="0041334E">
        <w:t>1334.</w:t>
      </w:r>
      <w:r w:rsidRPr="0041334E">
        <w:tab/>
        <w:t xml:space="preserve">Radomirov R, Petkov V, Davidoff M. Neurotransmitted effect of prostaglandin F2 alpha in isolated cat jejunum. </w:t>
      </w:r>
      <w:r w:rsidRPr="0041334E">
        <w:rPr>
          <w:i/>
        </w:rPr>
        <w:t>Methods Find Exp Clin Pharmacol</w:t>
      </w:r>
      <w:r w:rsidRPr="0041334E">
        <w:t xml:space="preserve"> </w:t>
      </w:r>
      <w:r w:rsidRPr="0041334E">
        <w:rPr>
          <w:b/>
        </w:rPr>
        <w:t>5</w:t>
      </w:r>
      <w:r w:rsidRPr="0041334E">
        <w:t>, 275-279 (1983).</w:t>
      </w:r>
    </w:p>
    <w:p w14:paraId="27564B8F" w14:textId="77777777" w:rsidR="0041334E" w:rsidRPr="0041334E" w:rsidRDefault="0041334E" w:rsidP="0041334E">
      <w:pPr>
        <w:pStyle w:val="EndNoteBibliography"/>
      </w:pPr>
    </w:p>
    <w:p w14:paraId="3464A2FB" w14:textId="77777777" w:rsidR="0041334E" w:rsidRPr="0041334E" w:rsidRDefault="0041334E" w:rsidP="0041334E">
      <w:pPr>
        <w:pStyle w:val="EndNoteBibliography"/>
        <w:ind w:left="720" w:hanging="720"/>
      </w:pPr>
      <w:r w:rsidRPr="0041334E">
        <w:t>1335.</w:t>
      </w:r>
      <w:r w:rsidRPr="0041334E">
        <w:tab/>
        <w:t xml:space="preserve">Ragy M, Elbassuoni E. The role of nitric oxide and L-type calcium channel blocker in the contractility of rabbit ileum in vitro. </w:t>
      </w:r>
      <w:r w:rsidRPr="0041334E">
        <w:rPr>
          <w:i/>
        </w:rPr>
        <w:t>J Physiol Biochem</w:t>
      </w:r>
      <w:r w:rsidRPr="0041334E">
        <w:t xml:space="preserve"> </w:t>
      </w:r>
      <w:r w:rsidRPr="0041334E">
        <w:rPr>
          <w:b/>
        </w:rPr>
        <w:t>68</w:t>
      </w:r>
      <w:r w:rsidRPr="0041334E">
        <w:t>, 521-528 (2012).</w:t>
      </w:r>
    </w:p>
    <w:p w14:paraId="42EA100C" w14:textId="77777777" w:rsidR="0041334E" w:rsidRPr="0041334E" w:rsidRDefault="0041334E" w:rsidP="0041334E">
      <w:pPr>
        <w:pStyle w:val="EndNoteBibliography"/>
      </w:pPr>
    </w:p>
    <w:p w14:paraId="62DDDCFE" w14:textId="77777777" w:rsidR="0041334E" w:rsidRPr="0041334E" w:rsidRDefault="0041334E" w:rsidP="0041334E">
      <w:pPr>
        <w:pStyle w:val="EndNoteBibliography"/>
        <w:ind w:left="720" w:hanging="720"/>
      </w:pPr>
      <w:r w:rsidRPr="0041334E">
        <w:t>1336.</w:t>
      </w:r>
      <w:r w:rsidRPr="0041334E">
        <w:tab/>
        <w:t xml:space="preserve">Rahmati R. The transient receptor potential vanilloid receptor 1, TRPV1 (VR1) inhibits peristalsis in the mouse jejunum. </w:t>
      </w:r>
      <w:r w:rsidRPr="0041334E">
        <w:rPr>
          <w:i/>
        </w:rPr>
        <w:t>Arch Iran Med</w:t>
      </w:r>
      <w:r w:rsidRPr="0041334E">
        <w:t xml:space="preserve"> </w:t>
      </w:r>
      <w:r w:rsidRPr="0041334E">
        <w:rPr>
          <w:b/>
        </w:rPr>
        <w:t>15</w:t>
      </w:r>
      <w:r w:rsidRPr="0041334E">
        <w:t>, 433-438 (2012).</w:t>
      </w:r>
    </w:p>
    <w:p w14:paraId="1C9914D0" w14:textId="77777777" w:rsidR="0041334E" w:rsidRPr="0041334E" w:rsidRDefault="0041334E" w:rsidP="0041334E">
      <w:pPr>
        <w:pStyle w:val="EndNoteBibliography"/>
      </w:pPr>
    </w:p>
    <w:p w14:paraId="3A69F8B9" w14:textId="77777777" w:rsidR="0041334E" w:rsidRPr="0041334E" w:rsidRDefault="0041334E" w:rsidP="0041334E">
      <w:pPr>
        <w:pStyle w:val="EndNoteBibliography"/>
        <w:ind w:left="720" w:hanging="720"/>
      </w:pPr>
      <w:r w:rsidRPr="0041334E">
        <w:t>1337.</w:t>
      </w:r>
      <w:r w:rsidRPr="0041334E">
        <w:tab/>
        <w:t xml:space="preserve">Rai R, Saraswat VA, Dhiman RK. Gut microbiota: its role in hepatic encephalopathy. </w:t>
      </w:r>
      <w:r w:rsidRPr="0041334E">
        <w:rPr>
          <w:i/>
        </w:rPr>
        <w:t>J Clin Exp Hepatol</w:t>
      </w:r>
      <w:r w:rsidRPr="0041334E">
        <w:t xml:space="preserve"> </w:t>
      </w:r>
      <w:r w:rsidRPr="0041334E">
        <w:rPr>
          <w:b/>
        </w:rPr>
        <w:t>5</w:t>
      </w:r>
      <w:r w:rsidRPr="0041334E">
        <w:t>, S29-36 (2015).</w:t>
      </w:r>
    </w:p>
    <w:p w14:paraId="20541840" w14:textId="77777777" w:rsidR="0041334E" w:rsidRPr="0041334E" w:rsidRDefault="0041334E" w:rsidP="0041334E">
      <w:pPr>
        <w:pStyle w:val="EndNoteBibliography"/>
      </w:pPr>
    </w:p>
    <w:p w14:paraId="1297E827" w14:textId="77777777" w:rsidR="0041334E" w:rsidRPr="0041334E" w:rsidRDefault="0041334E" w:rsidP="0041334E">
      <w:pPr>
        <w:pStyle w:val="EndNoteBibliography"/>
        <w:ind w:left="720" w:hanging="720"/>
      </w:pPr>
      <w:r w:rsidRPr="0041334E">
        <w:t>1338.</w:t>
      </w:r>
      <w:r w:rsidRPr="0041334E">
        <w:tab/>
        <w:t xml:space="preserve">Raimundo AH, Patil DH, Frost PG, Silk DB. Effects of olsalazine and sulphasalazine on jejunal and ileal water and electrolyte absorption in normal human subjects. </w:t>
      </w:r>
      <w:r w:rsidRPr="0041334E">
        <w:rPr>
          <w:i/>
        </w:rPr>
        <w:t>Gut</w:t>
      </w:r>
      <w:r w:rsidRPr="0041334E">
        <w:t xml:space="preserve"> </w:t>
      </w:r>
      <w:r w:rsidRPr="0041334E">
        <w:rPr>
          <w:b/>
        </w:rPr>
        <w:t>32</w:t>
      </w:r>
      <w:r w:rsidRPr="0041334E">
        <w:t>, 270-274 (1991).</w:t>
      </w:r>
    </w:p>
    <w:p w14:paraId="07B84223" w14:textId="77777777" w:rsidR="0041334E" w:rsidRPr="0041334E" w:rsidRDefault="0041334E" w:rsidP="0041334E">
      <w:pPr>
        <w:pStyle w:val="EndNoteBibliography"/>
      </w:pPr>
    </w:p>
    <w:p w14:paraId="7038AD7D" w14:textId="77777777" w:rsidR="0041334E" w:rsidRPr="0041334E" w:rsidRDefault="0041334E" w:rsidP="0041334E">
      <w:pPr>
        <w:pStyle w:val="EndNoteBibliography"/>
        <w:ind w:left="720" w:hanging="720"/>
      </w:pPr>
      <w:r w:rsidRPr="0041334E">
        <w:t>1339.</w:t>
      </w:r>
      <w:r w:rsidRPr="0041334E">
        <w:tab/>
        <w:t xml:space="preserve">Rainsford KD. Ibuprofen: pharmacology, efficacy and safety. </w:t>
      </w:r>
      <w:r w:rsidRPr="0041334E">
        <w:rPr>
          <w:i/>
        </w:rPr>
        <w:t>Inflammopharmacology</w:t>
      </w:r>
      <w:r w:rsidRPr="0041334E">
        <w:t xml:space="preserve"> </w:t>
      </w:r>
      <w:r w:rsidRPr="0041334E">
        <w:rPr>
          <w:b/>
        </w:rPr>
        <w:t>17</w:t>
      </w:r>
      <w:r w:rsidRPr="0041334E">
        <w:t>, 275-342 (2009).</w:t>
      </w:r>
    </w:p>
    <w:p w14:paraId="30A0B410" w14:textId="77777777" w:rsidR="0041334E" w:rsidRPr="0041334E" w:rsidRDefault="0041334E" w:rsidP="0041334E">
      <w:pPr>
        <w:pStyle w:val="EndNoteBibliography"/>
      </w:pPr>
    </w:p>
    <w:p w14:paraId="7791AFA7" w14:textId="77777777" w:rsidR="0041334E" w:rsidRPr="0041334E" w:rsidRDefault="0041334E" w:rsidP="0041334E">
      <w:pPr>
        <w:pStyle w:val="EndNoteBibliography"/>
        <w:ind w:left="720" w:hanging="720"/>
      </w:pPr>
      <w:r w:rsidRPr="0041334E">
        <w:t>1340.</w:t>
      </w:r>
      <w:r w:rsidRPr="0041334E">
        <w:tab/>
        <w:t>Raj AS</w:t>
      </w:r>
      <w:r w:rsidRPr="0041334E">
        <w:rPr>
          <w:i/>
        </w:rPr>
        <w:t>, et al.</w:t>
      </w:r>
      <w:r w:rsidRPr="0041334E">
        <w:t xml:space="preserve"> Dysbiosis of the Duodenal Mucosal Microbiota Is Associated With Increased Small Intestinal Permeability in Chronic Liver Disease. </w:t>
      </w:r>
      <w:r w:rsidRPr="0041334E">
        <w:rPr>
          <w:i/>
        </w:rPr>
        <w:t>Clin Transl Gastroenterol</w:t>
      </w:r>
      <w:r w:rsidRPr="0041334E">
        <w:t xml:space="preserve"> </w:t>
      </w:r>
      <w:r w:rsidRPr="0041334E">
        <w:rPr>
          <w:b/>
        </w:rPr>
        <w:t>10</w:t>
      </w:r>
      <w:r w:rsidRPr="0041334E">
        <w:t>, e00068 (2019).</w:t>
      </w:r>
    </w:p>
    <w:p w14:paraId="1EC542C2" w14:textId="77777777" w:rsidR="0041334E" w:rsidRPr="0041334E" w:rsidRDefault="0041334E" w:rsidP="0041334E">
      <w:pPr>
        <w:pStyle w:val="EndNoteBibliography"/>
      </w:pPr>
    </w:p>
    <w:p w14:paraId="6F148DC3" w14:textId="77777777" w:rsidR="0041334E" w:rsidRPr="0041334E" w:rsidRDefault="0041334E" w:rsidP="0041334E">
      <w:pPr>
        <w:pStyle w:val="EndNoteBibliography"/>
        <w:ind w:left="720" w:hanging="720"/>
      </w:pPr>
      <w:r w:rsidRPr="0041334E">
        <w:lastRenderedPageBreak/>
        <w:t>1341.</w:t>
      </w:r>
      <w:r w:rsidRPr="0041334E">
        <w:tab/>
        <w:t xml:space="preserve">Rakestraw PC, Snyder JR, Woliner MJ, Sanders KM, Shuttleworth CW. Involvement of nitric oxide in inhibitory neuromuscular transmission in equine jejunum. </w:t>
      </w:r>
      <w:r w:rsidRPr="0041334E">
        <w:rPr>
          <w:i/>
        </w:rPr>
        <w:t>Am J Vet Res</w:t>
      </w:r>
      <w:r w:rsidRPr="0041334E">
        <w:t xml:space="preserve"> </w:t>
      </w:r>
      <w:r w:rsidRPr="0041334E">
        <w:rPr>
          <w:b/>
        </w:rPr>
        <w:t>57</w:t>
      </w:r>
      <w:r w:rsidRPr="0041334E">
        <w:t>, 1206-1213 (1996).</w:t>
      </w:r>
    </w:p>
    <w:p w14:paraId="4FBB93EC" w14:textId="77777777" w:rsidR="0041334E" w:rsidRPr="0041334E" w:rsidRDefault="0041334E" w:rsidP="0041334E">
      <w:pPr>
        <w:pStyle w:val="EndNoteBibliography"/>
      </w:pPr>
    </w:p>
    <w:p w14:paraId="382B3402" w14:textId="77777777" w:rsidR="0041334E" w:rsidRPr="0041334E" w:rsidRDefault="0041334E" w:rsidP="0041334E">
      <w:pPr>
        <w:pStyle w:val="EndNoteBibliography"/>
        <w:ind w:left="720" w:hanging="720"/>
      </w:pPr>
      <w:r w:rsidRPr="0041334E">
        <w:t>1342.</w:t>
      </w:r>
      <w:r w:rsidRPr="0041334E">
        <w:tab/>
        <w:t xml:space="preserve">Rao CV, Tokumo K, Rigotty J, Zang E, Kelloff G, Reddy BS. Chemoprevention of colon carcinogenesis by dietary administration of piroxicam, alpha-difluoromethylornithine, 16 alpha-fluoro-5-androsten-17-one, and ellagic acid individually and in combination. </w:t>
      </w:r>
      <w:r w:rsidRPr="0041334E">
        <w:rPr>
          <w:i/>
        </w:rPr>
        <w:t>Cancer Res</w:t>
      </w:r>
      <w:r w:rsidRPr="0041334E">
        <w:t xml:space="preserve"> </w:t>
      </w:r>
      <w:r w:rsidRPr="0041334E">
        <w:rPr>
          <w:b/>
        </w:rPr>
        <w:t>51</w:t>
      </w:r>
      <w:r w:rsidRPr="0041334E">
        <w:t>, 4528-4534 (1991).</w:t>
      </w:r>
    </w:p>
    <w:p w14:paraId="2DAC508C" w14:textId="77777777" w:rsidR="0041334E" w:rsidRPr="0041334E" w:rsidRDefault="0041334E" w:rsidP="0041334E">
      <w:pPr>
        <w:pStyle w:val="EndNoteBibliography"/>
      </w:pPr>
    </w:p>
    <w:p w14:paraId="3E3644DB" w14:textId="77777777" w:rsidR="0041334E" w:rsidRPr="0041334E" w:rsidRDefault="0041334E" w:rsidP="0041334E">
      <w:pPr>
        <w:pStyle w:val="EndNoteBibliography"/>
        <w:ind w:left="720" w:hanging="720"/>
      </w:pPr>
      <w:r w:rsidRPr="0041334E">
        <w:t>1343.</w:t>
      </w:r>
      <w:r w:rsidRPr="0041334E">
        <w:tab/>
        <w:t xml:space="preserve">Rao RK, Riviere PJ, Pascaud X, Junien JL, Porreca F. Tonic regulation of mouse ileal ion transport by nitric oxide. </w:t>
      </w:r>
      <w:r w:rsidRPr="0041334E">
        <w:rPr>
          <w:i/>
        </w:rPr>
        <w:t>J Pharmacol Exp Ther</w:t>
      </w:r>
      <w:r w:rsidRPr="0041334E">
        <w:t xml:space="preserve"> </w:t>
      </w:r>
      <w:r w:rsidRPr="0041334E">
        <w:rPr>
          <w:b/>
        </w:rPr>
        <w:t>269</w:t>
      </w:r>
      <w:r w:rsidRPr="0041334E">
        <w:t>, 626-631 (1994).</w:t>
      </w:r>
    </w:p>
    <w:p w14:paraId="67631809" w14:textId="77777777" w:rsidR="0041334E" w:rsidRPr="0041334E" w:rsidRDefault="0041334E" w:rsidP="0041334E">
      <w:pPr>
        <w:pStyle w:val="EndNoteBibliography"/>
      </w:pPr>
    </w:p>
    <w:p w14:paraId="2E253F35" w14:textId="77777777" w:rsidR="0041334E" w:rsidRPr="0041334E" w:rsidRDefault="0041334E" w:rsidP="0041334E">
      <w:pPr>
        <w:pStyle w:val="EndNoteBibliography"/>
        <w:ind w:left="720" w:hanging="720"/>
      </w:pPr>
      <w:r w:rsidRPr="0041334E">
        <w:t>1344.</w:t>
      </w:r>
      <w:r w:rsidRPr="0041334E">
        <w:tab/>
        <w:t xml:space="preserve">Rasmussen M, Petersen LB, Norum KR. The activity of acyl CoA: retinol acyltransferase in the rat: variation with vitamin A status. </w:t>
      </w:r>
      <w:r w:rsidRPr="0041334E">
        <w:rPr>
          <w:i/>
        </w:rPr>
        <w:t>Br J Nutr</w:t>
      </w:r>
      <w:r w:rsidRPr="0041334E">
        <w:t xml:space="preserve"> </w:t>
      </w:r>
      <w:r w:rsidRPr="0041334E">
        <w:rPr>
          <w:b/>
        </w:rPr>
        <w:t>51</w:t>
      </w:r>
      <w:r w:rsidRPr="0041334E">
        <w:t>, 245-253 (1984).</w:t>
      </w:r>
    </w:p>
    <w:p w14:paraId="438A4001" w14:textId="77777777" w:rsidR="0041334E" w:rsidRPr="0041334E" w:rsidRDefault="0041334E" w:rsidP="0041334E">
      <w:pPr>
        <w:pStyle w:val="EndNoteBibliography"/>
      </w:pPr>
    </w:p>
    <w:p w14:paraId="41A69E66" w14:textId="77777777" w:rsidR="0041334E" w:rsidRPr="0041334E" w:rsidRDefault="0041334E" w:rsidP="0041334E">
      <w:pPr>
        <w:pStyle w:val="EndNoteBibliography"/>
        <w:ind w:left="720" w:hanging="720"/>
      </w:pPr>
      <w:r w:rsidRPr="0041334E">
        <w:t>1345.</w:t>
      </w:r>
      <w:r w:rsidRPr="0041334E">
        <w:tab/>
        <w:t xml:space="preserve">Raul F, Noriega R, Nsi-Emvo E, Doffoel M, Grenier JF. Lactase activity is under hormonal control in the intestine of adult rat. </w:t>
      </w:r>
      <w:r w:rsidRPr="0041334E">
        <w:rPr>
          <w:i/>
        </w:rPr>
        <w:t>Gut</w:t>
      </w:r>
      <w:r w:rsidRPr="0041334E">
        <w:t xml:space="preserve"> </w:t>
      </w:r>
      <w:r w:rsidRPr="0041334E">
        <w:rPr>
          <w:b/>
        </w:rPr>
        <w:t>24</w:t>
      </w:r>
      <w:r w:rsidRPr="0041334E">
        <w:t>, 648-652 (1983).</w:t>
      </w:r>
    </w:p>
    <w:p w14:paraId="1213C90E" w14:textId="77777777" w:rsidR="0041334E" w:rsidRPr="0041334E" w:rsidRDefault="0041334E" w:rsidP="0041334E">
      <w:pPr>
        <w:pStyle w:val="EndNoteBibliography"/>
      </w:pPr>
    </w:p>
    <w:p w14:paraId="688132E9" w14:textId="77777777" w:rsidR="0041334E" w:rsidRPr="0041334E" w:rsidRDefault="0041334E" w:rsidP="0041334E">
      <w:pPr>
        <w:pStyle w:val="EndNoteBibliography"/>
        <w:ind w:left="720" w:hanging="720"/>
      </w:pPr>
      <w:r w:rsidRPr="0041334E">
        <w:t>1346.</w:t>
      </w:r>
      <w:r w:rsidRPr="0041334E">
        <w:tab/>
        <w:t xml:space="preserve">Reasbeck PG, Barbezat GO, Weber FL, Jr., Robinson MF, Thomson CD. Selenium absorption by canine jejunum. </w:t>
      </w:r>
      <w:r w:rsidRPr="0041334E">
        <w:rPr>
          <w:i/>
        </w:rPr>
        <w:t>Dig Dis Sci</w:t>
      </w:r>
      <w:r w:rsidRPr="0041334E">
        <w:t xml:space="preserve"> </w:t>
      </w:r>
      <w:r w:rsidRPr="0041334E">
        <w:rPr>
          <w:b/>
        </w:rPr>
        <w:t>30</w:t>
      </w:r>
      <w:r w:rsidRPr="0041334E">
        <w:t>, 489-494 (1985).</w:t>
      </w:r>
    </w:p>
    <w:p w14:paraId="51EB85B3" w14:textId="77777777" w:rsidR="0041334E" w:rsidRPr="0041334E" w:rsidRDefault="0041334E" w:rsidP="0041334E">
      <w:pPr>
        <w:pStyle w:val="EndNoteBibliography"/>
      </w:pPr>
    </w:p>
    <w:p w14:paraId="300AA59D" w14:textId="77777777" w:rsidR="0041334E" w:rsidRPr="0041334E" w:rsidRDefault="0041334E" w:rsidP="0041334E">
      <w:pPr>
        <w:pStyle w:val="EndNoteBibliography"/>
        <w:ind w:left="720" w:hanging="720"/>
      </w:pPr>
      <w:r w:rsidRPr="0041334E">
        <w:t>1347.</w:t>
      </w:r>
      <w:r w:rsidRPr="0041334E">
        <w:tab/>
        <w:t xml:space="preserve">Reddy BS, Nayini J, Tokumo K, Rigotty J, Zang E, Kelloff G. Chemoprevention of colon carcinogenesis by concurrent administration of piroxicam, a nonsteroidal antiinflammatory drug with D,L-alpha-difluoromethylornithine, an ornithine decarboxylase inhibitor, in diet. </w:t>
      </w:r>
      <w:r w:rsidRPr="0041334E">
        <w:rPr>
          <w:i/>
        </w:rPr>
        <w:t>Cancer Res</w:t>
      </w:r>
      <w:r w:rsidRPr="0041334E">
        <w:t xml:space="preserve"> </w:t>
      </w:r>
      <w:r w:rsidRPr="0041334E">
        <w:rPr>
          <w:b/>
        </w:rPr>
        <w:t>50</w:t>
      </w:r>
      <w:r w:rsidRPr="0041334E">
        <w:t>, 2562-2568 (1990).</w:t>
      </w:r>
    </w:p>
    <w:p w14:paraId="0D02ADDA" w14:textId="77777777" w:rsidR="0041334E" w:rsidRPr="0041334E" w:rsidRDefault="0041334E" w:rsidP="0041334E">
      <w:pPr>
        <w:pStyle w:val="EndNoteBibliography"/>
      </w:pPr>
    </w:p>
    <w:p w14:paraId="59B693D8" w14:textId="77777777" w:rsidR="0041334E" w:rsidRPr="0041334E" w:rsidRDefault="0041334E" w:rsidP="0041334E">
      <w:pPr>
        <w:pStyle w:val="EndNoteBibliography"/>
        <w:ind w:left="720" w:hanging="720"/>
      </w:pPr>
      <w:r w:rsidRPr="0041334E">
        <w:t>1348.</w:t>
      </w:r>
      <w:r w:rsidRPr="0041334E">
        <w:tab/>
        <w:t xml:space="preserve">Reddy MB, Chidambaram MV, Fonseca J, Bates GW. Potential role of in vitro iron bioavailability studies in combatting iron deficiency: a study of the effects of phosvitin on iron mobilization from pinto beans. </w:t>
      </w:r>
      <w:r w:rsidRPr="0041334E">
        <w:rPr>
          <w:i/>
        </w:rPr>
        <w:t>Clin Physiol Biochem</w:t>
      </w:r>
      <w:r w:rsidRPr="0041334E">
        <w:t xml:space="preserve"> </w:t>
      </w:r>
      <w:r w:rsidRPr="0041334E">
        <w:rPr>
          <w:b/>
        </w:rPr>
        <w:t>4</w:t>
      </w:r>
      <w:r w:rsidRPr="0041334E">
        <w:t>, 78-86 (1986).</w:t>
      </w:r>
    </w:p>
    <w:p w14:paraId="1BA1C9C0" w14:textId="77777777" w:rsidR="0041334E" w:rsidRPr="0041334E" w:rsidRDefault="0041334E" w:rsidP="0041334E">
      <w:pPr>
        <w:pStyle w:val="EndNoteBibliography"/>
      </w:pPr>
    </w:p>
    <w:p w14:paraId="629BE322" w14:textId="77777777" w:rsidR="0041334E" w:rsidRPr="0041334E" w:rsidRDefault="0041334E" w:rsidP="0041334E">
      <w:pPr>
        <w:pStyle w:val="EndNoteBibliography"/>
        <w:ind w:left="720" w:hanging="720"/>
      </w:pPr>
      <w:r w:rsidRPr="0041334E">
        <w:t>1349.</w:t>
      </w:r>
      <w:r w:rsidRPr="0041334E">
        <w:tab/>
        <w:t>Redmond TM</w:t>
      </w:r>
      <w:r w:rsidRPr="0041334E">
        <w:rPr>
          <w:i/>
        </w:rPr>
        <w:t>, et al.</w:t>
      </w:r>
      <w:r w:rsidRPr="0041334E">
        <w:t xml:space="preserve"> Identification, expression, and substrate specificity of a mammalian beta-carotene 15,15'-dioxygenase. </w:t>
      </w:r>
      <w:r w:rsidRPr="0041334E">
        <w:rPr>
          <w:i/>
        </w:rPr>
        <w:t>J Biol Chem</w:t>
      </w:r>
      <w:r w:rsidRPr="0041334E">
        <w:t xml:space="preserve"> </w:t>
      </w:r>
      <w:r w:rsidRPr="0041334E">
        <w:rPr>
          <w:b/>
        </w:rPr>
        <w:t>276</w:t>
      </w:r>
      <w:r w:rsidRPr="0041334E">
        <w:t>, 6560-6565 (2001).</w:t>
      </w:r>
    </w:p>
    <w:p w14:paraId="7A72EF1E" w14:textId="77777777" w:rsidR="0041334E" w:rsidRPr="0041334E" w:rsidRDefault="0041334E" w:rsidP="0041334E">
      <w:pPr>
        <w:pStyle w:val="EndNoteBibliography"/>
      </w:pPr>
    </w:p>
    <w:p w14:paraId="56EDB1DB" w14:textId="77777777" w:rsidR="0041334E" w:rsidRPr="0041334E" w:rsidRDefault="0041334E" w:rsidP="0041334E">
      <w:pPr>
        <w:pStyle w:val="EndNoteBibliography"/>
        <w:ind w:left="720" w:hanging="720"/>
      </w:pPr>
      <w:r w:rsidRPr="0041334E">
        <w:t>1350.</w:t>
      </w:r>
      <w:r w:rsidRPr="0041334E">
        <w:tab/>
        <w:t xml:space="preserve">Rehal S, von der Weid PY. Experimental ileitis alters prostaglandin biosynthesis in mesenteric lymphatic and blood vessels. </w:t>
      </w:r>
      <w:r w:rsidRPr="0041334E">
        <w:rPr>
          <w:i/>
        </w:rPr>
        <w:t>Prostaglandins Other Lipid Mediat</w:t>
      </w:r>
      <w:r w:rsidRPr="0041334E">
        <w:t xml:space="preserve"> </w:t>
      </w:r>
      <w:r w:rsidRPr="0041334E">
        <w:rPr>
          <w:b/>
        </w:rPr>
        <w:t>116-117</w:t>
      </w:r>
      <w:r w:rsidRPr="0041334E">
        <w:t>, 37-48 (2015).</w:t>
      </w:r>
    </w:p>
    <w:p w14:paraId="0F3F5D43" w14:textId="77777777" w:rsidR="0041334E" w:rsidRPr="0041334E" w:rsidRDefault="0041334E" w:rsidP="0041334E">
      <w:pPr>
        <w:pStyle w:val="EndNoteBibliography"/>
      </w:pPr>
    </w:p>
    <w:p w14:paraId="02A7CB3B" w14:textId="77777777" w:rsidR="0041334E" w:rsidRPr="0041334E" w:rsidRDefault="0041334E" w:rsidP="0041334E">
      <w:pPr>
        <w:pStyle w:val="EndNoteBibliography"/>
        <w:ind w:left="720" w:hanging="720"/>
      </w:pPr>
      <w:r w:rsidRPr="0041334E">
        <w:lastRenderedPageBreak/>
        <w:t>1351.</w:t>
      </w:r>
      <w:r w:rsidRPr="0041334E">
        <w:tab/>
        <w:t>Rehman H</w:t>
      </w:r>
      <w:r w:rsidRPr="0041334E">
        <w:rPr>
          <w:i/>
        </w:rPr>
        <w:t>, et al.</w:t>
      </w:r>
      <w:r w:rsidRPr="0041334E">
        <w:t xml:space="preserve"> In vitro effects of alpha toxin from Clostridium perfringens on the electrophysiological parameters of jejunal tissues from laying hens preincubated with inulin and N-acetyl-L-cysteine. </w:t>
      </w:r>
      <w:r w:rsidRPr="0041334E">
        <w:rPr>
          <w:i/>
        </w:rPr>
        <w:t>Poult Sci</w:t>
      </w:r>
      <w:r w:rsidRPr="0041334E">
        <w:t xml:space="preserve"> </w:t>
      </w:r>
      <w:r w:rsidRPr="0041334E">
        <w:rPr>
          <w:b/>
        </w:rPr>
        <w:t>88</w:t>
      </w:r>
      <w:r w:rsidRPr="0041334E">
        <w:t>, 199-204 (2009).</w:t>
      </w:r>
    </w:p>
    <w:p w14:paraId="0D1FA3B9" w14:textId="77777777" w:rsidR="0041334E" w:rsidRPr="0041334E" w:rsidRDefault="0041334E" w:rsidP="0041334E">
      <w:pPr>
        <w:pStyle w:val="EndNoteBibliography"/>
      </w:pPr>
    </w:p>
    <w:p w14:paraId="03710319" w14:textId="77777777" w:rsidR="0041334E" w:rsidRPr="0041334E" w:rsidRDefault="0041334E" w:rsidP="0041334E">
      <w:pPr>
        <w:pStyle w:val="EndNoteBibliography"/>
        <w:ind w:left="720" w:hanging="720"/>
      </w:pPr>
      <w:r w:rsidRPr="0041334E">
        <w:t>1352.</w:t>
      </w:r>
      <w:r w:rsidRPr="0041334E">
        <w:tab/>
        <w:t>Rehman ZU</w:t>
      </w:r>
      <w:r w:rsidRPr="0041334E">
        <w:rPr>
          <w:i/>
        </w:rPr>
        <w:t>, et al.</w:t>
      </w:r>
      <w:r w:rsidRPr="0041334E">
        <w:t xml:space="preserve"> Supplementation of Vitamin E Protects Chickens from Newcastle Disease Virus-Mediated Exacerbation of Intestinal Oxidative Stress and Tissue Damage. </w:t>
      </w:r>
      <w:r w:rsidRPr="0041334E">
        <w:rPr>
          <w:i/>
        </w:rPr>
        <w:t>Cell Physiol Biochem</w:t>
      </w:r>
      <w:r w:rsidRPr="0041334E">
        <w:t xml:space="preserve"> </w:t>
      </w:r>
      <w:r w:rsidRPr="0041334E">
        <w:rPr>
          <w:b/>
        </w:rPr>
        <w:t>47</w:t>
      </w:r>
      <w:r w:rsidRPr="0041334E">
        <w:t>, 1655-1666 (2018).</w:t>
      </w:r>
    </w:p>
    <w:p w14:paraId="3E340491" w14:textId="77777777" w:rsidR="0041334E" w:rsidRPr="0041334E" w:rsidRDefault="0041334E" w:rsidP="0041334E">
      <w:pPr>
        <w:pStyle w:val="EndNoteBibliography"/>
      </w:pPr>
    </w:p>
    <w:p w14:paraId="2ADD5961" w14:textId="77777777" w:rsidR="0041334E" w:rsidRPr="0041334E" w:rsidRDefault="0041334E" w:rsidP="0041334E">
      <w:pPr>
        <w:pStyle w:val="EndNoteBibliography"/>
        <w:ind w:left="720" w:hanging="720"/>
      </w:pPr>
      <w:r w:rsidRPr="0041334E">
        <w:t>1353.</w:t>
      </w:r>
      <w:r w:rsidRPr="0041334E">
        <w:tab/>
        <w:t xml:space="preserve">Rehn M, Hild D, Diener M. Upregulation of cyclooxygenase-2 and thromboxane A2 production mediate the action of tumor necrosis factor-alpha in isolated rat myenteric ganglia. </w:t>
      </w:r>
      <w:r w:rsidRPr="0041334E">
        <w:rPr>
          <w:i/>
        </w:rPr>
        <w:t>Am J Physiol Gastrointest Liver Physiol</w:t>
      </w:r>
      <w:r w:rsidRPr="0041334E">
        <w:t xml:space="preserve"> </w:t>
      </w:r>
      <w:r w:rsidRPr="0041334E">
        <w:rPr>
          <w:b/>
        </w:rPr>
        <w:t>289</w:t>
      </w:r>
      <w:r w:rsidRPr="0041334E">
        <w:t>, G586-591 (2005).</w:t>
      </w:r>
    </w:p>
    <w:p w14:paraId="7B40AAF2" w14:textId="77777777" w:rsidR="0041334E" w:rsidRPr="0041334E" w:rsidRDefault="0041334E" w:rsidP="0041334E">
      <w:pPr>
        <w:pStyle w:val="EndNoteBibliography"/>
      </w:pPr>
    </w:p>
    <w:p w14:paraId="26B80ED1" w14:textId="77777777" w:rsidR="0041334E" w:rsidRPr="0041334E" w:rsidRDefault="0041334E" w:rsidP="0041334E">
      <w:pPr>
        <w:pStyle w:val="EndNoteBibliography"/>
        <w:ind w:left="720" w:hanging="720"/>
      </w:pPr>
      <w:r w:rsidRPr="0041334E">
        <w:t>1354.</w:t>
      </w:r>
      <w:r w:rsidRPr="0041334E">
        <w:tab/>
        <w:t>Reichardt SD</w:t>
      </w:r>
      <w:r w:rsidRPr="0041334E">
        <w:rPr>
          <w:i/>
        </w:rPr>
        <w:t>, et al.</w:t>
      </w:r>
      <w:r w:rsidRPr="0041334E">
        <w:t xml:space="preserve"> Glucocorticoids enhance intestinal glucose uptake via the dimerized glucocorticoid receptor in enterocytes. </w:t>
      </w:r>
      <w:r w:rsidRPr="0041334E">
        <w:rPr>
          <w:i/>
        </w:rPr>
        <w:t>Endocrinology</w:t>
      </w:r>
      <w:r w:rsidRPr="0041334E">
        <w:t xml:space="preserve"> </w:t>
      </w:r>
      <w:r w:rsidRPr="0041334E">
        <w:rPr>
          <w:b/>
        </w:rPr>
        <w:t>153</w:t>
      </w:r>
      <w:r w:rsidRPr="0041334E">
        <w:t>, 1783-1794 (2012).</w:t>
      </w:r>
    </w:p>
    <w:p w14:paraId="3E8006C7" w14:textId="77777777" w:rsidR="0041334E" w:rsidRPr="0041334E" w:rsidRDefault="0041334E" w:rsidP="0041334E">
      <w:pPr>
        <w:pStyle w:val="EndNoteBibliography"/>
      </w:pPr>
    </w:p>
    <w:p w14:paraId="4E478523" w14:textId="77777777" w:rsidR="0041334E" w:rsidRPr="0041334E" w:rsidRDefault="0041334E" w:rsidP="0041334E">
      <w:pPr>
        <w:pStyle w:val="EndNoteBibliography"/>
        <w:ind w:left="720" w:hanging="720"/>
      </w:pPr>
      <w:r w:rsidRPr="0041334E">
        <w:t>1355.</w:t>
      </w:r>
      <w:r w:rsidRPr="0041334E">
        <w:tab/>
        <w:t xml:space="preserve">Reilly MA, Schayer RW. Effect of glucocorticoids on histamine metabolism in mice. </w:t>
      </w:r>
      <w:r w:rsidRPr="0041334E">
        <w:rPr>
          <w:i/>
        </w:rPr>
        <w:t>Br J Pharmacol</w:t>
      </w:r>
      <w:r w:rsidRPr="0041334E">
        <w:t xml:space="preserve"> </w:t>
      </w:r>
      <w:r w:rsidRPr="0041334E">
        <w:rPr>
          <w:b/>
        </w:rPr>
        <w:t>45</w:t>
      </w:r>
      <w:r w:rsidRPr="0041334E">
        <w:t>, 463-469 (1972).</w:t>
      </w:r>
    </w:p>
    <w:p w14:paraId="1E891F2A" w14:textId="77777777" w:rsidR="0041334E" w:rsidRPr="0041334E" w:rsidRDefault="0041334E" w:rsidP="0041334E">
      <w:pPr>
        <w:pStyle w:val="EndNoteBibliography"/>
      </w:pPr>
    </w:p>
    <w:p w14:paraId="1D9109F5" w14:textId="77777777" w:rsidR="0041334E" w:rsidRPr="0041334E" w:rsidRDefault="0041334E" w:rsidP="0041334E">
      <w:pPr>
        <w:pStyle w:val="EndNoteBibliography"/>
        <w:ind w:left="720" w:hanging="720"/>
      </w:pPr>
      <w:r w:rsidRPr="0041334E">
        <w:t>1356.</w:t>
      </w:r>
      <w:r w:rsidRPr="0041334E">
        <w:tab/>
        <w:t>Reimers J</w:t>
      </w:r>
      <w:r w:rsidRPr="0041334E">
        <w:rPr>
          <w:i/>
        </w:rPr>
        <w:t>, et al.</w:t>
      </w:r>
      <w:r w:rsidRPr="0041334E">
        <w:t xml:space="preserve"> Lack of insulinotropic effect of endogenous and exogenous cholecystokinin in man. </w:t>
      </w:r>
      <w:r w:rsidRPr="0041334E">
        <w:rPr>
          <w:i/>
        </w:rPr>
        <w:t>Diabetologia</w:t>
      </w:r>
      <w:r w:rsidRPr="0041334E">
        <w:t xml:space="preserve"> </w:t>
      </w:r>
      <w:r w:rsidRPr="0041334E">
        <w:rPr>
          <w:b/>
        </w:rPr>
        <w:t>31</w:t>
      </w:r>
      <w:r w:rsidRPr="0041334E">
        <w:t>, 271-280 (1988).</w:t>
      </w:r>
    </w:p>
    <w:p w14:paraId="54E9211F" w14:textId="77777777" w:rsidR="0041334E" w:rsidRPr="0041334E" w:rsidRDefault="0041334E" w:rsidP="0041334E">
      <w:pPr>
        <w:pStyle w:val="EndNoteBibliography"/>
      </w:pPr>
    </w:p>
    <w:p w14:paraId="70DBAE24" w14:textId="77777777" w:rsidR="0041334E" w:rsidRPr="0041334E" w:rsidRDefault="0041334E" w:rsidP="0041334E">
      <w:pPr>
        <w:pStyle w:val="EndNoteBibliography"/>
        <w:ind w:left="720" w:hanging="720"/>
      </w:pPr>
      <w:r w:rsidRPr="0041334E">
        <w:t>1357.</w:t>
      </w:r>
      <w:r w:rsidRPr="0041334E">
        <w:tab/>
        <w:t xml:space="preserve">Reims A, Redfors S, Sjövall H, Strandvik B. Cysteinyl leukotrienes are secretagogues in atrophic coeliac and in normal duodenal mucosa of children. </w:t>
      </w:r>
      <w:r w:rsidRPr="0041334E">
        <w:rPr>
          <w:i/>
        </w:rPr>
        <w:t>Scand J Gastroenterol</w:t>
      </w:r>
      <w:r w:rsidRPr="0041334E">
        <w:t xml:space="preserve"> </w:t>
      </w:r>
      <w:r w:rsidRPr="0041334E">
        <w:rPr>
          <w:b/>
        </w:rPr>
        <w:t>40</w:t>
      </w:r>
      <w:r w:rsidRPr="0041334E">
        <w:t>, 160-168 (2005).</w:t>
      </w:r>
    </w:p>
    <w:p w14:paraId="492BF11C" w14:textId="77777777" w:rsidR="0041334E" w:rsidRPr="0041334E" w:rsidRDefault="0041334E" w:rsidP="0041334E">
      <w:pPr>
        <w:pStyle w:val="EndNoteBibliography"/>
      </w:pPr>
    </w:p>
    <w:p w14:paraId="0664FAF9" w14:textId="77777777" w:rsidR="0041334E" w:rsidRPr="0041334E" w:rsidRDefault="0041334E" w:rsidP="0041334E">
      <w:pPr>
        <w:pStyle w:val="EndNoteBibliography"/>
        <w:ind w:left="720" w:hanging="720"/>
      </w:pPr>
      <w:r w:rsidRPr="0041334E">
        <w:t>1358.</w:t>
      </w:r>
      <w:r w:rsidRPr="0041334E">
        <w:tab/>
        <w:t xml:space="preserve">Reinhold JG, Garcia Estrada J, Garcia PM, Garzon P. Retention of iron by rat intestine in vivo as affected by dietary fiber, ascorbate and citrate. </w:t>
      </w:r>
      <w:r w:rsidRPr="0041334E">
        <w:rPr>
          <w:i/>
        </w:rPr>
        <w:t>J Nutr</w:t>
      </w:r>
      <w:r w:rsidRPr="0041334E">
        <w:t xml:space="preserve"> </w:t>
      </w:r>
      <w:r w:rsidRPr="0041334E">
        <w:rPr>
          <w:b/>
        </w:rPr>
        <w:t>116</w:t>
      </w:r>
      <w:r w:rsidRPr="0041334E">
        <w:t>, 1007-1017 (1986).</w:t>
      </w:r>
    </w:p>
    <w:p w14:paraId="028AEDC6" w14:textId="77777777" w:rsidR="0041334E" w:rsidRPr="0041334E" w:rsidRDefault="0041334E" w:rsidP="0041334E">
      <w:pPr>
        <w:pStyle w:val="EndNoteBibliography"/>
      </w:pPr>
    </w:p>
    <w:p w14:paraId="064C6099" w14:textId="77777777" w:rsidR="0041334E" w:rsidRPr="0041334E" w:rsidRDefault="0041334E" w:rsidP="0041334E">
      <w:pPr>
        <w:pStyle w:val="EndNoteBibliography"/>
        <w:ind w:left="720" w:hanging="720"/>
      </w:pPr>
      <w:r w:rsidRPr="0041334E">
        <w:t>1359.</w:t>
      </w:r>
      <w:r w:rsidRPr="0041334E">
        <w:tab/>
        <w:t>Reis E</w:t>
      </w:r>
      <w:r w:rsidRPr="0041334E">
        <w:rPr>
          <w:i/>
        </w:rPr>
        <w:t>, et al.</w:t>
      </w:r>
      <w:r w:rsidRPr="0041334E">
        <w:t xml:space="preserve"> Effects of octreotide and a-tocopherol on bacterial translocation in experimental intestinal obstruction: a microbiological, light and electronmicroscopical study. </w:t>
      </w:r>
      <w:r w:rsidRPr="0041334E">
        <w:rPr>
          <w:i/>
        </w:rPr>
        <w:t>Hepatogastroenterology</w:t>
      </w:r>
      <w:r w:rsidRPr="0041334E">
        <w:t xml:space="preserve"> </w:t>
      </w:r>
      <w:r w:rsidRPr="0041334E">
        <w:rPr>
          <w:b/>
        </w:rPr>
        <w:t>44</w:t>
      </w:r>
      <w:r w:rsidRPr="0041334E">
        <w:t>, 656-663 (1997).</w:t>
      </w:r>
    </w:p>
    <w:p w14:paraId="36D1E1B5" w14:textId="77777777" w:rsidR="0041334E" w:rsidRPr="0041334E" w:rsidRDefault="0041334E" w:rsidP="0041334E">
      <w:pPr>
        <w:pStyle w:val="EndNoteBibliography"/>
      </w:pPr>
    </w:p>
    <w:p w14:paraId="42A88C5C" w14:textId="77777777" w:rsidR="0041334E" w:rsidRPr="0041334E" w:rsidRDefault="0041334E" w:rsidP="0041334E">
      <w:pPr>
        <w:pStyle w:val="EndNoteBibliography"/>
        <w:ind w:left="720" w:hanging="720"/>
      </w:pPr>
      <w:r w:rsidRPr="0041334E">
        <w:t>1360.</w:t>
      </w:r>
      <w:r w:rsidRPr="0041334E">
        <w:tab/>
        <w:t xml:space="preserve">Reisenauer AM, Halsted CH. Human jejunal brush border folate conjugase. Characteristics and inhibition by salicylazosulfapyridine. </w:t>
      </w:r>
      <w:r w:rsidRPr="0041334E">
        <w:rPr>
          <w:i/>
        </w:rPr>
        <w:t>Biochim Biophys Acta</w:t>
      </w:r>
      <w:r w:rsidRPr="0041334E">
        <w:t xml:space="preserve"> </w:t>
      </w:r>
      <w:r w:rsidRPr="0041334E">
        <w:rPr>
          <w:b/>
        </w:rPr>
        <w:t>659</w:t>
      </w:r>
      <w:r w:rsidRPr="0041334E">
        <w:t>, 62-69 (1981).</w:t>
      </w:r>
    </w:p>
    <w:p w14:paraId="209F8AE9" w14:textId="77777777" w:rsidR="0041334E" w:rsidRPr="0041334E" w:rsidRDefault="0041334E" w:rsidP="0041334E">
      <w:pPr>
        <w:pStyle w:val="EndNoteBibliography"/>
      </w:pPr>
    </w:p>
    <w:p w14:paraId="0DAFC374" w14:textId="77777777" w:rsidR="0041334E" w:rsidRPr="0041334E" w:rsidRDefault="0041334E" w:rsidP="0041334E">
      <w:pPr>
        <w:pStyle w:val="EndNoteBibliography"/>
        <w:ind w:left="720" w:hanging="720"/>
      </w:pPr>
      <w:r w:rsidRPr="0041334E">
        <w:lastRenderedPageBreak/>
        <w:t>1361.</w:t>
      </w:r>
      <w:r w:rsidRPr="0041334E">
        <w:tab/>
        <w:t xml:space="preserve">Rekik M, Delvaux M, Frexinos J, Bueno L. The calcitonin gene-related peptide activates both cAMP and NO pathways to induce relaxation of circular smooth muscle cells of guinea-pig ileum. </w:t>
      </w:r>
      <w:r w:rsidRPr="0041334E">
        <w:rPr>
          <w:i/>
        </w:rPr>
        <w:t>Peptides</w:t>
      </w:r>
      <w:r w:rsidRPr="0041334E">
        <w:t xml:space="preserve"> </w:t>
      </w:r>
      <w:r w:rsidRPr="0041334E">
        <w:rPr>
          <w:b/>
        </w:rPr>
        <w:t>18</w:t>
      </w:r>
      <w:r w:rsidRPr="0041334E">
        <w:t>, 1517-1522 (1997).</w:t>
      </w:r>
    </w:p>
    <w:p w14:paraId="6B77B772" w14:textId="77777777" w:rsidR="0041334E" w:rsidRPr="0041334E" w:rsidRDefault="0041334E" w:rsidP="0041334E">
      <w:pPr>
        <w:pStyle w:val="EndNoteBibliography"/>
      </w:pPr>
    </w:p>
    <w:p w14:paraId="33DC7BF8" w14:textId="77777777" w:rsidR="0041334E" w:rsidRPr="0041334E" w:rsidRDefault="0041334E" w:rsidP="0041334E">
      <w:pPr>
        <w:pStyle w:val="EndNoteBibliography"/>
        <w:ind w:left="720" w:hanging="720"/>
      </w:pPr>
      <w:r w:rsidRPr="0041334E">
        <w:t>1362.</w:t>
      </w:r>
      <w:r w:rsidRPr="0041334E">
        <w:tab/>
        <w:t>Rémond D</w:t>
      </w:r>
      <w:r w:rsidRPr="0041334E">
        <w:rPr>
          <w:i/>
        </w:rPr>
        <w:t>, et al.</w:t>
      </w:r>
      <w:r w:rsidRPr="0041334E">
        <w:t xml:space="preserve"> Cysteine fluxes across the portal-drained viscera of enterally fed minipigs: effect of an acute intestinal inflammation. </w:t>
      </w:r>
      <w:r w:rsidRPr="0041334E">
        <w:rPr>
          <w:i/>
        </w:rPr>
        <w:t>Amino Acids</w:t>
      </w:r>
      <w:r w:rsidRPr="0041334E">
        <w:t xml:space="preserve"> </w:t>
      </w:r>
      <w:r w:rsidRPr="0041334E">
        <w:rPr>
          <w:b/>
        </w:rPr>
        <w:t>40</w:t>
      </w:r>
      <w:r w:rsidRPr="0041334E">
        <w:t>, 543-552 (2011).</w:t>
      </w:r>
    </w:p>
    <w:p w14:paraId="2AD94218" w14:textId="77777777" w:rsidR="0041334E" w:rsidRPr="0041334E" w:rsidRDefault="0041334E" w:rsidP="0041334E">
      <w:pPr>
        <w:pStyle w:val="EndNoteBibliography"/>
      </w:pPr>
    </w:p>
    <w:p w14:paraId="28EC2068" w14:textId="77777777" w:rsidR="0041334E" w:rsidRPr="0041334E" w:rsidRDefault="0041334E" w:rsidP="0041334E">
      <w:pPr>
        <w:pStyle w:val="EndNoteBibliography"/>
        <w:ind w:left="720" w:hanging="720"/>
      </w:pPr>
      <w:r w:rsidRPr="0041334E">
        <w:t>1363.</w:t>
      </w:r>
      <w:r w:rsidRPr="0041334E">
        <w:tab/>
        <w:t>Ren NSX</w:t>
      </w:r>
      <w:r w:rsidRPr="0041334E">
        <w:rPr>
          <w:i/>
        </w:rPr>
        <w:t>, et al.</w:t>
      </w:r>
      <w:r w:rsidRPr="0041334E">
        <w:t xml:space="preserve"> Haploinsufficiency of SIRT1 Enhances Glutamine Metabolism and Promotes Cancer Development. </w:t>
      </w:r>
      <w:r w:rsidRPr="0041334E">
        <w:rPr>
          <w:i/>
        </w:rPr>
        <w:t>Curr Biol</w:t>
      </w:r>
      <w:r w:rsidRPr="0041334E">
        <w:t xml:space="preserve"> </w:t>
      </w:r>
      <w:r w:rsidRPr="0041334E">
        <w:rPr>
          <w:b/>
        </w:rPr>
        <w:t>27</w:t>
      </w:r>
      <w:r w:rsidRPr="0041334E">
        <w:t>, 483-494 (2017).</w:t>
      </w:r>
    </w:p>
    <w:p w14:paraId="01C45AC4" w14:textId="77777777" w:rsidR="0041334E" w:rsidRPr="0041334E" w:rsidRDefault="0041334E" w:rsidP="0041334E">
      <w:pPr>
        <w:pStyle w:val="EndNoteBibliography"/>
      </w:pPr>
    </w:p>
    <w:p w14:paraId="719EFADD" w14:textId="77777777" w:rsidR="0041334E" w:rsidRPr="0041334E" w:rsidRDefault="0041334E" w:rsidP="0041334E">
      <w:pPr>
        <w:pStyle w:val="EndNoteBibliography"/>
        <w:ind w:left="720" w:hanging="720"/>
      </w:pPr>
      <w:r w:rsidRPr="0041334E">
        <w:t>1364.</w:t>
      </w:r>
      <w:r w:rsidRPr="0041334E">
        <w:tab/>
        <w:t xml:space="preserve">Renzi D, Evangelista S, Mantellini P, Surrenti C. Decrease of duodenal calcitonin gene-related peptide- and substance P-like immunoreactivity in rat duodenal ulcers. </w:t>
      </w:r>
      <w:r w:rsidRPr="0041334E">
        <w:rPr>
          <w:i/>
        </w:rPr>
        <w:t>Adv Exp Med Biol</w:t>
      </w:r>
      <w:r w:rsidRPr="0041334E">
        <w:t xml:space="preserve"> </w:t>
      </w:r>
      <w:r w:rsidRPr="0041334E">
        <w:rPr>
          <w:b/>
        </w:rPr>
        <w:t>298</w:t>
      </w:r>
      <w:r w:rsidRPr="0041334E">
        <w:t>, 129-135 (1991).</w:t>
      </w:r>
    </w:p>
    <w:p w14:paraId="6E203880" w14:textId="77777777" w:rsidR="0041334E" w:rsidRPr="0041334E" w:rsidRDefault="0041334E" w:rsidP="0041334E">
      <w:pPr>
        <w:pStyle w:val="EndNoteBibliography"/>
      </w:pPr>
    </w:p>
    <w:p w14:paraId="6158D2FF" w14:textId="77777777" w:rsidR="0041334E" w:rsidRPr="0041334E" w:rsidRDefault="0041334E" w:rsidP="0041334E">
      <w:pPr>
        <w:pStyle w:val="EndNoteBibliography"/>
        <w:ind w:left="720" w:hanging="720"/>
      </w:pPr>
      <w:r w:rsidRPr="0041334E">
        <w:t>1365.</w:t>
      </w:r>
      <w:r w:rsidRPr="0041334E">
        <w:tab/>
        <w:t xml:space="preserve">Rhaleb NE, Carretero OA. Role of B1 and B2 receptors and of nitric oxide in bradykinin-induced relaxation and contraction of isolated rat duodenum. </w:t>
      </w:r>
      <w:r w:rsidRPr="0041334E">
        <w:rPr>
          <w:i/>
        </w:rPr>
        <w:t>Life Sci</w:t>
      </w:r>
      <w:r w:rsidRPr="0041334E">
        <w:t xml:space="preserve"> </w:t>
      </w:r>
      <w:r w:rsidRPr="0041334E">
        <w:rPr>
          <w:b/>
        </w:rPr>
        <w:t>55</w:t>
      </w:r>
      <w:r w:rsidRPr="0041334E">
        <w:t>, 1351-1363 (1994).</w:t>
      </w:r>
    </w:p>
    <w:p w14:paraId="4179847E" w14:textId="77777777" w:rsidR="0041334E" w:rsidRPr="0041334E" w:rsidRDefault="0041334E" w:rsidP="0041334E">
      <w:pPr>
        <w:pStyle w:val="EndNoteBibliography"/>
      </w:pPr>
    </w:p>
    <w:p w14:paraId="32C90DDA" w14:textId="77777777" w:rsidR="0041334E" w:rsidRPr="0041334E" w:rsidRDefault="0041334E" w:rsidP="0041334E">
      <w:pPr>
        <w:pStyle w:val="EndNoteBibliography"/>
        <w:ind w:left="720" w:hanging="720"/>
      </w:pPr>
      <w:r w:rsidRPr="0041334E">
        <w:t>1366.</w:t>
      </w:r>
      <w:r w:rsidRPr="0041334E">
        <w:tab/>
        <w:t xml:space="preserve">Rhee JC, Chang TM, Lee KY, Jo YH, Chey WY. Mechanism of oleic acid-induced inhibition on gastric acid secretion in rats. </w:t>
      </w:r>
      <w:r w:rsidRPr="0041334E">
        <w:rPr>
          <w:i/>
        </w:rPr>
        <w:t>Am J Physiol</w:t>
      </w:r>
      <w:r w:rsidRPr="0041334E">
        <w:t xml:space="preserve"> </w:t>
      </w:r>
      <w:r w:rsidRPr="0041334E">
        <w:rPr>
          <w:b/>
        </w:rPr>
        <w:t>260</w:t>
      </w:r>
      <w:r w:rsidRPr="0041334E">
        <w:t>, G564-570 (1991).</w:t>
      </w:r>
    </w:p>
    <w:p w14:paraId="3CEC5AE6" w14:textId="77777777" w:rsidR="0041334E" w:rsidRPr="0041334E" w:rsidRDefault="0041334E" w:rsidP="0041334E">
      <w:pPr>
        <w:pStyle w:val="EndNoteBibliography"/>
      </w:pPr>
    </w:p>
    <w:p w14:paraId="1FF0CBA3" w14:textId="77777777" w:rsidR="0041334E" w:rsidRPr="0041334E" w:rsidRDefault="0041334E" w:rsidP="0041334E">
      <w:pPr>
        <w:pStyle w:val="EndNoteBibliography"/>
        <w:ind w:left="720" w:hanging="720"/>
      </w:pPr>
      <w:r w:rsidRPr="0041334E">
        <w:t>1367.</w:t>
      </w:r>
      <w:r w:rsidRPr="0041334E">
        <w:tab/>
        <w:t xml:space="preserve">Rhoads JM, Argenzio RA, Chen W, Gomez GG. Asparagine stimulates piglet intestinal Cl- secretion by a mechanism requiring a submucosal glutamate receptor and nitric oxide. </w:t>
      </w:r>
      <w:r w:rsidRPr="0041334E">
        <w:rPr>
          <w:i/>
        </w:rPr>
        <w:t>J Pharmacol Exp Ther</w:t>
      </w:r>
      <w:r w:rsidRPr="0041334E">
        <w:t xml:space="preserve"> </w:t>
      </w:r>
      <w:r w:rsidRPr="0041334E">
        <w:rPr>
          <w:b/>
        </w:rPr>
        <w:t>274</w:t>
      </w:r>
      <w:r w:rsidRPr="0041334E">
        <w:t>, 404-412 (1995).</w:t>
      </w:r>
    </w:p>
    <w:p w14:paraId="49525AF9" w14:textId="77777777" w:rsidR="0041334E" w:rsidRPr="0041334E" w:rsidRDefault="0041334E" w:rsidP="0041334E">
      <w:pPr>
        <w:pStyle w:val="EndNoteBibliography"/>
      </w:pPr>
    </w:p>
    <w:p w14:paraId="729CA1CC" w14:textId="77777777" w:rsidR="0041334E" w:rsidRPr="0041334E" w:rsidRDefault="0041334E" w:rsidP="0041334E">
      <w:pPr>
        <w:pStyle w:val="EndNoteBibliography"/>
        <w:ind w:left="720" w:hanging="720"/>
      </w:pPr>
      <w:r w:rsidRPr="0041334E">
        <w:t>1368.</w:t>
      </w:r>
      <w:r w:rsidRPr="0041334E">
        <w:tab/>
        <w:t>Riabchenko NI</w:t>
      </w:r>
      <w:r w:rsidRPr="0041334E">
        <w:rPr>
          <w:i/>
        </w:rPr>
        <w:t>, et al.</w:t>
      </w:r>
      <w:r w:rsidRPr="0041334E">
        <w:t xml:space="preserve"> [Radioprotective and antistressful properties of nitric oxide production modulators]. </w:t>
      </w:r>
      <w:r w:rsidRPr="0041334E">
        <w:rPr>
          <w:i/>
        </w:rPr>
        <w:t>Radiats Biol Radioecol</w:t>
      </w:r>
      <w:r w:rsidRPr="0041334E">
        <w:t xml:space="preserve"> </w:t>
      </w:r>
      <w:r w:rsidRPr="0041334E">
        <w:rPr>
          <w:b/>
        </w:rPr>
        <w:t>45</w:t>
      </w:r>
      <w:r w:rsidRPr="0041334E">
        <w:t>, 68-72 (2005).</w:t>
      </w:r>
    </w:p>
    <w:p w14:paraId="2D1D6817" w14:textId="77777777" w:rsidR="0041334E" w:rsidRPr="0041334E" w:rsidRDefault="0041334E" w:rsidP="0041334E">
      <w:pPr>
        <w:pStyle w:val="EndNoteBibliography"/>
      </w:pPr>
    </w:p>
    <w:p w14:paraId="1F9BB3E2" w14:textId="77777777" w:rsidR="0041334E" w:rsidRPr="0041334E" w:rsidRDefault="0041334E" w:rsidP="0041334E">
      <w:pPr>
        <w:pStyle w:val="EndNoteBibliography"/>
        <w:ind w:left="720" w:hanging="720"/>
      </w:pPr>
      <w:r w:rsidRPr="0041334E">
        <w:t>1369.</w:t>
      </w:r>
      <w:r w:rsidRPr="0041334E">
        <w:tab/>
        <w:t xml:space="preserve">Ribaya-Mercado JD, Blanco MC, Fox JG, Russell RM. High concentrations of vitamin A esters circulate primarily as retinyl stearate and are stored primarily as retinyl palmitate in ferret tissues. </w:t>
      </w:r>
      <w:r w:rsidRPr="0041334E">
        <w:rPr>
          <w:i/>
        </w:rPr>
        <w:t>J Am Coll Nutr</w:t>
      </w:r>
      <w:r w:rsidRPr="0041334E">
        <w:t xml:space="preserve"> </w:t>
      </w:r>
      <w:r w:rsidRPr="0041334E">
        <w:rPr>
          <w:b/>
        </w:rPr>
        <w:t>13</w:t>
      </w:r>
      <w:r w:rsidRPr="0041334E">
        <w:t>, 83-86 (1994).</w:t>
      </w:r>
    </w:p>
    <w:p w14:paraId="3916739D" w14:textId="77777777" w:rsidR="0041334E" w:rsidRPr="0041334E" w:rsidRDefault="0041334E" w:rsidP="0041334E">
      <w:pPr>
        <w:pStyle w:val="EndNoteBibliography"/>
      </w:pPr>
    </w:p>
    <w:p w14:paraId="5B0D74BD" w14:textId="77777777" w:rsidR="0041334E" w:rsidRPr="0041334E" w:rsidRDefault="0041334E" w:rsidP="0041334E">
      <w:pPr>
        <w:pStyle w:val="EndNoteBibliography"/>
        <w:ind w:left="720" w:hanging="720"/>
      </w:pPr>
      <w:r w:rsidRPr="0041334E">
        <w:t>1370.</w:t>
      </w:r>
      <w:r w:rsidRPr="0041334E">
        <w:tab/>
        <w:t xml:space="preserve">Ribaya-Mercado JD, Fox JG, Rosenblad WD, Blanco MC, Russell RM. Beta-carotene, retinol and retinyl ester concentrations in serum and selected tissues of ferrets fed beta-carotene. </w:t>
      </w:r>
      <w:r w:rsidRPr="0041334E">
        <w:rPr>
          <w:i/>
        </w:rPr>
        <w:t>J Nutr</w:t>
      </w:r>
      <w:r w:rsidRPr="0041334E">
        <w:t xml:space="preserve"> </w:t>
      </w:r>
      <w:r w:rsidRPr="0041334E">
        <w:rPr>
          <w:b/>
        </w:rPr>
        <w:t>122</w:t>
      </w:r>
      <w:r w:rsidRPr="0041334E">
        <w:t>, 1898-1903 (1992).</w:t>
      </w:r>
    </w:p>
    <w:p w14:paraId="0D02197D" w14:textId="77777777" w:rsidR="0041334E" w:rsidRPr="0041334E" w:rsidRDefault="0041334E" w:rsidP="0041334E">
      <w:pPr>
        <w:pStyle w:val="EndNoteBibliography"/>
      </w:pPr>
    </w:p>
    <w:p w14:paraId="5540F4A1" w14:textId="77777777" w:rsidR="0041334E" w:rsidRPr="0041334E" w:rsidRDefault="0041334E" w:rsidP="0041334E">
      <w:pPr>
        <w:pStyle w:val="EndNoteBibliography"/>
        <w:ind w:left="720" w:hanging="720"/>
      </w:pPr>
      <w:r w:rsidRPr="0041334E">
        <w:lastRenderedPageBreak/>
        <w:t>1371.</w:t>
      </w:r>
      <w:r w:rsidRPr="0041334E">
        <w:tab/>
        <w:t xml:space="preserve">Riehl TE, Newberry RD, Lorenz RG, Stenson WF. TNFR1 mediates the radioprotective effects of lipopolysaccharide in the mouse intestine. </w:t>
      </w:r>
      <w:r w:rsidRPr="0041334E">
        <w:rPr>
          <w:i/>
        </w:rPr>
        <w:t>Am J Physiol Gastrointest Liver Physiol</w:t>
      </w:r>
      <w:r w:rsidRPr="0041334E">
        <w:t xml:space="preserve"> </w:t>
      </w:r>
      <w:r w:rsidRPr="0041334E">
        <w:rPr>
          <w:b/>
        </w:rPr>
        <w:t>286</w:t>
      </w:r>
      <w:r w:rsidRPr="0041334E">
        <w:t>, G166-173 (2004).</w:t>
      </w:r>
    </w:p>
    <w:p w14:paraId="6690D99F" w14:textId="77777777" w:rsidR="0041334E" w:rsidRPr="0041334E" w:rsidRDefault="0041334E" w:rsidP="0041334E">
      <w:pPr>
        <w:pStyle w:val="EndNoteBibliography"/>
      </w:pPr>
    </w:p>
    <w:p w14:paraId="4D4CC37B" w14:textId="77777777" w:rsidR="0041334E" w:rsidRPr="0041334E" w:rsidRDefault="0041334E" w:rsidP="0041334E">
      <w:pPr>
        <w:pStyle w:val="EndNoteBibliography"/>
        <w:ind w:left="720" w:hanging="720"/>
      </w:pPr>
      <w:r w:rsidRPr="0041334E">
        <w:t>1372.</w:t>
      </w:r>
      <w:r w:rsidRPr="0041334E">
        <w:tab/>
        <w:t xml:space="preserve">Rinsema W, Gouma DJ, von Meyenfeldt MF, Soeters PB. Reinfusion of secretions from high-output proximal stomas or fistulas. </w:t>
      </w:r>
      <w:r w:rsidRPr="0041334E">
        <w:rPr>
          <w:i/>
        </w:rPr>
        <w:t>Surg Gynecol Obstet</w:t>
      </w:r>
      <w:r w:rsidRPr="0041334E">
        <w:t xml:space="preserve"> </w:t>
      </w:r>
      <w:r w:rsidRPr="0041334E">
        <w:rPr>
          <w:b/>
        </w:rPr>
        <w:t>167</w:t>
      </w:r>
      <w:r w:rsidRPr="0041334E">
        <w:t>, 372-376 (1988).</w:t>
      </w:r>
    </w:p>
    <w:p w14:paraId="74A0C6E4" w14:textId="77777777" w:rsidR="0041334E" w:rsidRPr="0041334E" w:rsidRDefault="0041334E" w:rsidP="0041334E">
      <w:pPr>
        <w:pStyle w:val="EndNoteBibliography"/>
      </w:pPr>
    </w:p>
    <w:p w14:paraId="3600F11C" w14:textId="77777777" w:rsidR="0041334E" w:rsidRPr="0041334E" w:rsidRDefault="0041334E" w:rsidP="0041334E">
      <w:pPr>
        <w:pStyle w:val="EndNoteBibliography"/>
        <w:ind w:left="720" w:hanging="720"/>
      </w:pPr>
      <w:r w:rsidRPr="0041334E">
        <w:t>1373.</w:t>
      </w:r>
      <w:r w:rsidRPr="0041334E">
        <w:tab/>
        <w:t xml:space="preserve">Rivoira MA, Marchionatti AM, Centeno VA, Díaz de Barboza GE, Peralta López ME, Tolosa de Talamoni NG. Sodium deoxycholate inhibits chick duodenal calcium absorption through oxidative stress and apoptosis. </w:t>
      </w:r>
      <w:r w:rsidRPr="0041334E">
        <w:rPr>
          <w:i/>
        </w:rPr>
        <w:t>Comp Biochem Physiol A Mol Integr Physiol</w:t>
      </w:r>
      <w:r w:rsidRPr="0041334E">
        <w:t xml:space="preserve"> </w:t>
      </w:r>
      <w:r w:rsidRPr="0041334E">
        <w:rPr>
          <w:b/>
        </w:rPr>
        <w:t>162</w:t>
      </w:r>
      <w:r w:rsidRPr="0041334E">
        <w:t>, 397-405 (2012).</w:t>
      </w:r>
    </w:p>
    <w:p w14:paraId="5C74FF02" w14:textId="77777777" w:rsidR="0041334E" w:rsidRPr="0041334E" w:rsidRDefault="0041334E" w:rsidP="0041334E">
      <w:pPr>
        <w:pStyle w:val="EndNoteBibliography"/>
      </w:pPr>
    </w:p>
    <w:p w14:paraId="67DD24E0" w14:textId="77777777" w:rsidR="0041334E" w:rsidRPr="0041334E" w:rsidRDefault="0041334E" w:rsidP="0041334E">
      <w:pPr>
        <w:pStyle w:val="EndNoteBibliography"/>
        <w:ind w:left="720" w:hanging="720"/>
      </w:pPr>
      <w:r w:rsidRPr="0041334E">
        <w:t>1374.</w:t>
      </w:r>
      <w:r w:rsidRPr="0041334E">
        <w:tab/>
        <w:t xml:space="preserve">Robert A, Lancaster C, Davis JP, Kolbasa KP, Nezamis JE. Ulcer formation and cytoprotection by acetazolamide. </w:t>
      </w:r>
      <w:r w:rsidRPr="0041334E">
        <w:rPr>
          <w:i/>
        </w:rPr>
        <w:t>Eur J Pharmacol</w:t>
      </w:r>
      <w:r w:rsidRPr="0041334E">
        <w:t xml:space="preserve"> </w:t>
      </w:r>
      <w:r w:rsidRPr="0041334E">
        <w:rPr>
          <w:b/>
        </w:rPr>
        <w:t>118</w:t>
      </w:r>
      <w:r w:rsidRPr="0041334E">
        <w:t>, 193-201 (1985).</w:t>
      </w:r>
    </w:p>
    <w:p w14:paraId="0CE93D0F" w14:textId="77777777" w:rsidR="0041334E" w:rsidRPr="0041334E" w:rsidRDefault="0041334E" w:rsidP="0041334E">
      <w:pPr>
        <w:pStyle w:val="EndNoteBibliography"/>
      </w:pPr>
    </w:p>
    <w:p w14:paraId="01D3CA4D" w14:textId="77777777" w:rsidR="0041334E" w:rsidRPr="0041334E" w:rsidRDefault="0041334E" w:rsidP="0041334E">
      <w:pPr>
        <w:pStyle w:val="EndNoteBibliography"/>
        <w:ind w:left="720" w:hanging="720"/>
      </w:pPr>
      <w:r w:rsidRPr="0041334E">
        <w:t>1375.</w:t>
      </w:r>
      <w:r w:rsidRPr="0041334E">
        <w:tab/>
        <w:t xml:space="preserve">Robert A, Schultz JR, Nezamis JE, Lancaster C. Gastric antisecretory and antiulcer properties of PGE2, 15-methyl PGE2, and 16, 16-dimethyl PGE2. Intravenous, oral and intrajejunal administration. </w:t>
      </w:r>
      <w:r w:rsidRPr="0041334E">
        <w:rPr>
          <w:i/>
        </w:rPr>
        <w:t>Gastroenterology</w:t>
      </w:r>
      <w:r w:rsidRPr="0041334E">
        <w:t xml:space="preserve"> </w:t>
      </w:r>
      <w:r w:rsidRPr="0041334E">
        <w:rPr>
          <w:b/>
        </w:rPr>
        <w:t>70</w:t>
      </w:r>
      <w:r w:rsidRPr="0041334E">
        <w:t>, 359-370 (1976).</w:t>
      </w:r>
    </w:p>
    <w:p w14:paraId="0E1DC82E" w14:textId="77777777" w:rsidR="0041334E" w:rsidRPr="0041334E" w:rsidRDefault="0041334E" w:rsidP="0041334E">
      <w:pPr>
        <w:pStyle w:val="EndNoteBibliography"/>
      </w:pPr>
    </w:p>
    <w:p w14:paraId="1BC894A3" w14:textId="77777777" w:rsidR="0041334E" w:rsidRPr="0041334E" w:rsidRDefault="0041334E" w:rsidP="0041334E">
      <w:pPr>
        <w:pStyle w:val="EndNoteBibliography"/>
        <w:ind w:left="720" w:hanging="720"/>
      </w:pPr>
      <w:r w:rsidRPr="0041334E">
        <w:t>1376.</w:t>
      </w:r>
      <w:r w:rsidRPr="0041334E">
        <w:tab/>
        <w:t xml:space="preserve">Robert A, Tabata K, Joffe SN, Jacobson ED. Prostaglandin deficiency by itself is not the cause of mepirizole-induced duodenal ulcers in rats. </w:t>
      </w:r>
      <w:r w:rsidRPr="0041334E">
        <w:rPr>
          <w:i/>
        </w:rPr>
        <w:t>Dig Dis Sci</w:t>
      </w:r>
      <w:r w:rsidRPr="0041334E">
        <w:t xml:space="preserve"> </w:t>
      </w:r>
      <w:r w:rsidRPr="0041334E">
        <w:rPr>
          <w:b/>
        </w:rPr>
        <w:t>32</w:t>
      </w:r>
      <w:r w:rsidRPr="0041334E">
        <w:t>, 997-1003 (1987).</w:t>
      </w:r>
    </w:p>
    <w:p w14:paraId="4DA55AA4" w14:textId="77777777" w:rsidR="0041334E" w:rsidRPr="0041334E" w:rsidRDefault="0041334E" w:rsidP="0041334E">
      <w:pPr>
        <w:pStyle w:val="EndNoteBibliography"/>
      </w:pPr>
    </w:p>
    <w:p w14:paraId="55FCF5A5" w14:textId="77777777" w:rsidR="0041334E" w:rsidRPr="0041334E" w:rsidRDefault="0041334E" w:rsidP="0041334E">
      <w:pPr>
        <w:pStyle w:val="EndNoteBibliography"/>
        <w:ind w:left="720" w:hanging="720"/>
      </w:pPr>
      <w:r w:rsidRPr="0041334E">
        <w:t>1377.</w:t>
      </w:r>
      <w:r w:rsidRPr="0041334E">
        <w:tab/>
        <w:t xml:space="preserve">Roberton AM, Rabel B, Stubbs L, Tasman-Jones C, Lee SP. Aspirin changes the secretion rate and amino acid composition of human small intestinal mucin in subjects with ileal conduits. </w:t>
      </w:r>
      <w:r w:rsidRPr="0041334E">
        <w:rPr>
          <w:i/>
        </w:rPr>
        <w:t>Glycoconj J</w:t>
      </w:r>
      <w:r w:rsidRPr="0041334E">
        <w:t xml:space="preserve"> </w:t>
      </w:r>
      <w:r w:rsidRPr="0041334E">
        <w:rPr>
          <w:b/>
        </w:rPr>
        <w:t>13</w:t>
      </w:r>
      <w:r w:rsidRPr="0041334E">
        <w:t>, 781-789 (1996).</w:t>
      </w:r>
    </w:p>
    <w:p w14:paraId="1EF4C23B" w14:textId="77777777" w:rsidR="0041334E" w:rsidRPr="0041334E" w:rsidRDefault="0041334E" w:rsidP="0041334E">
      <w:pPr>
        <w:pStyle w:val="EndNoteBibliography"/>
      </w:pPr>
    </w:p>
    <w:p w14:paraId="65F338A6" w14:textId="77777777" w:rsidR="0041334E" w:rsidRPr="0041334E" w:rsidRDefault="0041334E" w:rsidP="0041334E">
      <w:pPr>
        <w:pStyle w:val="EndNoteBibliography"/>
        <w:ind w:left="720" w:hanging="720"/>
      </w:pPr>
      <w:r w:rsidRPr="0041334E">
        <w:t>1378.</w:t>
      </w:r>
      <w:r w:rsidRPr="0041334E">
        <w:tab/>
        <w:t xml:space="preserve">Robinson P, Martin P, Jr., Garza A, D'Souza M, Mastrangelo MA, Tweardy D. Substance P receptor antagonism for treatment of cryptosporidiosis in immunosuppressed mice. </w:t>
      </w:r>
      <w:r w:rsidRPr="0041334E">
        <w:rPr>
          <w:i/>
        </w:rPr>
        <w:t>J Parasitol</w:t>
      </w:r>
      <w:r w:rsidRPr="0041334E">
        <w:t xml:space="preserve"> </w:t>
      </w:r>
      <w:r w:rsidRPr="0041334E">
        <w:rPr>
          <w:b/>
        </w:rPr>
        <w:t>94</w:t>
      </w:r>
      <w:r w:rsidRPr="0041334E">
        <w:t>, 1150-1154 (2008).</w:t>
      </w:r>
    </w:p>
    <w:p w14:paraId="7797B141" w14:textId="77777777" w:rsidR="0041334E" w:rsidRPr="0041334E" w:rsidRDefault="0041334E" w:rsidP="0041334E">
      <w:pPr>
        <w:pStyle w:val="EndNoteBibliography"/>
      </w:pPr>
    </w:p>
    <w:p w14:paraId="36A4EF02" w14:textId="77777777" w:rsidR="0041334E" w:rsidRPr="0041334E" w:rsidRDefault="0041334E" w:rsidP="0041334E">
      <w:pPr>
        <w:pStyle w:val="EndNoteBibliography"/>
        <w:ind w:left="720" w:hanging="720"/>
      </w:pPr>
      <w:r w:rsidRPr="0041334E">
        <w:t>1379.</w:t>
      </w:r>
      <w:r w:rsidRPr="0041334E">
        <w:tab/>
        <w:t xml:space="preserve">Rochell SJ, Parsons CM, Dilger RN. Effects of Eimeria acervulina infection severity on growth performance, apparent ileal amino acid digestibility, and plasma concentrations of amino acids, carotenoids, and α1-acid glycoprotein in broilers. </w:t>
      </w:r>
      <w:r w:rsidRPr="0041334E">
        <w:rPr>
          <w:i/>
        </w:rPr>
        <w:t>Poult Sci</w:t>
      </w:r>
      <w:r w:rsidRPr="0041334E">
        <w:t xml:space="preserve"> </w:t>
      </w:r>
      <w:r w:rsidRPr="0041334E">
        <w:rPr>
          <w:b/>
        </w:rPr>
        <w:t>95</w:t>
      </w:r>
      <w:r w:rsidRPr="0041334E">
        <w:t>, 1573-1581 (2016).</w:t>
      </w:r>
    </w:p>
    <w:p w14:paraId="5D80585E" w14:textId="77777777" w:rsidR="0041334E" w:rsidRPr="0041334E" w:rsidRDefault="0041334E" w:rsidP="0041334E">
      <w:pPr>
        <w:pStyle w:val="EndNoteBibliography"/>
      </w:pPr>
    </w:p>
    <w:p w14:paraId="46D39F57" w14:textId="77777777" w:rsidR="0041334E" w:rsidRPr="0041334E" w:rsidRDefault="0041334E" w:rsidP="0041334E">
      <w:pPr>
        <w:pStyle w:val="EndNoteBibliography"/>
        <w:ind w:left="720" w:hanging="720"/>
      </w:pPr>
      <w:r w:rsidRPr="0041334E">
        <w:t>1380.</w:t>
      </w:r>
      <w:r w:rsidRPr="0041334E">
        <w:tab/>
        <w:t>Rodenburg W</w:t>
      </w:r>
      <w:r w:rsidRPr="0041334E">
        <w:rPr>
          <w:i/>
        </w:rPr>
        <w:t>, et al.</w:t>
      </w:r>
      <w:r w:rsidRPr="0041334E">
        <w:t xml:space="preserve"> Salmonella induces prominent gene expression in the rat colon. </w:t>
      </w:r>
      <w:r w:rsidRPr="0041334E">
        <w:rPr>
          <w:i/>
        </w:rPr>
        <w:t>BMC Microbiol</w:t>
      </w:r>
      <w:r w:rsidRPr="0041334E">
        <w:t xml:space="preserve"> </w:t>
      </w:r>
      <w:r w:rsidRPr="0041334E">
        <w:rPr>
          <w:b/>
        </w:rPr>
        <w:t>7</w:t>
      </w:r>
      <w:r w:rsidRPr="0041334E">
        <w:t>, 84 (2007).</w:t>
      </w:r>
    </w:p>
    <w:p w14:paraId="4499F6E6" w14:textId="77777777" w:rsidR="0041334E" w:rsidRPr="0041334E" w:rsidRDefault="0041334E" w:rsidP="0041334E">
      <w:pPr>
        <w:pStyle w:val="EndNoteBibliography"/>
      </w:pPr>
    </w:p>
    <w:p w14:paraId="321C489A" w14:textId="77777777" w:rsidR="0041334E" w:rsidRPr="0041334E" w:rsidRDefault="0041334E" w:rsidP="0041334E">
      <w:pPr>
        <w:pStyle w:val="EndNoteBibliography"/>
        <w:ind w:left="720" w:hanging="720"/>
      </w:pPr>
      <w:r w:rsidRPr="0041334E">
        <w:lastRenderedPageBreak/>
        <w:t>1381.</w:t>
      </w:r>
      <w:r w:rsidRPr="0041334E">
        <w:tab/>
        <w:t xml:space="preserve">Rodriguez JA, Torbati D, Washington T, Espinoza CG, Heneghan JB, O'Leary JP. Jejunoileal bypass-induced liver dysfunction and bacterial translocation: effect of intraluminal glutamine-infusion. </w:t>
      </w:r>
      <w:r w:rsidRPr="0041334E">
        <w:rPr>
          <w:i/>
        </w:rPr>
        <w:t>Am Surg</w:t>
      </w:r>
      <w:r w:rsidRPr="0041334E">
        <w:t xml:space="preserve"> </w:t>
      </w:r>
      <w:r w:rsidRPr="0041334E">
        <w:rPr>
          <w:b/>
        </w:rPr>
        <w:t>61</w:t>
      </w:r>
      <w:r w:rsidRPr="0041334E">
        <w:t>, 397-402 (1995).</w:t>
      </w:r>
    </w:p>
    <w:p w14:paraId="3EAB6737" w14:textId="77777777" w:rsidR="0041334E" w:rsidRPr="0041334E" w:rsidRDefault="0041334E" w:rsidP="0041334E">
      <w:pPr>
        <w:pStyle w:val="EndNoteBibliography"/>
      </w:pPr>
    </w:p>
    <w:p w14:paraId="2D8527F4" w14:textId="77777777" w:rsidR="0041334E" w:rsidRPr="0041334E" w:rsidRDefault="0041334E" w:rsidP="0041334E">
      <w:pPr>
        <w:pStyle w:val="EndNoteBibliography"/>
        <w:ind w:left="720" w:hanging="720"/>
      </w:pPr>
      <w:r w:rsidRPr="0041334E">
        <w:t>1382.</w:t>
      </w:r>
      <w:r w:rsidRPr="0041334E">
        <w:tab/>
        <w:t xml:space="preserve">Roels F, Espeel M, Pauwels M, De Craemer D, Egberts HJ, van der Spek P. Different types of peroxisomes in human duodenal epithelium. </w:t>
      </w:r>
      <w:r w:rsidRPr="0041334E">
        <w:rPr>
          <w:i/>
        </w:rPr>
        <w:t>Gut</w:t>
      </w:r>
      <w:r w:rsidRPr="0041334E">
        <w:t xml:space="preserve"> </w:t>
      </w:r>
      <w:r w:rsidRPr="0041334E">
        <w:rPr>
          <w:b/>
        </w:rPr>
        <w:t>32</w:t>
      </w:r>
      <w:r w:rsidRPr="0041334E">
        <w:t>, 858-865 (1991).</w:t>
      </w:r>
    </w:p>
    <w:p w14:paraId="75EBE3F0" w14:textId="77777777" w:rsidR="0041334E" w:rsidRPr="0041334E" w:rsidRDefault="0041334E" w:rsidP="0041334E">
      <w:pPr>
        <w:pStyle w:val="EndNoteBibliography"/>
      </w:pPr>
    </w:p>
    <w:p w14:paraId="5B24FB05" w14:textId="77777777" w:rsidR="0041334E" w:rsidRPr="0041334E" w:rsidRDefault="0041334E" w:rsidP="0041334E">
      <w:pPr>
        <w:pStyle w:val="EndNoteBibliography"/>
        <w:ind w:left="720" w:hanging="720"/>
      </w:pPr>
      <w:r w:rsidRPr="0041334E">
        <w:t>1383.</w:t>
      </w:r>
      <w:r w:rsidRPr="0041334E">
        <w:tab/>
        <w:t xml:space="preserve">Roenspies U, Saegesser F. [Behcet's disease and toxic megacolon]. </w:t>
      </w:r>
      <w:r w:rsidRPr="0041334E">
        <w:rPr>
          <w:i/>
        </w:rPr>
        <w:t>Schweiz Med Wochenschr</w:t>
      </w:r>
      <w:r w:rsidRPr="0041334E">
        <w:t xml:space="preserve"> </w:t>
      </w:r>
      <w:r w:rsidRPr="0041334E">
        <w:rPr>
          <w:b/>
        </w:rPr>
        <w:t>105</w:t>
      </w:r>
      <w:r w:rsidRPr="0041334E">
        <w:t>, 199-204 (1975).</w:t>
      </w:r>
    </w:p>
    <w:p w14:paraId="19E4BB83" w14:textId="77777777" w:rsidR="0041334E" w:rsidRPr="0041334E" w:rsidRDefault="0041334E" w:rsidP="0041334E">
      <w:pPr>
        <w:pStyle w:val="EndNoteBibliography"/>
      </w:pPr>
    </w:p>
    <w:p w14:paraId="41AAB540" w14:textId="77777777" w:rsidR="0041334E" w:rsidRPr="0041334E" w:rsidRDefault="0041334E" w:rsidP="0041334E">
      <w:pPr>
        <w:pStyle w:val="EndNoteBibliography"/>
        <w:ind w:left="720" w:hanging="720"/>
      </w:pPr>
      <w:r w:rsidRPr="0041334E">
        <w:t>1384.</w:t>
      </w:r>
      <w:r w:rsidRPr="0041334E">
        <w:tab/>
        <w:t xml:space="preserve">Rogers EL, Douglass W, Russell RM, Bushman L, Hubbard TB, Iber FL. Deficiency of fat soluble vitamins after jejunoileal bypass surgery for morbid obesity. </w:t>
      </w:r>
      <w:r w:rsidRPr="0041334E">
        <w:rPr>
          <w:i/>
        </w:rPr>
        <w:t>Am J Clin Nutr</w:t>
      </w:r>
      <w:r w:rsidRPr="0041334E">
        <w:t xml:space="preserve"> </w:t>
      </w:r>
      <w:r w:rsidRPr="0041334E">
        <w:rPr>
          <w:b/>
        </w:rPr>
        <w:t>33</w:t>
      </w:r>
      <w:r w:rsidRPr="0041334E">
        <w:t>, 1208-1214 (1980).</w:t>
      </w:r>
    </w:p>
    <w:p w14:paraId="666787E4" w14:textId="77777777" w:rsidR="0041334E" w:rsidRPr="0041334E" w:rsidRDefault="0041334E" w:rsidP="0041334E">
      <w:pPr>
        <w:pStyle w:val="EndNoteBibliography"/>
      </w:pPr>
    </w:p>
    <w:p w14:paraId="077E8580" w14:textId="77777777" w:rsidR="0041334E" w:rsidRPr="0041334E" w:rsidRDefault="0041334E" w:rsidP="0041334E">
      <w:pPr>
        <w:pStyle w:val="EndNoteBibliography"/>
        <w:ind w:left="720" w:hanging="720"/>
      </w:pPr>
      <w:r w:rsidRPr="0041334E">
        <w:t>1385.</w:t>
      </w:r>
      <w:r w:rsidRPr="0041334E">
        <w:tab/>
        <w:t xml:space="preserve">Rogers JO, Black BL. The effect of hydrocortisone and thyroxine on development of calcium homeostasis in embryonic intestinal epithelium. </w:t>
      </w:r>
      <w:r w:rsidRPr="0041334E">
        <w:rPr>
          <w:i/>
        </w:rPr>
        <w:t>Experientia</w:t>
      </w:r>
      <w:r w:rsidRPr="0041334E">
        <w:t xml:space="preserve"> </w:t>
      </w:r>
      <w:r w:rsidRPr="0041334E">
        <w:rPr>
          <w:b/>
        </w:rPr>
        <w:t>52</w:t>
      </w:r>
      <w:r w:rsidRPr="0041334E">
        <w:t>, 558-563 (1996).</w:t>
      </w:r>
    </w:p>
    <w:p w14:paraId="36A8F303" w14:textId="77777777" w:rsidR="0041334E" w:rsidRPr="0041334E" w:rsidRDefault="0041334E" w:rsidP="0041334E">
      <w:pPr>
        <w:pStyle w:val="EndNoteBibliography"/>
      </w:pPr>
    </w:p>
    <w:p w14:paraId="6AD12552" w14:textId="77777777" w:rsidR="0041334E" w:rsidRPr="0041334E" w:rsidRDefault="0041334E" w:rsidP="0041334E">
      <w:pPr>
        <w:pStyle w:val="EndNoteBibliography"/>
        <w:ind w:left="720" w:hanging="720"/>
      </w:pPr>
      <w:r w:rsidRPr="0041334E">
        <w:t>1386.</w:t>
      </w:r>
      <w:r w:rsidRPr="0041334E">
        <w:tab/>
        <w:t xml:space="preserve">Rolfe V, Levin RJ. Enterotoxin Escherichia coli STa activates a nitric oxide-dependent myenteric plexus secretory reflex in the rat ileum. </w:t>
      </w:r>
      <w:r w:rsidRPr="0041334E">
        <w:rPr>
          <w:i/>
        </w:rPr>
        <w:t>J Physiol</w:t>
      </w:r>
      <w:r w:rsidRPr="0041334E">
        <w:t xml:space="preserve"> </w:t>
      </w:r>
      <w:r w:rsidRPr="0041334E">
        <w:rPr>
          <w:b/>
        </w:rPr>
        <w:t>475</w:t>
      </w:r>
      <w:r w:rsidRPr="0041334E">
        <w:t>, 531-537 (1994).</w:t>
      </w:r>
    </w:p>
    <w:p w14:paraId="14862232" w14:textId="77777777" w:rsidR="0041334E" w:rsidRPr="0041334E" w:rsidRDefault="0041334E" w:rsidP="0041334E">
      <w:pPr>
        <w:pStyle w:val="EndNoteBibliography"/>
      </w:pPr>
    </w:p>
    <w:p w14:paraId="3EAD814A" w14:textId="77777777" w:rsidR="0041334E" w:rsidRPr="0041334E" w:rsidRDefault="0041334E" w:rsidP="0041334E">
      <w:pPr>
        <w:pStyle w:val="EndNoteBibliography"/>
        <w:ind w:left="720" w:hanging="720"/>
      </w:pPr>
      <w:r w:rsidRPr="0041334E">
        <w:t>1387.</w:t>
      </w:r>
      <w:r w:rsidRPr="0041334E">
        <w:tab/>
        <w:t xml:space="preserve">Rolfe VE, Brand MP, Heales SJ, Lindley KJ, Milla PJ. Tetrahydrobiopterin regulates cyclic GMP-dependent electrogenic Cl- secretion in mouse ileum in vitro. </w:t>
      </w:r>
      <w:r w:rsidRPr="0041334E">
        <w:rPr>
          <w:i/>
        </w:rPr>
        <w:t>J Physiol</w:t>
      </w:r>
      <w:r w:rsidRPr="0041334E">
        <w:t xml:space="preserve"> </w:t>
      </w:r>
      <w:r w:rsidRPr="0041334E">
        <w:rPr>
          <w:b/>
        </w:rPr>
        <w:t>503 ( Pt 2)</w:t>
      </w:r>
      <w:r w:rsidRPr="0041334E">
        <w:t>, 347-352 (1997).</w:t>
      </w:r>
    </w:p>
    <w:p w14:paraId="1019EB0D" w14:textId="77777777" w:rsidR="0041334E" w:rsidRPr="0041334E" w:rsidRDefault="0041334E" w:rsidP="0041334E">
      <w:pPr>
        <w:pStyle w:val="EndNoteBibliography"/>
      </w:pPr>
    </w:p>
    <w:p w14:paraId="44583895" w14:textId="77777777" w:rsidR="0041334E" w:rsidRPr="0041334E" w:rsidRDefault="0041334E" w:rsidP="0041334E">
      <w:pPr>
        <w:pStyle w:val="EndNoteBibliography"/>
        <w:ind w:left="720" w:hanging="720"/>
      </w:pPr>
      <w:r w:rsidRPr="0041334E">
        <w:t>1388.</w:t>
      </w:r>
      <w:r w:rsidRPr="0041334E">
        <w:tab/>
        <w:t xml:space="preserve">Roma E, Klontza D, Kairis M, Pangalis A, Karpouzas J, Matsaniotis N. Familial hypobetalipoproteinaemia. </w:t>
      </w:r>
      <w:r w:rsidRPr="0041334E">
        <w:rPr>
          <w:i/>
        </w:rPr>
        <w:t>Helv Paediatr Acta</w:t>
      </w:r>
      <w:r w:rsidRPr="0041334E">
        <w:t xml:space="preserve"> </w:t>
      </w:r>
      <w:r w:rsidRPr="0041334E">
        <w:rPr>
          <w:b/>
        </w:rPr>
        <w:t>39</w:t>
      </w:r>
      <w:r w:rsidRPr="0041334E">
        <w:t>, 145-151 (1984).</w:t>
      </w:r>
    </w:p>
    <w:p w14:paraId="3F778CF8" w14:textId="77777777" w:rsidR="0041334E" w:rsidRPr="0041334E" w:rsidRDefault="0041334E" w:rsidP="0041334E">
      <w:pPr>
        <w:pStyle w:val="EndNoteBibliography"/>
      </w:pPr>
    </w:p>
    <w:p w14:paraId="728296F4" w14:textId="77777777" w:rsidR="0041334E" w:rsidRPr="0041334E" w:rsidRDefault="0041334E" w:rsidP="0041334E">
      <w:pPr>
        <w:pStyle w:val="EndNoteBibliography"/>
        <w:ind w:left="720" w:hanging="720"/>
      </w:pPr>
      <w:r w:rsidRPr="0041334E">
        <w:t>1389.</w:t>
      </w:r>
      <w:r w:rsidRPr="0041334E">
        <w:tab/>
        <w:t>Romanato G</w:t>
      </w:r>
      <w:r w:rsidRPr="0041334E">
        <w:rPr>
          <w:i/>
        </w:rPr>
        <w:t>, et al.</w:t>
      </w:r>
      <w:r w:rsidRPr="0041334E">
        <w:t xml:space="preserve"> Lipid and phospholipid profile after bowel resection for Crohn's disease. </w:t>
      </w:r>
      <w:r w:rsidRPr="0041334E">
        <w:rPr>
          <w:i/>
        </w:rPr>
        <w:t>Int J Colorectal Dis</w:t>
      </w:r>
      <w:r w:rsidRPr="0041334E">
        <w:t xml:space="preserve"> </w:t>
      </w:r>
      <w:r w:rsidRPr="0041334E">
        <w:rPr>
          <w:b/>
        </w:rPr>
        <w:t>23</w:t>
      </w:r>
      <w:r w:rsidRPr="0041334E">
        <w:t>, 931-938 (2008).</w:t>
      </w:r>
    </w:p>
    <w:p w14:paraId="0FE6080C" w14:textId="77777777" w:rsidR="0041334E" w:rsidRPr="0041334E" w:rsidRDefault="0041334E" w:rsidP="0041334E">
      <w:pPr>
        <w:pStyle w:val="EndNoteBibliography"/>
      </w:pPr>
    </w:p>
    <w:p w14:paraId="2DBC6224" w14:textId="77777777" w:rsidR="0041334E" w:rsidRPr="0041334E" w:rsidRDefault="0041334E" w:rsidP="0041334E">
      <w:pPr>
        <w:pStyle w:val="EndNoteBibliography"/>
        <w:ind w:left="720" w:hanging="720"/>
      </w:pPr>
      <w:r w:rsidRPr="0041334E">
        <w:t>1390.</w:t>
      </w:r>
      <w:r w:rsidRPr="0041334E">
        <w:tab/>
        <w:t xml:space="preserve">Roos C, Dahlgren D, Sjögren E, Sjöblom M, Hedeland M, Lennernäs H. Jejunal absorption of aprepitant from nanosuspensions: Role of particle size, prandial state and mucus layer. </w:t>
      </w:r>
      <w:r w:rsidRPr="0041334E">
        <w:rPr>
          <w:i/>
        </w:rPr>
        <w:t>Eur J Pharm Biopharm</w:t>
      </w:r>
      <w:r w:rsidRPr="0041334E">
        <w:t xml:space="preserve"> </w:t>
      </w:r>
      <w:r w:rsidRPr="0041334E">
        <w:rPr>
          <w:b/>
        </w:rPr>
        <w:t>132</w:t>
      </w:r>
      <w:r w:rsidRPr="0041334E">
        <w:t>, 222-230 (2018).</w:t>
      </w:r>
    </w:p>
    <w:p w14:paraId="3F3698D7" w14:textId="77777777" w:rsidR="0041334E" w:rsidRPr="0041334E" w:rsidRDefault="0041334E" w:rsidP="0041334E">
      <w:pPr>
        <w:pStyle w:val="EndNoteBibliography"/>
      </w:pPr>
    </w:p>
    <w:p w14:paraId="742E27A8" w14:textId="77777777" w:rsidR="0041334E" w:rsidRPr="0041334E" w:rsidRDefault="0041334E" w:rsidP="0041334E">
      <w:pPr>
        <w:pStyle w:val="EndNoteBibliography"/>
        <w:ind w:left="720" w:hanging="720"/>
      </w:pPr>
      <w:r w:rsidRPr="0041334E">
        <w:lastRenderedPageBreak/>
        <w:t>1391.</w:t>
      </w:r>
      <w:r w:rsidRPr="0041334E">
        <w:tab/>
        <w:t xml:space="preserve">Roquet J, Nockels CF, Papas AM. Cattle blood plasma and red blood cell alpha-tocopherol levels in response to different chemical forms and routes of administration of vitamin E. </w:t>
      </w:r>
      <w:r w:rsidRPr="0041334E">
        <w:rPr>
          <w:i/>
        </w:rPr>
        <w:t>J Anim Sci</w:t>
      </w:r>
      <w:r w:rsidRPr="0041334E">
        <w:t xml:space="preserve"> </w:t>
      </w:r>
      <w:r w:rsidRPr="0041334E">
        <w:rPr>
          <w:b/>
        </w:rPr>
        <w:t>70</w:t>
      </w:r>
      <w:r w:rsidRPr="0041334E">
        <w:t>, 2542-2550 (1992).</w:t>
      </w:r>
    </w:p>
    <w:p w14:paraId="039921DB" w14:textId="77777777" w:rsidR="0041334E" w:rsidRPr="0041334E" w:rsidRDefault="0041334E" w:rsidP="0041334E">
      <w:pPr>
        <w:pStyle w:val="EndNoteBibliography"/>
      </w:pPr>
    </w:p>
    <w:p w14:paraId="67DB4E65" w14:textId="77777777" w:rsidR="0041334E" w:rsidRPr="0041334E" w:rsidRDefault="0041334E" w:rsidP="0041334E">
      <w:pPr>
        <w:pStyle w:val="EndNoteBibliography"/>
        <w:ind w:left="720" w:hanging="720"/>
      </w:pPr>
      <w:r w:rsidRPr="0041334E">
        <w:t>1392.</w:t>
      </w:r>
      <w:r w:rsidRPr="0041334E">
        <w:tab/>
        <w:t xml:space="preserve">Rosa EF, Freymüller E, Ihara SS, Aboulafia J, Nouailhetas VL. Damaging effects of intense repetitive treadmill running on murine intestinal musculature. </w:t>
      </w:r>
      <w:r w:rsidRPr="0041334E">
        <w:rPr>
          <w:i/>
        </w:rPr>
        <w:t>J Appl Physiol (1985)</w:t>
      </w:r>
      <w:r w:rsidRPr="0041334E">
        <w:t xml:space="preserve"> </w:t>
      </w:r>
      <w:r w:rsidRPr="0041334E">
        <w:rPr>
          <w:b/>
        </w:rPr>
        <w:t>104</w:t>
      </w:r>
      <w:r w:rsidRPr="0041334E">
        <w:t>, 1410-1417 (2008).</w:t>
      </w:r>
    </w:p>
    <w:p w14:paraId="4733FB1F" w14:textId="77777777" w:rsidR="0041334E" w:rsidRPr="0041334E" w:rsidRDefault="0041334E" w:rsidP="0041334E">
      <w:pPr>
        <w:pStyle w:val="EndNoteBibliography"/>
      </w:pPr>
    </w:p>
    <w:p w14:paraId="058475EC" w14:textId="77777777" w:rsidR="0041334E" w:rsidRPr="0041334E" w:rsidRDefault="0041334E" w:rsidP="0041334E">
      <w:pPr>
        <w:pStyle w:val="EndNoteBibliography"/>
        <w:ind w:left="720" w:hanging="720"/>
      </w:pPr>
      <w:r w:rsidRPr="0041334E">
        <w:t>1393.</w:t>
      </w:r>
      <w:r w:rsidRPr="0041334E">
        <w:tab/>
        <w:t xml:space="preserve">Rosa EF, Ribeiro RF, Pereira FM, Freymüller E, Aboulafia J, Nouailhetas VL. Vitamin C and E supplementation prevents mitochondrial damage of ileum myocytes caused by intense and exhaustive exercise training. </w:t>
      </w:r>
      <w:r w:rsidRPr="0041334E">
        <w:rPr>
          <w:i/>
        </w:rPr>
        <w:t>J Appl Physiol (1985)</w:t>
      </w:r>
      <w:r w:rsidRPr="0041334E">
        <w:t xml:space="preserve"> </w:t>
      </w:r>
      <w:r w:rsidRPr="0041334E">
        <w:rPr>
          <w:b/>
        </w:rPr>
        <w:t>107</w:t>
      </w:r>
      <w:r w:rsidRPr="0041334E">
        <w:t>, 1532-1538 (2009).</w:t>
      </w:r>
    </w:p>
    <w:p w14:paraId="06CB664E" w14:textId="77777777" w:rsidR="0041334E" w:rsidRPr="0041334E" w:rsidRDefault="0041334E" w:rsidP="0041334E">
      <w:pPr>
        <w:pStyle w:val="EndNoteBibliography"/>
      </w:pPr>
    </w:p>
    <w:p w14:paraId="2A7638DA" w14:textId="77777777" w:rsidR="0041334E" w:rsidRPr="0041334E" w:rsidRDefault="0041334E" w:rsidP="0041334E">
      <w:pPr>
        <w:pStyle w:val="EndNoteBibliography"/>
        <w:ind w:left="720" w:hanging="720"/>
      </w:pPr>
      <w:r w:rsidRPr="0041334E">
        <w:t>1394.</w:t>
      </w:r>
      <w:r w:rsidRPr="0041334E">
        <w:tab/>
        <w:t xml:space="preserve">Rossi RE, Whyand T, Murray CD, Hamilton MI, Conte D, Caplin ME. The role of dietary supplements in inflammatory bowel disease: a systematic review. </w:t>
      </w:r>
      <w:r w:rsidRPr="0041334E">
        <w:rPr>
          <w:i/>
        </w:rPr>
        <w:t>Eur J Gastroenterol Hepatol</w:t>
      </w:r>
      <w:r w:rsidRPr="0041334E">
        <w:t xml:space="preserve"> </w:t>
      </w:r>
      <w:r w:rsidRPr="0041334E">
        <w:rPr>
          <w:b/>
        </w:rPr>
        <w:t>28</w:t>
      </w:r>
      <w:r w:rsidRPr="0041334E">
        <w:t>, 1357-1364 (2016).</w:t>
      </w:r>
    </w:p>
    <w:p w14:paraId="1D7A8DC1" w14:textId="77777777" w:rsidR="0041334E" w:rsidRPr="0041334E" w:rsidRDefault="0041334E" w:rsidP="0041334E">
      <w:pPr>
        <w:pStyle w:val="EndNoteBibliography"/>
      </w:pPr>
    </w:p>
    <w:p w14:paraId="3C5E541B" w14:textId="77777777" w:rsidR="0041334E" w:rsidRPr="0041334E" w:rsidRDefault="0041334E" w:rsidP="0041334E">
      <w:pPr>
        <w:pStyle w:val="EndNoteBibliography"/>
        <w:ind w:left="720" w:hanging="720"/>
      </w:pPr>
      <w:r w:rsidRPr="0041334E">
        <w:t>1395.</w:t>
      </w:r>
      <w:r w:rsidRPr="0041334E">
        <w:tab/>
        <w:t xml:space="preserve">Rufo PA, Bousvaros A. Current therapy of inflammatory bowel disease in children. </w:t>
      </w:r>
      <w:r w:rsidRPr="0041334E">
        <w:rPr>
          <w:i/>
        </w:rPr>
        <w:t>Paediatr Drugs</w:t>
      </w:r>
      <w:r w:rsidRPr="0041334E">
        <w:t xml:space="preserve"> </w:t>
      </w:r>
      <w:r w:rsidRPr="0041334E">
        <w:rPr>
          <w:b/>
        </w:rPr>
        <w:t>8</w:t>
      </w:r>
      <w:r w:rsidRPr="0041334E">
        <w:t>, 279-302 (2006).</w:t>
      </w:r>
    </w:p>
    <w:p w14:paraId="2883152B" w14:textId="77777777" w:rsidR="0041334E" w:rsidRPr="0041334E" w:rsidRDefault="0041334E" w:rsidP="0041334E">
      <w:pPr>
        <w:pStyle w:val="EndNoteBibliography"/>
      </w:pPr>
    </w:p>
    <w:p w14:paraId="3B152063" w14:textId="77777777" w:rsidR="0041334E" w:rsidRPr="0041334E" w:rsidRDefault="0041334E" w:rsidP="0041334E">
      <w:pPr>
        <w:pStyle w:val="EndNoteBibliography"/>
        <w:ind w:left="720" w:hanging="720"/>
      </w:pPr>
      <w:r w:rsidRPr="0041334E">
        <w:t>1396.</w:t>
      </w:r>
      <w:r w:rsidRPr="0041334E">
        <w:tab/>
        <w:t xml:space="preserve">Rühl A, Berezin I, Collins SM. Involvement of eicosanoids and macrophage-like cells in cytokine-mediated changes in rat myenteric nerves. </w:t>
      </w:r>
      <w:r w:rsidRPr="0041334E">
        <w:rPr>
          <w:i/>
        </w:rPr>
        <w:t>Gastroenterology</w:t>
      </w:r>
      <w:r w:rsidRPr="0041334E">
        <w:t xml:space="preserve"> </w:t>
      </w:r>
      <w:r w:rsidRPr="0041334E">
        <w:rPr>
          <w:b/>
        </w:rPr>
        <w:t>109</w:t>
      </w:r>
      <w:r w:rsidRPr="0041334E">
        <w:t>, 1852-1862 (1995).</w:t>
      </w:r>
    </w:p>
    <w:p w14:paraId="6D19BB9E" w14:textId="77777777" w:rsidR="0041334E" w:rsidRPr="0041334E" w:rsidRDefault="0041334E" w:rsidP="0041334E">
      <w:pPr>
        <w:pStyle w:val="EndNoteBibliography"/>
      </w:pPr>
    </w:p>
    <w:p w14:paraId="1328D725" w14:textId="77777777" w:rsidR="0041334E" w:rsidRPr="0041334E" w:rsidRDefault="0041334E" w:rsidP="0041334E">
      <w:pPr>
        <w:pStyle w:val="EndNoteBibliography"/>
        <w:ind w:left="720" w:hanging="720"/>
      </w:pPr>
      <w:r w:rsidRPr="0041334E">
        <w:t>1397.</w:t>
      </w:r>
      <w:r w:rsidRPr="0041334E">
        <w:tab/>
        <w:t xml:space="preserve">Russell DA, Castro GA. Immunological regulation of colonic ion transport. </w:t>
      </w:r>
      <w:r w:rsidRPr="0041334E">
        <w:rPr>
          <w:i/>
        </w:rPr>
        <w:t>Am J Physiol</w:t>
      </w:r>
      <w:r w:rsidRPr="0041334E">
        <w:t xml:space="preserve"> </w:t>
      </w:r>
      <w:r w:rsidRPr="0041334E">
        <w:rPr>
          <w:b/>
        </w:rPr>
        <w:t>256</w:t>
      </w:r>
      <w:r w:rsidRPr="0041334E">
        <w:t>, G396-403 (1989).</w:t>
      </w:r>
    </w:p>
    <w:p w14:paraId="4317E3CA" w14:textId="77777777" w:rsidR="0041334E" w:rsidRPr="0041334E" w:rsidRDefault="0041334E" w:rsidP="0041334E">
      <w:pPr>
        <w:pStyle w:val="EndNoteBibliography"/>
      </w:pPr>
    </w:p>
    <w:p w14:paraId="0AA80C77" w14:textId="77777777" w:rsidR="0041334E" w:rsidRPr="0041334E" w:rsidRDefault="0041334E" w:rsidP="0041334E">
      <w:pPr>
        <w:pStyle w:val="EndNoteBibliography"/>
        <w:ind w:left="720" w:hanging="720"/>
      </w:pPr>
      <w:r w:rsidRPr="0041334E">
        <w:t>1398.</w:t>
      </w:r>
      <w:r w:rsidRPr="0041334E">
        <w:tab/>
        <w:t xml:space="preserve">Russo A, Fraser R, Adachi K, Horowitz M, Boeckxstaens G. Evidence that nitric oxide mechanisms regulate small intestinal motility in humans. </w:t>
      </w:r>
      <w:r w:rsidRPr="0041334E">
        <w:rPr>
          <w:i/>
        </w:rPr>
        <w:t>Gut</w:t>
      </w:r>
      <w:r w:rsidRPr="0041334E">
        <w:t xml:space="preserve"> </w:t>
      </w:r>
      <w:r w:rsidRPr="0041334E">
        <w:rPr>
          <w:b/>
        </w:rPr>
        <w:t>44</w:t>
      </w:r>
      <w:r w:rsidRPr="0041334E">
        <w:t>, 72-76 (1999).</w:t>
      </w:r>
    </w:p>
    <w:p w14:paraId="5DF81F8C" w14:textId="77777777" w:rsidR="0041334E" w:rsidRPr="0041334E" w:rsidRDefault="0041334E" w:rsidP="0041334E">
      <w:pPr>
        <w:pStyle w:val="EndNoteBibliography"/>
      </w:pPr>
    </w:p>
    <w:p w14:paraId="29DBE8EF" w14:textId="77777777" w:rsidR="0041334E" w:rsidRPr="0041334E" w:rsidRDefault="0041334E" w:rsidP="0041334E">
      <w:pPr>
        <w:pStyle w:val="EndNoteBibliography"/>
        <w:ind w:left="720" w:hanging="720"/>
      </w:pPr>
      <w:r w:rsidRPr="0041334E">
        <w:t>1399.</w:t>
      </w:r>
      <w:r w:rsidRPr="0041334E">
        <w:tab/>
        <w:t xml:space="preserve">Rybicki KJ, Longhurst JC, Kaufman MP. Stimulation of splanchnic afferents reflexly relaxes tracheal smooth muscle in dogs. </w:t>
      </w:r>
      <w:r w:rsidRPr="0041334E">
        <w:rPr>
          <w:i/>
        </w:rPr>
        <w:t>J Appl Physiol Respir Environ Exerc Physiol</w:t>
      </w:r>
      <w:r w:rsidRPr="0041334E">
        <w:t xml:space="preserve"> </w:t>
      </w:r>
      <w:r w:rsidRPr="0041334E">
        <w:rPr>
          <w:b/>
        </w:rPr>
        <w:t>55</w:t>
      </w:r>
      <w:r w:rsidRPr="0041334E">
        <w:t>, 427-432 (1983).</w:t>
      </w:r>
    </w:p>
    <w:p w14:paraId="0007CEBA" w14:textId="77777777" w:rsidR="0041334E" w:rsidRPr="0041334E" w:rsidRDefault="0041334E" w:rsidP="0041334E">
      <w:pPr>
        <w:pStyle w:val="EndNoteBibliography"/>
      </w:pPr>
    </w:p>
    <w:p w14:paraId="7767DEF7" w14:textId="77777777" w:rsidR="0041334E" w:rsidRPr="0041334E" w:rsidRDefault="0041334E" w:rsidP="0041334E">
      <w:pPr>
        <w:pStyle w:val="EndNoteBibliography"/>
        <w:ind w:left="720" w:hanging="720"/>
      </w:pPr>
      <w:r w:rsidRPr="0041334E">
        <w:t>1400.</w:t>
      </w:r>
      <w:r w:rsidRPr="0041334E">
        <w:tab/>
        <w:t xml:space="preserve">Saario R, Leino R, Lahesmaa R, Granfors K, Toivanen A. Function of terminal ileum in patients with Yersinia-triggered reactive arthritis. </w:t>
      </w:r>
      <w:r w:rsidRPr="0041334E">
        <w:rPr>
          <w:i/>
        </w:rPr>
        <w:t>J Intern Med</w:t>
      </w:r>
      <w:r w:rsidRPr="0041334E">
        <w:t xml:space="preserve"> </w:t>
      </w:r>
      <w:r w:rsidRPr="0041334E">
        <w:rPr>
          <w:b/>
        </w:rPr>
        <w:t>232</w:t>
      </w:r>
      <w:r w:rsidRPr="0041334E">
        <w:t>, 73-76 (1992).</w:t>
      </w:r>
    </w:p>
    <w:p w14:paraId="77A62592" w14:textId="77777777" w:rsidR="0041334E" w:rsidRPr="0041334E" w:rsidRDefault="0041334E" w:rsidP="0041334E">
      <w:pPr>
        <w:pStyle w:val="EndNoteBibliography"/>
      </w:pPr>
    </w:p>
    <w:p w14:paraId="08DE1629" w14:textId="77777777" w:rsidR="0041334E" w:rsidRPr="0041334E" w:rsidRDefault="0041334E" w:rsidP="0041334E">
      <w:pPr>
        <w:pStyle w:val="EndNoteBibliography"/>
        <w:ind w:left="720" w:hanging="720"/>
      </w:pPr>
      <w:r w:rsidRPr="0041334E">
        <w:t>1401.</w:t>
      </w:r>
      <w:r w:rsidRPr="0041334E">
        <w:tab/>
        <w:t xml:space="preserve">Saavedra Y, Vergara P. Somatostatin inhibits intestinal mucosal mast cell degranulation in normal conditions and during mast cell hyperplasia. </w:t>
      </w:r>
      <w:r w:rsidRPr="0041334E">
        <w:rPr>
          <w:i/>
        </w:rPr>
        <w:t>Regul Pept</w:t>
      </w:r>
      <w:r w:rsidRPr="0041334E">
        <w:t xml:space="preserve"> </w:t>
      </w:r>
      <w:r w:rsidRPr="0041334E">
        <w:rPr>
          <w:b/>
        </w:rPr>
        <w:t>111</w:t>
      </w:r>
      <w:r w:rsidRPr="0041334E">
        <w:t>, 67-75 (2003).</w:t>
      </w:r>
    </w:p>
    <w:p w14:paraId="134A9011" w14:textId="77777777" w:rsidR="0041334E" w:rsidRPr="0041334E" w:rsidRDefault="0041334E" w:rsidP="0041334E">
      <w:pPr>
        <w:pStyle w:val="EndNoteBibliography"/>
      </w:pPr>
    </w:p>
    <w:p w14:paraId="6E0E4E2F" w14:textId="77777777" w:rsidR="0041334E" w:rsidRPr="0041334E" w:rsidRDefault="0041334E" w:rsidP="0041334E">
      <w:pPr>
        <w:pStyle w:val="EndNoteBibliography"/>
        <w:ind w:left="720" w:hanging="720"/>
      </w:pPr>
      <w:r w:rsidRPr="0041334E">
        <w:t>1402.</w:t>
      </w:r>
      <w:r w:rsidRPr="0041334E">
        <w:tab/>
        <w:t xml:space="preserve">Sababi M, Nilsson E, Holm L. Mucus and alkali secretion in the rat duodenum: effects of indomethacin, N omega-nitro-L-arginine, and luminal acid. </w:t>
      </w:r>
      <w:r w:rsidRPr="0041334E">
        <w:rPr>
          <w:i/>
        </w:rPr>
        <w:t>Gastroenterology</w:t>
      </w:r>
      <w:r w:rsidRPr="0041334E">
        <w:t xml:space="preserve"> </w:t>
      </w:r>
      <w:r w:rsidRPr="0041334E">
        <w:rPr>
          <w:b/>
        </w:rPr>
        <w:t>109</w:t>
      </w:r>
      <w:r w:rsidRPr="0041334E">
        <w:t>, 1526-1534 (1995).</w:t>
      </w:r>
    </w:p>
    <w:p w14:paraId="1465A2E4" w14:textId="77777777" w:rsidR="0041334E" w:rsidRPr="0041334E" w:rsidRDefault="0041334E" w:rsidP="0041334E">
      <w:pPr>
        <w:pStyle w:val="EndNoteBibliography"/>
      </w:pPr>
    </w:p>
    <w:p w14:paraId="1F5672CD" w14:textId="77777777" w:rsidR="0041334E" w:rsidRPr="0041334E" w:rsidRDefault="0041334E" w:rsidP="0041334E">
      <w:pPr>
        <w:pStyle w:val="EndNoteBibliography"/>
        <w:ind w:left="720" w:hanging="720"/>
      </w:pPr>
      <w:r w:rsidRPr="0041334E">
        <w:t>1403.</w:t>
      </w:r>
      <w:r w:rsidRPr="0041334E">
        <w:tab/>
        <w:t xml:space="preserve">Sababi M, Nylander O. Comparative study of the effects of nitric oxide synthase and cyclo-oxygenase inhibition on duodenal functions in rats anaesthetized with inactin, urethane or alpha-chloralose. </w:t>
      </w:r>
      <w:r w:rsidRPr="0041334E">
        <w:rPr>
          <w:i/>
        </w:rPr>
        <w:t>Acta Physiol Scand</w:t>
      </w:r>
      <w:r w:rsidRPr="0041334E">
        <w:t xml:space="preserve"> </w:t>
      </w:r>
      <w:r w:rsidRPr="0041334E">
        <w:rPr>
          <w:b/>
        </w:rPr>
        <w:t>158</w:t>
      </w:r>
      <w:r w:rsidRPr="0041334E">
        <w:t>, 45-52 (1996).</w:t>
      </w:r>
    </w:p>
    <w:p w14:paraId="6BC7E490" w14:textId="77777777" w:rsidR="0041334E" w:rsidRPr="0041334E" w:rsidRDefault="0041334E" w:rsidP="0041334E">
      <w:pPr>
        <w:pStyle w:val="EndNoteBibliography"/>
      </w:pPr>
    </w:p>
    <w:p w14:paraId="630ED9D3" w14:textId="77777777" w:rsidR="0041334E" w:rsidRPr="0041334E" w:rsidRDefault="0041334E" w:rsidP="0041334E">
      <w:pPr>
        <w:pStyle w:val="EndNoteBibliography"/>
        <w:ind w:left="720" w:hanging="720"/>
      </w:pPr>
      <w:r w:rsidRPr="0041334E">
        <w:t>1404.</w:t>
      </w:r>
      <w:r w:rsidRPr="0041334E">
        <w:tab/>
        <w:t xml:space="preserve">Saghaei F, Karimi I, Jouyban A, Samini M. Effects of captopril on the cysteamine-induced duodenal ulcer in the rat. </w:t>
      </w:r>
      <w:r w:rsidRPr="0041334E">
        <w:rPr>
          <w:i/>
        </w:rPr>
        <w:t>Exp Toxicol Pathol</w:t>
      </w:r>
      <w:r w:rsidRPr="0041334E">
        <w:t xml:space="preserve"> </w:t>
      </w:r>
      <w:r w:rsidRPr="0041334E">
        <w:rPr>
          <w:b/>
        </w:rPr>
        <w:t>64</w:t>
      </w:r>
      <w:r w:rsidRPr="0041334E">
        <w:t>, 373-377 (2012).</w:t>
      </w:r>
    </w:p>
    <w:p w14:paraId="3C83B7F1" w14:textId="77777777" w:rsidR="0041334E" w:rsidRPr="0041334E" w:rsidRDefault="0041334E" w:rsidP="0041334E">
      <w:pPr>
        <w:pStyle w:val="EndNoteBibliography"/>
      </w:pPr>
    </w:p>
    <w:p w14:paraId="700DD460" w14:textId="77777777" w:rsidR="0041334E" w:rsidRPr="0041334E" w:rsidRDefault="0041334E" w:rsidP="0041334E">
      <w:pPr>
        <w:pStyle w:val="EndNoteBibliography"/>
        <w:ind w:left="720" w:hanging="720"/>
      </w:pPr>
      <w:r w:rsidRPr="0041334E">
        <w:t>1405.</w:t>
      </w:r>
      <w:r w:rsidRPr="0041334E">
        <w:tab/>
        <w:t xml:space="preserve">Saha L. Role of peroxisome proliferator-activated receptors alpha and gamma in gastric ulcer: An overview of experimental evidences. </w:t>
      </w:r>
      <w:r w:rsidRPr="0041334E">
        <w:rPr>
          <w:i/>
        </w:rPr>
        <w:t>World J Gastrointest Pharmacol Ther</w:t>
      </w:r>
      <w:r w:rsidRPr="0041334E">
        <w:t xml:space="preserve"> </w:t>
      </w:r>
      <w:r w:rsidRPr="0041334E">
        <w:rPr>
          <w:b/>
        </w:rPr>
        <w:t>6</w:t>
      </w:r>
      <w:r w:rsidRPr="0041334E">
        <w:t>, 120-126 (2015).</w:t>
      </w:r>
    </w:p>
    <w:p w14:paraId="5E9EB842" w14:textId="77777777" w:rsidR="0041334E" w:rsidRPr="0041334E" w:rsidRDefault="0041334E" w:rsidP="0041334E">
      <w:pPr>
        <w:pStyle w:val="EndNoteBibliography"/>
      </w:pPr>
    </w:p>
    <w:p w14:paraId="63F24437" w14:textId="77777777" w:rsidR="0041334E" w:rsidRPr="0041334E" w:rsidRDefault="0041334E" w:rsidP="0041334E">
      <w:pPr>
        <w:pStyle w:val="EndNoteBibliography"/>
        <w:ind w:left="720" w:hanging="720"/>
      </w:pPr>
      <w:r w:rsidRPr="0041334E">
        <w:t>1406.</w:t>
      </w:r>
      <w:r w:rsidRPr="0041334E">
        <w:tab/>
        <w:t xml:space="preserve">Said HM. Movement of biotin across the rat intestinal basolateral membrane. Studies with membrane vesicles. </w:t>
      </w:r>
      <w:r w:rsidRPr="0041334E">
        <w:rPr>
          <w:i/>
        </w:rPr>
        <w:t>Biochem J</w:t>
      </w:r>
      <w:r w:rsidRPr="0041334E">
        <w:t xml:space="preserve"> </w:t>
      </w:r>
      <w:r w:rsidRPr="0041334E">
        <w:rPr>
          <w:b/>
        </w:rPr>
        <w:t>279 ( Pt 3)</w:t>
      </w:r>
      <w:r w:rsidRPr="0041334E">
        <w:t>, 671-674 (1991).</w:t>
      </w:r>
    </w:p>
    <w:p w14:paraId="2631F760" w14:textId="77777777" w:rsidR="0041334E" w:rsidRPr="0041334E" w:rsidRDefault="0041334E" w:rsidP="0041334E">
      <w:pPr>
        <w:pStyle w:val="EndNoteBibliography"/>
      </w:pPr>
    </w:p>
    <w:p w14:paraId="24F8E248" w14:textId="77777777" w:rsidR="0041334E" w:rsidRPr="0041334E" w:rsidRDefault="0041334E" w:rsidP="0041334E">
      <w:pPr>
        <w:pStyle w:val="EndNoteBibliography"/>
        <w:ind w:left="720" w:hanging="720"/>
      </w:pPr>
      <w:r w:rsidRPr="0041334E">
        <w:t>1407.</w:t>
      </w:r>
      <w:r w:rsidRPr="0041334E">
        <w:tab/>
        <w:t xml:space="preserve">Said HM, Horne DW, Wagner C. Effect of human milk folate binding protein on folate intestinal transport. </w:t>
      </w:r>
      <w:r w:rsidRPr="0041334E">
        <w:rPr>
          <w:i/>
        </w:rPr>
        <w:t>Arch Biochem Biophys</w:t>
      </w:r>
      <w:r w:rsidRPr="0041334E">
        <w:t xml:space="preserve"> </w:t>
      </w:r>
      <w:r w:rsidRPr="0041334E">
        <w:rPr>
          <w:b/>
        </w:rPr>
        <w:t>251</w:t>
      </w:r>
      <w:r w:rsidRPr="0041334E">
        <w:t>, 114-120 (1986).</w:t>
      </w:r>
    </w:p>
    <w:p w14:paraId="545969B2" w14:textId="77777777" w:rsidR="0041334E" w:rsidRPr="0041334E" w:rsidRDefault="0041334E" w:rsidP="0041334E">
      <w:pPr>
        <w:pStyle w:val="EndNoteBibliography"/>
      </w:pPr>
    </w:p>
    <w:p w14:paraId="57FC0BC8" w14:textId="77777777" w:rsidR="0041334E" w:rsidRPr="0041334E" w:rsidRDefault="0041334E" w:rsidP="0041334E">
      <w:pPr>
        <w:pStyle w:val="EndNoteBibliography"/>
        <w:ind w:left="720" w:hanging="720"/>
      </w:pPr>
      <w:r w:rsidRPr="0041334E">
        <w:t>1408.</w:t>
      </w:r>
      <w:r w:rsidRPr="0041334E">
        <w:tab/>
        <w:t xml:space="preserve">Said HM, Redha R, Nylander W. A carrier-mediated, Na+ gradient-dependent transport for biotin in human intestinal brush-border membrane vesicles. </w:t>
      </w:r>
      <w:r w:rsidRPr="0041334E">
        <w:rPr>
          <w:i/>
        </w:rPr>
        <w:t>Am J Physiol</w:t>
      </w:r>
      <w:r w:rsidRPr="0041334E">
        <w:t xml:space="preserve"> </w:t>
      </w:r>
      <w:r w:rsidRPr="0041334E">
        <w:rPr>
          <w:b/>
        </w:rPr>
        <w:t>253</w:t>
      </w:r>
      <w:r w:rsidRPr="0041334E">
        <w:t>, G631-636 (1987).</w:t>
      </w:r>
    </w:p>
    <w:p w14:paraId="31EF318B" w14:textId="77777777" w:rsidR="0041334E" w:rsidRPr="0041334E" w:rsidRDefault="0041334E" w:rsidP="0041334E">
      <w:pPr>
        <w:pStyle w:val="EndNoteBibliography"/>
      </w:pPr>
    </w:p>
    <w:p w14:paraId="4EE606A5" w14:textId="77777777" w:rsidR="0041334E" w:rsidRPr="0041334E" w:rsidRDefault="0041334E" w:rsidP="0041334E">
      <w:pPr>
        <w:pStyle w:val="EndNoteBibliography"/>
        <w:ind w:left="720" w:hanging="720"/>
      </w:pPr>
      <w:r w:rsidRPr="0041334E">
        <w:t>1409.</w:t>
      </w:r>
      <w:r w:rsidRPr="0041334E">
        <w:tab/>
        <w:t xml:space="preserve">Said HM, Strum WB. Cyclic adenosine-3',5'-monophosphate and folate transport in rat jejunum. </w:t>
      </w:r>
      <w:r w:rsidRPr="0041334E">
        <w:rPr>
          <w:i/>
        </w:rPr>
        <w:t>Biochem Biophys Res Commun</w:t>
      </w:r>
      <w:r w:rsidRPr="0041334E">
        <w:t xml:space="preserve"> </w:t>
      </w:r>
      <w:r w:rsidRPr="0041334E">
        <w:rPr>
          <w:b/>
        </w:rPr>
        <w:t>115</w:t>
      </w:r>
      <w:r w:rsidRPr="0041334E">
        <w:t>, 756-761 (1983).</w:t>
      </w:r>
    </w:p>
    <w:p w14:paraId="4BFC3832" w14:textId="77777777" w:rsidR="0041334E" w:rsidRPr="0041334E" w:rsidRDefault="0041334E" w:rsidP="0041334E">
      <w:pPr>
        <w:pStyle w:val="EndNoteBibliography"/>
      </w:pPr>
    </w:p>
    <w:p w14:paraId="1F4AEC3B" w14:textId="77777777" w:rsidR="0041334E" w:rsidRPr="0041334E" w:rsidRDefault="0041334E" w:rsidP="0041334E">
      <w:pPr>
        <w:pStyle w:val="EndNoteBibliography"/>
        <w:ind w:left="720" w:hanging="720"/>
      </w:pPr>
      <w:r w:rsidRPr="0041334E">
        <w:t>1410.</w:t>
      </w:r>
      <w:r w:rsidRPr="0041334E">
        <w:tab/>
        <w:t>Saito H</w:t>
      </w:r>
      <w:r w:rsidRPr="0041334E">
        <w:rPr>
          <w:i/>
        </w:rPr>
        <w:t>, et al.</w:t>
      </w:r>
      <w:r w:rsidRPr="0041334E">
        <w:t xml:space="preserve"> [Studies on stable control of blood sugar by continuous administration of insulin through isolated intestinal loop]. </w:t>
      </w:r>
      <w:r w:rsidRPr="0041334E">
        <w:rPr>
          <w:i/>
        </w:rPr>
        <w:t>Nihon Geka Gakkai Zasshi</w:t>
      </w:r>
      <w:r w:rsidRPr="0041334E">
        <w:t xml:space="preserve"> </w:t>
      </w:r>
      <w:r w:rsidRPr="0041334E">
        <w:rPr>
          <w:b/>
        </w:rPr>
        <w:t>93</w:t>
      </w:r>
      <w:r w:rsidRPr="0041334E">
        <w:t>, 16-25 (1992).</w:t>
      </w:r>
    </w:p>
    <w:p w14:paraId="1FAFCF37" w14:textId="77777777" w:rsidR="0041334E" w:rsidRPr="0041334E" w:rsidRDefault="0041334E" w:rsidP="0041334E">
      <w:pPr>
        <w:pStyle w:val="EndNoteBibliography"/>
      </w:pPr>
    </w:p>
    <w:p w14:paraId="4C3B698D" w14:textId="77777777" w:rsidR="0041334E" w:rsidRPr="0041334E" w:rsidRDefault="0041334E" w:rsidP="0041334E">
      <w:pPr>
        <w:pStyle w:val="EndNoteBibliography"/>
        <w:ind w:left="720" w:hanging="720"/>
      </w:pPr>
      <w:r w:rsidRPr="0041334E">
        <w:t>1411.</w:t>
      </w:r>
      <w:r w:rsidRPr="0041334E">
        <w:tab/>
        <w:t xml:space="preserve">Saito K, Crowley JS, Markey SP, Heyes MP. A mechanism for increased quinolinic acid formation following acute systemic immune stimulation. </w:t>
      </w:r>
      <w:r w:rsidRPr="0041334E">
        <w:rPr>
          <w:i/>
        </w:rPr>
        <w:t>J Biol Chem</w:t>
      </w:r>
      <w:r w:rsidRPr="0041334E">
        <w:t xml:space="preserve"> </w:t>
      </w:r>
      <w:r w:rsidRPr="0041334E">
        <w:rPr>
          <w:b/>
        </w:rPr>
        <w:t>268</w:t>
      </w:r>
      <w:r w:rsidRPr="0041334E">
        <w:t>, 15496-15503 (1993).</w:t>
      </w:r>
    </w:p>
    <w:p w14:paraId="10DC4B97" w14:textId="77777777" w:rsidR="0041334E" w:rsidRPr="0041334E" w:rsidRDefault="0041334E" w:rsidP="0041334E">
      <w:pPr>
        <w:pStyle w:val="EndNoteBibliography"/>
      </w:pPr>
    </w:p>
    <w:p w14:paraId="50FF51B5" w14:textId="77777777" w:rsidR="0041334E" w:rsidRPr="0041334E" w:rsidRDefault="0041334E" w:rsidP="0041334E">
      <w:pPr>
        <w:pStyle w:val="EndNoteBibliography"/>
        <w:ind w:left="720" w:hanging="720"/>
      </w:pPr>
      <w:r w:rsidRPr="0041334E">
        <w:t>1412.</w:t>
      </w:r>
      <w:r w:rsidRPr="0041334E">
        <w:tab/>
        <w:t>Sakkas P</w:t>
      </w:r>
      <w:r w:rsidRPr="0041334E">
        <w:rPr>
          <w:i/>
        </w:rPr>
        <w:t>, et al.</w:t>
      </w:r>
      <w:r w:rsidRPr="0041334E">
        <w:t xml:space="preserve"> Does selection for growth rate in broilers affect their resistance and tolerance to Eimeria maxima? </w:t>
      </w:r>
      <w:r w:rsidRPr="0041334E">
        <w:rPr>
          <w:i/>
        </w:rPr>
        <w:t>Vet Parasitol</w:t>
      </w:r>
      <w:r w:rsidRPr="0041334E">
        <w:t xml:space="preserve"> </w:t>
      </w:r>
      <w:r w:rsidRPr="0041334E">
        <w:rPr>
          <w:b/>
        </w:rPr>
        <w:t>258</w:t>
      </w:r>
      <w:r w:rsidRPr="0041334E">
        <w:t>, 88-98 (2018).</w:t>
      </w:r>
    </w:p>
    <w:p w14:paraId="6F2D3804" w14:textId="77777777" w:rsidR="0041334E" w:rsidRPr="0041334E" w:rsidRDefault="0041334E" w:rsidP="0041334E">
      <w:pPr>
        <w:pStyle w:val="EndNoteBibliography"/>
      </w:pPr>
    </w:p>
    <w:p w14:paraId="668EE3D5" w14:textId="77777777" w:rsidR="0041334E" w:rsidRPr="0041334E" w:rsidRDefault="0041334E" w:rsidP="0041334E">
      <w:pPr>
        <w:pStyle w:val="EndNoteBibliography"/>
        <w:ind w:left="720" w:hanging="720"/>
      </w:pPr>
      <w:r w:rsidRPr="0041334E">
        <w:t>1413.</w:t>
      </w:r>
      <w:r w:rsidRPr="0041334E">
        <w:tab/>
        <w:t xml:space="preserve">Salmenkari H, Issakainen T, Vapaatalo H, Korpela R. Local corticosterone production and angiotensin-I converting enzyme shedding in a mouse model of intestinal inflammation. </w:t>
      </w:r>
      <w:r w:rsidRPr="0041334E">
        <w:rPr>
          <w:i/>
        </w:rPr>
        <w:t>World J Gastroenterol</w:t>
      </w:r>
      <w:r w:rsidRPr="0041334E">
        <w:t xml:space="preserve"> </w:t>
      </w:r>
      <w:r w:rsidRPr="0041334E">
        <w:rPr>
          <w:b/>
        </w:rPr>
        <w:t>21</w:t>
      </w:r>
      <w:r w:rsidRPr="0041334E">
        <w:t>, 10072-10079 (2015).</w:t>
      </w:r>
    </w:p>
    <w:p w14:paraId="013B5810" w14:textId="77777777" w:rsidR="0041334E" w:rsidRPr="0041334E" w:rsidRDefault="0041334E" w:rsidP="0041334E">
      <w:pPr>
        <w:pStyle w:val="EndNoteBibliography"/>
      </w:pPr>
    </w:p>
    <w:p w14:paraId="1B394850" w14:textId="77777777" w:rsidR="0041334E" w:rsidRPr="0041334E" w:rsidRDefault="0041334E" w:rsidP="0041334E">
      <w:pPr>
        <w:pStyle w:val="EndNoteBibliography"/>
        <w:ind w:left="720" w:hanging="720"/>
      </w:pPr>
      <w:r w:rsidRPr="0041334E">
        <w:t>1414.</w:t>
      </w:r>
      <w:r w:rsidRPr="0041334E">
        <w:tab/>
        <w:t xml:space="preserve">Sampei K, Ulatowski JA, Asano Y, Kwansa H, Bucci E, Koehler RC. Role of nitric oxide scavenging in vascular response to cell-free hemoglobin transfusion. </w:t>
      </w:r>
      <w:r w:rsidRPr="0041334E">
        <w:rPr>
          <w:i/>
        </w:rPr>
        <w:t>Am J Physiol Heart Circ Physiol</w:t>
      </w:r>
      <w:r w:rsidRPr="0041334E">
        <w:t xml:space="preserve"> </w:t>
      </w:r>
      <w:r w:rsidRPr="0041334E">
        <w:rPr>
          <w:b/>
        </w:rPr>
        <w:t>289</w:t>
      </w:r>
      <w:r w:rsidRPr="0041334E">
        <w:t>, H1191-1201 (2005).</w:t>
      </w:r>
    </w:p>
    <w:p w14:paraId="7E91C0DB" w14:textId="77777777" w:rsidR="0041334E" w:rsidRPr="0041334E" w:rsidRDefault="0041334E" w:rsidP="0041334E">
      <w:pPr>
        <w:pStyle w:val="EndNoteBibliography"/>
      </w:pPr>
    </w:p>
    <w:p w14:paraId="59B39967" w14:textId="77777777" w:rsidR="0041334E" w:rsidRPr="0041334E" w:rsidRDefault="0041334E" w:rsidP="0041334E">
      <w:pPr>
        <w:pStyle w:val="EndNoteBibliography"/>
        <w:ind w:left="720" w:hanging="720"/>
      </w:pPr>
      <w:r w:rsidRPr="0041334E">
        <w:t>1415.</w:t>
      </w:r>
      <w:r w:rsidRPr="0041334E">
        <w:tab/>
        <w:t xml:space="preserve">Sand E, Themner-Persson A, Ekblad E. Mast cells reduce survival of myenteric neurons in culture. </w:t>
      </w:r>
      <w:r w:rsidRPr="0041334E">
        <w:rPr>
          <w:i/>
        </w:rPr>
        <w:t>Neuropharmacology</w:t>
      </w:r>
      <w:r w:rsidRPr="0041334E">
        <w:t xml:space="preserve"> </w:t>
      </w:r>
      <w:r w:rsidRPr="0041334E">
        <w:rPr>
          <w:b/>
        </w:rPr>
        <w:t>56</w:t>
      </w:r>
      <w:r w:rsidRPr="0041334E">
        <w:t>, 522-530 (2009).</w:t>
      </w:r>
    </w:p>
    <w:p w14:paraId="54E92180" w14:textId="77777777" w:rsidR="0041334E" w:rsidRPr="0041334E" w:rsidRDefault="0041334E" w:rsidP="0041334E">
      <w:pPr>
        <w:pStyle w:val="EndNoteBibliography"/>
      </w:pPr>
    </w:p>
    <w:p w14:paraId="1D073B48" w14:textId="77777777" w:rsidR="0041334E" w:rsidRPr="0041334E" w:rsidRDefault="0041334E" w:rsidP="0041334E">
      <w:pPr>
        <w:pStyle w:val="EndNoteBibliography"/>
        <w:ind w:left="720" w:hanging="720"/>
      </w:pPr>
      <w:r w:rsidRPr="0041334E">
        <w:t>1416.</w:t>
      </w:r>
      <w:r w:rsidRPr="0041334E">
        <w:tab/>
        <w:t>Sand J</w:t>
      </w:r>
      <w:r w:rsidRPr="0041334E">
        <w:rPr>
          <w:i/>
        </w:rPr>
        <w:t>, et al.</w:t>
      </w:r>
      <w:r w:rsidRPr="0041334E">
        <w:t xml:space="preserve"> The inhibitory role of nitric oxide in the control of porcine and human sphincter of Oddi activity. </w:t>
      </w:r>
      <w:r w:rsidRPr="0041334E">
        <w:rPr>
          <w:i/>
        </w:rPr>
        <w:t>Gut</w:t>
      </w:r>
      <w:r w:rsidRPr="0041334E">
        <w:t xml:space="preserve"> </w:t>
      </w:r>
      <w:r w:rsidRPr="0041334E">
        <w:rPr>
          <w:b/>
        </w:rPr>
        <w:t>41</w:t>
      </w:r>
      <w:r w:rsidRPr="0041334E">
        <w:t>, 375-380 (1997).</w:t>
      </w:r>
    </w:p>
    <w:p w14:paraId="180CF6C8" w14:textId="77777777" w:rsidR="0041334E" w:rsidRPr="0041334E" w:rsidRDefault="0041334E" w:rsidP="0041334E">
      <w:pPr>
        <w:pStyle w:val="EndNoteBibliography"/>
      </w:pPr>
    </w:p>
    <w:p w14:paraId="24D52BD4" w14:textId="77777777" w:rsidR="0041334E" w:rsidRPr="0041334E" w:rsidRDefault="0041334E" w:rsidP="0041334E">
      <w:pPr>
        <w:pStyle w:val="EndNoteBibliography"/>
        <w:ind w:left="720" w:hanging="720"/>
      </w:pPr>
      <w:r w:rsidRPr="0041334E">
        <w:t>1417.</w:t>
      </w:r>
      <w:r w:rsidRPr="0041334E">
        <w:tab/>
        <w:t xml:space="preserve">Sandberg M, Jansson L. Effects of cyclooxygenase inhibition on insulin release and pancreatic islet blood flow in rats. </w:t>
      </w:r>
      <w:r w:rsidRPr="0041334E">
        <w:rPr>
          <w:i/>
        </w:rPr>
        <w:t>Ups J Med Sci</w:t>
      </w:r>
      <w:r w:rsidRPr="0041334E">
        <w:t xml:space="preserve"> </w:t>
      </w:r>
      <w:r w:rsidRPr="0041334E">
        <w:rPr>
          <w:b/>
        </w:rPr>
        <w:t>119</w:t>
      </w:r>
      <w:r w:rsidRPr="0041334E">
        <w:t>, 316-323 (2014).</w:t>
      </w:r>
    </w:p>
    <w:p w14:paraId="75CD6797" w14:textId="77777777" w:rsidR="0041334E" w:rsidRPr="0041334E" w:rsidRDefault="0041334E" w:rsidP="0041334E">
      <w:pPr>
        <w:pStyle w:val="EndNoteBibliography"/>
      </w:pPr>
    </w:p>
    <w:p w14:paraId="111C84DE" w14:textId="77777777" w:rsidR="0041334E" w:rsidRPr="0041334E" w:rsidRDefault="0041334E" w:rsidP="0041334E">
      <w:pPr>
        <w:pStyle w:val="EndNoteBibliography"/>
        <w:ind w:left="720" w:hanging="720"/>
      </w:pPr>
      <w:r w:rsidRPr="0041334E">
        <w:t>1418.</w:t>
      </w:r>
      <w:r w:rsidRPr="0041334E">
        <w:tab/>
        <w:t xml:space="preserve">Sanders KM. Evidence that prostaglandins are local regulatory agents in canine ileal circular muscle. </w:t>
      </w:r>
      <w:r w:rsidRPr="0041334E">
        <w:rPr>
          <w:i/>
        </w:rPr>
        <w:t>Am J Physiol</w:t>
      </w:r>
      <w:r w:rsidRPr="0041334E">
        <w:t xml:space="preserve"> </w:t>
      </w:r>
      <w:r w:rsidRPr="0041334E">
        <w:rPr>
          <w:b/>
        </w:rPr>
        <w:t>246</w:t>
      </w:r>
      <w:r w:rsidRPr="0041334E">
        <w:t>, G361-371 (1984).</w:t>
      </w:r>
    </w:p>
    <w:p w14:paraId="462D1C24" w14:textId="77777777" w:rsidR="0041334E" w:rsidRPr="0041334E" w:rsidRDefault="0041334E" w:rsidP="0041334E">
      <w:pPr>
        <w:pStyle w:val="EndNoteBibliography"/>
      </w:pPr>
    </w:p>
    <w:p w14:paraId="7320F3C3" w14:textId="77777777" w:rsidR="0041334E" w:rsidRPr="0041334E" w:rsidRDefault="0041334E" w:rsidP="0041334E">
      <w:pPr>
        <w:pStyle w:val="EndNoteBibliography"/>
        <w:ind w:left="720" w:hanging="720"/>
      </w:pPr>
      <w:r w:rsidRPr="0041334E">
        <w:t>1419.</w:t>
      </w:r>
      <w:r w:rsidRPr="0041334E">
        <w:tab/>
        <w:t xml:space="preserve">Sanders KM, Ross G. Effects of endogenous prostaglandin E on intestinal motility. </w:t>
      </w:r>
      <w:r w:rsidRPr="0041334E">
        <w:rPr>
          <w:i/>
        </w:rPr>
        <w:t>Am J Physiol</w:t>
      </w:r>
      <w:r w:rsidRPr="0041334E">
        <w:t xml:space="preserve"> </w:t>
      </w:r>
      <w:r w:rsidRPr="0041334E">
        <w:rPr>
          <w:b/>
        </w:rPr>
        <w:t>234</w:t>
      </w:r>
      <w:r w:rsidRPr="0041334E">
        <w:t>, E204-208 (1978).</w:t>
      </w:r>
    </w:p>
    <w:p w14:paraId="41214EC3" w14:textId="77777777" w:rsidR="0041334E" w:rsidRPr="0041334E" w:rsidRDefault="0041334E" w:rsidP="0041334E">
      <w:pPr>
        <w:pStyle w:val="EndNoteBibliography"/>
      </w:pPr>
    </w:p>
    <w:p w14:paraId="530BD533" w14:textId="77777777" w:rsidR="0041334E" w:rsidRPr="0041334E" w:rsidRDefault="0041334E" w:rsidP="0041334E">
      <w:pPr>
        <w:pStyle w:val="EndNoteBibliography"/>
        <w:ind w:left="720" w:hanging="720"/>
      </w:pPr>
      <w:r w:rsidRPr="0041334E">
        <w:t>1420.</w:t>
      </w:r>
      <w:r w:rsidRPr="0041334E">
        <w:tab/>
        <w:t xml:space="preserve">Sandle GI, Keir MJ, Record CO. The effect of hydrocortisone on the transport of water, sodium, and glucose in the jejunum. Perfusion studies in normal subjects and patients with coeliac disease. </w:t>
      </w:r>
      <w:r w:rsidRPr="0041334E">
        <w:rPr>
          <w:i/>
        </w:rPr>
        <w:t>Scand J Gastroenterol</w:t>
      </w:r>
      <w:r w:rsidRPr="0041334E">
        <w:t xml:space="preserve"> </w:t>
      </w:r>
      <w:r w:rsidRPr="0041334E">
        <w:rPr>
          <w:b/>
        </w:rPr>
        <w:t>16</w:t>
      </w:r>
      <w:r w:rsidRPr="0041334E">
        <w:t>, 667-671 (1981).</w:t>
      </w:r>
    </w:p>
    <w:p w14:paraId="58AC20BB" w14:textId="77777777" w:rsidR="0041334E" w:rsidRPr="0041334E" w:rsidRDefault="0041334E" w:rsidP="0041334E">
      <w:pPr>
        <w:pStyle w:val="EndNoteBibliography"/>
      </w:pPr>
    </w:p>
    <w:p w14:paraId="23091B39" w14:textId="77777777" w:rsidR="0041334E" w:rsidRPr="0041334E" w:rsidRDefault="0041334E" w:rsidP="0041334E">
      <w:pPr>
        <w:pStyle w:val="EndNoteBibliography"/>
        <w:ind w:left="720" w:hanging="720"/>
      </w:pPr>
      <w:r w:rsidRPr="0041334E">
        <w:t>1421.</w:t>
      </w:r>
      <w:r w:rsidRPr="0041334E">
        <w:tab/>
        <w:t xml:space="preserve">Sandstrom P, Woods CM, Brooke-Smith M, Saccone GT, Toouli J, Svanvik J. Highly selective iNOS inhibition and sphincter of Oddi motility in the Australian possum. </w:t>
      </w:r>
      <w:r w:rsidRPr="0041334E">
        <w:rPr>
          <w:i/>
        </w:rPr>
        <w:t>Acta Physiol Scand</w:t>
      </w:r>
      <w:r w:rsidRPr="0041334E">
        <w:t xml:space="preserve"> </w:t>
      </w:r>
      <w:r w:rsidRPr="0041334E">
        <w:rPr>
          <w:b/>
        </w:rPr>
        <w:t>181</w:t>
      </w:r>
      <w:r w:rsidRPr="0041334E">
        <w:t>, 321-331 (2004).</w:t>
      </w:r>
    </w:p>
    <w:p w14:paraId="7D5BC478" w14:textId="77777777" w:rsidR="0041334E" w:rsidRPr="0041334E" w:rsidRDefault="0041334E" w:rsidP="0041334E">
      <w:pPr>
        <w:pStyle w:val="EndNoteBibliography"/>
      </w:pPr>
    </w:p>
    <w:p w14:paraId="64B94265" w14:textId="77777777" w:rsidR="0041334E" w:rsidRPr="0041334E" w:rsidRDefault="0041334E" w:rsidP="0041334E">
      <w:pPr>
        <w:pStyle w:val="EndNoteBibliography"/>
        <w:ind w:left="720" w:hanging="720"/>
      </w:pPr>
      <w:r w:rsidRPr="0041334E">
        <w:t>1422.</w:t>
      </w:r>
      <w:r w:rsidRPr="0041334E">
        <w:tab/>
        <w:t xml:space="preserve">Sanger GJ, Watt AJ. Some mechanism which may modulate noradrenaline release in guinea-pig isolated ileum. </w:t>
      </w:r>
      <w:r w:rsidRPr="0041334E">
        <w:rPr>
          <w:i/>
        </w:rPr>
        <w:t>J Pharm Pharmacol</w:t>
      </w:r>
      <w:r w:rsidRPr="0041334E">
        <w:t xml:space="preserve"> </w:t>
      </w:r>
      <w:r w:rsidRPr="0041334E">
        <w:rPr>
          <w:b/>
        </w:rPr>
        <w:t>32</w:t>
      </w:r>
      <w:r w:rsidRPr="0041334E">
        <w:t>, 188-191 (1980).</w:t>
      </w:r>
    </w:p>
    <w:p w14:paraId="396BDCD5" w14:textId="77777777" w:rsidR="0041334E" w:rsidRPr="0041334E" w:rsidRDefault="0041334E" w:rsidP="0041334E">
      <w:pPr>
        <w:pStyle w:val="EndNoteBibliography"/>
      </w:pPr>
    </w:p>
    <w:p w14:paraId="7856DE2C" w14:textId="77777777" w:rsidR="0041334E" w:rsidRPr="0041334E" w:rsidRDefault="0041334E" w:rsidP="0041334E">
      <w:pPr>
        <w:pStyle w:val="EndNoteBibliography"/>
        <w:ind w:left="720" w:hanging="720"/>
      </w:pPr>
      <w:r w:rsidRPr="0041334E">
        <w:lastRenderedPageBreak/>
        <w:t>1423.</w:t>
      </w:r>
      <w:r w:rsidRPr="0041334E">
        <w:tab/>
        <w:t xml:space="preserve">Sanghani SP, Davis WI, Dumaual NG, Mahrenholz A, Bosron WF. Identification of microsomal rat liver carboxylesterases and their activity with retinyl palmitate. </w:t>
      </w:r>
      <w:r w:rsidRPr="0041334E">
        <w:rPr>
          <w:i/>
        </w:rPr>
        <w:t>Eur J Biochem</w:t>
      </w:r>
      <w:r w:rsidRPr="0041334E">
        <w:t xml:space="preserve"> </w:t>
      </w:r>
      <w:r w:rsidRPr="0041334E">
        <w:rPr>
          <w:b/>
        </w:rPr>
        <w:t>269</w:t>
      </w:r>
      <w:r w:rsidRPr="0041334E">
        <w:t>, 4387-4398 (2002).</w:t>
      </w:r>
    </w:p>
    <w:p w14:paraId="1741A731" w14:textId="77777777" w:rsidR="0041334E" w:rsidRPr="0041334E" w:rsidRDefault="0041334E" w:rsidP="0041334E">
      <w:pPr>
        <w:pStyle w:val="EndNoteBibliography"/>
      </w:pPr>
    </w:p>
    <w:p w14:paraId="548B867B" w14:textId="77777777" w:rsidR="0041334E" w:rsidRPr="0041334E" w:rsidRDefault="0041334E" w:rsidP="0041334E">
      <w:pPr>
        <w:pStyle w:val="EndNoteBibliography"/>
        <w:ind w:left="720" w:hanging="720"/>
      </w:pPr>
      <w:r w:rsidRPr="0041334E">
        <w:t>1424.</w:t>
      </w:r>
      <w:r w:rsidRPr="0041334E">
        <w:tab/>
        <w:t xml:space="preserve">Sangild PT, Diernaes L, Christiansen IJ, Skadhauge E. Intestinal transport of sodium, glucose and immunoglobulin in neonatal pigs. Effect of glucocorticoids. </w:t>
      </w:r>
      <w:r w:rsidRPr="0041334E">
        <w:rPr>
          <w:i/>
        </w:rPr>
        <w:t>Exp Physiol</w:t>
      </w:r>
      <w:r w:rsidRPr="0041334E">
        <w:t xml:space="preserve"> </w:t>
      </w:r>
      <w:r w:rsidRPr="0041334E">
        <w:rPr>
          <w:b/>
        </w:rPr>
        <w:t>78</w:t>
      </w:r>
      <w:r w:rsidRPr="0041334E">
        <w:t>, 485-497 (1993).</w:t>
      </w:r>
    </w:p>
    <w:p w14:paraId="788E3A01" w14:textId="77777777" w:rsidR="0041334E" w:rsidRPr="0041334E" w:rsidRDefault="0041334E" w:rsidP="0041334E">
      <w:pPr>
        <w:pStyle w:val="EndNoteBibliography"/>
      </w:pPr>
    </w:p>
    <w:p w14:paraId="20A5A97E" w14:textId="77777777" w:rsidR="0041334E" w:rsidRPr="0041334E" w:rsidRDefault="0041334E" w:rsidP="0041334E">
      <w:pPr>
        <w:pStyle w:val="EndNoteBibliography"/>
        <w:ind w:left="720" w:hanging="720"/>
      </w:pPr>
      <w:r w:rsidRPr="0041334E">
        <w:t>1425.</w:t>
      </w:r>
      <w:r w:rsidRPr="0041334E">
        <w:tab/>
        <w:t xml:space="preserve">Sann H, Dux M, Schemann M, Jancsó G. Neurogenic inflammation in the gastrointestinal tract of the rat. </w:t>
      </w:r>
      <w:r w:rsidRPr="0041334E">
        <w:rPr>
          <w:i/>
        </w:rPr>
        <w:t>Neurosci Lett</w:t>
      </w:r>
      <w:r w:rsidRPr="0041334E">
        <w:t xml:space="preserve"> </w:t>
      </w:r>
      <w:r w:rsidRPr="0041334E">
        <w:rPr>
          <w:b/>
        </w:rPr>
        <w:t>219</w:t>
      </w:r>
      <w:r w:rsidRPr="0041334E">
        <w:t>, 147-150 (1996).</w:t>
      </w:r>
    </w:p>
    <w:p w14:paraId="2D72D030" w14:textId="77777777" w:rsidR="0041334E" w:rsidRPr="0041334E" w:rsidRDefault="0041334E" w:rsidP="0041334E">
      <w:pPr>
        <w:pStyle w:val="EndNoteBibliography"/>
      </w:pPr>
    </w:p>
    <w:p w14:paraId="27C93094" w14:textId="77777777" w:rsidR="0041334E" w:rsidRPr="0041334E" w:rsidRDefault="0041334E" w:rsidP="0041334E">
      <w:pPr>
        <w:pStyle w:val="EndNoteBibliography"/>
        <w:ind w:left="720" w:hanging="720"/>
      </w:pPr>
      <w:r w:rsidRPr="0041334E">
        <w:t>1426.</w:t>
      </w:r>
      <w:r w:rsidRPr="0041334E">
        <w:tab/>
        <w:t xml:space="preserve">Santos AR, Miguel OG, Yunes RA, Calixto JB. Antinociceptive properties of the new alkaloid, cis-8, 10-di-N-propyllobelidiol hydrochloride dihydrate isolated from Siphocampylus verticillatus: evidence for the mechanism of action. </w:t>
      </w:r>
      <w:r w:rsidRPr="0041334E">
        <w:rPr>
          <w:i/>
        </w:rPr>
        <w:t>J Pharmacol Exp Ther</w:t>
      </w:r>
      <w:r w:rsidRPr="0041334E">
        <w:t xml:space="preserve"> </w:t>
      </w:r>
      <w:r w:rsidRPr="0041334E">
        <w:rPr>
          <w:b/>
        </w:rPr>
        <w:t>289</w:t>
      </w:r>
      <w:r w:rsidRPr="0041334E">
        <w:t>, 417-426 (1999).</w:t>
      </w:r>
    </w:p>
    <w:p w14:paraId="39E4C551" w14:textId="77777777" w:rsidR="0041334E" w:rsidRPr="0041334E" w:rsidRDefault="0041334E" w:rsidP="0041334E">
      <w:pPr>
        <w:pStyle w:val="EndNoteBibliography"/>
      </w:pPr>
    </w:p>
    <w:p w14:paraId="6288D162" w14:textId="77777777" w:rsidR="0041334E" w:rsidRPr="0041334E" w:rsidRDefault="0041334E" w:rsidP="0041334E">
      <w:pPr>
        <w:pStyle w:val="EndNoteBibliography"/>
        <w:ind w:left="720" w:hanging="720"/>
      </w:pPr>
      <w:r w:rsidRPr="0041334E">
        <w:t>1427.</w:t>
      </w:r>
      <w:r w:rsidRPr="0041334E">
        <w:tab/>
        <w:t>Santos J</w:t>
      </w:r>
      <w:r w:rsidRPr="0041334E">
        <w:rPr>
          <w:i/>
        </w:rPr>
        <w:t>, et al.</w:t>
      </w:r>
      <w:r w:rsidRPr="0041334E">
        <w:t xml:space="preserve"> Characterisation of immune mediator release during the immediate response to segmental mucosal challenge in the jejunum of patients with food allergy. </w:t>
      </w:r>
      <w:r w:rsidRPr="0041334E">
        <w:rPr>
          <w:i/>
        </w:rPr>
        <w:t>Gut</w:t>
      </w:r>
      <w:r w:rsidRPr="0041334E">
        <w:t xml:space="preserve"> </w:t>
      </w:r>
      <w:r w:rsidRPr="0041334E">
        <w:rPr>
          <w:b/>
        </w:rPr>
        <w:t>45</w:t>
      </w:r>
      <w:r w:rsidRPr="0041334E">
        <w:t>, 553-558 (1999).</w:t>
      </w:r>
    </w:p>
    <w:p w14:paraId="5C35BBCE" w14:textId="77777777" w:rsidR="0041334E" w:rsidRPr="0041334E" w:rsidRDefault="0041334E" w:rsidP="0041334E">
      <w:pPr>
        <w:pStyle w:val="EndNoteBibliography"/>
      </w:pPr>
    </w:p>
    <w:p w14:paraId="0D806A8F" w14:textId="77777777" w:rsidR="0041334E" w:rsidRPr="0041334E" w:rsidRDefault="0041334E" w:rsidP="0041334E">
      <w:pPr>
        <w:pStyle w:val="EndNoteBibliography"/>
        <w:ind w:left="720" w:hanging="720"/>
      </w:pPr>
      <w:r w:rsidRPr="0041334E">
        <w:t>1428.</w:t>
      </w:r>
      <w:r w:rsidRPr="0041334E">
        <w:tab/>
        <w:t>Santos RG</w:t>
      </w:r>
      <w:r w:rsidRPr="0041334E">
        <w:rPr>
          <w:i/>
        </w:rPr>
        <w:t>, et al.</w:t>
      </w:r>
      <w:r w:rsidRPr="0041334E">
        <w:t xml:space="preserve"> Effects of nitric oxide synthase inhibition on glutamine action in a bacterial translocation model. </w:t>
      </w:r>
      <w:r w:rsidRPr="0041334E">
        <w:rPr>
          <w:i/>
        </w:rPr>
        <w:t>Br J Nutr</w:t>
      </w:r>
      <w:r w:rsidRPr="0041334E">
        <w:t xml:space="preserve"> </w:t>
      </w:r>
      <w:r w:rsidRPr="0041334E">
        <w:rPr>
          <w:b/>
        </w:rPr>
        <w:t>111</w:t>
      </w:r>
      <w:r w:rsidRPr="0041334E">
        <w:t>, 93-100 (2014).</w:t>
      </w:r>
    </w:p>
    <w:p w14:paraId="049E285C" w14:textId="77777777" w:rsidR="0041334E" w:rsidRPr="0041334E" w:rsidRDefault="0041334E" w:rsidP="0041334E">
      <w:pPr>
        <w:pStyle w:val="EndNoteBibliography"/>
      </w:pPr>
    </w:p>
    <w:p w14:paraId="737CF6E7" w14:textId="77777777" w:rsidR="0041334E" w:rsidRPr="0041334E" w:rsidRDefault="0041334E" w:rsidP="0041334E">
      <w:pPr>
        <w:pStyle w:val="EndNoteBibliography"/>
        <w:ind w:left="720" w:hanging="720"/>
      </w:pPr>
      <w:r w:rsidRPr="0041334E">
        <w:t>1429.</w:t>
      </w:r>
      <w:r w:rsidRPr="0041334E">
        <w:tab/>
        <w:t xml:space="preserve">Sarantos P, Chakrabarti R, Copeland EM, Souba WW. Dexamethasone increases jejunal glutamine synthetase expression via translational regulation. </w:t>
      </w:r>
      <w:r w:rsidRPr="0041334E">
        <w:rPr>
          <w:i/>
        </w:rPr>
        <w:t>Am J Surg</w:t>
      </w:r>
      <w:r w:rsidRPr="0041334E">
        <w:t xml:space="preserve"> </w:t>
      </w:r>
      <w:r w:rsidRPr="0041334E">
        <w:rPr>
          <w:b/>
        </w:rPr>
        <w:t>167</w:t>
      </w:r>
      <w:r w:rsidRPr="0041334E">
        <w:t>, 8-13 (1994).</w:t>
      </w:r>
    </w:p>
    <w:p w14:paraId="02DE01D9" w14:textId="77777777" w:rsidR="0041334E" w:rsidRPr="0041334E" w:rsidRDefault="0041334E" w:rsidP="0041334E">
      <w:pPr>
        <w:pStyle w:val="EndNoteBibliography"/>
      </w:pPr>
    </w:p>
    <w:p w14:paraId="6961A2D1" w14:textId="77777777" w:rsidR="0041334E" w:rsidRPr="0041334E" w:rsidRDefault="0041334E" w:rsidP="0041334E">
      <w:pPr>
        <w:pStyle w:val="EndNoteBibliography"/>
        <w:ind w:left="720" w:hanging="720"/>
      </w:pPr>
      <w:r w:rsidRPr="0041334E">
        <w:t>1430.</w:t>
      </w:r>
      <w:r w:rsidRPr="0041334E">
        <w:tab/>
        <w:t xml:space="preserve">Sarkar K, Tarafder P, Paul G. Bisphenol A inhibits duodenal movement ex vivo of rat through nitric oxide-mediated soluble guanylyl cyclase and α-adrenergic signaling pathways. </w:t>
      </w:r>
      <w:r w:rsidRPr="0041334E">
        <w:rPr>
          <w:i/>
        </w:rPr>
        <w:t>J Appl Toxicol</w:t>
      </w:r>
      <w:r w:rsidRPr="0041334E">
        <w:t xml:space="preserve"> </w:t>
      </w:r>
      <w:r w:rsidRPr="0041334E">
        <w:rPr>
          <w:b/>
        </w:rPr>
        <w:t>36</w:t>
      </w:r>
      <w:r w:rsidRPr="0041334E">
        <w:t>, 131-139 (2016).</w:t>
      </w:r>
    </w:p>
    <w:p w14:paraId="3D496ECB" w14:textId="77777777" w:rsidR="0041334E" w:rsidRPr="0041334E" w:rsidRDefault="0041334E" w:rsidP="0041334E">
      <w:pPr>
        <w:pStyle w:val="EndNoteBibliography"/>
      </w:pPr>
    </w:p>
    <w:p w14:paraId="4A6A3885" w14:textId="77777777" w:rsidR="0041334E" w:rsidRPr="0041334E" w:rsidRDefault="0041334E" w:rsidP="0041334E">
      <w:pPr>
        <w:pStyle w:val="EndNoteBibliography"/>
        <w:ind w:left="720" w:hanging="720"/>
      </w:pPr>
      <w:r w:rsidRPr="0041334E">
        <w:t>1431.</w:t>
      </w:r>
      <w:r w:rsidRPr="0041334E">
        <w:tab/>
        <w:t xml:space="preserve">Sarna SK, Otterson MF, Ryan RP, Cowles VE. Nitric oxide regulates migrating motor complex cycling and its postprandial disruption. </w:t>
      </w:r>
      <w:r w:rsidRPr="0041334E">
        <w:rPr>
          <w:i/>
        </w:rPr>
        <w:t>Am J Physiol</w:t>
      </w:r>
      <w:r w:rsidRPr="0041334E">
        <w:t xml:space="preserve"> </w:t>
      </w:r>
      <w:r w:rsidRPr="0041334E">
        <w:rPr>
          <w:b/>
        </w:rPr>
        <w:t>265</w:t>
      </w:r>
      <w:r w:rsidRPr="0041334E">
        <w:t>, G749-766 (1993).</w:t>
      </w:r>
    </w:p>
    <w:p w14:paraId="768E7780" w14:textId="77777777" w:rsidR="0041334E" w:rsidRPr="0041334E" w:rsidRDefault="0041334E" w:rsidP="0041334E">
      <w:pPr>
        <w:pStyle w:val="EndNoteBibliography"/>
      </w:pPr>
    </w:p>
    <w:p w14:paraId="371656D5" w14:textId="77777777" w:rsidR="0041334E" w:rsidRPr="0041334E" w:rsidRDefault="0041334E" w:rsidP="0041334E">
      <w:pPr>
        <w:pStyle w:val="EndNoteBibliography"/>
        <w:ind w:left="720" w:hanging="720"/>
      </w:pPr>
      <w:r w:rsidRPr="0041334E">
        <w:t>1432.</w:t>
      </w:r>
      <w:r w:rsidRPr="0041334E">
        <w:tab/>
        <w:t xml:space="preserve">Sasaki Y, Aihara E, Ise F, Kita K, Takeuchi K. Stimulatory effect of Coca-Cola on gastroduodenal HCO3- secretion in rats. </w:t>
      </w:r>
      <w:r w:rsidRPr="0041334E">
        <w:rPr>
          <w:i/>
        </w:rPr>
        <w:t>Inflammopharmacology</w:t>
      </w:r>
      <w:r w:rsidRPr="0041334E">
        <w:t xml:space="preserve"> </w:t>
      </w:r>
      <w:r w:rsidRPr="0041334E">
        <w:rPr>
          <w:b/>
        </w:rPr>
        <w:t>15</w:t>
      </w:r>
      <w:r w:rsidRPr="0041334E">
        <w:t>, 223-228 (2007).</w:t>
      </w:r>
    </w:p>
    <w:p w14:paraId="07E909A8" w14:textId="77777777" w:rsidR="0041334E" w:rsidRPr="0041334E" w:rsidRDefault="0041334E" w:rsidP="0041334E">
      <w:pPr>
        <w:pStyle w:val="EndNoteBibliography"/>
      </w:pPr>
    </w:p>
    <w:p w14:paraId="5D665702" w14:textId="77777777" w:rsidR="0041334E" w:rsidRPr="0041334E" w:rsidRDefault="0041334E" w:rsidP="0041334E">
      <w:pPr>
        <w:pStyle w:val="EndNoteBibliography"/>
        <w:ind w:left="720" w:hanging="720"/>
      </w:pPr>
      <w:r w:rsidRPr="0041334E">
        <w:t>1433.</w:t>
      </w:r>
      <w:r w:rsidRPr="0041334E">
        <w:tab/>
        <w:t>Sasaki Y</w:t>
      </w:r>
      <w:r w:rsidRPr="0041334E">
        <w:rPr>
          <w:i/>
        </w:rPr>
        <w:t>, et al.</w:t>
      </w:r>
      <w:r w:rsidRPr="0041334E">
        <w:t xml:space="preserve"> Stimulation by sparkling water of gastroduodenal HCO3- secretion in rats. </w:t>
      </w:r>
      <w:r w:rsidRPr="0041334E">
        <w:rPr>
          <w:i/>
        </w:rPr>
        <w:t>Med Sci Monit</w:t>
      </w:r>
      <w:r w:rsidRPr="0041334E">
        <w:t xml:space="preserve"> </w:t>
      </w:r>
      <w:r w:rsidRPr="0041334E">
        <w:rPr>
          <w:b/>
        </w:rPr>
        <w:t>15</w:t>
      </w:r>
      <w:r w:rsidRPr="0041334E">
        <w:t>, Br349-356 (2009).</w:t>
      </w:r>
    </w:p>
    <w:p w14:paraId="33025CBB" w14:textId="77777777" w:rsidR="0041334E" w:rsidRPr="0041334E" w:rsidRDefault="0041334E" w:rsidP="0041334E">
      <w:pPr>
        <w:pStyle w:val="EndNoteBibliography"/>
      </w:pPr>
    </w:p>
    <w:p w14:paraId="78796162" w14:textId="77777777" w:rsidR="0041334E" w:rsidRPr="0041334E" w:rsidRDefault="0041334E" w:rsidP="0041334E">
      <w:pPr>
        <w:pStyle w:val="EndNoteBibliography"/>
        <w:ind w:left="720" w:hanging="720"/>
      </w:pPr>
      <w:r w:rsidRPr="0041334E">
        <w:t>1434.</w:t>
      </w:r>
      <w:r w:rsidRPr="0041334E">
        <w:tab/>
        <w:t xml:space="preserve">Sasikaran J, Ziemski M, Zadora PK, Fleig A, Berg IA. Bacterial itaconate degradation promotes pathogenicity. </w:t>
      </w:r>
      <w:r w:rsidRPr="0041334E">
        <w:rPr>
          <w:i/>
        </w:rPr>
        <w:t>Nat Chem Biol</w:t>
      </w:r>
      <w:r w:rsidRPr="0041334E">
        <w:t xml:space="preserve"> </w:t>
      </w:r>
      <w:r w:rsidRPr="0041334E">
        <w:rPr>
          <w:b/>
        </w:rPr>
        <w:t>10</w:t>
      </w:r>
      <w:r w:rsidRPr="0041334E">
        <w:t>, 371-377 (2014).</w:t>
      </w:r>
    </w:p>
    <w:p w14:paraId="22EAAEEA" w14:textId="77777777" w:rsidR="0041334E" w:rsidRPr="0041334E" w:rsidRDefault="0041334E" w:rsidP="0041334E">
      <w:pPr>
        <w:pStyle w:val="EndNoteBibliography"/>
      </w:pPr>
    </w:p>
    <w:p w14:paraId="3C02B070" w14:textId="77777777" w:rsidR="0041334E" w:rsidRPr="0041334E" w:rsidRDefault="0041334E" w:rsidP="0041334E">
      <w:pPr>
        <w:pStyle w:val="EndNoteBibliography"/>
        <w:ind w:left="720" w:hanging="720"/>
      </w:pPr>
      <w:r w:rsidRPr="0041334E">
        <w:t>1435.</w:t>
      </w:r>
      <w:r w:rsidRPr="0041334E">
        <w:tab/>
        <w:t>Sato K</w:t>
      </w:r>
      <w:r w:rsidRPr="0041334E">
        <w:rPr>
          <w:i/>
        </w:rPr>
        <w:t>, et al.</w:t>
      </w:r>
      <w:r w:rsidRPr="0041334E">
        <w:t xml:space="preserve"> Prostaglandin synthesis inhibitor prevents hypotension without impairing gut perfusion during normothermic cardiopulmonary bypass. </w:t>
      </w:r>
      <w:r w:rsidRPr="0041334E">
        <w:rPr>
          <w:i/>
        </w:rPr>
        <w:t>Asaio j</w:t>
      </w:r>
      <w:r w:rsidRPr="0041334E">
        <w:t xml:space="preserve"> </w:t>
      </w:r>
      <w:r w:rsidRPr="0041334E">
        <w:rPr>
          <w:b/>
        </w:rPr>
        <w:t>48</w:t>
      </w:r>
      <w:r w:rsidRPr="0041334E">
        <w:t>, 503-507 (2002).</w:t>
      </w:r>
    </w:p>
    <w:p w14:paraId="4639487D" w14:textId="77777777" w:rsidR="0041334E" w:rsidRPr="0041334E" w:rsidRDefault="0041334E" w:rsidP="0041334E">
      <w:pPr>
        <w:pStyle w:val="EndNoteBibliography"/>
      </w:pPr>
    </w:p>
    <w:p w14:paraId="6D23CA80" w14:textId="77777777" w:rsidR="0041334E" w:rsidRPr="0041334E" w:rsidRDefault="0041334E" w:rsidP="0041334E">
      <w:pPr>
        <w:pStyle w:val="EndNoteBibliography"/>
        <w:ind w:left="720" w:hanging="720"/>
      </w:pPr>
      <w:r w:rsidRPr="0041334E">
        <w:t>1436.</w:t>
      </w:r>
      <w:r w:rsidRPr="0041334E">
        <w:tab/>
        <w:t xml:space="preserve">Sato M, Ishizuka Y, Tanizawa H, Fukuda T, Yuizono T. [Pharmacological studies of 4-ethoxy-2-methyl-5-morpholino-3(2H)-pyridazinone (M73101). (3). General pharmacological actions (author's transl)]. </w:t>
      </w:r>
      <w:r w:rsidRPr="0041334E">
        <w:rPr>
          <w:i/>
        </w:rPr>
        <w:t>Nihon Yakurigaku Zasshi</w:t>
      </w:r>
      <w:r w:rsidRPr="0041334E">
        <w:t xml:space="preserve"> </w:t>
      </w:r>
      <w:r w:rsidRPr="0041334E">
        <w:rPr>
          <w:b/>
        </w:rPr>
        <w:t>75</w:t>
      </w:r>
      <w:r w:rsidRPr="0041334E">
        <w:t>, 291-307 (1979).</w:t>
      </w:r>
    </w:p>
    <w:p w14:paraId="0D5B986C" w14:textId="77777777" w:rsidR="0041334E" w:rsidRPr="0041334E" w:rsidRDefault="0041334E" w:rsidP="0041334E">
      <w:pPr>
        <w:pStyle w:val="EndNoteBibliography"/>
      </w:pPr>
    </w:p>
    <w:p w14:paraId="06BFE4E5" w14:textId="77777777" w:rsidR="0041334E" w:rsidRPr="0041334E" w:rsidRDefault="0041334E" w:rsidP="0041334E">
      <w:pPr>
        <w:pStyle w:val="EndNoteBibliography"/>
        <w:ind w:left="720" w:hanging="720"/>
      </w:pPr>
      <w:r w:rsidRPr="0041334E">
        <w:t>1437.</w:t>
      </w:r>
      <w:r w:rsidRPr="0041334E">
        <w:tab/>
        <w:t>Sato N</w:t>
      </w:r>
      <w:r w:rsidRPr="0041334E">
        <w:rPr>
          <w:i/>
        </w:rPr>
        <w:t>, et al.</w:t>
      </w:r>
      <w:r w:rsidRPr="0041334E">
        <w:t xml:space="preserve"> Differential induction of PPAR-gamma by luminal glutamine and iNOS by luminal arginine in the rodent postischemic small bowel. </w:t>
      </w:r>
      <w:r w:rsidRPr="0041334E">
        <w:rPr>
          <w:i/>
        </w:rPr>
        <w:t>Am J Physiol Gastrointest Liver Physiol</w:t>
      </w:r>
      <w:r w:rsidRPr="0041334E">
        <w:t xml:space="preserve"> </w:t>
      </w:r>
      <w:r w:rsidRPr="0041334E">
        <w:rPr>
          <w:b/>
        </w:rPr>
        <w:t>290</w:t>
      </w:r>
      <w:r w:rsidRPr="0041334E">
        <w:t>, G616-623 (2006).</w:t>
      </w:r>
    </w:p>
    <w:p w14:paraId="074D06C4" w14:textId="77777777" w:rsidR="0041334E" w:rsidRPr="0041334E" w:rsidRDefault="0041334E" w:rsidP="0041334E">
      <w:pPr>
        <w:pStyle w:val="EndNoteBibliography"/>
      </w:pPr>
    </w:p>
    <w:p w14:paraId="05D18CA7" w14:textId="77777777" w:rsidR="0041334E" w:rsidRPr="0041334E" w:rsidRDefault="0041334E" w:rsidP="0041334E">
      <w:pPr>
        <w:pStyle w:val="EndNoteBibliography"/>
        <w:ind w:left="720" w:hanging="720"/>
      </w:pPr>
      <w:r w:rsidRPr="0041334E">
        <w:t>1438.</w:t>
      </w:r>
      <w:r w:rsidRPr="0041334E">
        <w:tab/>
        <w:t>Sato N</w:t>
      </w:r>
      <w:r w:rsidRPr="0041334E">
        <w:rPr>
          <w:i/>
        </w:rPr>
        <w:t>, et al.</w:t>
      </w:r>
      <w:r w:rsidRPr="0041334E">
        <w:t xml:space="preserve"> Immune-enhancing enteral nutrients differentially modulate the early proinflammatory transcription factors mediating gut ischemia/reperfusion. </w:t>
      </w:r>
      <w:r w:rsidRPr="0041334E">
        <w:rPr>
          <w:i/>
        </w:rPr>
        <w:t>J Trauma</w:t>
      </w:r>
      <w:r w:rsidRPr="0041334E">
        <w:t xml:space="preserve"> </w:t>
      </w:r>
      <w:r w:rsidRPr="0041334E">
        <w:rPr>
          <w:b/>
        </w:rPr>
        <w:t>58</w:t>
      </w:r>
      <w:r w:rsidRPr="0041334E">
        <w:t>, 455-461; discussion 461 (2005).</w:t>
      </w:r>
    </w:p>
    <w:p w14:paraId="4AFDFE59" w14:textId="77777777" w:rsidR="0041334E" w:rsidRPr="0041334E" w:rsidRDefault="0041334E" w:rsidP="0041334E">
      <w:pPr>
        <w:pStyle w:val="EndNoteBibliography"/>
      </w:pPr>
    </w:p>
    <w:p w14:paraId="3CC93D41" w14:textId="77777777" w:rsidR="0041334E" w:rsidRPr="0041334E" w:rsidRDefault="0041334E" w:rsidP="0041334E">
      <w:pPr>
        <w:pStyle w:val="EndNoteBibliography"/>
        <w:ind w:left="720" w:hanging="720"/>
      </w:pPr>
      <w:r w:rsidRPr="0041334E">
        <w:t>1439.</w:t>
      </w:r>
      <w:r w:rsidRPr="0041334E">
        <w:tab/>
        <w:t xml:space="preserve">Sato Y. [Study of Formulation Development Based on the Pharmacokinetic Properties of Functional Food Components]. </w:t>
      </w:r>
      <w:r w:rsidRPr="0041334E">
        <w:rPr>
          <w:i/>
        </w:rPr>
        <w:t>Yakugaku Zasshi</w:t>
      </w:r>
      <w:r w:rsidRPr="0041334E">
        <w:t xml:space="preserve"> </w:t>
      </w:r>
      <w:r w:rsidRPr="0041334E">
        <w:rPr>
          <w:b/>
        </w:rPr>
        <w:t>139</w:t>
      </w:r>
      <w:r w:rsidRPr="0041334E">
        <w:t>, 341-347 (2019).</w:t>
      </w:r>
    </w:p>
    <w:p w14:paraId="1B5C989A" w14:textId="77777777" w:rsidR="0041334E" w:rsidRPr="0041334E" w:rsidRDefault="0041334E" w:rsidP="0041334E">
      <w:pPr>
        <w:pStyle w:val="EndNoteBibliography"/>
      </w:pPr>
    </w:p>
    <w:p w14:paraId="6D0FF8BF" w14:textId="77777777" w:rsidR="0041334E" w:rsidRPr="0041334E" w:rsidRDefault="0041334E" w:rsidP="0041334E">
      <w:pPr>
        <w:pStyle w:val="EndNoteBibliography"/>
        <w:ind w:left="720" w:hanging="720"/>
      </w:pPr>
      <w:r w:rsidRPr="0041334E">
        <w:t>1440.</w:t>
      </w:r>
      <w:r w:rsidRPr="0041334E">
        <w:tab/>
        <w:t xml:space="preserve">Satoh H, Inada I, Hirata T, Maki Y. Indomethacin produces gastric antral ulcers in the refed rat. </w:t>
      </w:r>
      <w:r w:rsidRPr="0041334E">
        <w:rPr>
          <w:i/>
        </w:rPr>
        <w:t>Gastroenterology</w:t>
      </w:r>
      <w:r w:rsidRPr="0041334E">
        <w:t xml:space="preserve"> </w:t>
      </w:r>
      <w:r w:rsidRPr="0041334E">
        <w:rPr>
          <w:b/>
        </w:rPr>
        <w:t>81</w:t>
      </w:r>
      <w:r w:rsidRPr="0041334E">
        <w:t>, 719-725 (1981).</w:t>
      </w:r>
    </w:p>
    <w:p w14:paraId="17AF4DF0" w14:textId="77777777" w:rsidR="0041334E" w:rsidRPr="0041334E" w:rsidRDefault="0041334E" w:rsidP="0041334E">
      <w:pPr>
        <w:pStyle w:val="EndNoteBibliography"/>
      </w:pPr>
    </w:p>
    <w:p w14:paraId="2CB1E0C0" w14:textId="77777777" w:rsidR="0041334E" w:rsidRPr="0041334E" w:rsidRDefault="0041334E" w:rsidP="0041334E">
      <w:pPr>
        <w:pStyle w:val="EndNoteBibliography"/>
        <w:ind w:left="720" w:hanging="720"/>
      </w:pPr>
      <w:r w:rsidRPr="0041334E">
        <w:t>1441.</w:t>
      </w:r>
      <w:r w:rsidRPr="0041334E">
        <w:tab/>
        <w:t>Satoh Y</w:t>
      </w:r>
      <w:r w:rsidRPr="0041334E">
        <w:rPr>
          <w:i/>
        </w:rPr>
        <w:t>, et al.</w:t>
      </w:r>
      <w:r w:rsidRPr="0041334E">
        <w:t xml:space="preserve"> Mediators of nonadrenergic, noncholinergic relaxation in longitudinal muscle of the intestine of ICR mice. </w:t>
      </w:r>
      <w:r w:rsidRPr="0041334E">
        <w:rPr>
          <w:i/>
        </w:rPr>
        <w:t>J Smooth Muscle Res</w:t>
      </w:r>
      <w:r w:rsidRPr="0041334E">
        <w:t xml:space="preserve"> </w:t>
      </w:r>
      <w:r w:rsidRPr="0041334E">
        <w:rPr>
          <w:b/>
        </w:rPr>
        <w:t>35</w:t>
      </w:r>
      <w:r w:rsidRPr="0041334E">
        <w:t>, 65-75 (1999).</w:t>
      </w:r>
    </w:p>
    <w:p w14:paraId="2E8C508F" w14:textId="77777777" w:rsidR="0041334E" w:rsidRPr="0041334E" w:rsidRDefault="0041334E" w:rsidP="0041334E">
      <w:pPr>
        <w:pStyle w:val="EndNoteBibliography"/>
      </w:pPr>
    </w:p>
    <w:p w14:paraId="4AC1E5DB" w14:textId="77777777" w:rsidR="0041334E" w:rsidRPr="0041334E" w:rsidRDefault="0041334E" w:rsidP="0041334E">
      <w:pPr>
        <w:pStyle w:val="EndNoteBibliography"/>
        <w:ind w:left="720" w:hanging="720"/>
      </w:pPr>
      <w:r w:rsidRPr="0041334E">
        <w:t>1442.</w:t>
      </w:r>
      <w:r w:rsidRPr="0041334E">
        <w:tab/>
        <w:t xml:space="preserve">Satsu H, Awara S, Unno T, Shimizu M. Suppressive effect of nobiletin and epicatechin gallate on fructose uptake in human intestinal epithelial Caco-2 cells. </w:t>
      </w:r>
      <w:r w:rsidRPr="0041334E">
        <w:rPr>
          <w:i/>
        </w:rPr>
        <w:t>Biosci Biotechnol Biochem</w:t>
      </w:r>
      <w:r w:rsidRPr="0041334E">
        <w:t xml:space="preserve"> </w:t>
      </w:r>
      <w:r w:rsidRPr="0041334E">
        <w:rPr>
          <w:b/>
        </w:rPr>
        <w:t>82</w:t>
      </w:r>
      <w:r w:rsidRPr="0041334E">
        <w:t>, 636-646 (2018).</w:t>
      </w:r>
    </w:p>
    <w:p w14:paraId="74C7CDB5" w14:textId="77777777" w:rsidR="0041334E" w:rsidRPr="0041334E" w:rsidRDefault="0041334E" w:rsidP="0041334E">
      <w:pPr>
        <w:pStyle w:val="EndNoteBibliography"/>
      </w:pPr>
    </w:p>
    <w:p w14:paraId="3A15B9EB" w14:textId="77777777" w:rsidR="0041334E" w:rsidRPr="0041334E" w:rsidRDefault="0041334E" w:rsidP="0041334E">
      <w:pPr>
        <w:pStyle w:val="EndNoteBibliography"/>
        <w:ind w:left="720" w:hanging="720"/>
      </w:pPr>
      <w:r w:rsidRPr="0041334E">
        <w:t>1443.</w:t>
      </w:r>
      <w:r w:rsidRPr="0041334E">
        <w:tab/>
        <w:t xml:space="preserve">Sauls BA, Boegehold MA. Arteriolar wall PO(2) and nitric oxide release during sympathetic vasoconstriction in the rat intestine. </w:t>
      </w:r>
      <w:r w:rsidRPr="0041334E">
        <w:rPr>
          <w:i/>
        </w:rPr>
        <w:t>Am J Physiol Heart Circ Physiol</w:t>
      </w:r>
      <w:r w:rsidRPr="0041334E">
        <w:t xml:space="preserve"> </w:t>
      </w:r>
      <w:r w:rsidRPr="0041334E">
        <w:rPr>
          <w:b/>
        </w:rPr>
        <w:t>279</w:t>
      </w:r>
      <w:r w:rsidRPr="0041334E">
        <w:t>, H484-491 (2000).</w:t>
      </w:r>
    </w:p>
    <w:p w14:paraId="47083612" w14:textId="77777777" w:rsidR="0041334E" w:rsidRPr="0041334E" w:rsidRDefault="0041334E" w:rsidP="0041334E">
      <w:pPr>
        <w:pStyle w:val="EndNoteBibliography"/>
      </w:pPr>
    </w:p>
    <w:p w14:paraId="49AF20F6" w14:textId="77777777" w:rsidR="0041334E" w:rsidRPr="0041334E" w:rsidRDefault="0041334E" w:rsidP="0041334E">
      <w:pPr>
        <w:pStyle w:val="EndNoteBibliography"/>
        <w:ind w:left="720" w:hanging="720"/>
      </w:pPr>
      <w:r w:rsidRPr="0041334E">
        <w:lastRenderedPageBreak/>
        <w:t>1444.</w:t>
      </w:r>
      <w:r w:rsidRPr="0041334E">
        <w:tab/>
        <w:t>Saura-Calixto F</w:t>
      </w:r>
      <w:r w:rsidRPr="0041334E">
        <w:rPr>
          <w:i/>
        </w:rPr>
        <w:t>, et al.</w:t>
      </w:r>
      <w:r w:rsidRPr="0041334E">
        <w:t xml:space="preserve"> Proanthocyanidin metabolites associated with dietary fibre from in vitro colonic fermentation and proanthocyanidin metabolites in human plasma. </w:t>
      </w:r>
      <w:r w:rsidRPr="0041334E">
        <w:rPr>
          <w:i/>
        </w:rPr>
        <w:t>Mol Nutr Food Res</w:t>
      </w:r>
      <w:r w:rsidRPr="0041334E">
        <w:t xml:space="preserve"> </w:t>
      </w:r>
      <w:r w:rsidRPr="0041334E">
        <w:rPr>
          <w:b/>
        </w:rPr>
        <w:t>54</w:t>
      </w:r>
      <w:r w:rsidRPr="0041334E">
        <w:t>, 939-946 (2010).</w:t>
      </w:r>
    </w:p>
    <w:p w14:paraId="65231EC2" w14:textId="77777777" w:rsidR="0041334E" w:rsidRPr="0041334E" w:rsidRDefault="0041334E" w:rsidP="0041334E">
      <w:pPr>
        <w:pStyle w:val="EndNoteBibliography"/>
      </w:pPr>
    </w:p>
    <w:p w14:paraId="6AA6D880" w14:textId="77777777" w:rsidR="0041334E" w:rsidRPr="0041334E" w:rsidRDefault="0041334E" w:rsidP="0041334E">
      <w:pPr>
        <w:pStyle w:val="EndNoteBibliography"/>
        <w:ind w:left="720" w:hanging="720"/>
      </w:pPr>
      <w:r w:rsidRPr="0041334E">
        <w:t>1445.</w:t>
      </w:r>
      <w:r w:rsidRPr="0041334E">
        <w:tab/>
        <w:t>Savari S</w:t>
      </w:r>
      <w:r w:rsidRPr="0041334E">
        <w:rPr>
          <w:i/>
        </w:rPr>
        <w:t>, et al.</w:t>
      </w:r>
      <w:r w:rsidRPr="0041334E">
        <w:t xml:space="preserve"> Cysteinyl leukotriene 1 receptor influences intestinal polyp incidence in a gender-specific manner in the ApcMin/+ mouse model. </w:t>
      </w:r>
      <w:r w:rsidRPr="0041334E">
        <w:rPr>
          <w:i/>
        </w:rPr>
        <w:t>Carcinogenesis</w:t>
      </w:r>
      <w:r w:rsidRPr="0041334E">
        <w:t xml:space="preserve"> </w:t>
      </w:r>
      <w:r w:rsidRPr="0041334E">
        <w:rPr>
          <w:b/>
        </w:rPr>
        <w:t>37</w:t>
      </w:r>
      <w:r w:rsidRPr="0041334E">
        <w:t>, 491-499 (2016).</w:t>
      </w:r>
    </w:p>
    <w:p w14:paraId="4C529986" w14:textId="77777777" w:rsidR="0041334E" w:rsidRPr="0041334E" w:rsidRDefault="0041334E" w:rsidP="0041334E">
      <w:pPr>
        <w:pStyle w:val="EndNoteBibliography"/>
      </w:pPr>
    </w:p>
    <w:p w14:paraId="5C47AA08" w14:textId="77777777" w:rsidR="0041334E" w:rsidRPr="0041334E" w:rsidRDefault="0041334E" w:rsidP="0041334E">
      <w:pPr>
        <w:pStyle w:val="EndNoteBibliography"/>
        <w:ind w:left="720" w:hanging="720"/>
      </w:pPr>
      <w:r w:rsidRPr="0041334E">
        <w:t>1446.</w:t>
      </w:r>
      <w:r w:rsidRPr="0041334E">
        <w:tab/>
        <w:t xml:space="preserve">Scharrer E, Senn E, Wolffram S. Stimulation of mucosal uptake of selenium from selenite by some thiols at various sites of rat intestine. </w:t>
      </w:r>
      <w:r w:rsidRPr="0041334E">
        <w:rPr>
          <w:i/>
        </w:rPr>
        <w:t>Biol Trace Elem Res</w:t>
      </w:r>
      <w:r w:rsidRPr="0041334E">
        <w:t xml:space="preserve"> </w:t>
      </w:r>
      <w:r w:rsidRPr="0041334E">
        <w:rPr>
          <w:b/>
        </w:rPr>
        <w:t>33</w:t>
      </w:r>
      <w:r w:rsidRPr="0041334E">
        <w:t>, 109-120 (1992).</w:t>
      </w:r>
    </w:p>
    <w:p w14:paraId="3A6D290E" w14:textId="77777777" w:rsidR="0041334E" w:rsidRPr="0041334E" w:rsidRDefault="0041334E" w:rsidP="0041334E">
      <w:pPr>
        <w:pStyle w:val="EndNoteBibliography"/>
      </w:pPr>
    </w:p>
    <w:p w14:paraId="5A411F3D" w14:textId="77777777" w:rsidR="0041334E" w:rsidRPr="0041334E" w:rsidRDefault="0041334E" w:rsidP="0041334E">
      <w:pPr>
        <w:pStyle w:val="EndNoteBibliography"/>
        <w:ind w:left="720" w:hanging="720"/>
      </w:pPr>
      <w:r w:rsidRPr="0041334E">
        <w:t>1447.</w:t>
      </w:r>
      <w:r w:rsidRPr="0041334E">
        <w:tab/>
        <w:t xml:space="preserve">Scheithauer TP, Dallinga-Thie GM, de Vos WM, Nieuwdorp M, van Raalte DH. Causality of small and large intestinal microbiota in weight regulation and insulin resistance. </w:t>
      </w:r>
      <w:r w:rsidRPr="0041334E">
        <w:rPr>
          <w:i/>
        </w:rPr>
        <w:t>Mol Metab</w:t>
      </w:r>
      <w:r w:rsidRPr="0041334E">
        <w:t xml:space="preserve"> </w:t>
      </w:r>
      <w:r w:rsidRPr="0041334E">
        <w:rPr>
          <w:b/>
        </w:rPr>
        <w:t>5</w:t>
      </w:r>
      <w:r w:rsidRPr="0041334E">
        <w:t>, 759-770 (2016).</w:t>
      </w:r>
    </w:p>
    <w:p w14:paraId="47ED8CBB" w14:textId="77777777" w:rsidR="0041334E" w:rsidRPr="0041334E" w:rsidRDefault="0041334E" w:rsidP="0041334E">
      <w:pPr>
        <w:pStyle w:val="EndNoteBibliography"/>
      </w:pPr>
    </w:p>
    <w:p w14:paraId="2CF4FE4F" w14:textId="77777777" w:rsidR="0041334E" w:rsidRPr="0041334E" w:rsidRDefault="0041334E" w:rsidP="0041334E">
      <w:pPr>
        <w:pStyle w:val="EndNoteBibliography"/>
        <w:ind w:left="720" w:hanging="720"/>
      </w:pPr>
      <w:r w:rsidRPr="0041334E">
        <w:t>1448.</w:t>
      </w:r>
      <w:r w:rsidRPr="0041334E">
        <w:tab/>
        <w:t xml:space="preserve">Schellekens RC, Stellaard F, Mitrovic D, Stuurman FE, Kosterink JG, Frijlink HW. Pulsatile drug delivery to ileo-colonic segments by structured incorporation of disintegrants in pH-responsive polymer coatings. </w:t>
      </w:r>
      <w:r w:rsidRPr="0041334E">
        <w:rPr>
          <w:i/>
        </w:rPr>
        <w:t>J Control Release</w:t>
      </w:r>
      <w:r w:rsidRPr="0041334E">
        <w:t xml:space="preserve"> </w:t>
      </w:r>
      <w:r w:rsidRPr="0041334E">
        <w:rPr>
          <w:b/>
        </w:rPr>
        <w:t>132</w:t>
      </w:r>
      <w:r w:rsidRPr="0041334E">
        <w:t>, 91-98 (2008).</w:t>
      </w:r>
    </w:p>
    <w:p w14:paraId="49BF0D74" w14:textId="77777777" w:rsidR="0041334E" w:rsidRPr="0041334E" w:rsidRDefault="0041334E" w:rsidP="0041334E">
      <w:pPr>
        <w:pStyle w:val="EndNoteBibliography"/>
      </w:pPr>
    </w:p>
    <w:p w14:paraId="00154FB8" w14:textId="77777777" w:rsidR="0041334E" w:rsidRPr="0041334E" w:rsidRDefault="0041334E" w:rsidP="0041334E">
      <w:pPr>
        <w:pStyle w:val="EndNoteBibliography"/>
        <w:ind w:left="720" w:hanging="720"/>
      </w:pPr>
      <w:r w:rsidRPr="0041334E">
        <w:t>1449.</w:t>
      </w:r>
      <w:r w:rsidRPr="0041334E">
        <w:tab/>
        <w:t xml:space="preserve">Schertzer JD, Lam TKT. Peripheral and central regulation of insulin by the intestine and microbiome. </w:t>
      </w:r>
      <w:r w:rsidRPr="0041334E">
        <w:rPr>
          <w:i/>
        </w:rPr>
        <w:t>Am J Physiol Endocrinol Metab</w:t>
      </w:r>
      <w:r w:rsidRPr="0041334E">
        <w:t>,  (2020).</w:t>
      </w:r>
    </w:p>
    <w:p w14:paraId="2E0A6909" w14:textId="77777777" w:rsidR="0041334E" w:rsidRPr="0041334E" w:rsidRDefault="0041334E" w:rsidP="0041334E">
      <w:pPr>
        <w:pStyle w:val="EndNoteBibliography"/>
      </w:pPr>
    </w:p>
    <w:p w14:paraId="3612CC24" w14:textId="77777777" w:rsidR="0041334E" w:rsidRPr="0041334E" w:rsidRDefault="0041334E" w:rsidP="0041334E">
      <w:pPr>
        <w:pStyle w:val="EndNoteBibliography"/>
        <w:ind w:left="720" w:hanging="720"/>
      </w:pPr>
      <w:r w:rsidRPr="0041334E">
        <w:t>1450.</w:t>
      </w:r>
      <w:r w:rsidRPr="0041334E">
        <w:tab/>
        <w:t xml:space="preserve">Schett G, Neurath MF. Resolution of chronic inflammatory disease: universal and tissue-specific concepts. </w:t>
      </w:r>
      <w:r w:rsidRPr="0041334E">
        <w:rPr>
          <w:i/>
        </w:rPr>
        <w:t>Nat Commun</w:t>
      </w:r>
      <w:r w:rsidRPr="0041334E">
        <w:t xml:space="preserve"> </w:t>
      </w:r>
      <w:r w:rsidRPr="0041334E">
        <w:rPr>
          <w:b/>
        </w:rPr>
        <w:t>9</w:t>
      </w:r>
      <w:r w:rsidRPr="0041334E">
        <w:t>, 3261 (2018).</w:t>
      </w:r>
    </w:p>
    <w:p w14:paraId="2CA55A9A" w14:textId="77777777" w:rsidR="0041334E" w:rsidRPr="0041334E" w:rsidRDefault="0041334E" w:rsidP="0041334E">
      <w:pPr>
        <w:pStyle w:val="EndNoteBibliography"/>
      </w:pPr>
    </w:p>
    <w:p w14:paraId="2053CF85" w14:textId="77777777" w:rsidR="0041334E" w:rsidRPr="0041334E" w:rsidRDefault="0041334E" w:rsidP="0041334E">
      <w:pPr>
        <w:pStyle w:val="EndNoteBibliography"/>
        <w:ind w:left="720" w:hanging="720"/>
      </w:pPr>
      <w:r w:rsidRPr="0041334E">
        <w:t>1451.</w:t>
      </w:r>
      <w:r w:rsidRPr="0041334E">
        <w:tab/>
        <w:t xml:space="preserve">Scheurlen C, Kruis W, Moser E, Paumgartner G. Accuracy of the whole body retention half-life of 75SeHCAT in the diagnosis of ileal dysfunction in patients with Crohn's disease. </w:t>
      </w:r>
      <w:r w:rsidRPr="0041334E">
        <w:rPr>
          <w:i/>
        </w:rPr>
        <w:t>Hepatogastroenterology</w:t>
      </w:r>
      <w:r w:rsidRPr="0041334E">
        <w:t xml:space="preserve"> </w:t>
      </w:r>
      <w:r w:rsidRPr="0041334E">
        <w:rPr>
          <w:b/>
        </w:rPr>
        <w:t>35</w:t>
      </w:r>
      <w:r w:rsidRPr="0041334E">
        <w:t>, 136-139 (1988).</w:t>
      </w:r>
    </w:p>
    <w:p w14:paraId="0488B383" w14:textId="77777777" w:rsidR="0041334E" w:rsidRPr="0041334E" w:rsidRDefault="0041334E" w:rsidP="0041334E">
      <w:pPr>
        <w:pStyle w:val="EndNoteBibliography"/>
      </w:pPr>
    </w:p>
    <w:p w14:paraId="6A965D6B" w14:textId="77777777" w:rsidR="0041334E" w:rsidRPr="0041334E" w:rsidRDefault="0041334E" w:rsidP="0041334E">
      <w:pPr>
        <w:pStyle w:val="EndNoteBibliography"/>
        <w:ind w:left="720" w:hanging="720"/>
      </w:pPr>
      <w:r w:rsidRPr="0041334E">
        <w:t>1452.</w:t>
      </w:r>
      <w:r w:rsidRPr="0041334E">
        <w:tab/>
        <w:t>Schewe M</w:t>
      </w:r>
      <w:r w:rsidRPr="0041334E">
        <w:rPr>
          <w:i/>
        </w:rPr>
        <w:t>, et al.</w:t>
      </w:r>
      <w:r w:rsidRPr="0041334E">
        <w:t xml:space="preserve"> Secreted Phospholipases A2 Are Intestinal Stem Cell Niche Factors with Distinct Roles in Homeostasis, Inflammation, and Cancer. </w:t>
      </w:r>
      <w:r w:rsidRPr="0041334E">
        <w:rPr>
          <w:i/>
        </w:rPr>
        <w:t>Cell Stem Cell</w:t>
      </w:r>
      <w:r w:rsidRPr="0041334E">
        <w:t xml:space="preserve"> </w:t>
      </w:r>
      <w:r w:rsidRPr="0041334E">
        <w:rPr>
          <w:b/>
        </w:rPr>
        <w:t>19</w:t>
      </w:r>
      <w:r w:rsidRPr="0041334E">
        <w:t>, 38-51 (2016).</w:t>
      </w:r>
    </w:p>
    <w:p w14:paraId="597636E7" w14:textId="77777777" w:rsidR="0041334E" w:rsidRPr="0041334E" w:rsidRDefault="0041334E" w:rsidP="0041334E">
      <w:pPr>
        <w:pStyle w:val="EndNoteBibliography"/>
      </w:pPr>
    </w:p>
    <w:p w14:paraId="3DC05091" w14:textId="77777777" w:rsidR="0041334E" w:rsidRPr="0041334E" w:rsidRDefault="0041334E" w:rsidP="0041334E">
      <w:pPr>
        <w:pStyle w:val="EndNoteBibliography"/>
        <w:ind w:left="720" w:hanging="720"/>
      </w:pPr>
      <w:r w:rsidRPr="0041334E">
        <w:t>1453.</w:t>
      </w:r>
      <w:r w:rsidRPr="0041334E">
        <w:tab/>
        <w:t xml:space="preserve">Schimpl G, Pesendorfer P, Steinwender G, Feierl G, Ratschek M, Höllwarth ME. Allopurinol and glutamine attenuate bacterial translocation in chronic portal hypertensive and common bile duct ligated growing rats. </w:t>
      </w:r>
      <w:r w:rsidRPr="0041334E">
        <w:rPr>
          <w:i/>
        </w:rPr>
        <w:t>Gut</w:t>
      </w:r>
      <w:r w:rsidRPr="0041334E">
        <w:t xml:space="preserve"> </w:t>
      </w:r>
      <w:r w:rsidRPr="0041334E">
        <w:rPr>
          <w:b/>
        </w:rPr>
        <w:t>39</w:t>
      </w:r>
      <w:r w:rsidRPr="0041334E">
        <w:t>, 48-53 (1996).</w:t>
      </w:r>
    </w:p>
    <w:p w14:paraId="417A7952" w14:textId="77777777" w:rsidR="0041334E" w:rsidRPr="0041334E" w:rsidRDefault="0041334E" w:rsidP="0041334E">
      <w:pPr>
        <w:pStyle w:val="EndNoteBibliography"/>
      </w:pPr>
    </w:p>
    <w:p w14:paraId="3A3ECF65" w14:textId="77777777" w:rsidR="0041334E" w:rsidRPr="0041334E" w:rsidRDefault="0041334E" w:rsidP="0041334E">
      <w:pPr>
        <w:pStyle w:val="EndNoteBibliography"/>
        <w:ind w:left="720" w:hanging="720"/>
      </w:pPr>
      <w:r w:rsidRPr="0041334E">
        <w:lastRenderedPageBreak/>
        <w:t>1454.</w:t>
      </w:r>
      <w:r w:rsidRPr="0041334E">
        <w:tab/>
        <w:t xml:space="preserve">Schimpl G, Pesendorfer P, Steinwender G, Feierl G, Ratschek M, Höllwarth ME. The effect of vitamin C and vitamin E supplementation on bacterial translocation in chronic portal hypertensive and common-bile-duct-ligated rats. </w:t>
      </w:r>
      <w:r w:rsidRPr="0041334E">
        <w:rPr>
          <w:i/>
        </w:rPr>
        <w:t>Eur Surg Res</w:t>
      </w:r>
      <w:r w:rsidRPr="0041334E">
        <w:t xml:space="preserve"> </w:t>
      </w:r>
      <w:r w:rsidRPr="0041334E">
        <w:rPr>
          <w:b/>
        </w:rPr>
        <w:t>29</w:t>
      </w:r>
      <w:r w:rsidRPr="0041334E">
        <w:t>, 187-194 (1997).</w:t>
      </w:r>
    </w:p>
    <w:p w14:paraId="28A33163" w14:textId="77777777" w:rsidR="0041334E" w:rsidRPr="0041334E" w:rsidRDefault="0041334E" w:rsidP="0041334E">
      <w:pPr>
        <w:pStyle w:val="EndNoteBibliography"/>
      </w:pPr>
    </w:p>
    <w:p w14:paraId="015D89B4" w14:textId="77777777" w:rsidR="0041334E" w:rsidRPr="0041334E" w:rsidRDefault="0041334E" w:rsidP="0041334E">
      <w:pPr>
        <w:pStyle w:val="EndNoteBibliography"/>
        <w:ind w:left="720" w:hanging="720"/>
      </w:pPr>
      <w:r w:rsidRPr="0041334E">
        <w:t>1455.</w:t>
      </w:r>
      <w:r w:rsidRPr="0041334E">
        <w:tab/>
        <w:t xml:space="preserve">Schirgi-Degen A, Beubler E. Significance of nitric oxide in the stimulation of intestinal fluid absorption in the rat jejunum in vivo. </w:t>
      </w:r>
      <w:r w:rsidRPr="0041334E">
        <w:rPr>
          <w:i/>
        </w:rPr>
        <w:t>Br J Pharmacol</w:t>
      </w:r>
      <w:r w:rsidRPr="0041334E">
        <w:t xml:space="preserve"> </w:t>
      </w:r>
      <w:r w:rsidRPr="0041334E">
        <w:rPr>
          <w:b/>
        </w:rPr>
        <w:t>114</w:t>
      </w:r>
      <w:r w:rsidRPr="0041334E">
        <w:t>, 13-18 (1995).</w:t>
      </w:r>
    </w:p>
    <w:p w14:paraId="3364A6F2" w14:textId="77777777" w:rsidR="0041334E" w:rsidRPr="0041334E" w:rsidRDefault="0041334E" w:rsidP="0041334E">
      <w:pPr>
        <w:pStyle w:val="EndNoteBibliography"/>
      </w:pPr>
    </w:p>
    <w:p w14:paraId="4BFDBBC5" w14:textId="77777777" w:rsidR="0041334E" w:rsidRPr="0041334E" w:rsidRDefault="0041334E" w:rsidP="0041334E">
      <w:pPr>
        <w:pStyle w:val="EndNoteBibliography"/>
        <w:ind w:left="720" w:hanging="720"/>
      </w:pPr>
      <w:r w:rsidRPr="0041334E">
        <w:t>1456.</w:t>
      </w:r>
      <w:r w:rsidRPr="0041334E">
        <w:tab/>
        <w:t>Schlegel L</w:t>
      </w:r>
      <w:r w:rsidRPr="0041334E">
        <w:rPr>
          <w:i/>
        </w:rPr>
        <w:t>, et al.</w:t>
      </w:r>
      <w:r w:rsidRPr="0041334E">
        <w:t xml:space="preserve"> Bacterial dissemination and metabolic changes in rats induced by endotoxemia following intestinal E. coli overgrowth are reduced by ornithine alpha-ketoglutarate administration. </w:t>
      </w:r>
      <w:r w:rsidRPr="0041334E">
        <w:rPr>
          <w:i/>
        </w:rPr>
        <w:t>J Nutr</w:t>
      </w:r>
      <w:r w:rsidRPr="0041334E">
        <w:t xml:space="preserve"> </w:t>
      </w:r>
      <w:r w:rsidRPr="0041334E">
        <w:rPr>
          <w:b/>
        </w:rPr>
        <w:t>130</w:t>
      </w:r>
      <w:r w:rsidRPr="0041334E">
        <w:t>, 2897-2902 (2000).</w:t>
      </w:r>
    </w:p>
    <w:p w14:paraId="46ED116D" w14:textId="77777777" w:rsidR="0041334E" w:rsidRPr="0041334E" w:rsidRDefault="0041334E" w:rsidP="0041334E">
      <w:pPr>
        <w:pStyle w:val="EndNoteBibliography"/>
      </w:pPr>
    </w:p>
    <w:p w14:paraId="6CF766EB" w14:textId="77777777" w:rsidR="0041334E" w:rsidRPr="0041334E" w:rsidRDefault="0041334E" w:rsidP="0041334E">
      <w:pPr>
        <w:pStyle w:val="EndNoteBibliography"/>
        <w:ind w:left="720" w:hanging="720"/>
      </w:pPr>
      <w:r w:rsidRPr="0041334E">
        <w:t>1457.</w:t>
      </w:r>
      <w:r w:rsidRPr="0041334E">
        <w:tab/>
        <w:t>Schmidt J</w:t>
      </w:r>
      <w:r w:rsidRPr="0041334E">
        <w:rPr>
          <w:i/>
        </w:rPr>
        <w:t>, et al.</w:t>
      </w:r>
      <w:r w:rsidRPr="0041334E">
        <w:t xml:space="preserve"> Proinflammatory role of leukocyte-derived Egr-1 in the development of murine postoperative ileus. </w:t>
      </w:r>
      <w:r w:rsidRPr="0041334E">
        <w:rPr>
          <w:i/>
        </w:rPr>
        <w:t>Gastroenterology</w:t>
      </w:r>
      <w:r w:rsidRPr="0041334E">
        <w:t xml:space="preserve"> </w:t>
      </w:r>
      <w:r w:rsidRPr="0041334E">
        <w:rPr>
          <w:b/>
        </w:rPr>
        <w:t>135</w:t>
      </w:r>
      <w:r w:rsidRPr="0041334E">
        <w:t>, 926-936, 936.e921-922 (2008).</w:t>
      </w:r>
    </w:p>
    <w:p w14:paraId="7091FED7" w14:textId="77777777" w:rsidR="0041334E" w:rsidRPr="0041334E" w:rsidRDefault="0041334E" w:rsidP="0041334E">
      <w:pPr>
        <w:pStyle w:val="EndNoteBibliography"/>
      </w:pPr>
    </w:p>
    <w:p w14:paraId="7FAAB59C" w14:textId="77777777" w:rsidR="0041334E" w:rsidRPr="0041334E" w:rsidRDefault="0041334E" w:rsidP="0041334E">
      <w:pPr>
        <w:pStyle w:val="EndNoteBibliography"/>
        <w:ind w:left="720" w:hanging="720"/>
      </w:pPr>
      <w:r w:rsidRPr="0041334E">
        <w:t>1458.</w:t>
      </w:r>
      <w:r w:rsidRPr="0041334E">
        <w:tab/>
        <w:t xml:space="preserve">Schmidt PT, Bozkurt A, Hellström PM. Tachykinin-stimulated small bowel myoelectric pattern: sensitization by NO inhibition, reversal by neurokinin receptor blockade. </w:t>
      </w:r>
      <w:r w:rsidRPr="0041334E">
        <w:rPr>
          <w:i/>
        </w:rPr>
        <w:t>Regul Pept</w:t>
      </w:r>
      <w:r w:rsidRPr="0041334E">
        <w:t xml:space="preserve"> </w:t>
      </w:r>
      <w:r w:rsidRPr="0041334E">
        <w:rPr>
          <w:b/>
        </w:rPr>
        <w:t>105</w:t>
      </w:r>
      <w:r w:rsidRPr="0041334E">
        <w:t>, 15-21 (2002).</w:t>
      </w:r>
    </w:p>
    <w:p w14:paraId="2EDB0E47" w14:textId="77777777" w:rsidR="0041334E" w:rsidRPr="0041334E" w:rsidRDefault="0041334E" w:rsidP="0041334E">
      <w:pPr>
        <w:pStyle w:val="EndNoteBibliography"/>
      </w:pPr>
    </w:p>
    <w:p w14:paraId="60CC8AD9" w14:textId="77777777" w:rsidR="0041334E" w:rsidRPr="0041334E" w:rsidRDefault="0041334E" w:rsidP="0041334E">
      <w:pPr>
        <w:pStyle w:val="EndNoteBibliography"/>
        <w:ind w:left="720" w:hanging="720"/>
      </w:pPr>
      <w:r w:rsidRPr="0041334E">
        <w:t>1459.</w:t>
      </w:r>
      <w:r w:rsidRPr="0041334E">
        <w:tab/>
        <w:t xml:space="preserve">Scholz-Ahrens KE, Schrezenmeir J. Inulin and oligofructose and mineral metabolism: the evidence from animal trials. </w:t>
      </w:r>
      <w:r w:rsidRPr="0041334E">
        <w:rPr>
          <w:i/>
        </w:rPr>
        <w:t>J Nutr</w:t>
      </w:r>
      <w:r w:rsidRPr="0041334E">
        <w:t xml:space="preserve"> </w:t>
      </w:r>
      <w:r w:rsidRPr="0041334E">
        <w:rPr>
          <w:b/>
        </w:rPr>
        <w:t>137</w:t>
      </w:r>
      <w:r w:rsidRPr="0041334E">
        <w:t>, 2513s-2523s (2007).</w:t>
      </w:r>
    </w:p>
    <w:p w14:paraId="2EEAB9D7" w14:textId="77777777" w:rsidR="0041334E" w:rsidRPr="0041334E" w:rsidRDefault="0041334E" w:rsidP="0041334E">
      <w:pPr>
        <w:pStyle w:val="EndNoteBibliography"/>
      </w:pPr>
    </w:p>
    <w:p w14:paraId="257E9F66" w14:textId="77777777" w:rsidR="0041334E" w:rsidRPr="0041334E" w:rsidRDefault="0041334E" w:rsidP="0041334E">
      <w:pPr>
        <w:pStyle w:val="EndNoteBibliography"/>
        <w:ind w:left="720" w:hanging="720"/>
      </w:pPr>
      <w:r w:rsidRPr="0041334E">
        <w:t>1460.</w:t>
      </w:r>
      <w:r w:rsidRPr="0041334E">
        <w:tab/>
        <w:t xml:space="preserve">Schrier BP, Lichtendonk WJ, Witjes JA. The effect of N-acetyl-L-cysteine on the viscosity of ileal neobladder mucus. </w:t>
      </w:r>
      <w:r w:rsidRPr="0041334E">
        <w:rPr>
          <w:i/>
        </w:rPr>
        <w:t>World J Urol</w:t>
      </w:r>
      <w:r w:rsidRPr="0041334E">
        <w:t xml:space="preserve"> </w:t>
      </w:r>
      <w:r w:rsidRPr="0041334E">
        <w:rPr>
          <w:b/>
        </w:rPr>
        <w:t>20</w:t>
      </w:r>
      <w:r w:rsidRPr="0041334E">
        <w:t>, 64-67 (2002).</w:t>
      </w:r>
    </w:p>
    <w:p w14:paraId="2D1F00ED" w14:textId="77777777" w:rsidR="0041334E" w:rsidRPr="0041334E" w:rsidRDefault="0041334E" w:rsidP="0041334E">
      <w:pPr>
        <w:pStyle w:val="EndNoteBibliography"/>
      </w:pPr>
    </w:p>
    <w:p w14:paraId="02FF2964" w14:textId="77777777" w:rsidR="0041334E" w:rsidRPr="0041334E" w:rsidRDefault="0041334E" w:rsidP="0041334E">
      <w:pPr>
        <w:pStyle w:val="EndNoteBibliography"/>
        <w:ind w:left="720" w:hanging="720"/>
      </w:pPr>
      <w:r w:rsidRPr="0041334E">
        <w:t>1461.</w:t>
      </w:r>
      <w:r w:rsidRPr="0041334E">
        <w:tab/>
        <w:t xml:space="preserve">Schröder B, Kaune R, Harmeyer J. Effects of calcitriol on stimulation of ion transport in pig jejunal mucosa. </w:t>
      </w:r>
      <w:r w:rsidRPr="0041334E">
        <w:rPr>
          <w:i/>
        </w:rPr>
        <w:t>J Physiol</w:t>
      </w:r>
      <w:r w:rsidRPr="0041334E">
        <w:t xml:space="preserve"> </w:t>
      </w:r>
      <w:r w:rsidRPr="0041334E">
        <w:rPr>
          <w:b/>
        </w:rPr>
        <w:t>433</w:t>
      </w:r>
      <w:r w:rsidRPr="0041334E">
        <w:t>, 451-465 (1991).</w:t>
      </w:r>
    </w:p>
    <w:p w14:paraId="622F7BC0" w14:textId="77777777" w:rsidR="0041334E" w:rsidRPr="0041334E" w:rsidRDefault="0041334E" w:rsidP="0041334E">
      <w:pPr>
        <w:pStyle w:val="EndNoteBibliography"/>
      </w:pPr>
    </w:p>
    <w:p w14:paraId="146B0092" w14:textId="77777777" w:rsidR="0041334E" w:rsidRPr="0041334E" w:rsidRDefault="0041334E" w:rsidP="0041334E">
      <w:pPr>
        <w:pStyle w:val="EndNoteBibliography"/>
        <w:ind w:left="720" w:hanging="720"/>
      </w:pPr>
      <w:r w:rsidRPr="0041334E">
        <w:t>1462.</w:t>
      </w:r>
      <w:r w:rsidRPr="0041334E">
        <w:tab/>
        <w:t>Schuck-Phan A</w:t>
      </w:r>
      <w:r w:rsidRPr="0041334E">
        <w:rPr>
          <w:i/>
        </w:rPr>
        <w:t>, et al.</w:t>
      </w:r>
      <w:r w:rsidRPr="0041334E">
        <w:t xml:space="preserve"> Formula Feeding Predisposes Gut to NSAID-Induced Small Intestinal Injury. </w:t>
      </w:r>
      <w:r w:rsidRPr="0041334E">
        <w:rPr>
          <w:i/>
        </w:rPr>
        <w:t>Clin Exp Pharmacol</w:t>
      </w:r>
      <w:r w:rsidRPr="0041334E">
        <w:t xml:space="preserve"> </w:t>
      </w:r>
      <w:r w:rsidRPr="0041334E">
        <w:rPr>
          <w:b/>
        </w:rPr>
        <w:t>6</w:t>
      </w:r>
      <w:r w:rsidRPr="0041334E">
        <w:t>,  (2016).</w:t>
      </w:r>
    </w:p>
    <w:p w14:paraId="1E7D8B35" w14:textId="77777777" w:rsidR="0041334E" w:rsidRPr="0041334E" w:rsidRDefault="0041334E" w:rsidP="0041334E">
      <w:pPr>
        <w:pStyle w:val="EndNoteBibliography"/>
      </w:pPr>
    </w:p>
    <w:p w14:paraId="26E754B9" w14:textId="77777777" w:rsidR="0041334E" w:rsidRPr="0041334E" w:rsidRDefault="0041334E" w:rsidP="0041334E">
      <w:pPr>
        <w:pStyle w:val="EndNoteBibliography"/>
        <w:ind w:left="720" w:hanging="720"/>
      </w:pPr>
      <w:r w:rsidRPr="0041334E">
        <w:t>1463.</w:t>
      </w:r>
      <w:r w:rsidRPr="0041334E">
        <w:tab/>
        <w:t xml:space="preserve">Schultz E, Nissinen E. Inhibition of rat liver and duodenum soluble catechol-O-methyltransferase by a tight-binding inhibitor OR-462. </w:t>
      </w:r>
      <w:r w:rsidRPr="0041334E">
        <w:rPr>
          <w:i/>
        </w:rPr>
        <w:t>Biochem Pharmacol</w:t>
      </w:r>
      <w:r w:rsidRPr="0041334E">
        <w:t xml:space="preserve"> </w:t>
      </w:r>
      <w:r w:rsidRPr="0041334E">
        <w:rPr>
          <w:b/>
        </w:rPr>
        <w:t>38</w:t>
      </w:r>
      <w:r w:rsidRPr="0041334E">
        <w:t>, 3953-3956 (1989).</w:t>
      </w:r>
    </w:p>
    <w:p w14:paraId="79B6F8EA" w14:textId="77777777" w:rsidR="0041334E" w:rsidRPr="0041334E" w:rsidRDefault="0041334E" w:rsidP="0041334E">
      <w:pPr>
        <w:pStyle w:val="EndNoteBibliography"/>
      </w:pPr>
    </w:p>
    <w:p w14:paraId="5A9A3B28" w14:textId="77777777" w:rsidR="0041334E" w:rsidRPr="0041334E" w:rsidRDefault="0041334E" w:rsidP="0041334E">
      <w:pPr>
        <w:pStyle w:val="EndNoteBibliography"/>
        <w:ind w:left="720" w:hanging="720"/>
      </w:pPr>
      <w:r w:rsidRPr="0041334E">
        <w:t>1464.</w:t>
      </w:r>
      <w:r w:rsidRPr="0041334E">
        <w:tab/>
        <w:t xml:space="preserve">Schulz TB, Jorde R, Burhol PG. Fasting portal vein plasma levels of gastric inhibitory polypeptide (GIP) and extractable fasting GIP in the duodenal wall in rats treated with methylprednisolone or alloxan compared with normal controls. </w:t>
      </w:r>
      <w:r w:rsidRPr="0041334E">
        <w:rPr>
          <w:i/>
        </w:rPr>
        <w:t>Scand J Gastroenterol</w:t>
      </w:r>
      <w:r w:rsidRPr="0041334E">
        <w:t xml:space="preserve"> </w:t>
      </w:r>
      <w:r w:rsidRPr="0041334E">
        <w:rPr>
          <w:b/>
        </w:rPr>
        <w:t>17</w:t>
      </w:r>
      <w:r w:rsidRPr="0041334E">
        <w:t>, 487-490 (1982).</w:t>
      </w:r>
    </w:p>
    <w:p w14:paraId="42ECF636" w14:textId="77777777" w:rsidR="0041334E" w:rsidRPr="0041334E" w:rsidRDefault="0041334E" w:rsidP="0041334E">
      <w:pPr>
        <w:pStyle w:val="EndNoteBibliography"/>
      </w:pPr>
    </w:p>
    <w:p w14:paraId="49B525BE" w14:textId="77777777" w:rsidR="0041334E" w:rsidRPr="0041334E" w:rsidRDefault="0041334E" w:rsidP="0041334E">
      <w:pPr>
        <w:pStyle w:val="EndNoteBibliography"/>
        <w:ind w:left="720" w:hanging="720"/>
      </w:pPr>
      <w:r w:rsidRPr="0041334E">
        <w:t>1465.</w:t>
      </w:r>
      <w:r w:rsidRPr="0041334E">
        <w:tab/>
        <w:t xml:space="preserve">Schützer KM, Haglund U, Falk A. The role of prostanoids in the feline intestinal vascular and central haemodynamic responses to i.v. infusion of live E. coli. </w:t>
      </w:r>
      <w:r w:rsidRPr="0041334E">
        <w:rPr>
          <w:i/>
        </w:rPr>
        <w:t>Acta Physiol Scand</w:t>
      </w:r>
      <w:r w:rsidRPr="0041334E">
        <w:t xml:space="preserve"> </w:t>
      </w:r>
      <w:r w:rsidRPr="0041334E">
        <w:rPr>
          <w:b/>
        </w:rPr>
        <w:t>130</w:t>
      </w:r>
      <w:r w:rsidRPr="0041334E">
        <w:t>, 359-366 (1987).</w:t>
      </w:r>
    </w:p>
    <w:p w14:paraId="538B7413" w14:textId="77777777" w:rsidR="0041334E" w:rsidRPr="0041334E" w:rsidRDefault="0041334E" w:rsidP="0041334E">
      <w:pPr>
        <w:pStyle w:val="EndNoteBibliography"/>
      </w:pPr>
    </w:p>
    <w:p w14:paraId="2121F500" w14:textId="77777777" w:rsidR="0041334E" w:rsidRPr="0041334E" w:rsidRDefault="0041334E" w:rsidP="0041334E">
      <w:pPr>
        <w:pStyle w:val="EndNoteBibliography"/>
        <w:ind w:left="720" w:hanging="720"/>
      </w:pPr>
      <w:r w:rsidRPr="0041334E">
        <w:t>1466.</w:t>
      </w:r>
      <w:r w:rsidRPr="0041334E">
        <w:tab/>
        <w:t xml:space="preserve">Schweer WP, Patience JF, Burrough ER, Kerr BJ, Gabler NK. Impact of PRRSV infection and dietary soybean meal on ileal amino acid digestibility and endogenous amino acid losses in growing pigs. </w:t>
      </w:r>
      <w:r w:rsidRPr="0041334E">
        <w:rPr>
          <w:i/>
        </w:rPr>
        <w:t>J Anim Sci</w:t>
      </w:r>
      <w:r w:rsidRPr="0041334E">
        <w:t xml:space="preserve"> </w:t>
      </w:r>
      <w:r w:rsidRPr="0041334E">
        <w:rPr>
          <w:b/>
        </w:rPr>
        <w:t>96</w:t>
      </w:r>
      <w:r w:rsidRPr="0041334E">
        <w:t>, 1846-1859 (2018).</w:t>
      </w:r>
    </w:p>
    <w:p w14:paraId="331D4F61" w14:textId="77777777" w:rsidR="0041334E" w:rsidRPr="0041334E" w:rsidRDefault="0041334E" w:rsidP="0041334E">
      <w:pPr>
        <w:pStyle w:val="EndNoteBibliography"/>
      </w:pPr>
    </w:p>
    <w:p w14:paraId="3A2D78E5" w14:textId="77777777" w:rsidR="0041334E" w:rsidRPr="0041334E" w:rsidRDefault="0041334E" w:rsidP="0041334E">
      <w:pPr>
        <w:pStyle w:val="EndNoteBibliography"/>
        <w:ind w:left="720" w:hanging="720"/>
      </w:pPr>
      <w:r w:rsidRPr="0041334E">
        <w:t>1467.</w:t>
      </w:r>
      <w:r w:rsidRPr="0041334E">
        <w:tab/>
        <w:t xml:space="preserve">Schweigert FJ, Rosival I, Rambeck WA, Gropp J. Plasma transport and tissue distribution of [14C] beta-carotene and [3H]retinol administered orally to pigs. </w:t>
      </w:r>
      <w:r w:rsidRPr="0041334E">
        <w:rPr>
          <w:i/>
        </w:rPr>
        <w:t>Int J Vitam Nutr Res</w:t>
      </w:r>
      <w:r w:rsidRPr="0041334E">
        <w:t xml:space="preserve"> </w:t>
      </w:r>
      <w:r w:rsidRPr="0041334E">
        <w:rPr>
          <w:b/>
        </w:rPr>
        <w:t>65</w:t>
      </w:r>
      <w:r w:rsidRPr="0041334E">
        <w:t>, 95-100 (1995).</w:t>
      </w:r>
    </w:p>
    <w:p w14:paraId="445C2A61" w14:textId="77777777" w:rsidR="0041334E" w:rsidRPr="0041334E" w:rsidRDefault="0041334E" w:rsidP="0041334E">
      <w:pPr>
        <w:pStyle w:val="EndNoteBibliography"/>
      </w:pPr>
    </w:p>
    <w:p w14:paraId="21350E33" w14:textId="77777777" w:rsidR="0041334E" w:rsidRPr="0041334E" w:rsidRDefault="0041334E" w:rsidP="0041334E">
      <w:pPr>
        <w:pStyle w:val="EndNoteBibliography"/>
        <w:ind w:left="720" w:hanging="720"/>
      </w:pPr>
      <w:r w:rsidRPr="0041334E">
        <w:t>1468.</w:t>
      </w:r>
      <w:r w:rsidRPr="0041334E">
        <w:tab/>
        <w:t xml:space="preserve">Schweiggert RM, Carle R. Carotenoid deposition in plant and animal foods and its impact on bioavailability. </w:t>
      </w:r>
      <w:r w:rsidRPr="0041334E">
        <w:rPr>
          <w:i/>
        </w:rPr>
        <w:t>Crit Rev Food Sci Nutr</w:t>
      </w:r>
      <w:r w:rsidRPr="0041334E">
        <w:t xml:space="preserve"> </w:t>
      </w:r>
      <w:r w:rsidRPr="0041334E">
        <w:rPr>
          <w:b/>
        </w:rPr>
        <w:t>57</w:t>
      </w:r>
      <w:r w:rsidRPr="0041334E">
        <w:t>, 1807-1830 (2017).</w:t>
      </w:r>
    </w:p>
    <w:p w14:paraId="27B83FF1" w14:textId="77777777" w:rsidR="0041334E" w:rsidRPr="0041334E" w:rsidRDefault="0041334E" w:rsidP="0041334E">
      <w:pPr>
        <w:pStyle w:val="EndNoteBibliography"/>
      </w:pPr>
    </w:p>
    <w:p w14:paraId="0EDA37BD" w14:textId="77777777" w:rsidR="0041334E" w:rsidRPr="0041334E" w:rsidRDefault="0041334E" w:rsidP="0041334E">
      <w:pPr>
        <w:pStyle w:val="EndNoteBibliography"/>
        <w:ind w:left="720" w:hanging="720"/>
      </w:pPr>
      <w:r w:rsidRPr="0041334E">
        <w:t>1469.</w:t>
      </w:r>
      <w:r w:rsidRPr="0041334E">
        <w:tab/>
        <w:t>Schwizer W</w:t>
      </w:r>
      <w:r w:rsidRPr="0041334E">
        <w:rPr>
          <w:i/>
        </w:rPr>
        <w:t>, et al.</w:t>
      </w:r>
      <w:r w:rsidRPr="0041334E">
        <w:t xml:space="preserve"> Role of lipase in the regulation of upper gastrointestinal function in humans. </w:t>
      </w:r>
      <w:r w:rsidRPr="0041334E">
        <w:rPr>
          <w:i/>
        </w:rPr>
        <w:t>Am J Physiol</w:t>
      </w:r>
      <w:r w:rsidRPr="0041334E">
        <w:t xml:space="preserve"> </w:t>
      </w:r>
      <w:r w:rsidRPr="0041334E">
        <w:rPr>
          <w:b/>
        </w:rPr>
        <w:t>273</w:t>
      </w:r>
      <w:r w:rsidRPr="0041334E">
        <w:t>, G612-620 (1997).</w:t>
      </w:r>
    </w:p>
    <w:p w14:paraId="5D57672D" w14:textId="77777777" w:rsidR="0041334E" w:rsidRPr="0041334E" w:rsidRDefault="0041334E" w:rsidP="0041334E">
      <w:pPr>
        <w:pStyle w:val="EndNoteBibliography"/>
      </w:pPr>
    </w:p>
    <w:p w14:paraId="0835A305" w14:textId="77777777" w:rsidR="0041334E" w:rsidRPr="0041334E" w:rsidRDefault="0041334E" w:rsidP="0041334E">
      <w:pPr>
        <w:pStyle w:val="EndNoteBibliography"/>
        <w:ind w:left="720" w:hanging="720"/>
      </w:pPr>
      <w:r w:rsidRPr="0041334E">
        <w:t>1470.</w:t>
      </w:r>
      <w:r w:rsidRPr="0041334E">
        <w:tab/>
        <w:t xml:space="preserve">Scott J, Maze M, Peters TJ. Prednisolone enhances aminopeptidase turnover in adult rat small intestine. </w:t>
      </w:r>
      <w:r w:rsidRPr="0041334E">
        <w:rPr>
          <w:i/>
        </w:rPr>
        <w:t>Biochim Biophys Acta</w:t>
      </w:r>
      <w:r w:rsidRPr="0041334E">
        <w:t xml:space="preserve"> </w:t>
      </w:r>
      <w:r w:rsidRPr="0041334E">
        <w:rPr>
          <w:b/>
        </w:rPr>
        <w:t>719</w:t>
      </w:r>
      <w:r w:rsidRPr="0041334E">
        <w:t>, 464-473 (1982).</w:t>
      </w:r>
    </w:p>
    <w:p w14:paraId="17CE41EB" w14:textId="77777777" w:rsidR="0041334E" w:rsidRPr="0041334E" w:rsidRDefault="0041334E" w:rsidP="0041334E">
      <w:pPr>
        <w:pStyle w:val="EndNoteBibliography"/>
      </w:pPr>
    </w:p>
    <w:p w14:paraId="7ED019BA" w14:textId="77777777" w:rsidR="0041334E" w:rsidRPr="0041334E" w:rsidRDefault="0041334E" w:rsidP="0041334E">
      <w:pPr>
        <w:pStyle w:val="EndNoteBibliography"/>
        <w:ind w:left="720" w:hanging="720"/>
      </w:pPr>
      <w:r w:rsidRPr="0041334E">
        <w:t>1471.</w:t>
      </w:r>
      <w:r w:rsidRPr="0041334E">
        <w:tab/>
        <w:t xml:space="preserve">Scott J, Peters TJ. Protection of epithelial function in human jejunum cultured with hydrocortisone. </w:t>
      </w:r>
      <w:r w:rsidRPr="0041334E">
        <w:rPr>
          <w:i/>
        </w:rPr>
        <w:t>Am J Physiol</w:t>
      </w:r>
      <w:r w:rsidRPr="0041334E">
        <w:t xml:space="preserve"> </w:t>
      </w:r>
      <w:r w:rsidRPr="0041334E">
        <w:rPr>
          <w:b/>
        </w:rPr>
        <w:t>244</w:t>
      </w:r>
      <w:r w:rsidRPr="0041334E">
        <w:t>, G532-540 (1983).</w:t>
      </w:r>
    </w:p>
    <w:p w14:paraId="66E1ABA2" w14:textId="77777777" w:rsidR="0041334E" w:rsidRPr="0041334E" w:rsidRDefault="0041334E" w:rsidP="0041334E">
      <w:pPr>
        <w:pStyle w:val="EndNoteBibliography"/>
      </w:pPr>
    </w:p>
    <w:p w14:paraId="55874AED" w14:textId="77777777" w:rsidR="0041334E" w:rsidRPr="0041334E" w:rsidRDefault="0041334E" w:rsidP="0041334E">
      <w:pPr>
        <w:pStyle w:val="EndNoteBibliography"/>
        <w:ind w:left="720" w:hanging="720"/>
      </w:pPr>
      <w:r w:rsidRPr="0041334E">
        <w:t>1472.</w:t>
      </w:r>
      <w:r w:rsidRPr="0041334E">
        <w:tab/>
        <w:t>Scoville DK</w:t>
      </w:r>
      <w:r w:rsidRPr="0041334E">
        <w:rPr>
          <w:i/>
        </w:rPr>
        <w:t>, et al.</w:t>
      </w:r>
      <w:r w:rsidRPr="0041334E">
        <w:t xml:space="preserve"> Polybrominated Diphenyl Ethers and Gut Microbiome Modulate Metabolic Syndrome-Related Aqueous Metabolites in Mice. </w:t>
      </w:r>
      <w:r w:rsidRPr="0041334E">
        <w:rPr>
          <w:i/>
        </w:rPr>
        <w:t>Drug Metab Dispos</w:t>
      </w:r>
      <w:r w:rsidRPr="0041334E">
        <w:t xml:space="preserve"> </w:t>
      </w:r>
      <w:r w:rsidRPr="0041334E">
        <w:rPr>
          <w:b/>
        </w:rPr>
        <w:t>47</w:t>
      </w:r>
      <w:r w:rsidRPr="0041334E">
        <w:t>, 928-940 (2019).</w:t>
      </w:r>
    </w:p>
    <w:p w14:paraId="673AF991" w14:textId="77777777" w:rsidR="0041334E" w:rsidRPr="0041334E" w:rsidRDefault="0041334E" w:rsidP="0041334E">
      <w:pPr>
        <w:pStyle w:val="EndNoteBibliography"/>
      </w:pPr>
    </w:p>
    <w:p w14:paraId="78F2C5CB" w14:textId="77777777" w:rsidR="0041334E" w:rsidRPr="0041334E" w:rsidRDefault="0041334E" w:rsidP="0041334E">
      <w:pPr>
        <w:pStyle w:val="EndNoteBibliography"/>
        <w:ind w:left="720" w:hanging="720"/>
      </w:pPr>
      <w:r w:rsidRPr="0041334E">
        <w:t>1473.</w:t>
      </w:r>
      <w:r w:rsidRPr="0041334E">
        <w:tab/>
        <w:t>Seal BS</w:t>
      </w:r>
      <w:r w:rsidRPr="0041334E">
        <w:rPr>
          <w:i/>
        </w:rPr>
        <w:t>, et al.</w:t>
      </w:r>
      <w:r w:rsidRPr="0041334E">
        <w:t xml:space="preserve"> Microbial-derived products as potential new antimicrobials. </w:t>
      </w:r>
      <w:r w:rsidRPr="0041334E">
        <w:rPr>
          <w:i/>
        </w:rPr>
        <w:t>Vet Res</w:t>
      </w:r>
      <w:r w:rsidRPr="0041334E">
        <w:t xml:space="preserve"> </w:t>
      </w:r>
      <w:r w:rsidRPr="0041334E">
        <w:rPr>
          <w:b/>
        </w:rPr>
        <w:t>49</w:t>
      </w:r>
      <w:r w:rsidRPr="0041334E">
        <w:t>, 66 (2018).</w:t>
      </w:r>
    </w:p>
    <w:p w14:paraId="153DB230" w14:textId="77777777" w:rsidR="0041334E" w:rsidRPr="0041334E" w:rsidRDefault="0041334E" w:rsidP="0041334E">
      <w:pPr>
        <w:pStyle w:val="EndNoteBibliography"/>
      </w:pPr>
    </w:p>
    <w:p w14:paraId="40FCA412" w14:textId="77777777" w:rsidR="0041334E" w:rsidRPr="0041334E" w:rsidRDefault="0041334E" w:rsidP="0041334E">
      <w:pPr>
        <w:pStyle w:val="EndNoteBibliography"/>
        <w:ind w:left="720" w:hanging="720"/>
      </w:pPr>
      <w:r w:rsidRPr="0041334E">
        <w:t>1474.</w:t>
      </w:r>
      <w:r w:rsidRPr="0041334E">
        <w:tab/>
        <w:t xml:space="preserve">Secilmis MA, Kiroğlu OE, Ogulener N. Role of superoxide dismutase enzymes and ascorbate in protection of nitrergic relaxation against superoxide anions in mouse duodenum. </w:t>
      </w:r>
      <w:r w:rsidRPr="0041334E">
        <w:rPr>
          <w:i/>
        </w:rPr>
        <w:t>Acta Pharmacol Sin</w:t>
      </w:r>
      <w:r w:rsidRPr="0041334E">
        <w:t xml:space="preserve"> </w:t>
      </w:r>
      <w:r w:rsidRPr="0041334E">
        <w:rPr>
          <w:b/>
        </w:rPr>
        <w:t>29</w:t>
      </w:r>
      <w:r w:rsidRPr="0041334E">
        <w:t>, 687-697 (2008).</w:t>
      </w:r>
    </w:p>
    <w:p w14:paraId="24FD064B" w14:textId="77777777" w:rsidR="0041334E" w:rsidRPr="0041334E" w:rsidRDefault="0041334E" w:rsidP="0041334E">
      <w:pPr>
        <w:pStyle w:val="EndNoteBibliography"/>
      </w:pPr>
    </w:p>
    <w:p w14:paraId="551C13A6" w14:textId="77777777" w:rsidR="0041334E" w:rsidRPr="0041334E" w:rsidRDefault="0041334E" w:rsidP="0041334E">
      <w:pPr>
        <w:pStyle w:val="EndNoteBibliography"/>
        <w:ind w:left="720" w:hanging="720"/>
      </w:pPr>
      <w:r w:rsidRPr="0041334E">
        <w:t>1475.</w:t>
      </w:r>
      <w:r w:rsidRPr="0041334E">
        <w:tab/>
        <w:t xml:space="preserve">Seebach D, Gardiner J. Beta-peptidic peptidomimetics. </w:t>
      </w:r>
      <w:r w:rsidRPr="0041334E">
        <w:rPr>
          <w:i/>
        </w:rPr>
        <w:t>Acc Chem Res</w:t>
      </w:r>
      <w:r w:rsidRPr="0041334E">
        <w:t xml:space="preserve"> </w:t>
      </w:r>
      <w:r w:rsidRPr="0041334E">
        <w:rPr>
          <w:b/>
        </w:rPr>
        <w:t>41</w:t>
      </w:r>
      <w:r w:rsidRPr="0041334E">
        <w:t>, 1366-1375 (2008).</w:t>
      </w:r>
    </w:p>
    <w:p w14:paraId="4F8B2B0A" w14:textId="77777777" w:rsidR="0041334E" w:rsidRPr="0041334E" w:rsidRDefault="0041334E" w:rsidP="0041334E">
      <w:pPr>
        <w:pStyle w:val="EndNoteBibliography"/>
      </w:pPr>
    </w:p>
    <w:p w14:paraId="06C9FB39" w14:textId="77777777" w:rsidR="0041334E" w:rsidRPr="0041334E" w:rsidRDefault="0041334E" w:rsidP="0041334E">
      <w:pPr>
        <w:pStyle w:val="EndNoteBibliography"/>
        <w:ind w:left="720" w:hanging="720"/>
      </w:pPr>
      <w:r w:rsidRPr="0041334E">
        <w:t>1476.</w:t>
      </w:r>
      <w:r w:rsidRPr="0041334E">
        <w:tab/>
        <w:t xml:space="preserve">Seino Y, Sierra RI, Sonn YM, Jafari A, Birge SJ, Avioli LV. The duodenal 1 alpha,25-dihydroxyvitamin D3 receptor in rats with experimentally induced diabetes. </w:t>
      </w:r>
      <w:r w:rsidRPr="0041334E">
        <w:rPr>
          <w:i/>
        </w:rPr>
        <w:t>Endocrinology</w:t>
      </w:r>
      <w:r w:rsidRPr="0041334E">
        <w:t xml:space="preserve"> </w:t>
      </w:r>
      <w:r w:rsidRPr="0041334E">
        <w:rPr>
          <w:b/>
        </w:rPr>
        <w:t>113</w:t>
      </w:r>
      <w:r w:rsidRPr="0041334E">
        <w:t>, 1721-1725 (1983).</w:t>
      </w:r>
    </w:p>
    <w:p w14:paraId="51A50D15" w14:textId="77777777" w:rsidR="0041334E" w:rsidRPr="0041334E" w:rsidRDefault="0041334E" w:rsidP="0041334E">
      <w:pPr>
        <w:pStyle w:val="EndNoteBibliography"/>
      </w:pPr>
    </w:p>
    <w:p w14:paraId="017AB8CC" w14:textId="77777777" w:rsidR="0041334E" w:rsidRPr="0041334E" w:rsidRDefault="0041334E" w:rsidP="0041334E">
      <w:pPr>
        <w:pStyle w:val="EndNoteBibliography"/>
        <w:ind w:left="720" w:hanging="720"/>
      </w:pPr>
      <w:r w:rsidRPr="0041334E">
        <w:t>1477.</w:t>
      </w:r>
      <w:r w:rsidRPr="0041334E">
        <w:tab/>
        <w:t>Sekirov I</w:t>
      </w:r>
      <w:r w:rsidRPr="0041334E">
        <w:rPr>
          <w:i/>
        </w:rPr>
        <w:t>, et al.</w:t>
      </w:r>
      <w:r w:rsidRPr="0041334E">
        <w:t xml:space="preserve"> Antibiotic-induced perturbations of the intestinal microbiota alter host susceptibility to enteric infection. </w:t>
      </w:r>
      <w:r w:rsidRPr="0041334E">
        <w:rPr>
          <w:i/>
        </w:rPr>
        <w:t>Infect Immun</w:t>
      </w:r>
      <w:r w:rsidRPr="0041334E">
        <w:t xml:space="preserve"> </w:t>
      </w:r>
      <w:r w:rsidRPr="0041334E">
        <w:rPr>
          <w:b/>
        </w:rPr>
        <w:t>76</w:t>
      </w:r>
      <w:r w:rsidRPr="0041334E">
        <w:t>, 4726-4736 (2008).</w:t>
      </w:r>
    </w:p>
    <w:p w14:paraId="6F51EBED" w14:textId="77777777" w:rsidR="0041334E" w:rsidRPr="0041334E" w:rsidRDefault="0041334E" w:rsidP="0041334E">
      <w:pPr>
        <w:pStyle w:val="EndNoteBibliography"/>
      </w:pPr>
    </w:p>
    <w:p w14:paraId="2CAAC83B" w14:textId="77777777" w:rsidR="0041334E" w:rsidRPr="0041334E" w:rsidRDefault="0041334E" w:rsidP="0041334E">
      <w:pPr>
        <w:pStyle w:val="EndNoteBibliography"/>
        <w:ind w:left="720" w:hanging="720"/>
      </w:pPr>
      <w:r w:rsidRPr="0041334E">
        <w:t>1478.</w:t>
      </w:r>
      <w:r w:rsidRPr="0041334E">
        <w:tab/>
        <w:t xml:space="preserve">Seljak KB, Berginc K, Trontelj J, Zvonar A, Kristl A, Gašperlin M. A self-microemulsifying drug delivery system to overcome intestinal resveratrol toxicity and presystemic metabolism. </w:t>
      </w:r>
      <w:r w:rsidRPr="0041334E">
        <w:rPr>
          <w:i/>
        </w:rPr>
        <w:t>J Pharm Sci</w:t>
      </w:r>
      <w:r w:rsidRPr="0041334E">
        <w:t xml:space="preserve"> </w:t>
      </w:r>
      <w:r w:rsidRPr="0041334E">
        <w:rPr>
          <w:b/>
        </w:rPr>
        <w:t>103</w:t>
      </w:r>
      <w:r w:rsidRPr="0041334E">
        <w:t>, 3491-3500 (2014).</w:t>
      </w:r>
    </w:p>
    <w:p w14:paraId="06D30893" w14:textId="77777777" w:rsidR="0041334E" w:rsidRPr="0041334E" w:rsidRDefault="0041334E" w:rsidP="0041334E">
      <w:pPr>
        <w:pStyle w:val="EndNoteBibliography"/>
      </w:pPr>
    </w:p>
    <w:p w14:paraId="409F50CA" w14:textId="77777777" w:rsidR="0041334E" w:rsidRPr="0041334E" w:rsidRDefault="0041334E" w:rsidP="0041334E">
      <w:pPr>
        <w:pStyle w:val="EndNoteBibliography"/>
        <w:ind w:left="720" w:hanging="720"/>
      </w:pPr>
      <w:r w:rsidRPr="0041334E">
        <w:t>1479.</w:t>
      </w:r>
      <w:r w:rsidRPr="0041334E">
        <w:tab/>
        <w:t xml:space="preserve">Sellin JH, DeSoignie RC. Methylprednisolone increases absorptive capacity of rabbit ileum in vitro. </w:t>
      </w:r>
      <w:r w:rsidRPr="0041334E">
        <w:rPr>
          <w:i/>
        </w:rPr>
        <w:t>Am J Physiol</w:t>
      </w:r>
      <w:r w:rsidRPr="0041334E">
        <w:t xml:space="preserve"> </w:t>
      </w:r>
      <w:r w:rsidRPr="0041334E">
        <w:rPr>
          <w:b/>
        </w:rPr>
        <w:t>245</w:t>
      </w:r>
      <w:r w:rsidRPr="0041334E">
        <w:t>, G562-567 (1983).</w:t>
      </w:r>
    </w:p>
    <w:p w14:paraId="68BC4F31" w14:textId="77777777" w:rsidR="0041334E" w:rsidRPr="0041334E" w:rsidRDefault="0041334E" w:rsidP="0041334E">
      <w:pPr>
        <w:pStyle w:val="EndNoteBibliography"/>
      </w:pPr>
    </w:p>
    <w:p w14:paraId="5766D675" w14:textId="77777777" w:rsidR="0041334E" w:rsidRPr="0041334E" w:rsidRDefault="0041334E" w:rsidP="0041334E">
      <w:pPr>
        <w:pStyle w:val="EndNoteBibliography"/>
        <w:ind w:left="720" w:hanging="720"/>
      </w:pPr>
      <w:r w:rsidRPr="0041334E">
        <w:t>1480.</w:t>
      </w:r>
      <w:r w:rsidRPr="0041334E">
        <w:tab/>
        <w:t xml:space="preserve">Selling JA, Hogan DL, Aly A, Koss MA, Isenberg JI. Indomethacin inhibits duodenal mucosal bicarbonate secretion and endogenous prostaglandin E2 output in human subjects. </w:t>
      </w:r>
      <w:r w:rsidRPr="0041334E">
        <w:rPr>
          <w:i/>
        </w:rPr>
        <w:t>Ann Intern Med</w:t>
      </w:r>
      <w:r w:rsidRPr="0041334E">
        <w:t xml:space="preserve"> </w:t>
      </w:r>
      <w:r w:rsidRPr="0041334E">
        <w:rPr>
          <w:b/>
        </w:rPr>
        <w:t>106</w:t>
      </w:r>
      <w:r w:rsidRPr="0041334E">
        <w:t>, 368-371 (1987).</w:t>
      </w:r>
    </w:p>
    <w:p w14:paraId="31D54ED1" w14:textId="77777777" w:rsidR="0041334E" w:rsidRPr="0041334E" w:rsidRDefault="0041334E" w:rsidP="0041334E">
      <w:pPr>
        <w:pStyle w:val="EndNoteBibliography"/>
      </w:pPr>
    </w:p>
    <w:p w14:paraId="44FABE8F" w14:textId="77777777" w:rsidR="0041334E" w:rsidRPr="0041334E" w:rsidRDefault="0041334E" w:rsidP="0041334E">
      <w:pPr>
        <w:pStyle w:val="EndNoteBibliography"/>
        <w:ind w:left="720" w:hanging="720"/>
      </w:pPr>
      <w:r w:rsidRPr="0041334E">
        <w:t>1481.</w:t>
      </w:r>
      <w:r w:rsidRPr="0041334E">
        <w:tab/>
        <w:t xml:space="preserve">Sellmann C, Jin CJ, Degen C, De Bandt JP, Bergheim I. Oral Glutamine Supplementation Protects Female Mice from Nonalcoholic Steatohepatitis. </w:t>
      </w:r>
      <w:r w:rsidRPr="0041334E">
        <w:rPr>
          <w:i/>
        </w:rPr>
        <w:t>J Nutr</w:t>
      </w:r>
      <w:r w:rsidRPr="0041334E">
        <w:t xml:space="preserve"> </w:t>
      </w:r>
      <w:r w:rsidRPr="0041334E">
        <w:rPr>
          <w:b/>
        </w:rPr>
        <w:t>145</w:t>
      </w:r>
      <w:r w:rsidRPr="0041334E">
        <w:t>, 2280-2286 (2015).</w:t>
      </w:r>
    </w:p>
    <w:p w14:paraId="13BEAD8B" w14:textId="77777777" w:rsidR="0041334E" w:rsidRPr="0041334E" w:rsidRDefault="0041334E" w:rsidP="0041334E">
      <w:pPr>
        <w:pStyle w:val="EndNoteBibliography"/>
      </w:pPr>
    </w:p>
    <w:p w14:paraId="4C9C2250" w14:textId="77777777" w:rsidR="0041334E" w:rsidRPr="0041334E" w:rsidRDefault="0041334E" w:rsidP="0041334E">
      <w:pPr>
        <w:pStyle w:val="EndNoteBibliography"/>
        <w:ind w:left="720" w:hanging="720"/>
      </w:pPr>
      <w:r w:rsidRPr="0041334E">
        <w:t>1482.</w:t>
      </w:r>
      <w:r w:rsidRPr="0041334E">
        <w:tab/>
        <w:t>Semba RD</w:t>
      </w:r>
      <w:r w:rsidRPr="0041334E">
        <w:rPr>
          <w:i/>
        </w:rPr>
        <w:t>, et al.</w:t>
      </w:r>
      <w:r w:rsidRPr="0041334E">
        <w:t xml:space="preserve"> Environmental Enteric Dysfunction is Associated with Carnitine Deficiency and Altered Fatty Acid Oxidation. </w:t>
      </w:r>
      <w:r w:rsidRPr="0041334E">
        <w:rPr>
          <w:i/>
        </w:rPr>
        <w:t>EBioMedicine</w:t>
      </w:r>
      <w:r w:rsidRPr="0041334E">
        <w:t xml:space="preserve"> </w:t>
      </w:r>
      <w:r w:rsidRPr="0041334E">
        <w:rPr>
          <w:b/>
        </w:rPr>
        <w:t>17</w:t>
      </w:r>
      <w:r w:rsidRPr="0041334E">
        <w:t>, 57-66 (2017).</w:t>
      </w:r>
    </w:p>
    <w:p w14:paraId="6FE5BA57" w14:textId="77777777" w:rsidR="0041334E" w:rsidRPr="0041334E" w:rsidRDefault="0041334E" w:rsidP="0041334E">
      <w:pPr>
        <w:pStyle w:val="EndNoteBibliography"/>
      </w:pPr>
    </w:p>
    <w:p w14:paraId="5CEB566D" w14:textId="77777777" w:rsidR="0041334E" w:rsidRPr="0041334E" w:rsidRDefault="0041334E" w:rsidP="0041334E">
      <w:pPr>
        <w:pStyle w:val="EndNoteBibliography"/>
        <w:ind w:left="720" w:hanging="720"/>
      </w:pPr>
      <w:r w:rsidRPr="0041334E">
        <w:t>1483.</w:t>
      </w:r>
      <w:r w:rsidRPr="0041334E">
        <w:tab/>
        <w:t xml:space="preserve">Semrad CE. Bone mass and gastrointestinal disease. </w:t>
      </w:r>
      <w:r w:rsidRPr="0041334E">
        <w:rPr>
          <w:i/>
        </w:rPr>
        <w:t>Ann N Y Acad Sci</w:t>
      </w:r>
      <w:r w:rsidRPr="0041334E">
        <w:t xml:space="preserve"> </w:t>
      </w:r>
      <w:r w:rsidRPr="0041334E">
        <w:rPr>
          <w:b/>
        </w:rPr>
        <w:t>904</w:t>
      </w:r>
      <w:r w:rsidRPr="0041334E">
        <w:t>, 564-570 (2000).</w:t>
      </w:r>
    </w:p>
    <w:p w14:paraId="2BCFFB7E" w14:textId="77777777" w:rsidR="0041334E" w:rsidRPr="0041334E" w:rsidRDefault="0041334E" w:rsidP="0041334E">
      <w:pPr>
        <w:pStyle w:val="EndNoteBibliography"/>
      </w:pPr>
    </w:p>
    <w:p w14:paraId="60A13662" w14:textId="77777777" w:rsidR="0041334E" w:rsidRPr="0041334E" w:rsidRDefault="0041334E" w:rsidP="0041334E">
      <w:pPr>
        <w:pStyle w:val="EndNoteBibliography"/>
        <w:ind w:left="720" w:hanging="720"/>
      </w:pPr>
      <w:r w:rsidRPr="0041334E">
        <w:t>1484.</w:t>
      </w:r>
      <w:r w:rsidRPr="0041334E">
        <w:tab/>
        <w:t xml:space="preserve">Sendur R, Thor P, Biernat J, Kozioł R, Pawlik WW. [Mechanism of action of neurotensin on microcirculation, metabolism and motility of the small intestine]. </w:t>
      </w:r>
      <w:r w:rsidRPr="0041334E">
        <w:rPr>
          <w:i/>
        </w:rPr>
        <w:t>Folia Med Cracov</w:t>
      </w:r>
      <w:r w:rsidRPr="0041334E">
        <w:t xml:space="preserve"> </w:t>
      </w:r>
      <w:r w:rsidRPr="0041334E">
        <w:rPr>
          <w:b/>
        </w:rPr>
        <w:t>38</w:t>
      </w:r>
      <w:r w:rsidRPr="0041334E">
        <w:t>, 3-15 (1997).</w:t>
      </w:r>
    </w:p>
    <w:p w14:paraId="37C36D46" w14:textId="77777777" w:rsidR="0041334E" w:rsidRPr="0041334E" w:rsidRDefault="0041334E" w:rsidP="0041334E">
      <w:pPr>
        <w:pStyle w:val="EndNoteBibliography"/>
      </w:pPr>
    </w:p>
    <w:p w14:paraId="1218E087" w14:textId="77777777" w:rsidR="0041334E" w:rsidRPr="0041334E" w:rsidRDefault="0041334E" w:rsidP="0041334E">
      <w:pPr>
        <w:pStyle w:val="EndNoteBibliography"/>
        <w:ind w:left="720" w:hanging="720"/>
      </w:pPr>
      <w:r w:rsidRPr="0041334E">
        <w:t>1485.</w:t>
      </w:r>
      <w:r w:rsidRPr="0041334E">
        <w:tab/>
        <w:t xml:space="preserve">Senn E, Scharrer E, Wolffram S. Effects of glutathione and of cysteine on intestinal absorption of selenium from selenite. </w:t>
      </w:r>
      <w:r w:rsidRPr="0041334E">
        <w:rPr>
          <w:i/>
        </w:rPr>
        <w:t>Biol Trace Elem Res</w:t>
      </w:r>
      <w:r w:rsidRPr="0041334E">
        <w:t xml:space="preserve"> </w:t>
      </w:r>
      <w:r w:rsidRPr="0041334E">
        <w:rPr>
          <w:b/>
        </w:rPr>
        <w:t>33</w:t>
      </w:r>
      <w:r w:rsidRPr="0041334E">
        <w:t>, 103-108 (1992).</w:t>
      </w:r>
    </w:p>
    <w:p w14:paraId="0CCEB06E" w14:textId="77777777" w:rsidR="0041334E" w:rsidRPr="0041334E" w:rsidRDefault="0041334E" w:rsidP="0041334E">
      <w:pPr>
        <w:pStyle w:val="EndNoteBibliography"/>
      </w:pPr>
    </w:p>
    <w:p w14:paraId="73DA1938" w14:textId="77777777" w:rsidR="0041334E" w:rsidRPr="0041334E" w:rsidRDefault="0041334E" w:rsidP="0041334E">
      <w:pPr>
        <w:pStyle w:val="EndNoteBibliography"/>
        <w:ind w:left="720" w:hanging="720"/>
      </w:pPr>
      <w:r w:rsidRPr="0041334E">
        <w:lastRenderedPageBreak/>
        <w:t>1486.</w:t>
      </w:r>
      <w:r w:rsidRPr="0041334E">
        <w:tab/>
        <w:t xml:space="preserve">Sesink AL, Arts IC, Faassen-Peters M, Hollman PC. Intestinal uptake of quercetin-3-glucoside in rats involves hydrolysis by lactase phlorizin hydrolase. </w:t>
      </w:r>
      <w:r w:rsidRPr="0041334E">
        <w:rPr>
          <w:i/>
        </w:rPr>
        <w:t>J Nutr</w:t>
      </w:r>
      <w:r w:rsidRPr="0041334E">
        <w:t xml:space="preserve"> </w:t>
      </w:r>
      <w:r w:rsidRPr="0041334E">
        <w:rPr>
          <w:b/>
        </w:rPr>
        <w:t>133</w:t>
      </w:r>
      <w:r w:rsidRPr="0041334E">
        <w:t>, 773-776 (2003).</w:t>
      </w:r>
    </w:p>
    <w:p w14:paraId="3EDC73EB" w14:textId="77777777" w:rsidR="0041334E" w:rsidRPr="0041334E" w:rsidRDefault="0041334E" w:rsidP="0041334E">
      <w:pPr>
        <w:pStyle w:val="EndNoteBibliography"/>
      </w:pPr>
    </w:p>
    <w:p w14:paraId="1906DF60" w14:textId="77777777" w:rsidR="0041334E" w:rsidRPr="0041334E" w:rsidRDefault="0041334E" w:rsidP="0041334E">
      <w:pPr>
        <w:pStyle w:val="EndNoteBibliography"/>
        <w:ind w:left="720" w:hanging="720"/>
      </w:pPr>
      <w:r w:rsidRPr="0041334E">
        <w:t>1487.</w:t>
      </w:r>
      <w:r w:rsidRPr="0041334E">
        <w:tab/>
        <w:t>Seth RK</w:t>
      </w:r>
      <w:r w:rsidRPr="0041334E">
        <w:rPr>
          <w:i/>
        </w:rPr>
        <w:t>, et al.</w:t>
      </w:r>
      <w:r w:rsidRPr="0041334E">
        <w:t xml:space="preserve"> Increased butyrate priming in the gut stalls microbiome associated-gastrointestinal inflammation and hepatic metabolic reprogramming in a mouse model of Gulf War Illness. </w:t>
      </w:r>
      <w:r w:rsidRPr="0041334E">
        <w:rPr>
          <w:i/>
        </w:rPr>
        <w:t>Toxicol Appl Pharmacol</w:t>
      </w:r>
      <w:r w:rsidRPr="0041334E">
        <w:t xml:space="preserve"> </w:t>
      </w:r>
      <w:r w:rsidRPr="0041334E">
        <w:rPr>
          <w:b/>
        </w:rPr>
        <w:t>350</w:t>
      </w:r>
      <w:r w:rsidRPr="0041334E">
        <w:t>, 64-77 (2018).</w:t>
      </w:r>
    </w:p>
    <w:p w14:paraId="145156F4" w14:textId="77777777" w:rsidR="0041334E" w:rsidRPr="0041334E" w:rsidRDefault="0041334E" w:rsidP="0041334E">
      <w:pPr>
        <w:pStyle w:val="EndNoteBibliography"/>
      </w:pPr>
    </w:p>
    <w:p w14:paraId="7A4C1DD2" w14:textId="77777777" w:rsidR="0041334E" w:rsidRPr="0041334E" w:rsidRDefault="0041334E" w:rsidP="0041334E">
      <w:pPr>
        <w:pStyle w:val="EndNoteBibliography"/>
        <w:ind w:left="720" w:hanging="720"/>
      </w:pPr>
      <w:r w:rsidRPr="0041334E">
        <w:t>1488.</w:t>
      </w:r>
      <w:r w:rsidRPr="0041334E">
        <w:tab/>
        <w:t xml:space="preserve">Shafii A, Chowdhury JR, Das KM. Absorption, enterohepatic circulation, and excretion of 5-aminosalicylic acid in rats. </w:t>
      </w:r>
      <w:r w:rsidRPr="0041334E">
        <w:rPr>
          <w:i/>
        </w:rPr>
        <w:t>Am J Gastroenterol</w:t>
      </w:r>
      <w:r w:rsidRPr="0041334E">
        <w:t xml:space="preserve"> </w:t>
      </w:r>
      <w:r w:rsidRPr="0041334E">
        <w:rPr>
          <w:b/>
        </w:rPr>
        <w:t>77</w:t>
      </w:r>
      <w:r w:rsidRPr="0041334E">
        <w:t>, 297-299 (1982).</w:t>
      </w:r>
    </w:p>
    <w:p w14:paraId="6D3A9C6A" w14:textId="77777777" w:rsidR="0041334E" w:rsidRPr="0041334E" w:rsidRDefault="0041334E" w:rsidP="0041334E">
      <w:pPr>
        <w:pStyle w:val="EndNoteBibliography"/>
      </w:pPr>
    </w:p>
    <w:p w14:paraId="4824E2A3" w14:textId="77777777" w:rsidR="0041334E" w:rsidRPr="0041334E" w:rsidRDefault="0041334E" w:rsidP="0041334E">
      <w:pPr>
        <w:pStyle w:val="EndNoteBibliography"/>
        <w:ind w:left="720" w:hanging="720"/>
      </w:pPr>
      <w:r w:rsidRPr="0041334E">
        <w:t>1489.</w:t>
      </w:r>
      <w:r w:rsidRPr="0041334E">
        <w:tab/>
        <w:t xml:space="preserve">Shah S, Hobbs A, Singh R, Cuevas J, Ignarro LJ, Chaudhuri G. Gastrointestinal motility during pregnancy: role of nitrergic component of NANC nerves. </w:t>
      </w:r>
      <w:r w:rsidRPr="0041334E">
        <w:rPr>
          <w:i/>
        </w:rPr>
        <w:t>Am J Physiol Regul Integr Comp Physiol</w:t>
      </w:r>
      <w:r w:rsidRPr="0041334E">
        <w:t xml:space="preserve"> </w:t>
      </w:r>
      <w:r w:rsidRPr="0041334E">
        <w:rPr>
          <w:b/>
        </w:rPr>
        <w:t>279</w:t>
      </w:r>
      <w:r w:rsidRPr="0041334E">
        <w:t>, R1478-1485 (2000).</w:t>
      </w:r>
    </w:p>
    <w:p w14:paraId="7D88CC8A" w14:textId="77777777" w:rsidR="0041334E" w:rsidRPr="0041334E" w:rsidRDefault="0041334E" w:rsidP="0041334E">
      <w:pPr>
        <w:pStyle w:val="EndNoteBibliography"/>
      </w:pPr>
    </w:p>
    <w:p w14:paraId="08F80C7A" w14:textId="77777777" w:rsidR="0041334E" w:rsidRPr="0041334E" w:rsidRDefault="0041334E" w:rsidP="0041334E">
      <w:pPr>
        <w:pStyle w:val="EndNoteBibliography"/>
        <w:ind w:left="720" w:hanging="720"/>
      </w:pPr>
      <w:r w:rsidRPr="0041334E">
        <w:t>1490.</w:t>
      </w:r>
      <w:r w:rsidRPr="0041334E">
        <w:tab/>
        <w:t xml:space="preserve">Shah S, Nathan L, Singh R, Fu YS, Chaudhuri G. E2 and not P4 increases NO release from NANC nerves of the gastrointestinal tract: implications in pregnancy. </w:t>
      </w:r>
      <w:r w:rsidRPr="0041334E">
        <w:rPr>
          <w:i/>
        </w:rPr>
        <w:t>Am J Physiol Regul Integr Comp Physiol</w:t>
      </w:r>
      <w:r w:rsidRPr="0041334E">
        <w:t xml:space="preserve"> </w:t>
      </w:r>
      <w:r w:rsidRPr="0041334E">
        <w:rPr>
          <w:b/>
        </w:rPr>
        <w:t>280</w:t>
      </w:r>
      <w:r w:rsidRPr="0041334E">
        <w:t>, R1546-1554 (2001).</w:t>
      </w:r>
    </w:p>
    <w:p w14:paraId="313D1CE6" w14:textId="77777777" w:rsidR="0041334E" w:rsidRPr="0041334E" w:rsidRDefault="0041334E" w:rsidP="0041334E">
      <w:pPr>
        <w:pStyle w:val="EndNoteBibliography"/>
      </w:pPr>
    </w:p>
    <w:p w14:paraId="227E7AEC" w14:textId="77777777" w:rsidR="0041334E" w:rsidRPr="0041334E" w:rsidRDefault="0041334E" w:rsidP="0041334E">
      <w:pPr>
        <w:pStyle w:val="EndNoteBibliography"/>
        <w:ind w:left="720" w:hanging="720"/>
      </w:pPr>
      <w:r w:rsidRPr="0041334E">
        <w:t>1491.</w:t>
      </w:r>
      <w:r w:rsidRPr="0041334E">
        <w:tab/>
        <w:t xml:space="preserve">Shahbazian A, Holzer P. Differences in circular muscle contraction and peristaltic motor inhibition caused by tachykinin NK1 receptor agonists in the guinea-pig small intestine. </w:t>
      </w:r>
      <w:r w:rsidRPr="0041334E">
        <w:rPr>
          <w:i/>
        </w:rPr>
        <w:t>Neurogastroenterol Motil</w:t>
      </w:r>
      <w:r w:rsidRPr="0041334E">
        <w:t xml:space="preserve"> </w:t>
      </w:r>
      <w:r w:rsidRPr="0041334E">
        <w:rPr>
          <w:b/>
        </w:rPr>
        <w:t>12</w:t>
      </w:r>
      <w:r w:rsidRPr="0041334E">
        <w:t>, 197-204 (2000).</w:t>
      </w:r>
    </w:p>
    <w:p w14:paraId="1EB503A3" w14:textId="77777777" w:rsidR="0041334E" w:rsidRPr="0041334E" w:rsidRDefault="0041334E" w:rsidP="0041334E">
      <w:pPr>
        <w:pStyle w:val="EndNoteBibliography"/>
      </w:pPr>
    </w:p>
    <w:p w14:paraId="5C9897D7" w14:textId="77777777" w:rsidR="0041334E" w:rsidRPr="0041334E" w:rsidRDefault="0041334E" w:rsidP="0041334E">
      <w:pPr>
        <w:pStyle w:val="EndNoteBibliography"/>
        <w:ind w:left="720" w:hanging="720"/>
      </w:pPr>
      <w:r w:rsidRPr="0041334E">
        <w:t>1492.</w:t>
      </w:r>
      <w:r w:rsidRPr="0041334E">
        <w:tab/>
        <w:t xml:space="preserve">Shan R, Howlett SE, Knaus EE. Syntheses, calcium channel agonist-antagonist modulation activities, nitric oxide release, and voltage-clamp studies of 2-nitrooxyethyl 1,4-dihydro- 2,6-dimethyl-3-nitro-4-(2-trifluoromethylphenyl)pyridine-5-carboxylate enantiomers. </w:t>
      </w:r>
      <w:r w:rsidRPr="0041334E">
        <w:rPr>
          <w:i/>
        </w:rPr>
        <w:t>J Med Chem</w:t>
      </w:r>
      <w:r w:rsidRPr="0041334E">
        <w:t xml:space="preserve"> </w:t>
      </w:r>
      <w:r w:rsidRPr="0041334E">
        <w:rPr>
          <w:b/>
        </w:rPr>
        <w:t>45</w:t>
      </w:r>
      <w:r w:rsidRPr="0041334E">
        <w:t>, 955-961 (2002).</w:t>
      </w:r>
    </w:p>
    <w:p w14:paraId="3398A0F6" w14:textId="77777777" w:rsidR="0041334E" w:rsidRPr="0041334E" w:rsidRDefault="0041334E" w:rsidP="0041334E">
      <w:pPr>
        <w:pStyle w:val="EndNoteBibliography"/>
      </w:pPr>
    </w:p>
    <w:p w14:paraId="7FFC7102" w14:textId="77777777" w:rsidR="0041334E" w:rsidRPr="0041334E" w:rsidRDefault="0041334E" w:rsidP="0041334E">
      <w:pPr>
        <w:pStyle w:val="EndNoteBibliography"/>
        <w:ind w:left="720" w:hanging="720"/>
      </w:pPr>
      <w:r w:rsidRPr="0041334E">
        <w:t>1493.</w:t>
      </w:r>
      <w:r w:rsidRPr="0041334E">
        <w:tab/>
        <w:t xml:space="preserve">Shaoul R, Day AS. Nutritional regulators of intestinal inflammation. </w:t>
      </w:r>
      <w:r w:rsidRPr="0041334E">
        <w:rPr>
          <w:i/>
        </w:rPr>
        <w:t>Curr Opin Gastroenterol</w:t>
      </w:r>
      <w:r w:rsidRPr="0041334E">
        <w:t xml:space="preserve"> </w:t>
      </w:r>
      <w:r w:rsidRPr="0041334E">
        <w:rPr>
          <w:b/>
        </w:rPr>
        <w:t>35</w:t>
      </w:r>
      <w:r w:rsidRPr="0041334E">
        <w:t>, 486-490 (2019).</w:t>
      </w:r>
    </w:p>
    <w:p w14:paraId="13DD91FD" w14:textId="77777777" w:rsidR="0041334E" w:rsidRPr="0041334E" w:rsidRDefault="0041334E" w:rsidP="0041334E">
      <w:pPr>
        <w:pStyle w:val="EndNoteBibliography"/>
      </w:pPr>
    </w:p>
    <w:p w14:paraId="5ABF75EC" w14:textId="77777777" w:rsidR="0041334E" w:rsidRPr="0041334E" w:rsidRDefault="0041334E" w:rsidP="0041334E">
      <w:pPr>
        <w:pStyle w:val="EndNoteBibliography"/>
        <w:ind w:left="720" w:hanging="720"/>
      </w:pPr>
      <w:r w:rsidRPr="0041334E">
        <w:t>1494.</w:t>
      </w:r>
      <w:r w:rsidRPr="0041334E">
        <w:tab/>
        <w:t>Sharma P</w:t>
      </w:r>
      <w:r w:rsidRPr="0041334E">
        <w:rPr>
          <w:i/>
        </w:rPr>
        <w:t>, et al.</w:t>
      </w:r>
      <w:r w:rsidRPr="0041334E">
        <w:t xml:space="preserve"> Clinical, endoscopic, and histological differentiation between celiac disease and tropical sprue: A systematic review. </w:t>
      </w:r>
      <w:r w:rsidRPr="0041334E">
        <w:rPr>
          <w:i/>
        </w:rPr>
        <w:t>J Gastroenterol Hepatol</w:t>
      </w:r>
      <w:r w:rsidRPr="0041334E">
        <w:t xml:space="preserve"> </w:t>
      </w:r>
      <w:r w:rsidRPr="0041334E">
        <w:rPr>
          <w:b/>
        </w:rPr>
        <w:t>34</w:t>
      </w:r>
      <w:r w:rsidRPr="0041334E">
        <w:t>, 74-83 (2019).</w:t>
      </w:r>
    </w:p>
    <w:p w14:paraId="09A14446" w14:textId="77777777" w:rsidR="0041334E" w:rsidRPr="0041334E" w:rsidRDefault="0041334E" w:rsidP="0041334E">
      <w:pPr>
        <w:pStyle w:val="EndNoteBibliography"/>
      </w:pPr>
    </w:p>
    <w:p w14:paraId="5E92D721" w14:textId="77777777" w:rsidR="0041334E" w:rsidRPr="0041334E" w:rsidRDefault="0041334E" w:rsidP="0041334E">
      <w:pPr>
        <w:pStyle w:val="EndNoteBibliography"/>
        <w:ind w:left="720" w:hanging="720"/>
      </w:pPr>
      <w:r w:rsidRPr="0041334E">
        <w:t>1495.</w:t>
      </w:r>
      <w:r w:rsidRPr="0041334E">
        <w:tab/>
        <w:t>Sharma U</w:t>
      </w:r>
      <w:r w:rsidRPr="0041334E">
        <w:rPr>
          <w:i/>
        </w:rPr>
        <w:t>, et al.</w:t>
      </w:r>
      <w:r w:rsidRPr="0041334E">
        <w:t xml:space="preserve"> Metabolic abnormalities of gastrointestinal mucosa in celiac disease: An in vitro proton nuclear magnetic resonance spectroscopy study. </w:t>
      </w:r>
      <w:r w:rsidRPr="0041334E">
        <w:rPr>
          <w:i/>
        </w:rPr>
        <w:t>J Gastroenterol Hepatol</w:t>
      </w:r>
      <w:r w:rsidRPr="0041334E">
        <w:t xml:space="preserve"> </w:t>
      </w:r>
      <w:r w:rsidRPr="0041334E">
        <w:rPr>
          <w:b/>
        </w:rPr>
        <w:t>30</w:t>
      </w:r>
      <w:r w:rsidRPr="0041334E">
        <w:t>, 1492-1498 (2015).</w:t>
      </w:r>
    </w:p>
    <w:p w14:paraId="2A85A543" w14:textId="77777777" w:rsidR="0041334E" w:rsidRPr="0041334E" w:rsidRDefault="0041334E" w:rsidP="0041334E">
      <w:pPr>
        <w:pStyle w:val="EndNoteBibliography"/>
      </w:pPr>
    </w:p>
    <w:p w14:paraId="77DF7C70" w14:textId="77777777" w:rsidR="0041334E" w:rsidRPr="0041334E" w:rsidRDefault="0041334E" w:rsidP="0041334E">
      <w:pPr>
        <w:pStyle w:val="EndNoteBibliography"/>
        <w:ind w:left="720" w:hanging="720"/>
      </w:pPr>
      <w:r w:rsidRPr="0041334E">
        <w:t>1496.</w:t>
      </w:r>
      <w:r w:rsidRPr="0041334E">
        <w:tab/>
        <w:t xml:space="preserve">Sharon P, Karmeli F, Rachmilewitz D. PGE2 mediates the effect of pentagastrin on intestinal adenylate cyclase and Na-K-ATPase activities. </w:t>
      </w:r>
      <w:r w:rsidRPr="0041334E">
        <w:rPr>
          <w:i/>
        </w:rPr>
        <w:t>Prostaglandins</w:t>
      </w:r>
      <w:r w:rsidRPr="0041334E">
        <w:t xml:space="preserve"> </w:t>
      </w:r>
      <w:r w:rsidRPr="0041334E">
        <w:rPr>
          <w:b/>
        </w:rPr>
        <w:t>21 Suppl</w:t>
      </w:r>
      <w:r w:rsidRPr="0041334E">
        <w:t>, 81-87 (1981).</w:t>
      </w:r>
    </w:p>
    <w:p w14:paraId="026746F2" w14:textId="77777777" w:rsidR="0041334E" w:rsidRPr="0041334E" w:rsidRDefault="0041334E" w:rsidP="0041334E">
      <w:pPr>
        <w:pStyle w:val="EndNoteBibliography"/>
      </w:pPr>
    </w:p>
    <w:p w14:paraId="266B8FDB" w14:textId="77777777" w:rsidR="0041334E" w:rsidRPr="0041334E" w:rsidRDefault="0041334E" w:rsidP="0041334E">
      <w:pPr>
        <w:pStyle w:val="EndNoteBibliography"/>
        <w:ind w:left="720" w:hanging="720"/>
      </w:pPr>
      <w:r w:rsidRPr="0041334E">
        <w:t>1497.</w:t>
      </w:r>
      <w:r w:rsidRPr="0041334E">
        <w:tab/>
        <w:t>Sharpe SM</w:t>
      </w:r>
      <w:r w:rsidRPr="0041334E">
        <w:rPr>
          <w:i/>
        </w:rPr>
        <w:t>, et al.</w:t>
      </w:r>
      <w:r w:rsidRPr="0041334E">
        <w:t xml:space="preserve"> Loss of the intestinal mucus layer in the normal rat causes gut injury but not toxic mesenteric lymph nor lung injury. </w:t>
      </w:r>
      <w:r w:rsidRPr="0041334E">
        <w:rPr>
          <w:i/>
        </w:rPr>
        <w:t>Shock</w:t>
      </w:r>
      <w:r w:rsidRPr="0041334E">
        <w:t xml:space="preserve"> </w:t>
      </w:r>
      <w:r w:rsidRPr="0041334E">
        <w:rPr>
          <w:b/>
        </w:rPr>
        <w:t>34</w:t>
      </w:r>
      <w:r w:rsidRPr="0041334E">
        <w:t>, 475-481 (2010).</w:t>
      </w:r>
    </w:p>
    <w:p w14:paraId="02920978" w14:textId="77777777" w:rsidR="0041334E" w:rsidRPr="0041334E" w:rsidRDefault="0041334E" w:rsidP="0041334E">
      <w:pPr>
        <w:pStyle w:val="EndNoteBibliography"/>
      </w:pPr>
    </w:p>
    <w:p w14:paraId="0E7D53BA" w14:textId="77777777" w:rsidR="0041334E" w:rsidRPr="0041334E" w:rsidRDefault="0041334E" w:rsidP="0041334E">
      <w:pPr>
        <w:pStyle w:val="EndNoteBibliography"/>
        <w:ind w:left="720" w:hanging="720"/>
      </w:pPr>
      <w:r w:rsidRPr="0041334E">
        <w:t>1498.</w:t>
      </w:r>
      <w:r w:rsidRPr="0041334E">
        <w:tab/>
        <w:t xml:space="preserve">Shawcross D, Jalan R. Dispelling myths in the treatment of hepatic encephalopathy. </w:t>
      </w:r>
      <w:r w:rsidRPr="0041334E">
        <w:rPr>
          <w:i/>
        </w:rPr>
        <w:t>Lancet</w:t>
      </w:r>
      <w:r w:rsidRPr="0041334E">
        <w:t xml:space="preserve"> </w:t>
      </w:r>
      <w:r w:rsidRPr="0041334E">
        <w:rPr>
          <w:b/>
        </w:rPr>
        <w:t>365</w:t>
      </w:r>
      <w:r w:rsidRPr="0041334E">
        <w:t>, 431-433 (2005).</w:t>
      </w:r>
    </w:p>
    <w:p w14:paraId="5325A634" w14:textId="77777777" w:rsidR="0041334E" w:rsidRPr="0041334E" w:rsidRDefault="0041334E" w:rsidP="0041334E">
      <w:pPr>
        <w:pStyle w:val="EndNoteBibliography"/>
      </w:pPr>
    </w:p>
    <w:p w14:paraId="5864CA52" w14:textId="77777777" w:rsidR="0041334E" w:rsidRPr="0041334E" w:rsidRDefault="0041334E" w:rsidP="0041334E">
      <w:pPr>
        <w:pStyle w:val="EndNoteBibliography"/>
        <w:ind w:left="720" w:hanging="720"/>
      </w:pPr>
      <w:r w:rsidRPr="0041334E">
        <w:t>1499.</w:t>
      </w:r>
      <w:r w:rsidRPr="0041334E">
        <w:tab/>
        <w:t xml:space="preserve">Shea-Donohue T, Goldhill JM, Montcalm-Mazzilli E, Colleton C, Piñeiro-Carrero VM, Sjogren RW. Role of sensory afferents in the myoelectric response to acute enteric inflammation in the rabbit. </w:t>
      </w:r>
      <w:r w:rsidRPr="0041334E">
        <w:rPr>
          <w:i/>
        </w:rPr>
        <w:t>Am J Physiol</w:t>
      </w:r>
      <w:r w:rsidRPr="0041334E">
        <w:t xml:space="preserve"> </w:t>
      </w:r>
      <w:r w:rsidRPr="0041334E">
        <w:rPr>
          <w:b/>
        </w:rPr>
        <w:t>273</w:t>
      </w:r>
      <w:r w:rsidRPr="0041334E">
        <w:t>, G447-455 (1997).</w:t>
      </w:r>
    </w:p>
    <w:p w14:paraId="33D18DC4" w14:textId="77777777" w:rsidR="0041334E" w:rsidRPr="0041334E" w:rsidRDefault="0041334E" w:rsidP="0041334E">
      <w:pPr>
        <w:pStyle w:val="EndNoteBibliography"/>
      </w:pPr>
    </w:p>
    <w:p w14:paraId="3FF231E2" w14:textId="77777777" w:rsidR="0041334E" w:rsidRPr="0041334E" w:rsidRDefault="0041334E" w:rsidP="0041334E">
      <w:pPr>
        <w:pStyle w:val="EndNoteBibliography"/>
        <w:ind w:left="720" w:hanging="720"/>
      </w:pPr>
      <w:r w:rsidRPr="0041334E">
        <w:t>1500.</w:t>
      </w:r>
      <w:r w:rsidRPr="0041334E">
        <w:tab/>
        <w:t xml:space="preserve">Shekhawat PS, Sonne S, Carter AL, Matern D, Ganapathy V. Enzymes involved in L-carnitine biosynthesis are expressed by small intestinal enterocytes in mice: implications for gut health. </w:t>
      </w:r>
      <w:r w:rsidRPr="0041334E">
        <w:rPr>
          <w:i/>
        </w:rPr>
        <w:t>J Crohns Colitis</w:t>
      </w:r>
      <w:r w:rsidRPr="0041334E">
        <w:t xml:space="preserve"> </w:t>
      </w:r>
      <w:r w:rsidRPr="0041334E">
        <w:rPr>
          <w:b/>
        </w:rPr>
        <w:t>7</w:t>
      </w:r>
      <w:r w:rsidRPr="0041334E">
        <w:t>, e197-205 (2013).</w:t>
      </w:r>
    </w:p>
    <w:p w14:paraId="7AD4584D" w14:textId="77777777" w:rsidR="0041334E" w:rsidRPr="0041334E" w:rsidRDefault="0041334E" w:rsidP="0041334E">
      <w:pPr>
        <w:pStyle w:val="EndNoteBibliography"/>
      </w:pPr>
    </w:p>
    <w:p w14:paraId="50EA6D0C" w14:textId="77777777" w:rsidR="0041334E" w:rsidRPr="0041334E" w:rsidRDefault="0041334E" w:rsidP="0041334E">
      <w:pPr>
        <w:pStyle w:val="EndNoteBibliography"/>
        <w:ind w:left="720" w:hanging="720"/>
      </w:pPr>
      <w:r w:rsidRPr="0041334E">
        <w:t>1501.</w:t>
      </w:r>
      <w:r w:rsidRPr="0041334E">
        <w:tab/>
        <w:t xml:space="preserve">Shepherd EJ, Helliwell PA, Mace OJ, Morgan EL, Patel N, Kellett GL. Stress and glucocorticoid inhibit apical GLUT2-trafficking and intestinal glucose absorption in rat small intestine. </w:t>
      </w:r>
      <w:r w:rsidRPr="0041334E">
        <w:rPr>
          <w:i/>
        </w:rPr>
        <w:t>J Physiol</w:t>
      </w:r>
      <w:r w:rsidRPr="0041334E">
        <w:t xml:space="preserve"> </w:t>
      </w:r>
      <w:r w:rsidRPr="0041334E">
        <w:rPr>
          <w:b/>
        </w:rPr>
        <w:t>560</w:t>
      </w:r>
      <w:r w:rsidRPr="0041334E">
        <w:t>, 281-290 (2004).</w:t>
      </w:r>
    </w:p>
    <w:p w14:paraId="0970DAC1" w14:textId="77777777" w:rsidR="0041334E" w:rsidRPr="0041334E" w:rsidRDefault="0041334E" w:rsidP="0041334E">
      <w:pPr>
        <w:pStyle w:val="EndNoteBibliography"/>
      </w:pPr>
    </w:p>
    <w:p w14:paraId="1B9153E9" w14:textId="77777777" w:rsidR="0041334E" w:rsidRPr="0041334E" w:rsidRDefault="0041334E" w:rsidP="0041334E">
      <w:pPr>
        <w:pStyle w:val="EndNoteBibliography"/>
        <w:ind w:left="720" w:hanging="720"/>
      </w:pPr>
      <w:r w:rsidRPr="0041334E">
        <w:t>1502.</w:t>
      </w:r>
      <w:r w:rsidRPr="0041334E">
        <w:tab/>
        <w:t xml:space="preserve">Shi B, Song D, Xue H, Li J, Li N, Li J. Abnormal expression of the peptide transporter PepT1 in the colon of massive bowel resection rat: a potential route for colonic mucosa damage by transport of fMLP. </w:t>
      </w:r>
      <w:r w:rsidRPr="0041334E">
        <w:rPr>
          <w:i/>
        </w:rPr>
        <w:t>Dig Dis Sci</w:t>
      </w:r>
      <w:r w:rsidRPr="0041334E">
        <w:t xml:space="preserve"> </w:t>
      </w:r>
      <w:r w:rsidRPr="0041334E">
        <w:rPr>
          <w:b/>
        </w:rPr>
        <w:t>51</w:t>
      </w:r>
      <w:r w:rsidRPr="0041334E">
        <w:t>, 2087-2093 (2006).</w:t>
      </w:r>
    </w:p>
    <w:p w14:paraId="69AEA25F" w14:textId="77777777" w:rsidR="0041334E" w:rsidRPr="0041334E" w:rsidRDefault="0041334E" w:rsidP="0041334E">
      <w:pPr>
        <w:pStyle w:val="EndNoteBibliography"/>
      </w:pPr>
    </w:p>
    <w:p w14:paraId="410BC5ED" w14:textId="77777777" w:rsidR="0041334E" w:rsidRPr="0041334E" w:rsidRDefault="0041334E" w:rsidP="0041334E">
      <w:pPr>
        <w:pStyle w:val="EndNoteBibliography"/>
        <w:ind w:left="720" w:hanging="720"/>
      </w:pPr>
      <w:r w:rsidRPr="0041334E">
        <w:t>1503.</w:t>
      </w:r>
      <w:r w:rsidRPr="0041334E">
        <w:tab/>
        <w:t xml:space="preserve">Shi B, Song D, Xue H, Li N, Li J. PepT1 mediates colon damage by transporting fMLP in rats with bowel resection. </w:t>
      </w:r>
      <w:r w:rsidRPr="0041334E">
        <w:rPr>
          <w:i/>
        </w:rPr>
        <w:t>J Surg Res</w:t>
      </w:r>
      <w:r w:rsidRPr="0041334E">
        <w:t xml:space="preserve"> </w:t>
      </w:r>
      <w:r w:rsidRPr="0041334E">
        <w:rPr>
          <w:b/>
        </w:rPr>
        <w:t>136</w:t>
      </w:r>
      <w:r w:rsidRPr="0041334E">
        <w:t>, 38-44 (2006).</w:t>
      </w:r>
    </w:p>
    <w:p w14:paraId="6573538D" w14:textId="77777777" w:rsidR="0041334E" w:rsidRPr="0041334E" w:rsidRDefault="0041334E" w:rsidP="0041334E">
      <w:pPr>
        <w:pStyle w:val="EndNoteBibliography"/>
      </w:pPr>
    </w:p>
    <w:p w14:paraId="79342960" w14:textId="77777777" w:rsidR="0041334E" w:rsidRPr="0041334E" w:rsidRDefault="0041334E" w:rsidP="0041334E">
      <w:pPr>
        <w:pStyle w:val="EndNoteBibliography"/>
        <w:ind w:left="720" w:hanging="720"/>
      </w:pPr>
      <w:r w:rsidRPr="0041334E">
        <w:t>1504.</w:t>
      </w:r>
      <w:r w:rsidRPr="0041334E">
        <w:tab/>
        <w:t>Shi J</w:t>
      </w:r>
      <w:r w:rsidRPr="0041334E">
        <w:rPr>
          <w:i/>
        </w:rPr>
        <w:t>, et al.</w:t>
      </w:r>
      <w:r w:rsidRPr="0041334E">
        <w:t xml:space="preserve"> Protective effects of seabuckthorn pulp and seed oils against radiation-induced acute intestinal injury. </w:t>
      </w:r>
      <w:r w:rsidRPr="0041334E">
        <w:rPr>
          <w:i/>
        </w:rPr>
        <w:t>J Radiat Res</w:t>
      </w:r>
      <w:r w:rsidRPr="0041334E">
        <w:t xml:space="preserve"> </w:t>
      </w:r>
      <w:r w:rsidRPr="0041334E">
        <w:rPr>
          <w:b/>
        </w:rPr>
        <w:t>58</w:t>
      </w:r>
      <w:r w:rsidRPr="0041334E">
        <w:t>, 24-32 (2017).</w:t>
      </w:r>
    </w:p>
    <w:p w14:paraId="459AF3B5" w14:textId="77777777" w:rsidR="0041334E" w:rsidRPr="0041334E" w:rsidRDefault="0041334E" w:rsidP="0041334E">
      <w:pPr>
        <w:pStyle w:val="EndNoteBibliography"/>
      </w:pPr>
    </w:p>
    <w:p w14:paraId="41F96A05" w14:textId="77777777" w:rsidR="0041334E" w:rsidRPr="0041334E" w:rsidRDefault="0041334E" w:rsidP="0041334E">
      <w:pPr>
        <w:pStyle w:val="EndNoteBibliography"/>
        <w:ind w:left="720" w:hanging="720"/>
      </w:pPr>
      <w:r w:rsidRPr="0041334E">
        <w:t>1505.</w:t>
      </w:r>
      <w:r w:rsidRPr="0041334E">
        <w:tab/>
        <w:t xml:space="preserve">Shi Y, Zhou J, Jiang B, Miao M. Resveratrol and inflammatory bowel disease. </w:t>
      </w:r>
      <w:r w:rsidRPr="0041334E">
        <w:rPr>
          <w:i/>
        </w:rPr>
        <w:t>Ann N Y Acad Sci</w:t>
      </w:r>
      <w:r w:rsidRPr="0041334E">
        <w:t xml:space="preserve"> </w:t>
      </w:r>
      <w:r w:rsidRPr="0041334E">
        <w:rPr>
          <w:b/>
        </w:rPr>
        <w:t>1403</w:t>
      </w:r>
      <w:r w:rsidRPr="0041334E">
        <w:t>, 38-47 (2017).</w:t>
      </w:r>
    </w:p>
    <w:p w14:paraId="77C945E2" w14:textId="77777777" w:rsidR="0041334E" w:rsidRPr="0041334E" w:rsidRDefault="0041334E" w:rsidP="0041334E">
      <w:pPr>
        <w:pStyle w:val="EndNoteBibliography"/>
      </w:pPr>
    </w:p>
    <w:p w14:paraId="6A88E8AA" w14:textId="77777777" w:rsidR="0041334E" w:rsidRPr="0041334E" w:rsidRDefault="0041334E" w:rsidP="0041334E">
      <w:pPr>
        <w:pStyle w:val="EndNoteBibliography"/>
        <w:ind w:left="720" w:hanging="720"/>
      </w:pPr>
      <w:r w:rsidRPr="0041334E">
        <w:lastRenderedPageBreak/>
        <w:t>1506.</w:t>
      </w:r>
      <w:r w:rsidRPr="0041334E">
        <w:tab/>
        <w:t>Shichiri M</w:t>
      </w:r>
      <w:r w:rsidRPr="0041334E">
        <w:rPr>
          <w:i/>
        </w:rPr>
        <w:t>, et al.</w:t>
      </w:r>
      <w:r w:rsidRPr="0041334E">
        <w:t xml:space="preserve"> Radioselenium pancreozymin-secretin test as a clinical test for pancreatic exocrine function. </w:t>
      </w:r>
      <w:r w:rsidRPr="0041334E">
        <w:rPr>
          <w:i/>
        </w:rPr>
        <w:t>Am J Dig Dis</w:t>
      </w:r>
      <w:r w:rsidRPr="0041334E">
        <w:t xml:space="preserve"> </w:t>
      </w:r>
      <w:r w:rsidRPr="0041334E">
        <w:rPr>
          <w:b/>
        </w:rPr>
        <w:t>20</w:t>
      </w:r>
      <w:r w:rsidRPr="0041334E">
        <w:t>, 460-468 (1975).</w:t>
      </w:r>
    </w:p>
    <w:p w14:paraId="7F29E910" w14:textId="77777777" w:rsidR="0041334E" w:rsidRPr="0041334E" w:rsidRDefault="0041334E" w:rsidP="0041334E">
      <w:pPr>
        <w:pStyle w:val="EndNoteBibliography"/>
      </w:pPr>
    </w:p>
    <w:p w14:paraId="0321FC06" w14:textId="77777777" w:rsidR="0041334E" w:rsidRPr="0041334E" w:rsidRDefault="0041334E" w:rsidP="0041334E">
      <w:pPr>
        <w:pStyle w:val="EndNoteBibliography"/>
        <w:ind w:left="720" w:hanging="720"/>
      </w:pPr>
      <w:r w:rsidRPr="0041334E">
        <w:t>1507.</w:t>
      </w:r>
      <w:r w:rsidRPr="0041334E">
        <w:tab/>
        <w:t xml:space="preserve">Shiina T, Shimizu Y, Suzuki Y, Nikami H, Takewaki T. Measurement of the propelled liquid by isolated hamster ileum as a parameter to evaluate peristalsis. </w:t>
      </w:r>
      <w:r w:rsidRPr="0041334E">
        <w:rPr>
          <w:i/>
        </w:rPr>
        <w:t>Eur J Pharmacol</w:t>
      </w:r>
      <w:r w:rsidRPr="0041334E">
        <w:t xml:space="preserve"> </w:t>
      </w:r>
      <w:r w:rsidRPr="0041334E">
        <w:rPr>
          <w:b/>
        </w:rPr>
        <w:t>517</w:t>
      </w:r>
      <w:r w:rsidRPr="0041334E">
        <w:t>, 120-126 (2005).</w:t>
      </w:r>
    </w:p>
    <w:p w14:paraId="062B1CD4" w14:textId="77777777" w:rsidR="0041334E" w:rsidRPr="0041334E" w:rsidRDefault="0041334E" w:rsidP="0041334E">
      <w:pPr>
        <w:pStyle w:val="EndNoteBibliography"/>
      </w:pPr>
    </w:p>
    <w:p w14:paraId="230F6DC9" w14:textId="77777777" w:rsidR="0041334E" w:rsidRPr="0041334E" w:rsidRDefault="0041334E" w:rsidP="0041334E">
      <w:pPr>
        <w:pStyle w:val="EndNoteBibliography"/>
        <w:ind w:left="720" w:hanging="720"/>
      </w:pPr>
      <w:r w:rsidRPr="0041334E">
        <w:t>1508.</w:t>
      </w:r>
      <w:r w:rsidRPr="0041334E">
        <w:tab/>
        <w:t xml:space="preserve">Shikova LI, Kortezova NI. Participation of muscarinic acetylcholine receptors in nitric oxide pathway in cat duodenum. </w:t>
      </w:r>
      <w:r w:rsidRPr="0041334E">
        <w:rPr>
          <w:i/>
        </w:rPr>
        <w:t>Acta Physiol Pharmacol Bulg</w:t>
      </w:r>
      <w:r w:rsidRPr="0041334E">
        <w:t xml:space="preserve"> </w:t>
      </w:r>
      <w:r w:rsidRPr="0041334E">
        <w:rPr>
          <w:b/>
        </w:rPr>
        <w:t>25</w:t>
      </w:r>
      <w:r w:rsidRPr="0041334E">
        <w:t>, 57-61 (2000).</w:t>
      </w:r>
    </w:p>
    <w:p w14:paraId="13E28821" w14:textId="77777777" w:rsidR="0041334E" w:rsidRPr="0041334E" w:rsidRDefault="0041334E" w:rsidP="0041334E">
      <w:pPr>
        <w:pStyle w:val="EndNoteBibliography"/>
      </w:pPr>
    </w:p>
    <w:p w14:paraId="36BBB10F" w14:textId="77777777" w:rsidR="0041334E" w:rsidRPr="0041334E" w:rsidRDefault="0041334E" w:rsidP="0041334E">
      <w:pPr>
        <w:pStyle w:val="EndNoteBibliography"/>
        <w:ind w:left="720" w:hanging="720"/>
      </w:pPr>
      <w:r w:rsidRPr="0041334E">
        <w:t>1509.</w:t>
      </w:r>
      <w:r w:rsidRPr="0041334E">
        <w:tab/>
        <w:t>Shim S</w:t>
      </w:r>
      <w:r w:rsidRPr="0041334E">
        <w:rPr>
          <w:i/>
        </w:rPr>
        <w:t>, et al.</w:t>
      </w:r>
      <w:r w:rsidRPr="0041334E">
        <w:t xml:space="preserve"> Development of a new minipig model to study radiation-induced gastrointestinal syndrome and its application in clinical research. </w:t>
      </w:r>
      <w:r w:rsidRPr="0041334E">
        <w:rPr>
          <w:i/>
        </w:rPr>
        <w:t>Radiat Res</w:t>
      </w:r>
      <w:r w:rsidRPr="0041334E">
        <w:t xml:space="preserve"> </w:t>
      </w:r>
      <w:r w:rsidRPr="0041334E">
        <w:rPr>
          <w:b/>
        </w:rPr>
        <w:t>181</w:t>
      </w:r>
      <w:r w:rsidRPr="0041334E">
        <w:t>, 387-395 (2014).</w:t>
      </w:r>
    </w:p>
    <w:p w14:paraId="44A5F577" w14:textId="77777777" w:rsidR="0041334E" w:rsidRPr="0041334E" w:rsidRDefault="0041334E" w:rsidP="0041334E">
      <w:pPr>
        <w:pStyle w:val="EndNoteBibliography"/>
      </w:pPr>
    </w:p>
    <w:p w14:paraId="28AA85EC" w14:textId="77777777" w:rsidR="0041334E" w:rsidRPr="0041334E" w:rsidRDefault="0041334E" w:rsidP="0041334E">
      <w:pPr>
        <w:pStyle w:val="EndNoteBibliography"/>
        <w:ind w:left="720" w:hanging="720"/>
      </w:pPr>
      <w:r w:rsidRPr="0041334E">
        <w:t>1510.</w:t>
      </w:r>
      <w:r w:rsidRPr="0041334E">
        <w:tab/>
        <w:t xml:space="preserve">Shima Y, Mori M, Harano M, Tsuge H, Tanaka N, Yamazato T. Nitric oxide mediates cerulein-induced relaxation of canine sphincter of Oddi. </w:t>
      </w:r>
      <w:r w:rsidRPr="0041334E">
        <w:rPr>
          <w:i/>
        </w:rPr>
        <w:t>Dig Dis Sci</w:t>
      </w:r>
      <w:r w:rsidRPr="0041334E">
        <w:t xml:space="preserve"> </w:t>
      </w:r>
      <w:r w:rsidRPr="0041334E">
        <w:rPr>
          <w:b/>
        </w:rPr>
        <w:t>43</w:t>
      </w:r>
      <w:r w:rsidRPr="0041334E">
        <w:t>, 547-553 (1998).</w:t>
      </w:r>
    </w:p>
    <w:p w14:paraId="30EFC08F" w14:textId="77777777" w:rsidR="0041334E" w:rsidRPr="0041334E" w:rsidRDefault="0041334E" w:rsidP="0041334E">
      <w:pPr>
        <w:pStyle w:val="EndNoteBibliography"/>
      </w:pPr>
    </w:p>
    <w:p w14:paraId="1CFA5130" w14:textId="77777777" w:rsidR="0041334E" w:rsidRPr="0041334E" w:rsidRDefault="0041334E" w:rsidP="0041334E">
      <w:pPr>
        <w:pStyle w:val="EndNoteBibliography"/>
        <w:ind w:left="720" w:hanging="720"/>
      </w:pPr>
      <w:r w:rsidRPr="0041334E">
        <w:t>1511.</w:t>
      </w:r>
      <w:r w:rsidRPr="0041334E">
        <w:tab/>
        <w:t>Shima Y</w:t>
      </w:r>
      <w:r w:rsidRPr="0041334E">
        <w:rPr>
          <w:i/>
        </w:rPr>
        <w:t>, et al.</w:t>
      </w:r>
      <w:r w:rsidRPr="0041334E">
        <w:t xml:space="preserve"> Continuous monitoring of nitric oxide release induced by cholecystokinin from the choledochal sphincter in guinea pigs. </w:t>
      </w:r>
      <w:r w:rsidRPr="0041334E">
        <w:rPr>
          <w:i/>
        </w:rPr>
        <w:t>Digestion</w:t>
      </w:r>
      <w:r w:rsidRPr="0041334E">
        <w:t xml:space="preserve"> </w:t>
      </w:r>
      <w:r w:rsidRPr="0041334E">
        <w:rPr>
          <w:b/>
        </w:rPr>
        <w:t>61</w:t>
      </w:r>
      <w:r w:rsidRPr="0041334E">
        <w:t>, 135-139 (2000).</w:t>
      </w:r>
    </w:p>
    <w:p w14:paraId="6569CF38" w14:textId="77777777" w:rsidR="0041334E" w:rsidRPr="0041334E" w:rsidRDefault="0041334E" w:rsidP="0041334E">
      <w:pPr>
        <w:pStyle w:val="EndNoteBibliography"/>
      </w:pPr>
    </w:p>
    <w:p w14:paraId="480B4811" w14:textId="77777777" w:rsidR="0041334E" w:rsidRPr="0041334E" w:rsidRDefault="0041334E" w:rsidP="0041334E">
      <w:pPr>
        <w:pStyle w:val="EndNoteBibliography"/>
        <w:ind w:left="720" w:hanging="720"/>
      </w:pPr>
      <w:r w:rsidRPr="0041334E">
        <w:t>1512.</w:t>
      </w:r>
      <w:r w:rsidRPr="0041334E">
        <w:tab/>
        <w:t xml:space="preserve">Shimizu K, Nose O, Okada S. The effect of thyroid hormone on the activities of lactase in the culture of fetal rat intestine. </w:t>
      </w:r>
      <w:r w:rsidRPr="0041334E">
        <w:rPr>
          <w:i/>
        </w:rPr>
        <w:t>Cell Biol Int Rep</w:t>
      </w:r>
      <w:r w:rsidRPr="0041334E">
        <w:t xml:space="preserve"> </w:t>
      </w:r>
      <w:r w:rsidRPr="0041334E">
        <w:rPr>
          <w:b/>
        </w:rPr>
        <w:t>14</w:t>
      </w:r>
      <w:r w:rsidRPr="0041334E">
        <w:t>, 1143-1148 (1990).</w:t>
      </w:r>
    </w:p>
    <w:p w14:paraId="53743C27" w14:textId="77777777" w:rsidR="0041334E" w:rsidRPr="0041334E" w:rsidRDefault="0041334E" w:rsidP="0041334E">
      <w:pPr>
        <w:pStyle w:val="EndNoteBibliography"/>
      </w:pPr>
    </w:p>
    <w:p w14:paraId="7CBA71BB" w14:textId="77777777" w:rsidR="0041334E" w:rsidRPr="0041334E" w:rsidRDefault="0041334E" w:rsidP="0041334E">
      <w:pPr>
        <w:pStyle w:val="EndNoteBibliography"/>
        <w:ind w:left="720" w:hanging="720"/>
      </w:pPr>
      <w:r w:rsidRPr="0041334E">
        <w:t>1513.</w:t>
      </w:r>
      <w:r w:rsidRPr="0041334E">
        <w:tab/>
        <w:t xml:space="preserve">Shimizu T, Masuo Y, Takahashi S, Nakamichi N, Kato Y. Organic cation transporter Octn1-mediated uptake of food-derived antioxidant ergothioneine into infiltrating macrophages during intestinal inflammation in mice. </w:t>
      </w:r>
      <w:r w:rsidRPr="0041334E">
        <w:rPr>
          <w:i/>
        </w:rPr>
        <w:t>Drug Metab Pharmacokinet</w:t>
      </w:r>
      <w:r w:rsidRPr="0041334E">
        <w:t xml:space="preserve"> </w:t>
      </w:r>
      <w:r w:rsidRPr="0041334E">
        <w:rPr>
          <w:b/>
        </w:rPr>
        <w:t>30</w:t>
      </w:r>
      <w:r w:rsidRPr="0041334E">
        <w:t>, 231-239 (2015).</w:t>
      </w:r>
    </w:p>
    <w:p w14:paraId="72201DDF" w14:textId="77777777" w:rsidR="0041334E" w:rsidRPr="0041334E" w:rsidRDefault="0041334E" w:rsidP="0041334E">
      <w:pPr>
        <w:pStyle w:val="EndNoteBibliography"/>
      </w:pPr>
    </w:p>
    <w:p w14:paraId="5F962A56" w14:textId="77777777" w:rsidR="0041334E" w:rsidRPr="0041334E" w:rsidRDefault="0041334E" w:rsidP="0041334E">
      <w:pPr>
        <w:pStyle w:val="EndNoteBibliography"/>
        <w:ind w:left="720" w:hanging="720"/>
      </w:pPr>
      <w:r w:rsidRPr="0041334E">
        <w:t>1514.</w:t>
      </w:r>
      <w:r w:rsidRPr="0041334E">
        <w:tab/>
        <w:t xml:space="preserve">Shirole RL, Shirole NL, Saraf MN. In vitro relaxant and spasmolytic effects of essential oil of Pistacia integerrima Stewart ex Brandis Galls. </w:t>
      </w:r>
      <w:r w:rsidRPr="0041334E">
        <w:rPr>
          <w:i/>
        </w:rPr>
        <w:t>J Ethnopharmacol</w:t>
      </w:r>
      <w:r w:rsidRPr="0041334E">
        <w:t xml:space="preserve"> </w:t>
      </w:r>
      <w:r w:rsidRPr="0041334E">
        <w:rPr>
          <w:b/>
        </w:rPr>
        <w:t>168</w:t>
      </w:r>
      <w:r w:rsidRPr="0041334E">
        <w:t>, 61-65 (2015).</w:t>
      </w:r>
    </w:p>
    <w:p w14:paraId="0896B551" w14:textId="77777777" w:rsidR="0041334E" w:rsidRPr="0041334E" w:rsidRDefault="0041334E" w:rsidP="0041334E">
      <w:pPr>
        <w:pStyle w:val="EndNoteBibliography"/>
      </w:pPr>
    </w:p>
    <w:p w14:paraId="79189D5F" w14:textId="77777777" w:rsidR="0041334E" w:rsidRPr="0041334E" w:rsidRDefault="0041334E" w:rsidP="0041334E">
      <w:pPr>
        <w:pStyle w:val="EndNoteBibliography"/>
        <w:ind w:left="720" w:hanging="720"/>
      </w:pPr>
      <w:r w:rsidRPr="0041334E">
        <w:t>1515.</w:t>
      </w:r>
      <w:r w:rsidRPr="0041334E">
        <w:tab/>
        <w:t xml:space="preserve">Shiue SC, Huang MZ, Su TS. A transgenic approach to study argininosuccinate synthetase gene expression. </w:t>
      </w:r>
      <w:r w:rsidRPr="0041334E">
        <w:rPr>
          <w:i/>
        </w:rPr>
        <w:t>J Biomed Sci</w:t>
      </w:r>
      <w:r w:rsidRPr="0041334E">
        <w:t xml:space="preserve"> </w:t>
      </w:r>
      <w:r w:rsidRPr="0041334E">
        <w:rPr>
          <w:b/>
        </w:rPr>
        <w:t>21</w:t>
      </w:r>
      <w:r w:rsidRPr="0041334E">
        <w:t>, 42 (2014).</w:t>
      </w:r>
    </w:p>
    <w:p w14:paraId="6256AD78" w14:textId="77777777" w:rsidR="0041334E" w:rsidRPr="0041334E" w:rsidRDefault="0041334E" w:rsidP="0041334E">
      <w:pPr>
        <w:pStyle w:val="EndNoteBibliography"/>
      </w:pPr>
    </w:p>
    <w:p w14:paraId="531CA2CF" w14:textId="77777777" w:rsidR="0041334E" w:rsidRPr="0041334E" w:rsidRDefault="0041334E" w:rsidP="0041334E">
      <w:pPr>
        <w:pStyle w:val="EndNoteBibliography"/>
        <w:ind w:left="720" w:hanging="720"/>
      </w:pPr>
      <w:r w:rsidRPr="0041334E">
        <w:t>1516.</w:t>
      </w:r>
      <w:r w:rsidRPr="0041334E">
        <w:tab/>
        <w:t xml:space="preserve">Shorrock CJ, Rees WD. Mucosal adaptation to indomethacin induced gastric damage in man--studies on morphology, blood flow, and prostaglandin E2 metabolism. </w:t>
      </w:r>
      <w:r w:rsidRPr="0041334E">
        <w:rPr>
          <w:i/>
        </w:rPr>
        <w:t>Gut</w:t>
      </w:r>
      <w:r w:rsidRPr="0041334E">
        <w:t xml:space="preserve"> </w:t>
      </w:r>
      <w:r w:rsidRPr="0041334E">
        <w:rPr>
          <w:b/>
        </w:rPr>
        <w:t>33</w:t>
      </w:r>
      <w:r w:rsidRPr="0041334E">
        <w:t>, 164-169 (1992).</w:t>
      </w:r>
    </w:p>
    <w:p w14:paraId="42B44935" w14:textId="77777777" w:rsidR="0041334E" w:rsidRPr="0041334E" w:rsidRDefault="0041334E" w:rsidP="0041334E">
      <w:pPr>
        <w:pStyle w:val="EndNoteBibliography"/>
      </w:pPr>
    </w:p>
    <w:p w14:paraId="33F9AFE3" w14:textId="77777777" w:rsidR="0041334E" w:rsidRPr="0041334E" w:rsidRDefault="0041334E" w:rsidP="0041334E">
      <w:pPr>
        <w:pStyle w:val="EndNoteBibliography"/>
        <w:ind w:left="720" w:hanging="720"/>
      </w:pPr>
      <w:r w:rsidRPr="0041334E">
        <w:lastRenderedPageBreak/>
        <w:t>1517.</w:t>
      </w:r>
      <w:r w:rsidRPr="0041334E">
        <w:tab/>
        <w:t>Short SS</w:t>
      </w:r>
      <w:r w:rsidRPr="0041334E">
        <w:rPr>
          <w:i/>
        </w:rPr>
        <w:t>, et al.</w:t>
      </w:r>
      <w:r w:rsidRPr="0041334E">
        <w:t xml:space="preserve"> Low doses of celecoxib attenuate gut barrier failure during experimental peritonitis. </w:t>
      </w:r>
      <w:r w:rsidRPr="0041334E">
        <w:rPr>
          <w:i/>
        </w:rPr>
        <w:t>Lab Invest</w:t>
      </w:r>
      <w:r w:rsidRPr="0041334E">
        <w:t xml:space="preserve"> </w:t>
      </w:r>
      <w:r w:rsidRPr="0041334E">
        <w:rPr>
          <w:b/>
        </w:rPr>
        <w:t>93</w:t>
      </w:r>
      <w:r w:rsidRPr="0041334E">
        <w:t>, 1265-1275 (2013).</w:t>
      </w:r>
    </w:p>
    <w:p w14:paraId="251A1CFA" w14:textId="77777777" w:rsidR="0041334E" w:rsidRPr="0041334E" w:rsidRDefault="0041334E" w:rsidP="0041334E">
      <w:pPr>
        <w:pStyle w:val="EndNoteBibliography"/>
      </w:pPr>
    </w:p>
    <w:p w14:paraId="0E995588" w14:textId="77777777" w:rsidR="0041334E" w:rsidRPr="0041334E" w:rsidRDefault="0041334E" w:rsidP="0041334E">
      <w:pPr>
        <w:pStyle w:val="EndNoteBibliography"/>
        <w:ind w:left="720" w:hanging="720"/>
      </w:pPr>
      <w:r w:rsidRPr="0041334E">
        <w:t>1518.</w:t>
      </w:r>
      <w:r w:rsidRPr="0041334E">
        <w:tab/>
        <w:t xml:space="preserve">Shotton HR, Broadbent S, Lincoln J. Prevention and partial reversal of diabetes-induced changes in enteric nerves of the rat ileum by combined treatment with alpha-lipoic acid and evening primrose oil. </w:t>
      </w:r>
      <w:r w:rsidRPr="0041334E">
        <w:rPr>
          <w:i/>
        </w:rPr>
        <w:t>Auton Neurosci</w:t>
      </w:r>
      <w:r w:rsidRPr="0041334E">
        <w:t xml:space="preserve"> </w:t>
      </w:r>
      <w:r w:rsidRPr="0041334E">
        <w:rPr>
          <w:b/>
        </w:rPr>
        <w:t>111</w:t>
      </w:r>
      <w:r w:rsidRPr="0041334E">
        <w:t>, 57-65 (2004).</w:t>
      </w:r>
    </w:p>
    <w:p w14:paraId="7247682E" w14:textId="77777777" w:rsidR="0041334E" w:rsidRPr="0041334E" w:rsidRDefault="0041334E" w:rsidP="0041334E">
      <w:pPr>
        <w:pStyle w:val="EndNoteBibliography"/>
      </w:pPr>
    </w:p>
    <w:p w14:paraId="07A4B46C" w14:textId="77777777" w:rsidR="0041334E" w:rsidRPr="0041334E" w:rsidRDefault="0041334E" w:rsidP="0041334E">
      <w:pPr>
        <w:pStyle w:val="EndNoteBibliography"/>
        <w:ind w:left="720" w:hanging="720"/>
      </w:pPr>
      <w:r w:rsidRPr="0041334E">
        <w:t>1519.</w:t>
      </w:r>
      <w:r w:rsidRPr="0041334E">
        <w:tab/>
        <w:t>Shoulders CC</w:t>
      </w:r>
      <w:r w:rsidRPr="0041334E">
        <w:rPr>
          <w:i/>
        </w:rPr>
        <w:t>, et al.</w:t>
      </w:r>
      <w:r w:rsidRPr="0041334E">
        <w:t xml:space="preserve"> Abetalipoproteinemia is caused by defects of the gene encoding the 97 kDa subunit of a microsomal triglyceride transfer protein. </w:t>
      </w:r>
      <w:r w:rsidRPr="0041334E">
        <w:rPr>
          <w:i/>
        </w:rPr>
        <w:t>Hum Mol Genet</w:t>
      </w:r>
      <w:r w:rsidRPr="0041334E">
        <w:t xml:space="preserve"> </w:t>
      </w:r>
      <w:r w:rsidRPr="0041334E">
        <w:rPr>
          <w:b/>
        </w:rPr>
        <w:t>2</w:t>
      </w:r>
      <w:r w:rsidRPr="0041334E">
        <w:t>, 2109-2116 (1993).</w:t>
      </w:r>
    </w:p>
    <w:p w14:paraId="22988F1A" w14:textId="77777777" w:rsidR="0041334E" w:rsidRPr="0041334E" w:rsidRDefault="0041334E" w:rsidP="0041334E">
      <w:pPr>
        <w:pStyle w:val="EndNoteBibliography"/>
      </w:pPr>
    </w:p>
    <w:p w14:paraId="674A3E8E" w14:textId="77777777" w:rsidR="0041334E" w:rsidRPr="0041334E" w:rsidRDefault="0041334E" w:rsidP="0041334E">
      <w:pPr>
        <w:pStyle w:val="EndNoteBibliography"/>
        <w:ind w:left="720" w:hanging="720"/>
      </w:pPr>
      <w:r w:rsidRPr="0041334E">
        <w:t>1520.</w:t>
      </w:r>
      <w:r w:rsidRPr="0041334E">
        <w:tab/>
        <w:t xml:space="preserve">Sido B, Seel C, Hochlehnert A, Breitkreutz R, Dröge W. Low intestinal glutamine level and low glutaminase activity in Crohn's disease: a rational for glutamine supplementation? </w:t>
      </w:r>
      <w:r w:rsidRPr="0041334E">
        <w:rPr>
          <w:i/>
        </w:rPr>
        <w:t>Dig Dis Sci</w:t>
      </w:r>
      <w:r w:rsidRPr="0041334E">
        <w:t xml:space="preserve"> </w:t>
      </w:r>
      <w:r w:rsidRPr="0041334E">
        <w:rPr>
          <w:b/>
        </w:rPr>
        <w:t>51</w:t>
      </w:r>
      <w:r w:rsidRPr="0041334E">
        <w:t>, 2170-2179 (2006).</w:t>
      </w:r>
    </w:p>
    <w:p w14:paraId="33DE423C" w14:textId="77777777" w:rsidR="0041334E" w:rsidRPr="0041334E" w:rsidRDefault="0041334E" w:rsidP="0041334E">
      <w:pPr>
        <w:pStyle w:val="EndNoteBibliography"/>
      </w:pPr>
    </w:p>
    <w:p w14:paraId="1DF02B72" w14:textId="77777777" w:rsidR="0041334E" w:rsidRPr="0041334E" w:rsidRDefault="0041334E" w:rsidP="0041334E">
      <w:pPr>
        <w:pStyle w:val="EndNoteBibliography"/>
        <w:ind w:left="720" w:hanging="720"/>
      </w:pPr>
      <w:r w:rsidRPr="0041334E">
        <w:t>1521.</w:t>
      </w:r>
      <w:r w:rsidRPr="0041334E">
        <w:tab/>
        <w:t xml:space="preserve">Siener R, Petzold J, Bitterlich N, Alteheld B, Metzner C. Determinants of urolithiasis in patients with intestinal fat malabsorption. </w:t>
      </w:r>
      <w:r w:rsidRPr="0041334E">
        <w:rPr>
          <w:i/>
        </w:rPr>
        <w:t>Urology</w:t>
      </w:r>
      <w:r w:rsidRPr="0041334E">
        <w:t xml:space="preserve"> </w:t>
      </w:r>
      <w:r w:rsidRPr="0041334E">
        <w:rPr>
          <w:b/>
        </w:rPr>
        <w:t>81</w:t>
      </w:r>
      <w:r w:rsidRPr="0041334E">
        <w:t>, 17-24 (2013).</w:t>
      </w:r>
    </w:p>
    <w:p w14:paraId="4738050B" w14:textId="77777777" w:rsidR="0041334E" w:rsidRPr="0041334E" w:rsidRDefault="0041334E" w:rsidP="0041334E">
      <w:pPr>
        <w:pStyle w:val="EndNoteBibliography"/>
      </w:pPr>
    </w:p>
    <w:p w14:paraId="7CD4D7D9" w14:textId="77777777" w:rsidR="0041334E" w:rsidRPr="0041334E" w:rsidRDefault="0041334E" w:rsidP="0041334E">
      <w:pPr>
        <w:pStyle w:val="EndNoteBibliography"/>
        <w:ind w:left="720" w:hanging="720"/>
      </w:pPr>
      <w:r w:rsidRPr="0041334E">
        <w:t>1522.</w:t>
      </w:r>
      <w:r w:rsidRPr="0041334E">
        <w:tab/>
        <w:t>Silvares SG</w:t>
      </w:r>
      <w:r w:rsidRPr="0041334E">
        <w:rPr>
          <w:i/>
        </w:rPr>
        <w:t>, et al.</w:t>
      </w:r>
      <w:r w:rsidRPr="0041334E">
        <w:t xml:space="preserve"> Histological analysis of the intestinal wall of newborn rats submitted to hypoxia and reoxygenation to evaluate the protective effect of N-Acetylcysteine. </w:t>
      </w:r>
      <w:r w:rsidRPr="0041334E">
        <w:rPr>
          <w:i/>
        </w:rPr>
        <w:t>Acta Cir Bras</w:t>
      </w:r>
      <w:r w:rsidRPr="0041334E">
        <w:t xml:space="preserve"> </w:t>
      </w:r>
      <w:r w:rsidRPr="0041334E">
        <w:rPr>
          <w:b/>
        </w:rPr>
        <w:t>35</w:t>
      </w:r>
      <w:r w:rsidRPr="0041334E">
        <w:t>, e202000401 (2020).</w:t>
      </w:r>
    </w:p>
    <w:p w14:paraId="47EBB085" w14:textId="77777777" w:rsidR="0041334E" w:rsidRPr="0041334E" w:rsidRDefault="0041334E" w:rsidP="0041334E">
      <w:pPr>
        <w:pStyle w:val="EndNoteBibliography"/>
      </w:pPr>
    </w:p>
    <w:p w14:paraId="20ABEC3E" w14:textId="77777777" w:rsidR="0041334E" w:rsidRPr="0041334E" w:rsidRDefault="0041334E" w:rsidP="0041334E">
      <w:pPr>
        <w:pStyle w:val="EndNoteBibliography"/>
        <w:ind w:left="720" w:hanging="720"/>
      </w:pPr>
      <w:r w:rsidRPr="0041334E">
        <w:t>1523.</w:t>
      </w:r>
      <w:r w:rsidRPr="0041334E">
        <w:tab/>
        <w:t xml:space="preserve">Silverstein LJ, Swanson BG, Moffett D. Procyanidin from black beans (Phaseolus vulgaris) inhibits nutrient and electrolyte absorption in isolated rat ileum and induces secretion of chloride ion. </w:t>
      </w:r>
      <w:r w:rsidRPr="0041334E">
        <w:rPr>
          <w:i/>
        </w:rPr>
        <w:t>J Nutr</w:t>
      </w:r>
      <w:r w:rsidRPr="0041334E">
        <w:t xml:space="preserve"> </w:t>
      </w:r>
      <w:r w:rsidRPr="0041334E">
        <w:rPr>
          <w:b/>
        </w:rPr>
        <w:t>126</w:t>
      </w:r>
      <w:r w:rsidRPr="0041334E">
        <w:t>, 1688-1695 (1996).</w:t>
      </w:r>
    </w:p>
    <w:p w14:paraId="5FBC8F3D" w14:textId="77777777" w:rsidR="0041334E" w:rsidRPr="0041334E" w:rsidRDefault="0041334E" w:rsidP="0041334E">
      <w:pPr>
        <w:pStyle w:val="EndNoteBibliography"/>
      </w:pPr>
    </w:p>
    <w:p w14:paraId="47745DA3" w14:textId="77777777" w:rsidR="0041334E" w:rsidRPr="0041334E" w:rsidRDefault="0041334E" w:rsidP="0041334E">
      <w:pPr>
        <w:pStyle w:val="EndNoteBibliography"/>
        <w:ind w:left="720" w:hanging="720"/>
      </w:pPr>
      <w:r w:rsidRPr="0041334E">
        <w:t>1524.</w:t>
      </w:r>
      <w:r w:rsidRPr="0041334E">
        <w:tab/>
        <w:t xml:space="preserve">Simmet T, Luck W. Clotting of whole human blood induces cysteinyl-leukotriene formation. </w:t>
      </w:r>
      <w:r w:rsidRPr="0041334E">
        <w:rPr>
          <w:i/>
        </w:rPr>
        <w:t>Thromb Res</w:t>
      </w:r>
      <w:r w:rsidRPr="0041334E">
        <w:t xml:space="preserve"> </w:t>
      </w:r>
      <w:r w:rsidRPr="0041334E">
        <w:rPr>
          <w:b/>
        </w:rPr>
        <w:t>54</w:t>
      </w:r>
      <w:r w:rsidRPr="0041334E">
        <w:t>, 423-433 (1989).</w:t>
      </w:r>
    </w:p>
    <w:p w14:paraId="66E77238" w14:textId="77777777" w:rsidR="0041334E" w:rsidRPr="0041334E" w:rsidRDefault="0041334E" w:rsidP="0041334E">
      <w:pPr>
        <w:pStyle w:val="EndNoteBibliography"/>
      </w:pPr>
    </w:p>
    <w:p w14:paraId="0897927C" w14:textId="77777777" w:rsidR="0041334E" w:rsidRPr="0041334E" w:rsidRDefault="0041334E" w:rsidP="0041334E">
      <w:pPr>
        <w:pStyle w:val="EndNoteBibliography"/>
        <w:ind w:left="720" w:hanging="720"/>
      </w:pPr>
      <w:r w:rsidRPr="0041334E">
        <w:t>1525.</w:t>
      </w:r>
      <w:r w:rsidRPr="0041334E">
        <w:tab/>
        <w:t xml:space="preserve">Simon-Assmann P, Kedinger M, Haffen K. Ability of L-triiodothyronine to modulate glucocorticoid-evoked brush border enzyme activities in cultured fetal rat intestine. </w:t>
      </w:r>
      <w:r w:rsidRPr="0041334E">
        <w:rPr>
          <w:i/>
        </w:rPr>
        <w:t>Cell Biol Int Rep</w:t>
      </w:r>
      <w:r w:rsidRPr="0041334E">
        <w:t xml:space="preserve"> </w:t>
      </w:r>
      <w:r w:rsidRPr="0041334E">
        <w:rPr>
          <w:b/>
        </w:rPr>
        <w:t>8</w:t>
      </w:r>
      <w:r w:rsidRPr="0041334E">
        <w:t>, 41-45 (1984).</w:t>
      </w:r>
    </w:p>
    <w:p w14:paraId="2F1083CF" w14:textId="77777777" w:rsidR="0041334E" w:rsidRPr="0041334E" w:rsidRDefault="0041334E" w:rsidP="0041334E">
      <w:pPr>
        <w:pStyle w:val="EndNoteBibliography"/>
      </w:pPr>
    </w:p>
    <w:p w14:paraId="414832E4" w14:textId="77777777" w:rsidR="0041334E" w:rsidRPr="0041334E" w:rsidRDefault="0041334E" w:rsidP="0041334E">
      <w:pPr>
        <w:pStyle w:val="EndNoteBibliography"/>
        <w:ind w:left="720" w:hanging="720"/>
      </w:pPr>
      <w:r w:rsidRPr="0041334E">
        <w:t>1526.</w:t>
      </w:r>
      <w:r w:rsidRPr="0041334E">
        <w:tab/>
        <w:t xml:space="preserve">Simpson RJ, Raja KB, Peters TJ. Fe2+ uptake by mouse intestinal mucosa in vivo and by isolated intestinal brush-border membrane vesicles. </w:t>
      </w:r>
      <w:r w:rsidRPr="0041334E">
        <w:rPr>
          <w:i/>
        </w:rPr>
        <w:t>Biochim Biophys Acta</w:t>
      </w:r>
      <w:r w:rsidRPr="0041334E">
        <w:t xml:space="preserve"> </w:t>
      </w:r>
      <w:r w:rsidRPr="0041334E">
        <w:rPr>
          <w:b/>
        </w:rPr>
        <w:t>860</w:t>
      </w:r>
      <w:r w:rsidRPr="0041334E">
        <w:t>, 229-235 (1986).</w:t>
      </w:r>
    </w:p>
    <w:p w14:paraId="4FC5C650" w14:textId="77777777" w:rsidR="0041334E" w:rsidRPr="0041334E" w:rsidRDefault="0041334E" w:rsidP="0041334E">
      <w:pPr>
        <w:pStyle w:val="EndNoteBibliography"/>
      </w:pPr>
    </w:p>
    <w:p w14:paraId="03BFAA39" w14:textId="77777777" w:rsidR="0041334E" w:rsidRPr="0041334E" w:rsidRDefault="0041334E" w:rsidP="0041334E">
      <w:pPr>
        <w:pStyle w:val="EndNoteBibliography"/>
        <w:ind w:left="720" w:hanging="720"/>
      </w:pPr>
      <w:r w:rsidRPr="0041334E">
        <w:lastRenderedPageBreak/>
        <w:t>1527.</w:t>
      </w:r>
      <w:r w:rsidRPr="0041334E">
        <w:tab/>
        <w:t xml:space="preserve">Singh B, Khurana L, Bandyopadhyay S, Kapil R, Katare OO. Development of optimized self-nano-emulsifying drug delivery systems (SNEDDS) of carvedilol with enhanced bioavailability potential. </w:t>
      </w:r>
      <w:r w:rsidRPr="0041334E">
        <w:rPr>
          <w:i/>
        </w:rPr>
        <w:t>Drug Deliv</w:t>
      </w:r>
      <w:r w:rsidRPr="0041334E">
        <w:t xml:space="preserve"> </w:t>
      </w:r>
      <w:r w:rsidRPr="0041334E">
        <w:rPr>
          <w:b/>
        </w:rPr>
        <w:t>18</w:t>
      </w:r>
      <w:r w:rsidRPr="0041334E">
        <w:t>, 599-612 (2011).</w:t>
      </w:r>
    </w:p>
    <w:p w14:paraId="6345627E" w14:textId="77777777" w:rsidR="0041334E" w:rsidRPr="0041334E" w:rsidRDefault="0041334E" w:rsidP="0041334E">
      <w:pPr>
        <w:pStyle w:val="EndNoteBibliography"/>
      </w:pPr>
    </w:p>
    <w:p w14:paraId="754F6D8C" w14:textId="77777777" w:rsidR="0041334E" w:rsidRPr="0041334E" w:rsidRDefault="0041334E" w:rsidP="0041334E">
      <w:pPr>
        <w:pStyle w:val="EndNoteBibliography"/>
        <w:ind w:left="720" w:hanging="720"/>
      </w:pPr>
      <w:r w:rsidRPr="0041334E">
        <w:t>1528.</w:t>
      </w:r>
      <w:r w:rsidRPr="0041334E">
        <w:tab/>
        <w:t xml:space="preserve">Singh RK, Barrand MA. Lipid peroxidation effects of a novel iron compound, ferric maltol. A comparison with ferrous sulphate. </w:t>
      </w:r>
      <w:r w:rsidRPr="0041334E">
        <w:rPr>
          <w:i/>
        </w:rPr>
        <w:t>J Pharm Pharmacol</w:t>
      </w:r>
      <w:r w:rsidRPr="0041334E">
        <w:t xml:space="preserve"> </w:t>
      </w:r>
      <w:r w:rsidRPr="0041334E">
        <w:rPr>
          <w:b/>
        </w:rPr>
        <w:t>42</w:t>
      </w:r>
      <w:r w:rsidRPr="0041334E">
        <w:t>, 276-279 (1990).</w:t>
      </w:r>
    </w:p>
    <w:p w14:paraId="12DE02CE" w14:textId="77777777" w:rsidR="0041334E" w:rsidRPr="0041334E" w:rsidRDefault="0041334E" w:rsidP="0041334E">
      <w:pPr>
        <w:pStyle w:val="EndNoteBibliography"/>
      </w:pPr>
    </w:p>
    <w:p w14:paraId="75394B98" w14:textId="77777777" w:rsidR="0041334E" w:rsidRPr="0041334E" w:rsidRDefault="0041334E" w:rsidP="0041334E">
      <w:pPr>
        <w:pStyle w:val="EndNoteBibliography"/>
        <w:ind w:left="720" w:hanging="720"/>
      </w:pPr>
      <w:r w:rsidRPr="0041334E">
        <w:t>1529.</w:t>
      </w:r>
      <w:r w:rsidRPr="0041334E">
        <w:tab/>
        <w:t xml:space="preserve">Singh S, Arthur S, Sundaram U. Unique regulation of Na-glutamine cotransporter SN2/SNAT5 in rabbit intestinal crypt cells during chronic enteritis. </w:t>
      </w:r>
      <w:r w:rsidRPr="0041334E">
        <w:rPr>
          <w:i/>
        </w:rPr>
        <w:t>J Cell Mol Med</w:t>
      </w:r>
      <w:r w:rsidRPr="0041334E">
        <w:t xml:space="preserve"> </w:t>
      </w:r>
      <w:r w:rsidRPr="0041334E">
        <w:rPr>
          <w:b/>
        </w:rPr>
        <w:t>22</w:t>
      </w:r>
      <w:r w:rsidRPr="0041334E">
        <w:t>, 1443-1451 (2018).</w:t>
      </w:r>
    </w:p>
    <w:p w14:paraId="0FF8E678" w14:textId="77777777" w:rsidR="0041334E" w:rsidRPr="0041334E" w:rsidRDefault="0041334E" w:rsidP="0041334E">
      <w:pPr>
        <w:pStyle w:val="EndNoteBibliography"/>
      </w:pPr>
    </w:p>
    <w:p w14:paraId="5B455B7C" w14:textId="77777777" w:rsidR="0041334E" w:rsidRPr="0041334E" w:rsidRDefault="0041334E" w:rsidP="0041334E">
      <w:pPr>
        <w:pStyle w:val="EndNoteBibliography"/>
        <w:ind w:left="720" w:hanging="720"/>
      </w:pPr>
      <w:r w:rsidRPr="0041334E">
        <w:t>1530.</w:t>
      </w:r>
      <w:r w:rsidRPr="0041334E">
        <w:tab/>
        <w:t xml:space="preserve">Singh S, Arthur S, Talukder J, Palaniappan B, Coon S, Sundaram U. Mast cell regulation of Na-glutamine co-transporters B0AT1 in villus and SN2 in crypt cells during chronic intestinal inflammation. </w:t>
      </w:r>
      <w:r w:rsidRPr="0041334E">
        <w:rPr>
          <w:i/>
        </w:rPr>
        <w:t>BMC Gastroenterol</w:t>
      </w:r>
      <w:r w:rsidRPr="0041334E">
        <w:t xml:space="preserve"> </w:t>
      </w:r>
      <w:r w:rsidRPr="0041334E">
        <w:rPr>
          <w:b/>
        </w:rPr>
        <w:t>15</w:t>
      </w:r>
      <w:r w:rsidRPr="0041334E">
        <w:t>, 47 (2015).</w:t>
      </w:r>
    </w:p>
    <w:p w14:paraId="666E12A6" w14:textId="77777777" w:rsidR="0041334E" w:rsidRPr="0041334E" w:rsidRDefault="0041334E" w:rsidP="0041334E">
      <w:pPr>
        <w:pStyle w:val="EndNoteBibliography"/>
      </w:pPr>
    </w:p>
    <w:p w14:paraId="30A5D0F5" w14:textId="77777777" w:rsidR="0041334E" w:rsidRPr="0041334E" w:rsidRDefault="0041334E" w:rsidP="0041334E">
      <w:pPr>
        <w:pStyle w:val="EndNoteBibliography"/>
        <w:ind w:left="720" w:hanging="720"/>
      </w:pPr>
      <w:r w:rsidRPr="0041334E">
        <w:t>1531.</w:t>
      </w:r>
      <w:r w:rsidRPr="0041334E">
        <w:tab/>
        <w:t xml:space="preserve">Singh VK, Wise SY, Singh PK, Ducey EJ, Fatanmi OO, Seed TM. α-Tocopherol succinate- and AMD3100-mobilized progenitors mitigate radiation-induced gastrointestinal injury in mice. </w:t>
      </w:r>
      <w:r w:rsidRPr="0041334E">
        <w:rPr>
          <w:i/>
        </w:rPr>
        <w:t>Exp Hematol</w:t>
      </w:r>
      <w:r w:rsidRPr="0041334E">
        <w:t xml:space="preserve"> </w:t>
      </w:r>
      <w:r w:rsidRPr="0041334E">
        <w:rPr>
          <w:b/>
        </w:rPr>
        <w:t>40</w:t>
      </w:r>
      <w:r w:rsidRPr="0041334E">
        <w:t>, 407-417 (2012).</w:t>
      </w:r>
    </w:p>
    <w:p w14:paraId="2393F88D" w14:textId="77777777" w:rsidR="0041334E" w:rsidRPr="0041334E" w:rsidRDefault="0041334E" w:rsidP="0041334E">
      <w:pPr>
        <w:pStyle w:val="EndNoteBibliography"/>
      </w:pPr>
    </w:p>
    <w:p w14:paraId="0B7D5823" w14:textId="77777777" w:rsidR="0041334E" w:rsidRPr="0041334E" w:rsidRDefault="0041334E" w:rsidP="0041334E">
      <w:pPr>
        <w:pStyle w:val="EndNoteBibliography"/>
        <w:ind w:left="720" w:hanging="720"/>
      </w:pPr>
      <w:r w:rsidRPr="0041334E">
        <w:t>1532.</w:t>
      </w:r>
      <w:r w:rsidRPr="0041334E">
        <w:tab/>
        <w:t>Singh VK</w:t>
      </w:r>
      <w:r w:rsidRPr="0041334E">
        <w:rPr>
          <w:i/>
        </w:rPr>
        <w:t>, et al.</w:t>
      </w:r>
      <w:r w:rsidRPr="0041334E">
        <w:t xml:space="preserve"> Alpha-tocopherol succinate-mobilized progenitors improve intestinal integrity after whole body irradiation. </w:t>
      </w:r>
      <w:r w:rsidRPr="0041334E">
        <w:rPr>
          <w:i/>
        </w:rPr>
        <w:t>Int J Radiat Biol</w:t>
      </w:r>
      <w:r w:rsidRPr="0041334E">
        <w:t xml:space="preserve"> </w:t>
      </w:r>
      <w:r w:rsidRPr="0041334E">
        <w:rPr>
          <w:b/>
        </w:rPr>
        <w:t>89</w:t>
      </w:r>
      <w:r w:rsidRPr="0041334E">
        <w:t>, 334-345 (2013).</w:t>
      </w:r>
    </w:p>
    <w:p w14:paraId="505D5D31" w14:textId="77777777" w:rsidR="0041334E" w:rsidRPr="0041334E" w:rsidRDefault="0041334E" w:rsidP="0041334E">
      <w:pPr>
        <w:pStyle w:val="EndNoteBibliography"/>
      </w:pPr>
    </w:p>
    <w:p w14:paraId="59062AC7" w14:textId="77777777" w:rsidR="0041334E" w:rsidRPr="0041334E" w:rsidRDefault="0041334E" w:rsidP="0041334E">
      <w:pPr>
        <w:pStyle w:val="EndNoteBibliography"/>
        <w:ind w:left="720" w:hanging="720"/>
      </w:pPr>
      <w:r w:rsidRPr="0041334E">
        <w:t>1533.</w:t>
      </w:r>
      <w:r w:rsidRPr="0041334E">
        <w:tab/>
        <w:t xml:space="preserve">Sirivech S, Driskell J, Frieden E. NADH-FMN oxidoreductase activity and iron content of organs from riboflavin and iron-deficient rats. </w:t>
      </w:r>
      <w:r w:rsidRPr="0041334E">
        <w:rPr>
          <w:i/>
        </w:rPr>
        <w:t>J Nutr</w:t>
      </w:r>
      <w:r w:rsidRPr="0041334E">
        <w:t xml:space="preserve"> </w:t>
      </w:r>
      <w:r w:rsidRPr="0041334E">
        <w:rPr>
          <w:b/>
        </w:rPr>
        <w:t>107</w:t>
      </w:r>
      <w:r w:rsidRPr="0041334E">
        <w:t>, 739-745 (1977).</w:t>
      </w:r>
    </w:p>
    <w:p w14:paraId="1926F230" w14:textId="77777777" w:rsidR="0041334E" w:rsidRPr="0041334E" w:rsidRDefault="0041334E" w:rsidP="0041334E">
      <w:pPr>
        <w:pStyle w:val="EndNoteBibliography"/>
      </w:pPr>
    </w:p>
    <w:p w14:paraId="01736AF1" w14:textId="77777777" w:rsidR="0041334E" w:rsidRPr="0041334E" w:rsidRDefault="0041334E" w:rsidP="0041334E">
      <w:pPr>
        <w:pStyle w:val="EndNoteBibliography"/>
        <w:ind w:left="720" w:hanging="720"/>
      </w:pPr>
      <w:r w:rsidRPr="0041334E">
        <w:t>1534.</w:t>
      </w:r>
      <w:r w:rsidRPr="0041334E">
        <w:tab/>
        <w:t xml:space="preserve">Sivarao DV, Mashimo H, Goyal RK. Pyloric sphincter dysfunction in nNOS-/- and W/Wv mutant mice: animal models of gastroparesis and duodenogastric reflux. </w:t>
      </w:r>
      <w:r w:rsidRPr="0041334E">
        <w:rPr>
          <w:i/>
        </w:rPr>
        <w:t>Gastroenterology</w:t>
      </w:r>
      <w:r w:rsidRPr="0041334E">
        <w:t xml:space="preserve"> </w:t>
      </w:r>
      <w:r w:rsidRPr="0041334E">
        <w:rPr>
          <w:b/>
        </w:rPr>
        <w:t>135</w:t>
      </w:r>
      <w:r w:rsidRPr="0041334E">
        <w:t>, 1258-1266 (2008).</w:t>
      </w:r>
    </w:p>
    <w:p w14:paraId="2AACF9D6" w14:textId="77777777" w:rsidR="0041334E" w:rsidRPr="0041334E" w:rsidRDefault="0041334E" w:rsidP="0041334E">
      <w:pPr>
        <w:pStyle w:val="EndNoteBibliography"/>
      </w:pPr>
    </w:p>
    <w:p w14:paraId="18B93A29" w14:textId="77777777" w:rsidR="0041334E" w:rsidRPr="0041334E" w:rsidRDefault="0041334E" w:rsidP="0041334E">
      <w:pPr>
        <w:pStyle w:val="EndNoteBibliography"/>
        <w:ind w:left="720" w:hanging="720"/>
      </w:pPr>
      <w:r w:rsidRPr="0041334E">
        <w:t>1535.</w:t>
      </w:r>
      <w:r w:rsidRPr="0041334E">
        <w:tab/>
        <w:t xml:space="preserve">Sjövall H, Hagman I, Abrahamsson H. Relationship between interdigestive duodenal motility and fluid transport in humans. </w:t>
      </w:r>
      <w:r w:rsidRPr="0041334E">
        <w:rPr>
          <w:i/>
        </w:rPr>
        <w:t>Am J Physiol</w:t>
      </w:r>
      <w:r w:rsidRPr="0041334E">
        <w:t xml:space="preserve"> </w:t>
      </w:r>
      <w:r w:rsidRPr="0041334E">
        <w:rPr>
          <w:b/>
        </w:rPr>
        <w:t>259</w:t>
      </w:r>
      <w:r w:rsidRPr="0041334E">
        <w:t>, G348-354 (1990).</w:t>
      </w:r>
    </w:p>
    <w:p w14:paraId="2B8098FB" w14:textId="77777777" w:rsidR="0041334E" w:rsidRPr="0041334E" w:rsidRDefault="0041334E" w:rsidP="0041334E">
      <w:pPr>
        <w:pStyle w:val="EndNoteBibliography"/>
      </w:pPr>
    </w:p>
    <w:p w14:paraId="067EAA2B" w14:textId="77777777" w:rsidR="0041334E" w:rsidRPr="0041334E" w:rsidRDefault="0041334E" w:rsidP="0041334E">
      <w:pPr>
        <w:pStyle w:val="EndNoteBibliography"/>
        <w:ind w:left="720" w:hanging="720"/>
      </w:pPr>
      <w:r w:rsidRPr="0041334E">
        <w:t>1536.</w:t>
      </w:r>
      <w:r w:rsidRPr="0041334E">
        <w:tab/>
        <w:t>Sket R</w:t>
      </w:r>
      <w:r w:rsidRPr="0041334E">
        <w:rPr>
          <w:i/>
        </w:rPr>
        <w:t>, et al.</w:t>
      </w:r>
      <w:r w:rsidRPr="0041334E">
        <w:t xml:space="preserve"> Hypoxia and Inactivity Related Physiological Changes (Constipation, Inflammation) Are Not Reflected at the Level of Gut Metabolites and Butyrate Producing Microbial Community: The PlanHab Study. </w:t>
      </w:r>
      <w:r w:rsidRPr="0041334E">
        <w:rPr>
          <w:i/>
        </w:rPr>
        <w:t>Front Physiol</w:t>
      </w:r>
      <w:r w:rsidRPr="0041334E">
        <w:t xml:space="preserve"> </w:t>
      </w:r>
      <w:r w:rsidRPr="0041334E">
        <w:rPr>
          <w:b/>
        </w:rPr>
        <w:t>8</w:t>
      </w:r>
      <w:r w:rsidRPr="0041334E">
        <w:t>, 250 (2017).</w:t>
      </w:r>
    </w:p>
    <w:p w14:paraId="3C69F0E4" w14:textId="77777777" w:rsidR="0041334E" w:rsidRPr="0041334E" w:rsidRDefault="0041334E" w:rsidP="0041334E">
      <w:pPr>
        <w:pStyle w:val="EndNoteBibliography"/>
      </w:pPr>
    </w:p>
    <w:p w14:paraId="3764B41B" w14:textId="77777777" w:rsidR="0041334E" w:rsidRPr="0041334E" w:rsidRDefault="0041334E" w:rsidP="0041334E">
      <w:pPr>
        <w:pStyle w:val="EndNoteBibliography"/>
        <w:ind w:left="720" w:hanging="720"/>
      </w:pPr>
      <w:r w:rsidRPr="0041334E">
        <w:lastRenderedPageBreak/>
        <w:t>1537.</w:t>
      </w:r>
      <w:r w:rsidRPr="0041334E">
        <w:tab/>
        <w:t>Šket R</w:t>
      </w:r>
      <w:r w:rsidRPr="0041334E">
        <w:rPr>
          <w:i/>
        </w:rPr>
        <w:t>, et al.</w:t>
      </w:r>
      <w:r w:rsidRPr="0041334E">
        <w:t xml:space="preserve"> Hypoxia and Inactivity Related Physiological Changes (Constipation, Inflammation) Are Not Reflected at the Level of Gut Metabolites and Butyrate Producing Microbial Community: The PlanHab Study. </w:t>
      </w:r>
      <w:r w:rsidRPr="0041334E">
        <w:rPr>
          <w:i/>
        </w:rPr>
        <w:t>Front Physiol</w:t>
      </w:r>
      <w:r w:rsidRPr="0041334E">
        <w:t xml:space="preserve"> </w:t>
      </w:r>
      <w:r w:rsidRPr="0041334E">
        <w:rPr>
          <w:b/>
        </w:rPr>
        <w:t>8</w:t>
      </w:r>
      <w:r w:rsidRPr="0041334E">
        <w:t>, 250 (2017).</w:t>
      </w:r>
    </w:p>
    <w:p w14:paraId="127BF6AA" w14:textId="77777777" w:rsidR="0041334E" w:rsidRPr="0041334E" w:rsidRDefault="0041334E" w:rsidP="0041334E">
      <w:pPr>
        <w:pStyle w:val="EndNoteBibliography"/>
      </w:pPr>
    </w:p>
    <w:p w14:paraId="36579A2A" w14:textId="77777777" w:rsidR="0041334E" w:rsidRPr="0041334E" w:rsidRDefault="0041334E" w:rsidP="0041334E">
      <w:pPr>
        <w:pStyle w:val="EndNoteBibliography"/>
        <w:ind w:left="720" w:hanging="720"/>
      </w:pPr>
      <w:r w:rsidRPr="0041334E">
        <w:t>1538.</w:t>
      </w:r>
      <w:r w:rsidRPr="0041334E">
        <w:tab/>
        <w:t xml:space="preserve">Sklan D. Carotene Cleavage Activity in the corpus luteum of cattle. </w:t>
      </w:r>
      <w:r w:rsidRPr="0041334E">
        <w:rPr>
          <w:i/>
        </w:rPr>
        <w:t>Int J Vitam Nutr Res</w:t>
      </w:r>
      <w:r w:rsidRPr="0041334E">
        <w:t xml:space="preserve"> </w:t>
      </w:r>
      <w:r w:rsidRPr="0041334E">
        <w:rPr>
          <w:b/>
        </w:rPr>
        <w:t>53</w:t>
      </w:r>
      <w:r w:rsidRPr="0041334E">
        <w:t>, 23-26 (1983).</w:t>
      </w:r>
    </w:p>
    <w:p w14:paraId="06B2039C" w14:textId="77777777" w:rsidR="0041334E" w:rsidRPr="0041334E" w:rsidRDefault="0041334E" w:rsidP="0041334E">
      <w:pPr>
        <w:pStyle w:val="EndNoteBibliography"/>
      </w:pPr>
    </w:p>
    <w:p w14:paraId="6849396D" w14:textId="77777777" w:rsidR="0041334E" w:rsidRPr="0041334E" w:rsidRDefault="0041334E" w:rsidP="0041334E">
      <w:pPr>
        <w:pStyle w:val="EndNoteBibliography"/>
        <w:ind w:left="720" w:hanging="720"/>
      </w:pPr>
      <w:r w:rsidRPr="0041334E">
        <w:t>1539.</w:t>
      </w:r>
      <w:r w:rsidRPr="0041334E">
        <w:tab/>
        <w:t xml:space="preserve">Sklan D, Yosefov T, Friedman A. The effects of vitamin A, beta-carotene and canthaxanthin on vitamin A metabolism and immune responses in the chick. </w:t>
      </w:r>
      <w:r w:rsidRPr="0041334E">
        <w:rPr>
          <w:i/>
        </w:rPr>
        <w:t>Int J Vitam Nutr Res</w:t>
      </w:r>
      <w:r w:rsidRPr="0041334E">
        <w:t xml:space="preserve"> </w:t>
      </w:r>
      <w:r w:rsidRPr="0041334E">
        <w:rPr>
          <w:b/>
        </w:rPr>
        <w:t>59</w:t>
      </w:r>
      <w:r w:rsidRPr="0041334E">
        <w:t>, 245-250 (1989).</w:t>
      </w:r>
    </w:p>
    <w:p w14:paraId="46EA4D4F" w14:textId="77777777" w:rsidR="0041334E" w:rsidRPr="0041334E" w:rsidRDefault="0041334E" w:rsidP="0041334E">
      <w:pPr>
        <w:pStyle w:val="EndNoteBibliography"/>
      </w:pPr>
    </w:p>
    <w:p w14:paraId="3CEB08BE" w14:textId="77777777" w:rsidR="0041334E" w:rsidRPr="0041334E" w:rsidRDefault="0041334E" w:rsidP="0041334E">
      <w:pPr>
        <w:pStyle w:val="EndNoteBibliography"/>
        <w:ind w:left="720" w:hanging="720"/>
      </w:pPr>
      <w:r w:rsidRPr="0041334E">
        <w:t>1540.</w:t>
      </w:r>
      <w:r w:rsidRPr="0041334E">
        <w:tab/>
        <w:t>Slivka A</w:t>
      </w:r>
      <w:r w:rsidRPr="0041334E">
        <w:rPr>
          <w:i/>
        </w:rPr>
        <w:t>, et al.</w:t>
      </w:r>
      <w:r w:rsidRPr="0041334E">
        <w:t xml:space="preserve"> Inhibition of sphincter of Oddi function by the nitric oxide carrier S-nitroso-N-acetylcysteine in rabbits and humans. </w:t>
      </w:r>
      <w:r w:rsidRPr="0041334E">
        <w:rPr>
          <w:i/>
        </w:rPr>
        <w:t>J Clin Invest</w:t>
      </w:r>
      <w:r w:rsidRPr="0041334E">
        <w:t xml:space="preserve"> </w:t>
      </w:r>
      <w:r w:rsidRPr="0041334E">
        <w:rPr>
          <w:b/>
        </w:rPr>
        <w:t>94</w:t>
      </w:r>
      <w:r w:rsidRPr="0041334E">
        <w:t>, 1792-1798 (1994).</w:t>
      </w:r>
    </w:p>
    <w:p w14:paraId="69C5E4DF" w14:textId="77777777" w:rsidR="0041334E" w:rsidRPr="0041334E" w:rsidRDefault="0041334E" w:rsidP="0041334E">
      <w:pPr>
        <w:pStyle w:val="EndNoteBibliography"/>
      </w:pPr>
    </w:p>
    <w:p w14:paraId="207C732C" w14:textId="77777777" w:rsidR="0041334E" w:rsidRPr="0041334E" w:rsidRDefault="0041334E" w:rsidP="0041334E">
      <w:pPr>
        <w:pStyle w:val="EndNoteBibliography"/>
        <w:ind w:left="720" w:hanging="720"/>
      </w:pPr>
      <w:r w:rsidRPr="0041334E">
        <w:t>1541.</w:t>
      </w:r>
      <w:r w:rsidRPr="0041334E">
        <w:tab/>
        <w:t xml:space="preserve">Slomiany BL, Kosmala M, Carter SR, Konturek SJ, Bilski J, Slomiany A. Intestinal release of mucin in response to HCl and taurocholate: effect of indomethacin. </w:t>
      </w:r>
      <w:r w:rsidRPr="0041334E">
        <w:rPr>
          <w:i/>
        </w:rPr>
        <w:t>Comp Biochem Physiol A Comp Physiol</w:t>
      </w:r>
      <w:r w:rsidRPr="0041334E">
        <w:t xml:space="preserve"> </w:t>
      </w:r>
      <w:r w:rsidRPr="0041334E">
        <w:rPr>
          <w:b/>
        </w:rPr>
        <w:t>87</w:t>
      </w:r>
      <w:r w:rsidRPr="0041334E">
        <w:t>, 657-663 (1987).</w:t>
      </w:r>
    </w:p>
    <w:p w14:paraId="00472EDE" w14:textId="77777777" w:rsidR="0041334E" w:rsidRPr="0041334E" w:rsidRDefault="0041334E" w:rsidP="0041334E">
      <w:pPr>
        <w:pStyle w:val="EndNoteBibliography"/>
      </w:pPr>
    </w:p>
    <w:p w14:paraId="644FF262" w14:textId="77777777" w:rsidR="0041334E" w:rsidRPr="0041334E" w:rsidRDefault="0041334E" w:rsidP="0041334E">
      <w:pPr>
        <w:pStyle w:val="EndNoteBibliography"/>
        <w:ind w:left="720" w:hanging="720"/>
      </w:pPr>
      <w:r w:rsidRPr="0041334E">
        <w:t>1542.</w:t>
      </w:r>
      <w:r w:rsidRPr="0041334E">
        <w:tab/>
        <w:t xml:space="preserve">Smeaton LA, Hirst BH, Allen A, Garner A. Gastric and duodenal HCO3- transport in vivo: influence of prostaglandins. </w:t>
      </w:r>
      <w:r w:rsidRPr="0041334E">
        <w:rPr>
          <w:i/>
        </w:rPr>
        <w:t>Am J Physiol</w:t>
      </w:r>
      <w:r w:rsidRPr="0041334E">
        <w:t xml:space="preserve"> </w:t>
      </w:r>
      <w:r w:rsidRPr="0041334E">
        <w:rPr>
          <w:b/>
        </w:rPr>
        <w:t>245</w:t>
      </w:r>
      <w:r w:rsidRPr="0041334E">
        <w:t>, G751-759 (1983).</w:t>
      </w:r>
    </w:p>
    <w:p w14:paraId="642DC1D4" w14:textId="77777777" w:rsidR="0041334E" w:rsidRPr="0041334E" w:rsidRDefault="0041334E" w:rsidP="0041334E">
      <w:pPr>
        <w:pStyle w:val="EndNoteBibliography"/>
      </w:pPr>
    </w:p>
    <w:p w14:paraId="7A8D8410" w14:textId="77777777" w:rsidR="0041334E" w:rsidRPr="0041334E" w:rsidRDefault="0041334E" w:rsidP="0041334E">
      <w:pPr>
        <w:pStyle w:val="EndNoteBibliography"/>
        <w:ind w:left="720" w:hanging="720"/>
      </w:pPr>
      <w:r w:rsidRPr="0041334E">
        <w:t>1543.</w:t>
      </w:r>
      <w:r w:rsidRPr="0041334E">
        <w:tab/>
        <w:t xml:space="preserve">Smedfors B, Theodorsson E, Aly A, Johansson C. Role of VIP in local control of secretion. </w:t>
      </w:r>
      <w:r w:rsidRPr="0041334E">
        <w:rPr>
          <w:i/>
        </w:rPr>
        <w:t>J Intern Med Suppl</w:t>
      </w:r>
      <w:r w:rsidRPr="0041334E">
        <w:t xml:space="preserve"> </w:t>
      </w:r>
      <w:r w:rsidRPr="0041334E">
        <w:rPr>
          <w:b/>
        </w:rPr>
        <w:t>732</w:t>
      </w:r>
      <w:r w:rsidRPr="0041334E">
        <w:t>, 133-136 (1990).</w:t>
      </w:r>
    </w:p>
    <w:p w14:paraId="69E10B9C" w14:textId="77777777" w:rsidR="0041334E" w:rsidRPr="0041334E" w:rsidRDefault="0041334E" w:rsidP="0041334E">
      <w:pPr>
        <w:pStyle w:val="EndNoteBibliography"/>
      </w:pPr>
    </w:p>
    <w:p w14:paraId="56EF2325" w14:textId="77777777" w:rsidR="0041334E" w:rsidRPr="0041334E" w:rsidRDefault="0041334E" w:rsidP="0041334E">
      <w:pPr>
        <w:pStyle w:val="EndNoteBibliography"/>
        <w:ind w:left="720" w:hanging="720"/>
      </w:pPr>
      <w:r w:rsidRPr="0041334E">
        <w:t>1544.</w:t>
      </w:r>
      <w:r w:rsidRPr="0041334E">
        <w:tab/>
        <w:t xml:space="preserve">Smedfors B, Theodorsson E, Johansson C. HCl-stimulated duodenal HCO3- secretion in conscious rat. Interactions among VIP, nicotinic receptor mechanisms, and prostaglandins. </w:t>
      </w:r>
      <w:r w:rsidRPr="0041334E">
        <w:rPr>
          <w:i/>
        </w:rPr>
        <w:t>Dig Dis Sci</w:t>
      </w:r>
      <w:r w:rsidRPr="0041334E">
        <w:t xml:space="preserve"> </w:t>
      </w:r>
      <w:r w:rsidRPr="0041334E">
        <w:rPr>
          <w:b/>
        </w:rPr>
        <w:t>39</w:t>
      </w:r>
      <w:r w:rsidRPr="0041334E">
        <w:t>, 2134-2142 (1994).</w:t>
      </w:r>
    </w:p>
    <w:p w14:paraId="18497D3A" w14:textId="77777777" w:rsidR="0041334E" w:rsidRPr="0041334E" w:rsidRDefault="0041334E" w:rsidP="0041334E">
      <w:pPr>
        <w:pStyle w:val="EndNoteBibliography"/>
      </w:pPr>
    </w:p>
    <w:p w14:paraId="30B559BD" w14:textId="77777777" w:rsidR="0041334E" w:rsidRPr="0041334E" w:rsidRDefault="0041334E" w:rsidP="0041334E">
      <w:pPr>
        <w:pStyle w:val="EndNoteBibliography"/>
        <w:ind w:left="720" w:hanging="720"/>
      </w:pPr>
      <w:r w:rsidRPr="0041334E">
        <w:t>1545.</w:t>
      </w:r>
      <w:r w:rsidRPr="0041334E">
        <w:tab/>
        <w:t xml:space="preserve">Smith AH, Waller KD. Serum beta-carotene in persons with cancer and their immediate families. </w:t>
      </w:r>
      <w:r w:rsidRPr="0041334E">
        <w:rPr>
          <w:i/>
        </w:rPr>
        <w:t>Am J Epidemiol</w:t>
      </w:r>
      <w:r w:rsidRPr="0041334E">
        <w:t xml:space="preserve"> </w:t>
      </w:r>
      <w:r w:rsidRPr="0041334E">
        <w:rPr>
          <w:b/>
        </w:rPr>
        <w:t>133</w:t>
      </w:r>
      <w:r w:rsidRPr="0041334E">
        <w:t>, 661-671 (1991).</w:t>
      </w:r>
    </w:p>
    <w:p w14:paraId="1B61D7F2" w14:textId="77777777" w:rsidR="0041334E" w:rsidRPr="0041334E" w:rsidRDefault="0041334E" w:rsidP="0041334E">
      <w:pPr>
        <w:pStyle w:val="EndNoteBibliography"/>
      </w:pPr>
    </w:p>
    <w:p w14:paraId="150A62D2" w14:textId="77777777" w:rsidR="0041334E" w:rsidRPr="0041334E" w:rsidRDefault="0041334E" w:rsidP="0041334E">
      <w:pPr>
        <w:pStyle w:val="EndNoteBibliography"/>
        <w:ind w:left="720" w:hanging="720"/>
      </w:pPr>
      <w:r w:rsidRPr="0041334E">
        <w:t>1546.</w:t>
      </w:r>
      <w:r w:rsidRPr="0041334E">
        <w:tab/>
        <w:t xml:space="preserve">Smith PL, Blumberg JB, Stoff JS, Field M. Antisecretory effects of indomethacin on rabbit ileal mucosa in vitro. </w:t>
      </w:r>
      <w:r w:rsidRPr="0041334E">
        <w:rPr>
          <w:i/>
        </w:rPr>
        <w:t>Gastroenterology</w:t>
      </w:r>
      <w:r w:rsidRPr="0041334E">
        <w:t xml:space="preserve"> </w:t>
      </w:r>
      <w:r w:rsidRPr="0041334E">
        <w:rPr>
          <w:b/>
        </w:rPr>
        <w:t>80</w:t>
      </w:r>
      <w:r w:rsidRPr="0041334E">
        <w:t>, 356-365 (1981).</w:t>
      </w:r>
    </w:p>
    <w:p w14:paraId="55104DC6" w14:textId="77777777" w:rsidR="0041334E" w:rsidRPr="0041334E" w:rsidRDefault="0041334E" w:rsidP="0041334E">
      <w:pPr>
        <w:pStyle w:val="EndNoteBibliography"/>
      </w:pPr>
    </w:p>
    <w:p w14:paraId="0E4265C7" w14:textId="77777777" w:rsidR="0041334E" w:rsidRPr="0041334E" w:rsidRDefault="0041334E" w:rsidP="0041334E">
      <w:pPr>
        <w:pStyle w:val="EndNoteBibliography"/>
        <w:ind w:left="720" w:hanging="720"/>
      </w:pPr>
      <w:r w:rsidRPr="0041334E">
        <w:t>1547.</w:t>
      </w:r>
      <w:r w:rsidRPr="0041334E">
        <w:tab/>
        <w:t xml:space="preserve">Smith PL, Chiossone DC, McCafferty GP. Characterization of LTC4 effects on rabbit ileal mucosa in vitro. </w:t>
      </w:r>
      <w:r w:rsidRPr="0041334E">
        <w:rPr>
          <w:i/>
        </w:rPr>
        <w:t>Naunyn Schmiedebergs Arch Pharmacol</w:t>
      </w:r>
      <w:r w:rsidRPr="0041334E">
        <w:t xml:space="preserve"> </w:t>
      </w:r>
      <w:r w:rsidRPr="0041334E">
        <w:rPr>
          <w:b/>
        </w:rPr>
        <w:t>341</w:t>
      </w:r>
      <w:r w:rsidRPr="0041334E">
        <w:t>, 94-100 (1990).</w:t>
      </w:r>
    </w:p>
    <w:p w14:paraId="5B7FF010" w14:textId="77777777" w:rsidR="0041334E" w:rsidRPr="0041334E" w:rsidRDefault="0041334E" w:rsidP="0041334E">
      <w:pPr>
        <w:pStyle w:val="EndNoteBibliography"/>
      </w:pPr>
    </w:p>
    <w:p w14:paraId="21C2EF4B" w14:textId="77777777" w:rsidR="0041334E" w:rsidRPr="0041334E" w:rsidRDefault="0041334E" w:rsidP="0041334E">
      <w:pPr>
        <w:pStyle w:val="EndNoteBibliography"/>
        <w:ind w:left="720" w:hanging="720"/>
      </w:pPr>
      <w:r w:rsidRPr="0041334E">
        <w:t>1548.</w:t>
      </w:r>
      <w:r w:rsidRPr="0041334E">
        <w:tab/>
        <w:t xml:space="preserve">Smith PL, Montzka DP, McCafferty GP, Wasserman MA, Fondacaro JD. Effect of sulfidopeptide leukotrienes D4 and E4 on ileal ion transport in vitro in the rat and rabbit. </w:t>
      </w:r>
      <w:r w:rsidRPr="0041334E">
        <w:rPr>
          <w:i/>
        </w:rPr>
        <w:t>Am J Physiol</w:t>
      </w:r>
      <w:r w:rsidRPr="0041334E">
        <w:t xml:space="preserve"> </w:t>
      </w:r>
      <w:r w:rsidRPr="0041334E">
        <w:rPr>
          <w:b/>
        </w:rPr>
        <w:t>255</w:t>
      </w:r>
      <w:r w:rsidRPr="0041334E">
        <w:t>, G175-183 (1988).</w:t>
      </w:r>
    </w:p>
    <w:p w14:paraId="3EDE77AA" w14:textId="77777777" w:rsidR="0041334E" w:rsidRPr="0041334E" w:rsidRDefault="0041334E" w:rsidP="0041334E">
      <w:pPr>
        <w:pStyle w:val="EndNoteBibliography"/>
      </w:pPr>
    </w:p>
    <w:p w14:paraId="12F7FDF6" w14:textId="77777777" w:rsidR="0041334E" w:rsidRPr="0041334E" w:rsidRDefault="0041334E" w:rsidP="0041334E">
      <w:pPr>
        <w:pStyle w:val="EndNoteBibliography"/>
        <w:ind w:left="720" w:hanging="720"/>
      </w:pPr>
      <w:r w:rsidRPr="0041334E">
        <w:t>1549.</w:t>
      </w:r>
      <w:r w:rsidRPr="0041334E">
        <w:tab/>
        <w:t xml:space="preserve">Smith SS, Penhos JC, Recant L. Hyperglucagonemia after removal of lower bowel in rats. </w:t>
      </w:r>
      <w:r w:rsidRPr="0041334E">
        <w:rPr>
          <w:i/>
        </w:rPr>
        <w:t>Am J Physiol</w:t>
      </w:r>
      <w:r w:rsidRPr="0041334E">
        <w:t xml:space="preserve"> </w:t>
      </w:r>
      <w:r w:rsidRPr="0041334E">
        <w:rPr>
          <w:b/>
        </w:rPr>
        <w:t>239</w:t>
      </w:r>
      <w:r w:rsidRPr="0041334E">
        <w:t>, E346-353 (1980).</w:t>
      </w:r>
    </w:p>
    <w:p w14:paraId="17492B68" w14:textId="77777777" w:rsidR="0041334E" w:rsidRPr="0041334E" w:rsidRDefault="0041334E" w:rsidP="0041334E">
      <w:pPr>
        <w:pStyle w:val="EndNoteBibliography"/>
      </w:pPr>
    </w:p>
    <w:p w14:paraId="0CE8B52C" w14:textId="77777777" w:rsidR="0041334E" w:rsidRPr="0041334E" w:rsidRDefault="0041334E" w:rsidP="0041334E">
      <w:pPr>
        <w:pStyle w:val="EndNoteBibliography"/>
        <w:ind w:left="720" w:hanging="720"/>
      </w:pPr>
      <w:r w:rsidRPr="0041334E">
        <w:t>1550.</w:t>
      </w:r>
      <w:r w:rsidRPr="0041334E">
        <w:tab/>
        <w:t xml:space="preserve">Snygg J, Aneman A, Pettersson A, Fändriks L. Jejunal mucosal nitric oxide production and substrate dependency during acute mesenteric hypoperfusion in pigs. </w:t>
      </w:r>
      <w:r w:rsidRPr="0041334E">
        <w:rPr>
          <w:i/>
        </w:rPr>
        <w:t>Crit Care Med</w:t>
      </w:r>
      <w:r w:rsidRPr="0041334E">
        <w:t xml:space="preserve"> </w:t>
      </w:r>
      <w:r w:rsidRPr="0041334E">
        <w:rPr>
          <w:b/>
        </w:rPr>
        <w:t>28</w:t>
      </w:r>
      <w:r w:rsidRPr="0041334E">
        <w:t>, 2563-2566 (2000).</w:t>
      </w:r>
    </w:p>
    <w:p w14:paraId="4BB6443A" w14:textId="77777777" w:rsidR="0041334E" w:rsidRPr="0041334E" w:rsidRDefault="0041334E" w:rsidP="0041334E">
      <w:pPr>
        <w:pStyle w:val="EndNoteBibliography"/>
      </w:pPr>
    </w:p>
    <w:p w14:paraId="74AB1E67" w14:textId="77777777" w:rsidR="0041334E" w:rsidRPr="0041334E" w:rsidRDefault="0041334E" w:rsidP="0041334E">
      <w:pPr>
        <w:pStyle w:val="EndNoteBibliography"/>
        <w:ind w:left="720" w:hanging="720"/>
      </w:pPr>
      <w:r w:rsidRPr="0041334E">
        <w:t>1551.</w:t>
      </w:r>
      <w:r w:rsidRPr="0041334E">
        <w:tab/>
        <w:t xml:space="preserve">Snygg J, Casselbrant A, Pettersson A, Holm M, Fändriks L, Aneman A. Tonometric assessment of jejunal mucosal nitric oxide formation in anaesthetized pigs. </w:t>
      </w:r>
      <w:r w:rsidRPr="0041334E">
        <w:rPr>
          <w:i/>
        </w:rPr>
        <w:t>Acta Physiol Scand</w:t>
      </w:r>
      <w:r w:rsidRPr="0041334E">
        <w:t xml:space="preserve"> </w:t>
      </w:r>
      <w:r w:rsidRPr="0041334E">
        <w:rPr>
          <w:b/>
        </w:rPr>
        <w:t>169</w:t>
      </w:r>
      <w:r w:rsidRPr="0041334E">
        <w:t>, 39-45 (2000).</w:t>
      </w:r>
    </w:p>
    <w:p w14:paraId="7C823CF4" w14:textId="77777777" w:rsidR="0041334E" w:rsidRPr="0041334E" w:rsidRDefault="0041334E" w:rsidP="0041334E">
      <w:pPr>
        <w:pStyle w:val="EndNoteBibliography"/>
      </w:pPr>
    </w:p>
    <w:p w14:paraId="7B3403D0" w14:textId="77777777" w:rsidR="0041334E" w:rsidRPr="0041334E" w:rsidRDefault="0041334E" w:rsidP="0041334E">
      <w:pPr>
        <w:pStyle w:val="EndNoteBibliography"/>
        <w:ind w:left="720" w:hanging="720"/>
      </w:pPr>
      <w:r w:rsidRPr="0041334E">
        <w:t>1552.</w:t>
      </w:r>
      <w:r w:rsidRPr="0041334E">
        <w:tab/>
        <w:t xml:space="preserve">Sobko T, Reinders C, Norin E, Midtvedt T, Gustafsson LE, Lundberg JO. Gastrointestinal nitric oxide generation in germ-free and conventional rats. </w:t>
      </w:r>
      <w:r w:rsidRPr="0041334E">
        <w:rPr>
          <w:i/>
        </w:rPr>
        <w:t>Am J Physiol Gastrointest Liver Physiol</w:t>
      </w:r>
      <w:r w:rsidRPr="0041334E">
        <w:t xml:space="preserve"> </w:t>
      </w:r>
      <w:r w:rsidRPr="0041334E">
        <w:rPr>
          <w:b/>
        </w:rPr>
        <w:t>287</w:t>
      </w:r>
      <w:r w:rsidRPr="0041334E">
        <w:t>, G993-997 (2004).</w:t>
      </w:r>
    </w:p>
    <w:p w14:paraId="6890E058" w14:textId="77777777" w:rsidR="0041334E" w:rsidRPr="0041334E" w:rsidRDefault="0041334E" w:rsidP="0041334E">
      <w:pPr>
        <w:pStyle w:val="EndNoteBibliography"/>
      </w:pPr>
    </w:p>
    <w:p w14:paraId="3DABF92D" w14:textId="77777777" w:rsidR="0041334E" w:rsidRPr="0041334E" w:rsidRDefault="0041334E" w:rsidP="0041334E">
      <w:pPr>
        <w:pStyle w:val="EndNoteBibliography"/>
        <w:ind w:left="720" w:hanging="720"/>
      </w:pPr>
      <w:r w:rsidRPr="0041334E">
        <w:t>1553.</w:t>
      </w:r>
      <w:r w:rsidRPr="0041334E">
        <w:tab/>
        <w:t xml:space="preserve">Soeters PB, Hallemeesch MM, Bruins MJ, van Eijk HM, Deutz NE. Quantitative in vivo assessment of arginine utilization and nitric oxide production in endotoxemia. </w:t>
      </w:r>
      <w:r w:rsidRPr="0041334E">
        <w:rPr>
          <w:i/>
        </w:rPr>
        <w:t>Am J Surg</w:t>
      </w:r>
      <w:r w:rsidRPr="0041334E">
        <w:t xml:space="preserve"> </w:t>
      </w:r>
      <w:r w:rsidRPr="0041334E">
        <w:rPr>
          <w:b/>
        </w:rPr>
        <w:t>183</w:t>
      </w:r>
      <w:r w:rsidRPr="0041334E">
        <w:t>, 480-488 (2002).</w:t>
      </w:r>
    </w:p>
    <w:p w14:paraId="00C3B3F7" w14:textId="77777777" w:rsidR="0041334E" w:rsidRPr="0041334E" w:rsidRDefault="0041334E" w:rsidP="0041334E">
      <w:pPr>
        <w:pStyle w:val="EndNoteBibliography"/>
      </w:pPr>
    </w:p>
    <w:p w14:paraId="3D8EED06" w14:textId="77777777" w:rsidR="0041334E" w:rsidRPr="0041334E" w:rsidRDefault="0041334E" w:rsidP="0041334E">
      <w:pPr>
        <w:pStyle w:val="EndNoteBibliography"/>
        <w:ind w:left="720" w:hanging="720"/>
      </w:pPr>
      <w:r w:rsidRPr="0041334E">
        <w:t>1554.</w:t>
      </w:r>
      <w:r w:rsidRPr="0041334E">
        <w:tab/>
        <w:t>Sofronova SI</w:t>
      </w:r>
      <w:r w:rsidRPr="0041334E">
        <w:rPr>
          <w:i/>
        </w:rPr>
        <w:t>, et al.</w:t>
      </w:r>
      <w:r w:rsidRPr="0041334E">
        <w:t xml:space="preserve"> Endothelial nitric oxide weakens arterial contractile responses and reduces blood pressure during early postnatal development in rats. </w:t>
      </w:r>
      <w:r w:rsidRPr="0041334E">
        <w:rPr>
          <w:i/>
        </w:rPr>
        <w:t>Nitric Oxide</w:t>
      </w:r>
      <w:r w:rsidRPr="0041334E">
        <w:t xml:space="preserve"> </w:t>
      </w:r>
      <w:r w:rsidRPr="0041334E">
        <w:rPr>
          <w:b/>
        </w:rPr>
        <w:t>55-56</w:t>
      </w:r>
      <w:r w:rsidRPr="0041334E">
        <w:t>, 1-9 (2016).</w:t>
      </w:r>
    </w:p>
    <w:p w14:paraId="26F6E3E7" w14:textId="77777777" w:rsidR="0041334E" w:rsidRPr="0041334E" w:rsidRDefault="0041334E" w:rsidP="0041334E">
      <w:pPr>
        <w:pStyle w:val="EndNoteBibliography"/>
      </w:pPr>
    </w:p>
    <w:p w14:paraId="4095A4C1" w14:textId="77777777" w:rsidR="0041334E" w:rsidRPr="0041334E" w:rsidRDefault="0041334E" w:rsidP="0041334E">
      <w:pPr>
        <w:pStyle w:val="EndNoteBibliography"/>
        <w:ind w:left="720" w:hanging="720"/>
      </w:pPr>
      <w:r w:rsidRPr="0041334E">
        <w:t>1555.</w:t>
      </w:r>
      <w:r w:rsidRPr="0041334E">
        <w:tab/>
        <w:t xml:space="preserve">Song MK, Adham NF. Role of prostaglandin E2 in zinc absorption in the rat. </w:t>
      </w:r>
      <w:r w:rsidRPr="0041334E">
        <w:rPr>
          <w:i/>
        </w:rPr>
        <w:t>Am J Physiol</w:t>
      </w:r>
      <w:r w:rsidRPr="0041334E">
        <w:t xml:space="preserve"> </w:t>
      </w:r>
      <w:r w:rsidRPr="0041334E">
        <w:rPr>
          <w:b/>
        </w:rPr>
        <w:t>234</w:t>
      </w:r>
      <w:r w:rsidRPr="0041334E">
        <w:t>, E99-105 (1978).</w:t>
      </w:r>
    </w:p>
    <w:p w14:paraId="3702C4C3" w14:textId="77777777" w:rsidR="0041334E" w:rsidRPr="0041334E" w:rsidRDefault="0041334E" w:rsidP="0041334E">
      <w:pPr>
        <w:pStyle w:val="EndNoteBibliography"/>
      </w:pPr>
    </w:p>
    <w:p w14:paraId="2A356C87" w14:textId="77777777" w:rsidR="0041334E" w:rsidRPr="0041334E" w:rsidRDefault="0041334E" w:rsidP="0041334E">
      <w:pPr>
        <w:pStyle w:val="EndNoteBibliography"/>
        <w:ind w:left="720" w:hanging="720"/>
      </w:pPr>
      <w:r w:rsidRPr="0041334E">
        <w:t>1556.</w:t>
      </w:r>
      <w:r w:rsidRPr="0041334E">
        <w:tab/>
        <w:t xml:space="preserve">Song MK, Kim YY, Heng MC, Adham NF, Ament ME. Prostaglandin interacts with steroid sex hormones in the regulation of intestinal zinc transport. </w:t>
      </w:r>
      <w:r w:rsidRPr="0041334E">
        <w:rPr>
          <w:i/>
        </w:rPr>
        <w:t>Comp Biochem Physiol Comp Physiol</w:t>
      </w:r>
      <w:r w:rsidRPr="0041334E">
        <w:t xml:space="preserve"> </w:t>
      </w:r>
      <w:r w:rsidRPr="0041334E">
        <w:rPr>
          <w:b/>
        </w:rPr>
        <w:t>101</w:t>
      </w:r>
      <w:r w:rsidRPr="0041334E">
        <w:t>, 477-481 (1992).</w:t>
      </w:r>
    </w:p>
    <w:p w14:paraId="071DE82F" w14:textId="77777777" w:rsidR="0041334E" w:rsidRPr="0041334E" w:rsidRDefault="0041334E" w:rsidP="0041334E">
      <w:pPr>
        <w:pStyle w:val="EndNoteBibliography"/>
      </w:pPr>
    </w:p>
    <w:p w14:paraId="5AEB9638" w14:textId="77777777" w:rsidR="0041334E" w:rsidRPr="0041334E" w:rsidRDefault="0041334E" w:rsidP="0041334E">
      <w:pPr>
        <w:pStyle w:val="EndNoteBibliography"/>
        <w:ind w:left="720" w:hanging="720"/>
      </w:pPr>
      <w:r w:rsidRPr="0041334E">
        <w:lastRenderedPageBreak/>
        <w:t>1557.</w:t>
      </w:r>
      <w:r w:rsidRPr="0041334E">
        <w:tab/>
        <w:t xml:space="preserve">Song Z, Lv J, Sheikhahmadi A, Uerlings J, Everaert N. Attenuating Effect of Zinc and Vitamin E on the Intestinal Oxidative Stress Induced by Silver Nanoparticles in Broiler Chickens. </w:t>
      </w:r>
      <w:r w:rsidRPr="0041334E">
        <w:rPr>
          <w:i/>
        </w:rPr>
        <w:t>Biol Trace Elem Res</w:t>
      </w:r>
      <w:r w:rsidRPr="0041334E">
        <w:t xml:space="preserve"> </w:t>
      </w:r>
      <w:r w:rsidRPr="0041334E">
        <w:rPr>
          <w:b/>
        </w:rPr>
        <w:t>180</w:t>
      </w:r>
      <w:r w:rsidRPr="0041334E">
        <w:t>, 306-313 (2017).</w:t>
      </w:r>
    </w:p>
    <w:p w14:paraId="56E0C446" w14:textId="77777777" w:rsidR="0041334E" w:rsidRPr="0041334E" w:rsidRDefault="0041334E" w:rsidP="0041334E">
      <w:pPr>
        <w:pStyle w:val="EndNoteBibliography"/>
      </w:pPr>
    </w:p>
    <w:p w14:paraId="7D80181F" w14:textId="77777777" w:rsidR="0041334E" w:rsidRPr="0041334E" w:rsidRDefault="0041334E" w:rsidP="0041334E">
      <w:pPr>
        <w:pStyle w:val="EndNoteBibliography"/>
        <w:ind w:left="720" w:hanging="720"/>
      </w:pPr>
      <w:r w:rsidRPr="0041334E">
        <w:t>1558.</w:t>
      </w:r>
      <w:r w:rsidRPr="0041334E">
        <w:tab/>
        <w:t xml:space="preserve">Sonne S, Shekhawat PS, Matern D, Ganapathy V, Ignatowicz L. Carnitine deficiency in OCTN2-/- newborn mice leads to a severe gut and immune phenotype with widespread atrophy, apoptosis and a pro-inflammatory response. </w:t>
      </w:r>
      <w:r w:rsidRPr="0041334E">
        <w:rPr>
          <w:i/>
        </w:rPr>
        <w:t>PLoS One</w:t>
      </w:r>
      <w:r w:rsidRPr="0041334E">
        <w:t xml:space="preserve"> </w:t>
      </w:r>
      <w:r w:rsidRPr="0041334E">
        <w:rPr>
          <w:b/>
        </w:rPr>
        <w:t>7</w:t>
      </w:r>
      <w:r w:rsidRPr="0041334E">
        <w:t>, e47729 (2012).</w:t>
      </w:r>
    </w:p>
    <w:p w14:paraId="13504465" w14:textId="77777777" w:rsidR="0041334E" w:rsidRPr="0041334E" w:rsidRDefault="0041334E" w:rsidP="0041334E">
      <w:pPr>
        <w:pStyle w:val="EndNoteBibliography"/>
      </w:pPr>
    </w:p>
    <w:p w14:paraId="44D05DB1" w14:textId="77777777" w:rsidR="0041334E" w:rsidRPr="0041334E" w:rsidRDefault="0041334E" w:rsidP="0041334E">
      <w:pPr>
        <w:pStyle w:val="EndNoteBibliography"/>
        <w:ind w:left="720" w:hanging="720"/>
      </w:pPr>
      <w:r w:rsidRPr="0041334E">
        <w:t>1559.</w:t>
      </w:r>
      <w:r w:rsidRPr="0041334E">
        <w:tab/>
        <w:t xml:space="preserve">Sourianarayanane A, Garg G, Smith TH, Butt MI, McCullough AJ, Shen B. Risk factors of non-alcoholic fatty liver disease in patients with inflammatory bowel disease. </w:t>
      </w:r>
      <w:r w:rsidRPr="0041334E">
        <w:rPr>
          <w:i/>
        </w:rPr>
        <w:t>J Crohns Colitis</w:t>
      </w:r>
      <w:r w:rsidRPr="0041334E">
        <w:t xml:space="preserve"> </w:t>
      </w:r>
      <w:r w:rsidRPr="0041334E">
        <w:rPr>
          <w:b/>
        </w:rPr>
        <w:t>7</w:t>
      </w:r>
      <w:r w:rsidRPr="0041334E">
        <w:t>, e279-285 (2013).</w:t>
      </w:r>
    </w:p>
    <w:p w14:paraId="0EF0A69E" w14:textId="77777777" w:rsidR="0041334E" w:rsidRPr="0041334E" w:rsidRDefault="0041334E" w:rsidP="0041334E">
      <w:pPr>
        <w:pStyle w:val="EndNoteBibliography"/>
      </w:pPr>
    </w:p>
    <w:p w14:paraId="1D36D846" w14:textId="77777777" w:rsidR="0041334E" w:rsidRPr="0041334E" w:rsidRDefault="0041334E" w:rsidP="0041334E">
      <w:pPr>
        <w:pStyle w:val="EndNoteBibliography"/>
        <w:ind w:left="720" w:hanging="720"/>
      </w:pPr>
      <w:r w:rsidRPr="0041334E">
        <w:t>1560.</w:t>
      </w:r>
      <w:r w:rsidRPr="0041334E">
        <w:tab/>
        <w:t>Souza AL</w:t>
      </w:r>
      <w:r w:rsidRPr="0041334E">
        <w:rPr>
          <w:i/>
        </w:rPr>
        <w:t>, et al.</w:t>
      </w:r>
      <w:r w:rsidRPr="0041334E">
        <w:t xml:space="preserve"> Consumption of Diet Containing Free Amino Acids Exacerbates Colitis in Mice. </w:t>
      </w:r>
      <w:r w:rsidRPr="0041334E">
        <w:rPr>
          <w:i/>
        </w:rPr>
        <w:t>Front Immunol</w:t>
      </w:r>
      <w:r w:rsidRPr="0041334E">
        <w:t xml:space="preserve"> </w:t>
      </w:r>
      <w:r w:rsidRPr="0041334E">
        <w:rPr>
          <w:b/>
        </w:rPr>
        <w:t>8</w:t>
      </w:r>
      <w:r w:rsidRPr="0041334E">
        <w:t>, 1587 (2017).</w:t>
      </w:r>
    </w:p>
    <w:p w14:paraId="7B3D8730" w14:textId="77777777" w:rsidR="0041334E" w:rsidRPr="0041334E" w:rsidRDefault="0041334E" w:rsidP="0041334E">
      <w:pPr>
        <w:pStyle w:val="EndNoteBibliography"/>
      </w:pPr>
    </w:p>
    <w:p w14:paraId="5A33EBE4" w14:textId="77777777" w:rsidR="0041334E" w:rsidRPr="0041334E" w:rsidRDefault="0041334E" w:rsidP="0041334E">
      <w:pPr>
        <w:pStyle w:val="EndNoteBibliography"/>
        <w:ind w:left="720" w:hanging="720"/>
      </w:pPr>
      <w:r w:rsidRPr="0041334E">
        <w:t>1561.</w:t>
      </w:r>
      <w:r w:rsidRPr="0041334E">
        <w:tab/>
        <w:t xml:space="preserve">Spiller R. Role of motility in chronic diarrhoea. </w:t>
      </w:r>
      <w:r w:rsidRPr="0041334E">
        <w:rPr>
          <w:i/>
        </w:rPr>
        <w:t>Neurogastroenterol Motil</w:t>
      </w:r>
      <w:r w:rsidRPr="0041334E">
        <w:t xml:space="preserve"> </w:t>
      </w:r>
      <w:r w:rsidRPr="0041334E">
        <w:rPr>
          <w:b/>
        </w:rPr>
        <w:t>18</w:t>
      </w:r>
      <w:r w:rsidRPr="0041334E">
        <w:t>, 1045-1055 (2006).</w:t>
      </w:r>
    </w:p>
    <w:p w14:paraId="75DE3436" w14:textId="77777777" w:rsidR="0041334E" w:rsidRPr="0041334E" w:rsidRDefault="0041334E" w:rsidP="0041334E">
      <w:pPr>
        <w:pStyle w:val="EndNoteBibliography"/>
      </w:pPr>
    </w:p>
    <w:p w14:paraId="3A5F0BC7" w14:textId="77777777" w:rsidR="0041334E" w:rsidRPr="0041334E" w:rsidRDefault="0041334E" w:rsidP="0041334E">
      <w:pPr>
        <w:pStyle w:val="EndNoteBibliography"/>
        <w:ind w:left="720" w:hanging="720"/>
      </w:pPr>
      <w:r w:rsidRPr="0041334E">
        <w:t>1562.</w:t>
      </w:r>
      <w:r w:rsidRPr="0041334E">
        <w:tab/>
        <w:t xml:space="preserve">Spiro RK, Landman ME. Meconium ileus equivalent. </w:t>
      </w:r>
      <w:r w:rsidRPr="0041334E">
        <w:rPr>
          <w:i/>
        </w:rPr>
        <w:t>Am J Gastroenterol</w:t>
      </w:r>
      <w:r w:rsidRPr="0041334E">
        <w:t xml:space="preserve"> </w:t>
      </w:r>
      <w:r w:rsidRPr="0041334E">
        <w:rPr>
          <w:b/>
        </w:rPr>
        <w:t>69</w:t>
      </w:r>
      <w:r w:rsidRPr="0041334E">
        <w:t>, 302-306 (1978).</w:t>
      </w:r>
    </w:p>
    <w:p w14:paraId="0013347B" w14:textId="77777777" w:rsidR="0041334E" w:rsidRPr="0041334E" w:rsidRDefault="0041334E" w:rsidP="0041334E">
      <w:pPr>
        <w:pStyle w:val="EndNoteBibliography"/>
      </w:pPr>
    </w:p>
    <w:p w14:paraId="1D649EE1" w14:textId="77777777" w:rsidR="0041334E" w:rsidRPr="0041334E" w:rsidRDefault="0041334E" w:rsidP="0041334E">
      <w:pPr>
        <w:pStyle w:val="EndNoteBibliography"/>
        <w:ind w:left="720" w:hanging="720"/>
      </w:pPr>
      <w:r w:rsidRPr="0041334E">
        <w:t>1563.</w:t>
      </w:r>
      <w:r w:rsidRPr="0041334E">
        <w:tab/>
        <w:t>Sprooten RTM</w:t>
      </w:r>
      <w:r w:rsidRPr="0041334E">
        <w:rPr>
          <w:i/>
        </w:rPr>
        <w:t>, et al.</w:t>
      </w:r>
      <w:r w:rsidRPr="0041334E">
        <w:t xml:space="preserve"> Increased Small Intestinal Permeability during Severe Acute Exacerbations of COPD. </w:t>
      </w:r>
      <w:r w:rsidRPr="0041334E">
        <w:rPr>
          <w:i/>
        </w:rPr>
        <w:t>Respiration</w:t>
      </w:r>
      <w:r w:rsidRPr="0041334E">
        <w:t xml:space="preserve"> </w:t>
      </w:r>
      <w:r w:rsidRPr="0041334E">
        <w:rPr>
          <w:b/>
        </w:rPr>
        <w:t>95</w:t>
      </w:r>
      <w:r w:rsidRPr="0041334E">
        <w:t>, 334-342 (2018).</w:t>
      </w:r>
    </w:p>
    <w:p w14:paraId="210C1387" w14:textId="77777777" w:rsidR="0041334E" w:rsidRPr="0041334E" w:rsidRDefault="0041334E" w:rsidP="0041334E">
      <w:pPr>
        <w:pStyle w:val="EndNoteBibliography"/>
      </w:pPr>
    </w:p>
    <w:p w14:paraId="62B6C4F0" w14:textId="77777777" w:rsidR="0041334E" w:rsidRPr="0041334E" w:rsidRDefault="0041334E" w:rsidP="0041334E">
      <w:pPr>
        <w:pStyle w:val="EndNoteBibliography"/>
        <w:ind w:left="720" w:hanging="720"/>
      </w:pPr>
      <w:r w:rsidRPr="0041334E">
        <w:t>1564.</w:t>
      </w:r>
      <w:r w:rsidRPr="0041334E">
        <w:tab/>
        <w:t xml:space="preserve">Stange EF, Preclik G, Ditschuneit H. Prostaglandin biosynthesis in gastroduodenal mucosa: methodological difficulties and their implications. </w:t>
      </w:r>
      <w:r w:rsidRPr="0041334E">
        <w:rPr>
          <w:i/>
        </w:rPr>
        <w:t>Scand J Gastroenterol Suppl</w:t>
      </w:r>
      <w:r w:rsidRPr="0041334E">
        <w:t xml:space="preserve"> </w:t>
      </w:r>
      <w:r w:rsidRPr="0041334E">
        <w:rPr>
          <w:b/>
        </w:rPr>
        <w:t>125</w:t>
      </w:r>
      <w:r w:rsidRPr="0041334E">
        <w:t>, 121-127 (1986).</w:t>
      </w:r>
    </w:p>
    <w:p w14:paraId="6BD4D7BB" w14:textId="77777777" w:rsidR="0041334E" w:rsidRPr="0041334E" w:rsidRDefault="0041334E" w:rsidP="0041334E">
      <w:pPr>
        <w:pStyle w:val="EndNoteBibliography"/>
      </w:pPr>
    </w:p>
    <w:p w14:paraId="325AE374" w14:textId="77777777" w:rsidR="0041334E" w:rsidRPr="0041334E" w:rsidRDefault="0041334E" w:rsidP="0041334E">
      <w:pPr>
        <w:pStyle w:val="EndNoteBibliography"/>
        <w:ind w:left="720" w:hanging="720"/>
      </w:pPr>
      <w:r w:rsidRPr="0041334E">
        <w:t>1565.</w:t>
      </w:r>
      <w:r w:rsidRPr="0041334E">
        <w:tab/>
        <w:t>Stange EF</w:t>
      </w:r>
      <w:r w:rsidRPr="0041334E">
        <w:rPr>
          <w:i/>
        </w:rPr>
        <w:t>, et al.</w:t>
      </w:r>
      <w:r w:rsidRPr="0041334E">
        <w:t xml:space="preserve"> [Prostaglandin synthesis in stomach and duodenal mucosa of the human: effect of aspirin with and without antacid]. </w:t>
      </w:r>
      <w:r w:rsidRPr="0041334E">
        <w:rPr>
          <w:i/>
        </w:rPr>
        <w:t>Z Gastroenterol</w:t>
      </w:r>
      <w:r w:rsidRPr="0041334E">
        <w:t xml:space="preserve"> </w:t>
      </w:r>
      <w:r w:rsidRPr="0041334E">
        <w:rPr>
          <w:b/>
        </w:rPr>
        <w:t>25 Suppl 3</w:t>
      </w:r>
      <w:r w:rsidRPr="0041334E">
        <w:t>, 162-165 (1987).</w:t>
      </w:r>
    </w:p>
    <w:p w14:paraId="71E8D898" w14:textId="77777777" w:rsidR="0041334E" w:rsidRPr="0041334E" w:rsidRDefault="0041334E" w:rsidP="0041334E">
      <w:pPr>
        <w:pStyle w:val="EndNoteBibliography"/>
      </w:pPr>
    </w:p>
    <w:p w14:paraId="2721F93A" w14:textId="77777777" w:rsidR="0041334E" w:rsidRPr="0041334E" w:rsidRDefault="0041334E" w:rsidP="0041334E">
      <w:pPr>
        <w:pStyle w:val="EndNoteBibliography"/>
        <w:ind w:left="720" w:hanging="720"/>
      </w:pPr>
      <w:r w:rsidRPr="0041334E">
        <w:t>1566.</w:t>
      </w:r>
      <w:r w:rsidRPr="0041334E">
        <w:tab/>
        <w:t xml:space="preserve">Stange EF, Preclik G, Schneider A, Seiffer E, Ditschunneit H. Hormonal regulation of 3-hydroxy-3-methylglutaryl coenzyme A reductase and alkaline phosphatase in cultured intestinal mucosa. </w:t>
      </w:r>
      <w:r w:rsidRPr="0041334E">
        <w:rPr>
          <w:i/>
        </w:rPr>
        <w:t>Biochim Biophys Acta</w:t>
      </w:r>
      <w:r w:rsidRPr="0041334E">
        <w:t xml:space="preserve"> </w:t>
      </w:r>
      <w:r w:rsidRPr="0041334E">
        <w:rPr>
          <w:b/>
        </w:rPr>
        <w:t>678</w:t>
      </w:r>
      <w:r w:rsidRPr="0041334E">
        <w:t>, 202-206 (1981).</w:t>
      </w:r>
    </w:p>
    <w:p w14:paraId="36E14345" w14:textId="77777777" w:rsidR="0041334E" w:rsidRPr="0041334E" w:rsidRDefault="0041334E" w:rsidP="0041334E">
      <w:pPr>
        <w:pStyle w:val="EndNoteBibliography"/>
      </w:pPr>
    </w:p>
    <w:p w14:paraId="45362AC8" w14:textId="77777777" w:rsidR="0041334E" w:rsidRPr="0041334E" w:rsidRDefault="0041334E" w:rsidP="0041334E">
      <w:pPr>
        <w:pStyle w:val="EndNoteBibliography"/>
        <w:ind w:left="720" w:hanging="720"/>
      </w:pPr>
      <w:r w:rsidRPr="0041334E">
        <w:t>1567.</w:t>
      </w:r>
      <w:r w:rsidRPr="0041334E">
        <w:tab/>
        <w:t xml:space="preserve">Stark ME, Bauer AJ, Sarr MG, Szurszewski JH. Nitric oxide mediates inhibitory nerve input in human and canine jejunum. </w:t>
      </w:r>
      <w:r w:rsidRPr="0041334E">
        <w:rPr>
          <w:i/>
        </w:rPr>
        <w:t>Gastroenterology</w:t>
      </w:r>
      <w:r w:rsidRPr="0041334E">
        <w:t xml:space="preserve"> </w:t>
      </w:r>
      <w:r w:rsidRPr="0041334E">
        <w:rPr>
          <w:b/>
        </w:rPr>
        <w:t>104</w:t>
      </w:r>
      <w:r w:rsidRPr="0041334E">
        <w:t>, 398-409 (1993).</w:t>
      </w:r>
    </w:p>
    <w:p w14:paraId="00491377" w14:textId="77777777" w:rsidR="0041334E" w:rsidRPr="0041334E" w:rsidRDefault="0041334E" w:rsidP="0041334E">
      <w:pPr>
        <w:pStyle w:val="EndNoteBibliography"/>
      </w:pPr>
    </w:p>
    <w:p w14:paraId="789B7F44" w14:textId="77777777" w:rsidR="0041334E" w:rsidRPr="0041334E" w:rsidRDefault="0041334E" w:rsidP="0041334E">
      <w:pPr>
        <w:pStyle w:val="EndNoteBibliography"/>
        <w:ind w:left="720" w:hanging="720"/>
      </w:pPr>
      <w:r w:rsidRPr="0041334E">
        <w:t>1568.</w:t>
      </w:r>
      <w:r w:rsidRPr="0041334E">
        <w:tab/>
        <w:t xml:space="preserve">Stark ME, Bauer AJ, Szurszewski JH. Effect of nitric oxide on circular muscle of the canine small intestine. </w:t>
      </w:r>
      <w:r w:rsidRPr="0041334E">
        <w:rPr>
          <w:i/>
        </w:rPr>
        <w:t>J Physiol</w:t>
      </w:r>
      <w:r w:rsidRPr="0041334E">
        <w:t xml:space="preserve"> </w:t>
      </w:r>
      <w:r w:rsidRPr="0041334E">
        <w:rPr>
          <w:b/>
        </w:rPr>
        <w:t>444</w:t>
      </w:r>
      <w:r w:rsidRPr="0041334E">
        <w:t>, 743-761 (1991).</w:t>
      </w:r>
    </w:p>
    <w:p w14:paraId="2225CD95" w14:textId="77777777" w:rsidR="0041334E" w:rsidRPr="0041334E" w:rsidRDefault="0041334E" w:rsidP="0041334E">
      <w:pPr>
        <w:pStyle w:val="EndNoteBibliography"/>
      </w:pPr>
    </w:p>
    <w:p w14:paraId="43C30439" w14:textId="77777777" w:rsidR="0041334E" w:rsidRPr="0041334E" w:rsidRDefault="0041334E" w:rsidP="0041334E">
      <w:pPr>
        <w:pStyle w:val="EndNoteBibliography"/>
        <w:ind w:left="720" w:hanging="720"/>
      </w:pPr>
      <w:r w:rsidRPr="0041334E">
        <w:t>1569.</w:t>
      </w:r>
      <w:r w:rsidRPr="0041334E">
        <w:tab/>
        <w:t xml:space="preserve">Stazi AV, Trinti B. [Selenium deficiency in celiac disease: risk of autoimmune thyroid diseases]. </w:t>
      </w:r>
      <w:r w:rsidRPr="0041334E">
        <w:rPr>
          <w:i/>
        </w:rPr>
        <w:t>Minerva Med</w:t>
      </w:r>
      <w:r w:rsidRPr="0041334E">
        <w:t xml:space="preserve"> </w:t>
      </w:r>
      <w:r w:rsidRPr="0041334E">
        <w:rPr>
          <w:b/>
        </w:rPr>
        <w:t>99</w:t>
      </w:r>
      <w:r w:rsidRPr="0041334E">
        <w:t>, 643-653 (2008).</w:t>
      </w:r>
    </w:p>
    <w:p w14:paraId="4A94903A" w14:textId="77777777" w:rsidR="0041334E" w:rsidRPr="0041334E" w:rsidRDefault="0041334E" w:rsidP="0041334E">
      <w:pPr>
        <w:pStyle w:val="EndNoteBibliography"/>
      </w:pPr>
    </w:p>
    <w:p w14:paraId="5229062B" w14:textId="77777777" w:rsidR="0041334E" w:rsidRPr="0041334E" w:rsidRDefault="0041334E" w:rsidP="0041334E">
      <w:pPr>
        <w:pStyle w:val="EndNoteBibliography"/>
        <w:ind w:left="720" w:hanging="720"/>
      </w:pPr>
      <w:r w:rsidRPr="0041334E">
        <w:t>1570.</w:t>
      </w:r>
      <w:r w:rsidRPr="0041334E">
        <w:tab/>
        <w:t xml:space="preserve">Stebbins CL, Smith RC, Longhurst JC. Effect of prostaglandins on bradykinin-induced visceral-cardiac reflexes. </w:t>
      </w:r>
      <w:r w:rsidRPr="0041334E">
        <w:rPr>
          <w:i/>
        </w:rPr>
        <w:t>Am J Physiol</w:t>
      </w:r>
      <w:r w:rsidRPr="0041334E">
        <w:t xml:space="preserve"> </w:t>
      </w:r>
      <w:r w:rsidRPr="0041334E">
        <w:rPr>
          <w:b/>
        </w:rPr>
        <w:t>249</w:t>
      </w:r>
      <w:r w:rsidRPr="0041334E">
        <w:t>, H155-163 (1985).</w:t>
      </w:r>
    </w:p>
    <w:p w14:paraId="152B46EE" w14:textId="77777777" w:rsidR="0041334E" w:rsidRPr="0041334E" w:rsidRDefault="0041334E" w:rsidP="0041334E">
      <w:pPr>
        <w:pStyle w:val="EndNoteBibliography"/>
      </w:pPr>
    </w:p>
    <w:p w14:paraId="699302BA" w14:textId="77777777" w:rsidR="0041334E" w:rsidRPr="0041334E" w:rsidRDefault="0041334E" w:rsidP="0041334E">
      <w:pPr>
        <w:pStyle w:val="EndNoteBibliography"/>
        <w:ind w:left="720" w:hanging="720"/>
      </w:pPr>
      <w:r w:rsidRPr="0041334E">
        <w:t>1571.</w:t>
      </w:r>
      <w:r w:rsidRPr="0041334E">
        <w:tab/>
        <w:t xml:space="preserve">Stebbins CL, Symons JD, Hageman KS, Musch TI. Endogenous prostaglandins limit angiotensin-II induced regional vasoconstriction in conscious rats. </w:t>
      </w:r>
      <w:r w:rsidRPr="0041334E">
        <w:rPr>
          <w:i/>
        </w:rPr>
        <w:t>J Cardiovasc Pharmacol</w:t>
      </w:r>
      <w:r w:rsidRPr="0041334E">
        <w:t xml:space="preserve"> </w:t>
      </w:r>
      <w:r w:rsidRPr="0041334E">
        <w:rPr>
          <w:b/>
        </w:rPr>
        <w:t>42</w:t>
      </w:r>
      <w:r w:rsidRPr="0041334E">
        <w:t>, 10-16 (2003).</w:t>
      </w:r>
    </w:p>
    <w:p w14:paraId="74B39638" w14:textId="77777777" w:rsidR="0041334E" w:rsidRPr="0041334E" w:rsidRDefault="0041334E" w:rsidP="0041334E">
      <w:pPr>
        <w:pStyle w:val="EndNoteBibliography"/>
      </w:pPr>
    </w:p>
    <w:p w14:paraId="7F77D4E2" w14:textId="77777777" w:rsidR="0041334E" w:rsidRPr="0041334E" w:rsidRDefault="0041334E" w:rsidP="0041334E">
      <w:pPr>
        <w:pStyle w:val="EndNoteBibliography"/>
        <w:ind w:left="720" w:hanging="720"/>
      </w:pPr>
      <w:r w:rsidRPr="0041334E">
        <w:t>1572.</w:t>
      </w:r>
      <w:r w:rsidRPr="0041334E">
        <w:tab/>
        <w:t xml:space="preserve">Stefano GB, Zhu W, Cadet P, Bilfinger TV, Mantione K. Morphine enhances nitric oxide release in the mammalian gastrointestinal tract via the micro(3) opiate receptor subtype: a hormonal role for endogenous morphine. </w:t>
      </w:r>
      <w:r w:rsidRPr="0041334E">
        <w:rPr>
          <w:i/>
        </w:rPr>
        <w:t>J Physiol Pharmacol</w:t>
      </w:r>
      <w:r w:rsidRPr="0041334E">
        <w:t xml:space="preserve"> </w:t>
      </w:r>
      <w:r w:rsidRPr="0041334E">
        <w:rPr>
          <w:b/>
        </w:rPr>
        <w:t>55</w:t>
      </w:r>
      <w:r w:rsidRPr="0041334E">
        <w:t>, 279-288 (2004).</w:t>
      </w:r>
    </w:p>
    <w:p w14:paraId="26343889" w14:textId="77777777" w:rsidR="0041334E" w:rsidRPr="0041334E" w:rsidRDefault="0041334E" w:rsidP="0041334E">
      <w:pPr>
        <w:pStyle w:val="EndNoteBibliography"/>
      </w:pPr>
    </w:p>
    <w:p w14:paraId="587BAD66" w14:textId="77777777" w:rsidR="0041334E" w:rsidRPr="0041334E" w:rsidRDefault="0041334E" w:rsidP="0041334E">
      <w:pPr>
        <w:pStyle w:val="EndNoteBibliography"/>
        <w:ind w:left="720" w:hanging="720"/>
      </w:pPr>
      <w:r w:rsidRPr="0041334E">
        <w:t>1573.</w:t>
      </w:r>
      <w:r w:rsidRPr="0041334E">
        <w:tab/>
        <w:t>Stein K</w:t>
      </w:r>
      <w:r w:rsidRPr="0041334E">
        <w:rPr>
          <w:i/>
        </w:rPr>
        <w:t>, et al.</w:t>
      </w:r>
      <w:r w:rsidRPr="0041334E">
        <w:t xml:space="preserve"> A role for 12/15-lipoxygenase-derived proresolving mediators in postoperative ileus: protectin DX-regulated neutrophil extravasation. </w:t>
      </w:r>
      <w:r w:rsidRPr="0041334E">
        <w:rPr>
          <w:i/>
        </w:rPr>
        <w:t>J Leukoc Biol</w:t>
      </w:r>
      <w:r w:rsidRPr="0041334E">
        <w:t xml:space="preserve"> </w:t>
      </w:r>
      <w:r w:rsidRPr="0041334E">
        <w:rPr>
          <w:b/>
        </w:rPr>
        <w:t>99</w:t>
      </w:r>
      <w:r w:rsidRPr="0041334E">
        <w:t>, 231-239 (2016).</w:t>
      </w:r>
    </w:p>
    <w:p w14:paraId="005DA2CB" w14:textId="77777777" w:rsidR="0041334E" w:rsidRPr="0041334E" w:rsidRDefault="0041334E" w:rsidP="0041334E">
      <w:pPr>
        <w:pStyle w:val="EndNoteBibliography"/>
      </w:pPr>
    </w:p>
    <w:p w14:paraId="1BB4605C" w14:textId="77777777" w:rsidR="0041334E" w:rsidRPr="0041334E" w:rsidRDefault="0041334E" w:rsidP="0041334E">
      <w:pPr>
        <w:pStyle w:val="EndNoteBibliography"/>
        <w:ind w:left="720" w:hanging="720"/>
      </w:pPr>
      <w:r w:rsidRPr="0041334E">
        <w:t>1574.</w:t>
      </w:r>
      <w:r w:rsidRPr="0041334E">
        <w:tab/>
        <w:t xml:space="preserve">Stick JA, Arden WA, Chou CC, Parks AH, Wagner MA, Johnston CC. Effects of flunixin meglumine on jejunal blood flow, motility, and oxygen consumption in ponies. </w:t>
      </w:r>
      <w:r w:rsidRPr="0041334E">
        <w:rPr>
          <w:i/>
        </w:rPr>
        <w:t>Am J Vet Res</w:t>
      </w:r>
      <w:r w:rsidRPr="0041334E">
        <w:t xml:space="preserve"> </w:t>
      </w:r>
      <w:r w:rsidRPr="0041334E">
        <w:rPr>
          <w:b/>
        </w:rPr>
        <w:t>49</w:t>
      </w:r>
      <w:r w:rsidRPr="0041334E">
        <w:t>, 1173-1178 (1988).</w:t>
      </w:r>
    </w:p>
    <w:p w14:paraId="6DBE54D6" w14:textId="77777777" w:rsidR="0041334E" w:rsidRPr="0041334E" w:rsidRDefault="0041334E" w:rsidP="0041334E">
      <w:pPr>
        <w:pStyle w:val="EndNoteBibliography"/>
      </w:pPr>
    </w:p>
    <w:p w14:paraId="03A18CA6" w14:textId="77777777" w:rsidR="0041334E" w:rsidRPr="0041334E" w:rsidRDefault="0041334E" w:rsidP="0041334E">
      <w:pPr>
        <w:pStyle w:val="EndNoteBibliography"/>
        <w:ind w:left="720" w:hanging="720"/>
      </w:pPr>
      <w:r w:rsidRPr="0041334E">
        <w:t>1575.</w:t>
      </w:r>
      <w:r w:rsidRPr="0041334E">
        <w:tab/>
        <w:t xml:space="preserve">Stiel D, Ellard KT, Hills LJ, Brooks PM. Protective effect of enprostil against aspirin-induced gastroduodenal mucosal injury in man. Comparison with cimetidine and sucralfate. </w:t>
      </w:r>
      <w:r w:rsidRPr="0041334E">
        <w:rPr>
          <w:i/>
        </w:rPr>
        <w:t>Am J Med</w:t>
      </w:r>
      <w:r w:rsidRPr="0041334E">
        <w:t xml:space="preserve"> </w:t>
      </w:r>
      <w:r w:rsidRPr="0041334E">
        <w:rPr>
          <w:b/>
        </w:rPr>
        <w:t>81</w:t>
      </w:r>
      <w:r w:rsidRPr="0041334E">
        <w:t>, 54-58 (1986).</w:t>
      </w:r>
    </w:p>
    <w:p w14:paraId="205160C0" w14:textId="77777777" w:rsidR="0041334E" w:rsidRPr="0041334E" w:rsidRDefault="0041334E" w:rsidP="0041334E">
      <w:pPr>
        <w:pStyle w:val="EndNoteBibliography"/>
      </w:pPr>
    </w:p>
    <w:p w14:paraId="65AFF59A" w14:textId="77777777" w:rsidR="0041334E" w:rsidRPr="0041334E" w:rsidRDefault="0041334E" w:rsidP="0041334E">
      <w:pPr>
        <w:pStyle w:val="EndNoteBibliography"/>
        <w:ind w:left="720" w:hanging="720"/>
      </w:pPr>
      <w:r w:rsidRPr="0041334E">
        <w:t>1576.</w:t>
      </w:r>
      <w:r w:rsidRPr="0041334E">
        <w:tab/>
        <w:t>Straussberg R</w:t>
      </w:r>
      <w:r w:rsidRPr="0041334E">
        <w:rPr>
          <w:i/>
        </w:rPr>
        <w:t>, et al.</w:t>
      </w:r>
      <w:r w:rsidRPr="0041334E">
        <w:t xml:space="preserve"> Congenital intractable diarrhea of infancy in Iraqi Jews. </w:t>
      </w:r>
      <w:r w:rsidRPr="0041334E">
        <w:rPr>
          <w:i/>
        </w:rPr>
        <w:t>Clin Genet</w:t>
      </w:r>
      <w:r w:rsidRPr="0041334E">
        <w:t xml:space="preserve"> </w:t>
      </w:r>
      <w:r w:rsidRPr="0041334E">
        <w:rPr>
          <w:b/>
        </w:rPr>
        <w:t>51</w:t>
      </w:r>
      <w:r w:rsidRPr="0041334E">
        <w:t>, 98-101 (1997).</w:t>
      </w:r>
    </w:p>
    <w:p w14:paraId="571DBECD" w14:textId="77777777" w:rsidR="0041334E" w:rsidRPr="0041334E" w:rsidRDefault="0041334E" w:rsidP="0041334E">
      <w:pPr>
        <w:pStyle w:val="EndNoteBibliography"/>
      </w:pPr>
    </w:p>
    <w:p w14:paraId="11BA09E6" w14:textId="77777777" w:rsidR="0041334E" w:rsidRPr="0041334E" w:rsidRDefault="0041334E" w:rsidP="0041334E">
      <w:pPr>
        <w:pStyle w:val="EndNoteBibliography"/>
        <w:ind w:left="720" w:hanging="720"/>
      </w:pPr>
      <w:r w:rsidRPr="0041334E">
        <w:t>1577.</w:t>
      </w:r>
      <w:r w:rsidRPr="0041334E">
        <w:tab/>
        <w:t>Strömmer L</w:t>
      </w:r>
      <w:r w:rsidRPr="0041334E">
        <w:rPr>
          <w:i/>
        </w:rPr>
        <w:t>, et al.</w:t>
      </w:r>
      <w:r w:rsidRPr="0041334E">
        <w:t xml:space="preserve"> Early impairment of insulin secretion in rats after surgical trauma. </w:t>
      </w:r>
      <w:r w:rsidRPr="0041334E">
        <w:rPr>
          <w:i/>
        </w:rPr>
        <w:t>Eur J Endocrinol</w:t>
      </w:r>
      <w:r w:rsidRPr="0041334E">
        <w:t xml:space="preserve"> </w:t>
      </w:r>
      <w:r w:rsidRPr="0041334E">
        <w:rPr>
          <w:b/>
        </w:rPr>
        <w:t>147</w:t>
      </w:r>
      <w:r w:rsidRPr="0041334E">
        <w:t>, 825-833 (2002).</w:t>
      </w:r>
    </w:p>
    <w:p w14:paraId="76799260" w14:textId="77777777" w:rsidR="0041334E" w:rsidRPr="0041334E" w:rsidRDefault="0041334E" w:rsidP="0041334E">
      <w:pPr>
        <w:pStyle w:val="EndNoteBibliography"/>
      </w:pPr>
    </w:p>
    <w:p w14:paraId="07B10A3F" w14:textId="77777777" w:rsidR="0041334E" w:rsidRPr="0041334E" w:rsidRDefault="0041334E" w:rsidP="0041334E">
      <w:pPr>
        <w:pStyle w:val="EndNoteBibliography"/>
        <w:ind w:left="720" w:hanging="720"/>
      </w:pPr>
      <w:r w:rsidRPr="0041334E">
        <w:lastRenderedPageBreak/>
        <w:t>1578.</w:t>
      </w:r>
      <w:r w:rsidRPr="0041334E">
        <w:tab/>
        <w:t xml:space="preserve">Strugala GJ, Overhoff H, Forth W. Bidirectional transfer and tissue accumulation of folic acid by rat intestine in vitro. </w:t>
      </w:r>
      <w:r w:rsidRPr="0041334E">
        <w:rPr>
          <w:i/>
        </w:rPr>
        <w:t>Digestion</w:t>
      </w:r>
      <w:r w:rsidRPr="0041334E">
        <w:t xml:space="preserve"> </w:t>
      </w:r>
      <w:r w:rsidRPr="0041334E">
        <w:rPr>
          <w:b/>
        </w:rPr>
        <w:t>32</w:t>
      </w:r>
      <w:r w:rsidRPr="0041334E">
        <w:t>, 255-266 (1985).</w:t>
      </w:r>
    </w:p>
    <w:p w14:paraId="718FDC0E" w14:textId="77777777" w:rsidR="0041334E" w:rsidRPr="0041334E" w:rsidRDefault="0041334E" w:rsidP="0041334E">
      <w:pPr>
        <w:pStyle w:val="EndNoteBibliography"/>
      </w:pPr>
    </w:p>
    <w:p w14:paraId="68A8BCD7" w14:textId="77777777" w:rsidR="0041334E" w:rsidRPr="0041334E" w:rsidRDefault="0041334E" w:rsidP="0041334E">
      <w:pPr>
        <w:pStyle w:val="EndNoteBibliography"/>
        <w:ind w:left="720" w:hanging="720"/>
      </w:pPr>
      <w:r w:rsidRPr="0041334E">
        <w:t>1579.</w:t>
      </w:r>
      <w:r w:rsidRPr="0041334E">
        <w:tab/>
        <w:t xml:space="preserve">Strum WB. Characteristics of the transport of pteroylglutamate and amethopterin in rat jejunum. </w:t>
      </w:r>
      <w:r w:rsidRPr="0041334E">
        <w:rPr>
          <w:i/>
        </w:rPr>
        <w:t>J Pharmacol Exp Ther</w:t>
      </w:r>
      <w:r w:rsidRPr="0041334E">
        <w:t xml:space="preserve"> </w:t>
      </w:r>
      <w:r w:rsidRPr="0041334E">
        <w:rPr>
          <w:b/>
        </w:rPr>
        <w:t>216</w:t>
      </w:r>
      <w:r w:rsidRPr="0041334E">
        <w:t>, 329-333 (1981).</w:t>
      </w:r>
    </w:p>
    <w:p w14:paraId="33E9DEB3" w14:textId="77777777" w:rsidR="0041334E" w:rsidRPr="0041334E" w:rsidRDefault="0041334E" w:rsidP="0041334E">
      <w:pPr>
        <w:pStyle w:val="EndNoteBibliography"/>
      </w:pPr>
    </w:p>
    <w:p w14:paraId="6931E57E" w14:textId="77777777" w:rsidR="0041334E" w:rsidRPr="0041334E" w:rsidRDefault="0041334E" w:rsidP="0041334E">
      <w:pPr>
        <w:pStyle w:val="EndNoteBibliography"/>
        <w:ind w:left="720" w:hanging="720"/>
      </w:pPr>
      <w:r w:rsidRPr="0041334E">
        <w:t>1580.</w:t>
      </w:r>
      <w:r w:rsidRPr="0041334E">
        <w:tab/>
        <w:t xml:space="preserve">Strzałkowski AK, Godlewski MM, Hallay N, Kulasek G, Gajewski Z, Zabielski R. The effect of supplementing sow with bioactive substances on neonatal small intestinal epithelium. </w:t>
      </w:r>
      <w:r w:rsidRPr="0041334E">
        <w:rPr>
          <w:i/>
        </w:rPr>
        <w:t>J Physiol Pharmacol</w:t>
      </w:r>
      <w:r w:rsidRPr="0041334E">
        <w:t xml:space="preserve"> </w:t>
      </w:r>
      <w:r w:rsidRPr="0041334E">
        <w:rPr>
          <w:b/>
        </w:rPr>
        <w:t>58 Suppl 3</w:t>
      </w:r>
      <w:r w:rsidRPr="0041334E">
        <w:t>, 115-122 (2007).</w:t>
      </w:r>
    </w:p>
    <w:p w14:paraId="764EC1D3" w14:textId="77777777" w:rsidR="0041334E" w:rsidRPr="0041334E" w:rsidRDefault="0041334E" w:rsidP="0041334E">
      <w:pPr>
        <w:pStyle w:val="EndNoteBibliography"/>
      </w:pPr>
    </w:p>
    <w:p w14:paraId="78F3599D" w14:textId="77777777" w:rsidR="0041334E" w:rsidRPr="0041334E" w:rsidRDefault="0041334E" w:rsidP="0041334E">
      <w:pPr>
        <w:pStyle w:val="EndNoteBibliography"/>
        <w:ind w:left="720" w:hanging="720"/>
      </w:pPr>
      <w:r w:rsidRPr="0041334E">
        <w:t>1581.</w:t>
      </w:r>
      <w:r w:rsidRPr="0041334E">
        <w:tab/>
        <w:t xml:space="preserve">Su D, May JM, Koury MJ, Asard H. Human erythrocyte membranes contain a cytochrome b561 that may be involved in extracellular ascorbate recycling. </w:t>
      </w:r>
      <w:r w:rsidRPr="0041334E">
        <w:rPr>
          <w:i/>
        </w:rPr>
        <w:t>J Biol Chem</w:t>
      </w:r>
      <w:r w:rsidRPr="0041334E">
        <w:t xml:space="preserve"> </w:t>
      </w:r>
      <w:r w:rsidRPr="0041334E">
        <w:rPr>
          <w:b/>
        </w:rPr>
        <w:t>281</w:t>
      </w:r>
      <w:r w:rsidRPr="0041334E">
        <w:t>, 39852-39859 (2006).</w:t>
      </w:r>
    </w:p>
    <w:p w14:paraId="6AD19A67" w14:textId="77777777" w:rsidR="0041334E" w:rsidRPr="0041334E" w:rsidRDefault="0041334E" w:rsidP="0041334E">
      <w:pPr>
        <w:pStyle w:val="EndNoteBibliography"/>
      </w:pPr>
    </w:p>
    <w:p w14:paraId="6A12C31A" w14:textId="77777777" w:rsidR="0041334E" w:rsidRPr="0041334E" w:rsidRDefault="0041334E" w:rsidP="0041334E">
      <w:pPr>
        <w:pStyle w:val="EndNoteBibliography"/>
        <w:ind w:left="720" w:hanging="720"/>
      </w:pPr>
      <w:r w:rsidRPr="0041334E">
        <w:t>1582.</w:t>
      </w:r>
      <w:r w:rsidRPr="0041334E">
        <w:tab/>
        <w:t>Su D</w:t>
      </w:r>
      <w:r w:rsidRPr="0041334E">
        <w:rPr>
          <w:i/>
        </w:rPr>
        <w:t>, et al.</w:t>
      </w:r>
      <w:r w:rsidRPr="0041334E">
        <w:t xml:space="preserve"> Vitamin D Signaling through Induction of Paneth Cell Defensins Maintains Gut Microbiota and Improves Metabolic Disorders and Hepatic Steatosis in Animal Models. </w:t>
      </w:r>
      <w:r w:rsidRPr="0041334E">
        <w:rPr>
          <w:i/>
        </w:rPr>
        <w:t>Front Physiol</w:t>
      </w:r>
      <w:r w:rsidRPr="0041334E">
        <w:t xml:space="preserve"> </w:t>
      </w:r>
      <w:r w:rsidRPr="0041334E">
        <w:rPr>
          <w:b/>
        </w:rPr>
        <w:t>7</w:t>
      </w:r>
      <w:r w:rsidRPr="0041334E">
        <w:t>, 498 (2016).</w:t>
      </w:r>
    </w:p>
    <w:p w14:paraId="0E7DE612" w14:textId="77777777" w:rsidR="0041334E" w:rsidRPr="0041334E" w:rsidRDefault="0041334E" w:rsidP="0041334E">
      <w:pPr>
        <w:pStyle w:val="EndNoteBibliography"/>
      </w:pPr>
    </w:p>
    <w:p w14:paraId="1B134FD6" w14:textId="77777777" w:rsidR="0041334E" w:rsidRPr="0041334E" w:rsidRDefault="0041334E" w:rsidP="0041334E">
      <w:pPr>
        <w:pStyle w:val="EndNoteBibliography"/>
        <w:ind w:left="720" w:hanging="720"/>
      </w:pPr>
      <w:r w:rsidRPr="0041334E">
        <w:t>1583.</w:t>
      </w:r>
      <w:r w:rsidRPr="0041334E">
        <w:tab/>
        <w:t>Su HF</w:t>
      </w:r>
      <w:r w:rsidRPr="0041334E">
        <w:rPr>
          <w:i/>
        </w:rPr>
        <w:t>, et al.</w:t>
      </w:r>
      <w:r w:rsidRPr="0041334E">
        <w:t xml:space="preserve"> Absorptive interactions of concurrent oral administration of (+)-catechin and puerarin in rats and the underlying mechanisms. </w:t>
      </w:r>
      <w:r w:rsidRPr="0041334E">
        <w:rPr>
          <w:i/>
        </w:rPr>
        <w:t>Acta Pharmacol Sin</w:t>
      </w:r>
      <w:r w:rsidRPr="0041334E">
        <w:t xml:space="preserve"> </w:t>
      </w:r>
      <w:r w:rsidRPr="0041334E">
        <w:rPr>
          <w:b/>
        </w:rPr>
        <w:t>37</w:t>
      </w:r>
      <w:r w:rsidRPr="0041334E">
        <w:t>, 545-554 (2016).</w:t>
      </w:r>
    </w:p>
    <w:p w14:paraId="14E4A494" w14:textId="77777777" w:rsidR="0041334E" w:rsidRPr="0041334E" w:rsidRDefault="0041334E" w:rsidP="0041334E">
      <w:pPr>
        <w:pStyle w:val="EndNoteBibliography"/>
      </w:pPr>
    </w:p>
    <w:p w14:paraId="2AFC665B" w14:textId="77777777" w:rsidR="0041334E" w:rsidRPr="0041334E" w:rsidRDefault="0041334E" w:rsidP="0041334E">
      <w:pPr>
        <w:pStyle w:val="EndNoteBibliography"/>
        <w:ind w:left="720" w:hanging="720"/>
      </w:pPr>
      <w:r w:rsidRPr="0041334E">
        <w:t>1584.</w:t>
      </w:r>
      <w:r w:rsidRPr="0041334E">
        <w:tab/>
        <w:t>Su YB</w:t>
      </w:r>
      <w:r w:rsidRPr="0041334E">
        <w:rPr>
          <w:i/>
        </w:rPr>
        <w:t>, et al.</w:t>
      </w:r>
      <w:r w:rsidRPr="0041334E">
        <w:t xml:space="preserve"> Chronic calcitriol supplementation improves the inflammatory profiles of circulating monocytes and the associated intestinal/adipose tissue alteration in a diet-induced steatohepatitis rat model. </w:t>
      </w:r>
      <w:r w:rsidRPr="0041334E">
        <w:rPr>
          <w:i/>
        </w:rPr>
        <w:t>PLoS One</w:t>
      </w:r>
      <w:r w:rsidRPr="0041334E">
        <w:t xml:space="preserve"> </w:t>
      </w:r>
      <w:r w:rsidRPr="0041334E">
        <w:rPr>
          <w:b/>
        </w:rPr>
        <w:t>13</w:t>
      </w:r>
      <w:r w:rsidRPr="0041334E">
        <w:t>, e0194867 (2018).</w:t>
      </w:r>
    </w:p>
    <w:p w14:paraId="106910FE" w14:textId="77777777" w:rsidR="0041334E" w:rsidRPr="0041334E" w:rsidRDefault="0041334E" w:rsidP="0041334E">
      <w:pPr>
        <w:pStyle w:val="EndNoteBibliography"/>
      </w:pPr>
    </w:p>
    <w:p w14:paraId="741196B9" w14:textId="77777777" w:rsidR="0041334E" w:rsidRPr="0041334E" w:rsidRDefault="0041334E" w:rsidP="0041334E">
      <w:pPr>
        <w:pStyle w:val="EndNoteBibliography"/>
        <w:ind w:left="720" w:hanging="720"/>
      </w:pPr>
      <w:r w:rsidRPr="0041334E">
        <w:t>1585.</w:t>
      </w:r>
      <w:r w:rsidRPr="0041334E">
        <w:tab/>
        <w:t>Su YC</w:t>
      </w:r>
      <w:r w:rsidRPr="0041334E">
        <w:rPr>
          <w:i/>
        </w:rPr>
        <w:t>, et al.</w:t>
      </w:r>
      <w:r w:rsidRPr="0041334E">
        <w:t xml:space="preserve"> Effects of the nitric oxide synthase inhibitor NG-nitro-L-arginine methyl ester (L-NAME) on antropyloroduodenal motility and appetite in response to intraduodenal lipid infusion in humans. </w:t>
      </w:r>
      <w:r w:rsidRPr="0041334E">
        <w:rPr>
          <w:i/>
        </w:rPr>
        <w:t>Scand J Gastroenterol</w:t>
      </w:r>
      <w:r w:rsidRPr="0041334E">
        <w:t xml:space="preserve"> </w:t>
      </w:r>
      <w:r w:rsidRPr="0041334E">
        <w:rPr>
          <w:b/>
        </w:rPr>
        <w:t>36</w:t>
      </w:r>
      <w:r w:rsidRPr="0041334E">
        <w:t>, 948-954 (2001).</w:t>
      </w:r>
    </w:p>
    <w:p w14:paraId="08E82B8E" w14:textId="77777777" w:rsidR="0041334E" w:rsidRPr="0041334E" w:rsidRDefault="0041334E" w:rsidP="0041334E">
      <w:pPr>
        <w:pStyle w:val="EndNoteBibliography"/>
      </w:pPr>
    </w:p>
    <w:p w14:paraId="7C75CC32" w14:textId="77777777" w:rsidR="0041334E" w:rsidRPr="0041334E" w:rsidRDefault="0041334E" w:rsidP="0041334E">
      <w:pPr>
        <w:pStyle w:val="EndNoteBibliography"/>
        <w:ind w:left="720" w:hanging="720"/>
      </w:pPr>
      <w:r w:rsidRPr="0041334E">
        <w:t>1586.</w:t>
      </w:r>
      <w:r w:rsidRPr="0041334E">
        <w:tab/>
        <w:t xml:space="preserve">Subbarayan C, Lkshmanan MR, Cama HR. Metabolism and biologicalpotency of 5,-monoepoxy-beta-carotene and 5,6:5',6'-diepoxy-beta-carotene. </w:t>
      </w:r>
      <w:r w:rsidRPr="0041334E">
        <w:rPr>
          <w:i/>
        </w:rPr>
        <w:t>Biochem J</w:t>
      </w:r>
      <w:r w:rsidRPr="0041334E">
        <w:t xml:space="preserve"> </w:t>
      </w:r>
      <w:r w:rsidRPr="0041334E">
        <w:rPr>
          <w:b/>
        </w:rPr>
        <w:t>99</w:t>
      </w:r>
      <w:r w:rsidRPr="0041334E">
        <w:t>, 308-311 (1966).</w:t>
      </w:r>
    </w:p>
    <w:p w14:paraId="61C129A7" w14:textId="77777777" w:rsidR="0041334E" w:rsidRPr="0041334E" w:rsidRDefault="0041334E" w:rsidP="0041334E">
      <w:pPr>
        <w:pStyle w:val="EndNoteBibliography"/>
      </w:pPr>
    </w:p>
    <w:p w14:paraId="650E5090" w14:textId="77777777" w:rsidR="0041334E" w:rsidRPr="0041334E" w:rsidRDefault="0041334E" w:rsidP="0041334E">
      <w:pPr>
        <w:pStyle w:val="EndNoteBibliography"/>
        <w:ind w:left="720" w:hanging="720"/>
      </w:pPr>
      <w:r w:rsidRPr="0041334E">
        <w:t>1587.</w:t>
      </w:r>
      <w:r w:rsidRPr="0041334E">
        <w:tab/>
        <w:t xml:space="preserve">Subramanian VS, Subramanya SB, Ghosal A, Marchant JS, Harada A, Said HM. Modulation of function of sodium-dependent vitamin C transporter 1 (SVCT1) by Rab8a in intestinal epithelial cells: studies utilizing Caco-2 cells and Rab8a knockout mice. </w:t>
      </w:r>
      <w:r w:rsidRPr="0041334E">
        <w:rPr>
          <w:i/>
        </w:rPr>
        <w:t>Dig Dis Sci</w:t>
      </w:r>
      <w:r w:rsidRPr="0041334E">
        <w:t xml:space="preserve"> </w:t>
      </w:r>
      <w:r w:rsidRPr="0041334E">
        <w:rPr>
          <w:b/>
        </w:rPr>
        <w:t>58</w:t>
      </w:r>
      <w:r w:rsidRPr="0041334E">
        <w:t>, 641-649 (2013).</w:t>
      </w:r>
    </w:p>
    <w:p w14:paraId="2F154EBC" w14:textId="77777777" w:rsidR="0041334E" w:rsidRPr="0041334E" w:rsidRDefault="0041334E" w:rsidP="0041334E">
      <w:pPr>
        <w:pStyle w:val="EndNoteBibliography"/>
      </w:pPr>
    </w:p>
    <w:p w14:paraId="10862FC9" w14:textId="77777777" w:rsidR="0041334E" w:rsidRPr="0041334E" w:rsidRDefault="0041334E" w:rsidP="0041334E">
      <w:pPr>
        <w:pStyle w:val="EndNoteBibliography"/>
        <w:ind w:left="720" w:hanging="720"/>
      </w:pPr>
      <w:r w:rsidRPr="0041334E">
        <w:lastRenderedPageBreak/>
        <w:t>1588.</w:t>
      </w:r>
      <w:r w:rsidRPr="0041334E">
        <w:tab/>
        <w:t xml:space="preserve">Subratty AH, Hossany R. Does TAME induced contraction involve an endothelium dependent nitric oxide-cyclic GMP mediated pathway? </w:t>
      </w:r>
      <w:r w:rsidRPr="0041334E">
        <w:rPr>
          <w:i/>
        </w:rPr>
        <w:t>Indian J Exp Biol</w:t>
      </w:r>
      <w:r w:rsidRPr="0041334E">
        <w:t xml:space="preserve"> </w:t>
      </w:r>
      <w:r w:rsidRPr="0041334E">
        <w:rPr>
          <w:b/>
        </w:rPr>
        <w:t>37</w:t>
      </w:r>
      <w:r w:rsidRPr="0041334E">
        <w:t>, 406-408 (1999).</w:t>
      </w:r>
    </w:p>
    <w:p w14:paraId="70D3C034" w14:textId="77777777" w:rsidR="0041334E" w:rsidRPr="0041334E" w:rsidRDefault="0041334E" w:rsidP="0041334E">
      <w:pPr>
        <w:pStyle w:val="EndNoteBibliography"/>
      </w:pPr>
    </w:p>
    <w:p w14:paraId="68A0A082" w14:textId="77777777" w:rsidR="0041334E" w:rsidRPr="0041334E" w:rsidRDefault="0041334E" w:rsidP="0041334E">
      <w:pPr>
        <w:pStyle w:val="EndNoteBibliography"/>
        <w:ind w:left="720" w:hanging="720"/>
      </w:pPr>
      <w:r w:rsidRPr="0041334E">
        <w:t>1589.</w:t>
      </w:r>
      <w:r w:rsidRPr="0041334E">
        <w:tab/>
        <w:t xml:space="preserve">Sugamoto S, Kawauch S, Furukawa O, Mimaki TH, Takeuchi K. Role of endogenous nitric oxide and prostaglandin in duodenal bicarbonate response induced by mucosal acidification in rats. </w:t>
      </w:r>
      <w:r w:rsidRPr="0041334E">
        <w:rPr>
          <w:i/>
        </w:rPr>
        <w:t>Dig Dis Sci</w:t>
      </w:r>
      <w:r w:rsidRPr="0041334E">
        <w:t xml:space="preserve"> </w:t>
      </w:r>
      <w:r w:rsidRPr="0041334E">
        <w:rPr>
          <w:b/>
        </w:rPr>
        <w:t>46</w:t>
      </w:r>
      <w:r w:rsidRPr="0041334E">
        <w:t>, 1208-1216 (2001).</w:t>
      </w:r>
    </w:p>
    <w:p w14:paraId="61787E84" w14:textId="77777777" w:rsidR="0041334E" w:rsidRPr="0041334E" w:rsidRDefault="0041334E" w:rsidP="0041334E">
      <w:pPr>
        <w:pStyle w:val="EndNoteBibliography"/>
      </w:pPr>
    </w:p>
    <w:p w14:paraId="15DA0AD4" w14:textId="77777777" w:rsidR="0041334E" w:rsidRPr="0041334E" w:rsidRDefault="0041334E" w:rsidP="0041334E">
      <w:pPr>
        <w:pStyle w:val="EndNoteBibliography"/>
        <w:ind w:left="720" w:hanging="720"/>
      </w:pPr>
      <w:r w:rsidRPr="0041334E">
        <w:t>1590.</w:t>
      </w:r>
      <w:r w:rsidRPr="0041334E">
        <w:tab/>
        <w:t xml:space="preserve">Sugisawa K, Komori S, Takewaki T, Ohashi H. Stimulative effect of sodium nitroprusside on peristaltic reflex in isolated guinea pig ileal segments. </w:t>
      </w:r>
      <w:r w:rsidRPr="0041334E">
        <w:rPr>
          <w:i/>
        </w:rPr>
        <w:t>Jpn J Pharmacol</w:t>
      </w:r>
      <w:r w:rsidRPr="0041334E">
        <w:t xml:space="preserve"> </w:t>
      </w:r>
      <w:r w:rsidRPr="0041334E">
        <w:rPr>
          <w:b/>
        </w:rPr>
        <w:t>57</w:t>
      </w:r>
      <w:r w:rsidRPr="0041334E">
        <w:t>, 279-289 (1991).</w:t>
      </w:r>
    </w:p>
    <w:p w14:paraId="2DBEED85" w14:textId="77777777" w:rsidR="0041334E" w:rsidRPr="0041334E" w:rsidRDefault="0041334E" w:rsidP="0041334E">
      <w:pPr>
        <w:pStyle w:val="EndNoteBibliography"/>
      </w:pPr>
    </w:p>
    <w:p w14:paraId="07362594" w14:textId="77777777" w:rsidR="0041334E" w:rsidRPr="0041334E" w:rsidRDefault="0041334E" w:rsidP="0041334E">
      <w:pPr>
        <w:pStyle w:val="EndNoteBibliography"/>
        <w:ind w:left="720" w:hanging="720"/>
      </w:pPr>
      <w:r w:rsidRPr="0041334E">
        <w:t>1591.</w:t>
      </w:r>
      <w:r w:rsidRPr="0041334E">
        <w:tab/>
        <w:t>Sugita S</w:t>
      </w:r>
      <w:r w:rsidRPr="0041334E">
        <w:rPr>
          <w:i/>
        </w:rPr>
        <w:t>, et al.</w:t>
      </w:r>
      <w:r w:rsidRPr="0041334E">
        <w:t xml:space="preserve"> Effect of the new synthetic vitamin E derivative ETS-GS on radiation enterocolitis symptoms in a rat model. </w:t>
      </w:r>
      <w:r w:rsidRPr="0041334E">
        <w:rPr>
          <w:i/>
        </w:rPr>
        <w:t>Oncol Lett</w:t>
      </w:r>
      <w:r w:rsidRPr="0041334E">
        <w:t xml:space="preserve"> </w:t>
      </w:r>
      <w:r w:rsidRPr="0041334E">
        <w:rPr>
          <w:b/>
        </w:rPr>
        <w:t>6</w:t>
      </w:r>
      <w:r w:rsidRPr="0041334E">
        <w:t>, 1229-1233 (2013).</w:t>
      </w:r>
    </w:p>
    <w:p w14:paraId="5FF95D58" w14:textId="77777777" w:rsidR="0041334E" w:rsidRPr="0041334E" w:rsidRDefault="0041334E" w:rsidP="0041334E">
      <w:pPr>
        <w:pStyle w:val="EndNoteBibliography"/>
      </w:pPr>
    </w:p>
    <w:p w14:paraId="5B03CE57" w14:textId="77777777" w:rsidR="0041334E" w:rsidRPr="0041334E" w:rsidRDefault="0041334E" w:rsidP="0041334E">
      <w:pPr>
        <w:pStyle w:val="EndNoteBibliography"/>
        <w:ind w:left="720" w:hanging="720"/>
      </w:pPr>
      <w:r w:rsidRPr="0041334E">
        <w:t>1592.</w:t>
      </w:r>
      <w:r w:rsidRPr="0041334E">
        <w:tab/>
        <w:t xml:space="preserve">Summers RW, Glenn CE, Flatt AJ, Elahmady A. Radiation and indomethacin effects on morphology, prostaglandins, and motility in dog jejunum. </w:t>
      </w:r>
      <w:r w:rsidRPr="0041334E">
        <w:rPr>
          <w:i/>
        </w:rPr>
        <w:t>Am J Physiol</w:t>
      </w:r>
      <w:r w:rsidRPr="0041334E">
        <w:t xml:space="preserve"> </w:t>
      </w:r>
      <w:r w:rsidRPr="0041334E">
        <w:rPr>
          <w:b/>
        </w:rPr>
        <w:t>261</w:t>
      </w:r>
      <w:r w:rsidRPr="0041334E">
        <w:t>, G145-151 (1991).</w:t>
      </w:r>
    </w:p>
    <w:p w14:paraId="42137E8B" w14:textId="77777777" w:rsidR="0041334E" w:rsidRPr="0041334E" w:rsidRDefault="0041334E" w:rsidP="0041334E">
      <w:pPr>
        <w:pStyle w:val="EndNoteBibliography"/>
      </w:pPr>
    </w:p>
    <w:p w14:paraId="161796C3" w14:textId="77777777" w:rsidR="0041334E" w:rsidRPr="0041334E" w:rsidRDefault="0041334E" w:rsidP="0041334E">
      <w:pPr>
        <w:pStyle w:val="EndNoteBibliography"/>
        <w:ind w:left="720" w:hanging="720"/>
      </w:pPr>
      <w:r w:rsidRPr="0041334E">
        <w:t>1593.</w:t>
      </w:r>
      <w:r w:rsidRPr="0041334E">
        <w:tab/>
        <w:t>Sun X</w:t>
      </w:r>
      <w:r w:rsidRPr="0041334E">
        <w:rPr>
          <w:i/>
        </w:rPr>
        <w:t>, et al.</w:t>
      </w:r>
      <w:r w:rsidRPr="0041334E">
        <w:t xml:space="preserve"> Effects of heat stress on the gene expression of nutrient transporters in the jejunum of broiler chickens (Gallus gallus domesticus). </w:t>
      </w:r>
      <w:r w:rsidRPr="0041334E">
        <w:rPr>
          <w:i/>
        </w:rPr>
        <w:t>Int J Biometeorol</w:t>
      </w:r>
      <w:r w:rsidRPr="0041334E">
        <w:t xml:space="preserve"> </w:t>
      </w:r>
      <w:r w:rsidRPr="0041334E">
        <w:rPr>
          <w:b/>
        </w:rPr>
        <w:t>59</w:t>
      </w:r>
      <w:r w:rsidRPr="0041334E">
        <w:t>, 127-135 (2015).</w:t>
      </w:r>
    </w:p>
    <w:p w14:paraId="5F704DA8" w14:textId="77777777" w:rsidR="0041334E" w:rsidRPr="0041334E" w:rsidRDefault="0041334E" w:rsidP="0041334E">
      <w:pPr>
        <w:pStyle w:val="EndNoteBibliography"/>
      </w:pPr>
    </w:p>
    <w:p w14:paraId="141E1BD7" w14:textId="77777777" w:rsidR="0041334E" w:rsidRPr="0041334E" w:rsidRDefault="0041334E" w:rsidP="0041334E">
      <w:pPr>
        <w:pStyle w:val="EndNoteBibliography"/>
        <w:ind w:left="720" w:hanging="720"/>
      </w:pPr>
      <w:r w:rsidRPr="0041334E">
        <w:t>1594.</w:t>
      </w:r>
      <w:r w:rsidRPr="0041334E">
        <w:tab/>
        <w:t xml:space="preserve">Sundaram U, Wisel S, Coon S. Mechanism of inhibition of proton: dipeptide co-transport during chronic enteritis in the mammalian small intestine. </w:t>
      </w:r>
      <w:r w:rsidRPr="0041334E">
        <w:rPr>
          <w:i/>
        </w:rPr>
        <w:t>Biochim Biophys Acta</w:t>
      </w:r>
      <w:r w:rsidRPr="0041334E">
        <w:t xml:space="preserve"> </w:t>
      </w:r>
      <w:r w:rsidRPr="0041334E">
        <w:rPr>
          <w:b/>
        </w:rPr>
        <w:t>1714</w:t>
      </w:r>
      <w:r w:rsidRPr="0041334E">
        <w:t>, 134-140 (2005).</w:t>
      </w:r>
    </w:p>
    <w:p w14:paraId="536C6F52" w14:textId="77777777" w:rsidR="0041334E" w:rsidRPr="0041334E" w:rsidRDefault="0041334E" w:rsidP="0041334E">
      <w:pPr>
        <w:pStyle w:val="EndNoteBibliography"/>
      </w:pPr>
    </w:p>
    <w:p w14:paraId="0FA857FB" w14:textId="77777777" w:rsidR="0041334E" w:rsidRPr="0041334E" w:rsidRDefault="0041334E" w:rsidP="0041334E">
      <w:pPr>
        <w:pStyle w:val="EndNoteBibliography"/>
        <w:ind w:left="720" w:hanging="720"/>
      </w:pPr>
      <w:r w:rsidRPr="0041334E">
        <w:t>1595.</w:t>
      </w:r>
      <w:r w:rsidRPr="0041334E">
        <w:tab/>
        <w:t xml:space="preserve">Sundaram U, Wisel S, Fromkes JJ. Unique mechanism of inhibition of Na+-amino acid cotransport during chronic ileal inflammation. </w:t>
      </w:r>
      <w:r w:rsidRPr="0041334E">
        <w:rPr>
          <w:i/>
        </w:rPr>
        <w:t>Am J Physiol</w:t>
      </w:r>
      <w:r w:rsidRPr="0041334E">
        <w:t xml:space="preserve"> </w:t>
      </w:r>
      <w:r w:rsidRPr="0041334E">
        <w:rPr>
          <w:b/>
        </w:rPr>
        <w:t>275</w:t>
      </w:r>
      <w:r w:rsidRPr="0041334E">
        <w:t>, G483-489 (1998).</w:t>
      </w:r>
    </w:p>
    <w:p w14:paraId="702201AA" w14:textId="77777777" w:rsidR="0041334E" w:rsidRPr="0041334E" w:rsidRDefault="0041334E" w:rsidP="0041334E">
      <w:pPr>
        <w:pStyle w:val="EndNoteBibliography"/>
      </w:pPr>
    </w:p>
    <w:p w14:paraId="37B4D8F9" w14:textId="77777777" w:rsidR="0041334E" w:rsidRPr="0041334E" w:rsidRDefault="0041334E" w:rsidP="0041334E">
      <w:pPr>
        <w:pStyle w:val="EndNoteBibliography"/>
        <w:ind w:left="720" w:hanging="720"/>
      </w:pPr>
      <w:r w:rsidRPr="0041334E">
        <w:t>1596.</w:t>
      </w:r>
      <w:r w:rsidRPr="0041334E">
        <w:tab/>
        <w:t xml:space="preserve">Suresh D, Srinivasan K. Tissue distribution &amp; elimination of capsaicin, piperine &amp; curcumin following oral intake in rats. </w:t>
      </w:r>
      <w:r w:rsidRPr="0041334E">
        <w:rPr>
          <w:i/>
        </w:rPr>
        <w:t>Indian J Med Res</w:t>
      </w:r>
      <w:r w:rsidRPr="0041334E">
        <w:t xml:space="preserve"> </w:t>
      </w:r>
      <w:r w:rsidRPr="0041334E">
        <w:rPr>
          <w:b/>
        </w:rPr>
        <w:t>131</w:t>
      </w:r>
      <w:r w:rsidRPr="0041334E">
        <w:t>, 682-691 (2010).</w:t>
      </w:r>
    </w:p>
    <w:p w14:paraId="5587A05A" w14:textId="77777777" w:rsidR="0041334E" w:rsidRPr="0041334E" w:rsidRDefault="0041334E" w:rsidP="0041334E">
      <w:pPr>
        <w:pStyle w:val="EndNoteBibliography"/>
      </w:pPr>
    </w:p>
    <w:p w14:paraId="58EA5609" w14:textId="77777777" w:rsidR="0041334E" w:rsidRPr="0041334E" w:rsidRDefault="0041334E" w:rsidP="0041334E">
      <w:pPr>
        <w:pStyle w:val="EndNoteBibliography"/>
        <w:ind w:left="720" w:hanging="720"/>
      </w:pPr>
      <w:r w:rsidRPr="0041334E">
        <w:t>1597.</w:t>
      </w:r>
      <w:r w:rsidRPr="0041334E">
        <w:tab/>
        <w:t xml:space="preserve">Sutherland LR, Church DL, Gill MJ, Kelly JK, Hwang WS, Bryant HE. Gastrointestinal function and structure in HIV-positive patients. </w:t>
      </w:r>
      <w:r w:rsidRPr="0041334E">
        <w:rPr>
          <w:i/>
        </w:rPr>
        <w:t>Cmaj</w:t>
      </w:r>
      <w:r w:rsidRPr="0041334E">
        <w:t xml:space="preserve"> </w:t>
      </w:r>
      <w:r w:rsidRPr="0041334E">
        <w:rPr>
          <w:b/>
        </w:rPr>
        <w:t>143</w:t>
      </w:r>
      <w:r w:rsidRPr="0041334E">
        <w:t>, 641-646 (1990).</w:t>
      </w:r>
    </w:p>
    <w:p w14:paraId="095D8D48" w14:textId="77777777" w:rsidR="0041334E" w:rsidRPr="0041334E" w:rsidRDefault="0041334E" w:rsidP="0041334E">
      <w:pPr>
        <w:pStyle w:val="EndNoteBibliography"/>
      </w:pPr>
    </w:p>
    <w:p w14:paraId="105A78E9" w14:textId="77777777" w:rsidR="0041334E" w:rsidRPr="0041334E" w:rsidRDefault="0041334E" w:rsidP="0041334E">
      <w:pPr>
        <w:pStyle w:val="EndNoteBibliography"/>
        <w:ind w:left="720" w:hanging="720"/>
      </w:pPr>
      <w:r w:rsidRPr="0041334E">
        <w:t>1598.</w:t>
      </w:r>
      <w:r w:rsidRPr="0041334E">
        <w:tab/>
        <w:t xml:space="preserve">Suzuki N, Mizuno K, Gomi Y. Role of nitric oxide in the peristalsis in the isolated guinea-pig ileum. </w:t>
      </w:r>
      <w:r w:rsidRPr="0041334E">
        <w:rPr>
          <w:i/>
        </w:rPr>
        <w:t>Eur J Pharmacol</w:t>
      </w:r>
      <w:r w:rsidRPr="0041334E">
        <w:t xml:space="preserve"> </w:t>
      </w:r>
      <w:r w:rsidRPr="0041334E">
        <w:rPr>
          <w:b/>
        </w:rPr>
        <w:t>251</w:t>
      </w:r>
      <w:r w:rsidRPr="0041334E">
        <w:t>, 221-227 (1994).</w:t>
      </w:r>
    </w:p>
    <w:p w14:paraId="38AE1B33" w14:textId="77777777" w:rsidR="0041334E" w:rsidRPr="0041334E" w:rsidRDefault="0041334E" w:rsidP="0041334E">
      <w:pPr>
        <w:pStyle w:val="EndNoteBibliography"/>
      </w:pPr>
    </w:p>
    <w:p w14:paraId="6F61CB53" w14:textId="77777777" w:rsidR="0041334E" w:rsidRPr="0041334E" w:rsidRDefault="0041334E" w:rsidP="0041334E">
      <w:pPr>
        <w:pStyle w:val="EndNoteBibliography"/>
        <w:ind w:left="720" w:hanging="720"/>
      </w:pPr>
      <w:r w:rsidRPr="0041334E">
        <w:lastRenderedPageBreak/>
        <w:t>1599.</w:t>
      </w:r>
      <w:r w:rsidRPr="0041334E">
        <w:tab/>
        <w:t xml:space="preserve">Suzuki R, Goda T, Takase S. Consumption of excess vitamin A, but not excess beta-carotene, causes accumulation of retinol that exceeds the binding capacity of cellular retinol-binding protein, type II in rat intestine. </w:t>
      </w:r>
      <w:r w:rsidRPr="0041334E">
        <w:rPr>
          <w:i/>
        </w:rPr>
        <w:t>J Nutr</w:t>
      </w:r>
      <w:r w:rsidRPr="0041334E">
        <w:t xml:space="preserve"> </w:t>
      </w:r>
      <w:r w:rsidRPr="0041334E">
        <w:rPr>
          <w:b/>
        </w:rPr>
        <w:t>125</w:t>
      </w:r>
      <w:r w:rsidRPr="0041334E">
        <w:t>, 2074-2082 (1995).</w:t>
      </w:r>
    </w:p>
    <w:p w14:paraId="5443B787" w14:textId="77777777" w:rsidR="0041334E" w:rsidRPr="0041334E" w:rsidRDefault="0041334E" w:rsidP="0041334E">
      <w:pPr>
        <w:pStyle w:val="EndNoteBibliography"/>
      </w:pPr>
    </w:p>
    <w:p w14:paraId="0A5D69C0" w14:textId="77777777" w:rsidR="0041334E" w:rsidRPr="0041334E" w:rsidRDefault="0041334E" w:rsidP="0041334E">
      <w:pPr>
        <w:pStyle w:val="EndNoteBibliography"/>
        <w:ind w:left="720" w:hanging="720"/>
      </w:pPr>
      <w:r w:rsidRPr="0041334E">
        <w:t>1600.</w:t>
      </w:r>
      <w:r w:rsidRPr="0041334E">
        <w:tab/>
        <w:t xml:space="preserve">Suzuki T, Mochizuki K, Goda T. Thyroid and glucocorticoid hormones induce expression of lactase-phlorizin hydrolase gene in CDX-2/HNF-1α co-transfected IEC-6 cells. </w:t>
      </w:r>
      <w:r w:rsidRPr="0041334E">
        <w:rPr>
          <w:i/>
        </w:rPr>
        <w:t>J Nutr Sci Vitaminol (Tokyo)</w:t>
      </w:r>
      <w:r w:rsidRPr="0041334E">
        <w:t xml:space="preserve"> </w:t>
      </w:r>
      <w:r w:rsidRPr="0041334E">
        <w:rPr>
          <w:b/>
        </w:rPr>
        <w:t>60</w:t>
      </w:r>
      <w:r w:rsidRPr="0041334E">
        <w:t>, 321-327 (2014).</w:t>
      </w:r>
    </w:p>
    <w:p w14:paraId="14884B42" w14:textId="77777777" w:rsidR="0041334E" w:rsidRPr="0041334E" w:rsidRDefault="0041334E" w:rsidP="0041334E">
      <w:pPr>
        <w:pStyle w:val="EndNoteBibliography"/>
      </w:pPr>
    </w:p>
    <w:p w14:paraId="280CA22F" w14:textId="77777777" w:rsidR="0041334E" w:rsidRPr="0041334E" w:rsidRDefault="0041334E" w:rsidP="0041334E">
      <w:pPr>
        <w:pStyle w:val="EndNoteBibliography"/>
        <w:ind w:left="720" w:hanging="720"/>
      </w:pPr>
      <w:r w:rsidRPr="0041334E">
        <w:t>1601.</w:t>
      </w:r>
      <w:r w:rsidRPr="0041334E">
        <w:tab/>
        <w:t xml:space="preserve">Svanes K, Halvorsen JF. Enterolith obstruction of the ileum as a complication of jejunal diverticulitis. Report of a case. </w:t>
      </w:r>
      <w:r w:rsidRPr="0041334E">
        <w:rPr>
          <w:i/>
        </w:rPr>
        <w:t>Acta Chir Scand</w:t>
      </w:r>
      <w:r w:rsidRPr="0041334E">
        <w:t xml:space="preserve"> </w:t>
      </w:r>
      <w:r w:rsidRPr="0041334E">
        <w:rPr>
          <w:b/>
        </w:rPr>
        <w:t>141</w:t>
      </w:r>
      <w:r w:rsidRPr="0041334E">
        <w:t>, 816-819 (1975).</w:t>
      </w:r>
    </w:p>
    <w:p w14:paraId="040CD622" w14:textId="77777777" w:rsidR="0041334E" w:rsidRPr="0041334E" w:rsidRDefault="0041334E" w:rsidP="0041334E">
      <w:pPr>
        <w:pStyle w:val="EndNoteBibliography"/>
      </w:pPr>
    </w:p>
    <w:p w14:paraId="66B4DD3D" w14:textId="77777777" w:rsidR="0041334E" w:rsidRPr="0041334E" w:rsidRDefault="0041334E" w:rsidP="0041334E">
      <w:pPr>
        <w:pStyle w:val="EndNoteBibliography"/>
        <w:ind w:left="720" w:hanging="720"/>
      </w:pPr>
      <w:r w:rsidRPr="0041334E">
        <w:t>1602.</w:t>
      </w:r>
      <w:r w:rsidRPr="0041334E">
        <w:tab/>
        <w:t xml:space="preserve">Svartholm E, Arvidsson S, Fält K, Haglund U. Influence of prostanoids on gastrointestinal mucosal injury in experimental septic shock. </w:t>
      </w:r>
      <w:r w:rsidRPr="0041334E">
        <w:rPr>
          <w:i/>
        </w:rPr>
        <w:t>Apmis</w:t>
      </w:r>
      <w:r w:rsidRPr="0041334E">
        <w:t xml:space="preserve"> </w:t>
      </w:r>
      <w:r w:rsidRPr="0041334E">
        <w:rPr>
          <w:b/>
        </w:rPr>
        <w:t>97</w:t>
      </w:r>
      <w:r w:rsidRPr="0041334E">
        <w:t>, 61-67 (1989).</w:t>
      </w:r>
    </w:p>
    <w:p w14:paraId="45868A0D" w14:textId="77777777" w:rsidR="0041334E" w:rsidRPr="0041334E" w:rsidRDefault="0041334E" w:rsidP="0041334E">
      <w:pPr>
        <w:pStyle w:val="EndNoteBibliography"/>
      </w:pPr>
    </w:p>
    <w:p w14:paraId="40FF529B" w14:textId="77777777" w:rsidR="0041334E" w:rsidRPr="0041334E" w:rsidRDefault="0041334E" w:rsidP="0041334E">
      <w:pPr>
        <w:pStyle w:val="EndNoteBibliography"/>
        <w:ind w:left="720" w:hanging="720"/>
      </w:pPr>
      <w:r w:rsidRPr="0041334E">
        <w:t>1603.</w:t>
      </w:r>
      <w:r w:rsidRPr="0041334E">
        <w:tab/>
        <w:t xml:space="preserve">Sweeney T, Collins CB, Reilly P, Pierce KM, Ryan M, O'Doherty JV. Effect of purified β-glucans derived from Laminaria digitata, Laminaria hyperborea and Saccharomyces cerevisiae on piglet performance, selected bacterial populations, volatile fatty acids and pro-inflammatory cytokines in the gastrointestinal tract of pigs. </w:t>
      </w:r>
      <w:r w:rsidRPr="0041334E">
        <w:rPr>
          <w:i/>
        </w:rPr>
        <w:t>Br J Nutr</w:t>
      </w:r>
      <w:r w:rsidRPr="0041334E">
        <w:t xml:space="preserve"> </w:t>
      </w:r>
      <w:r w:rsidRPr="0041334E">
        <w:rPr>
          <w:b/>
        </w:rPr>
        <w:t>108</w:t>
      </w:r>
      <w:r w:rsidRPr="0041334E">
        <w:t>, 1226-1234 (2012).</w:t>
      </w:r>
    </w:p>
    <w:p w14:paraId="0A6EAF3A" w14:textId="77777777" w:rsidR="0041334E" w:rsidRPr="0041334E" w:rsidRDefault="0041334E" w:rsidP="0041334E">
      <w:pPr>
        <w:pStyle w:val="EndNoteBibliography"/>
      </w:pPr>
    </w:p>
    <w:p w14:paraId="1EC5BDA1" w14:textId="77777777" w:rsidR="0041334E" w:rsidRPr="0041334E" w:rsidRDefault="0041334E" w:rsidP="0041334E">
      <w:pPr>
        <w:pStyle w:val="EndNoteBibliography"/>
        <w:ind w:left="720" w:hanging="720"/>
      </w:pPr>
      <w:r w:rsidRPr="0041334E">
        <w:t>1604.</w:t>
      </w:r>
      <w:r w:rsidRPr="0041334E">
        <w:tab/>
        <w:t xml:space="preserve">Symons JD, Musch TI, Hageman KS, Stebbins CL. Regional blood flow responses to acute ANG II infusion: effects of nitric oxide synthase inhibition. </w:t>
      </w:r>
      <w:r w:rsidRPr="0041334E">
        <w:rPr>
          <w:i/>
        </w:rPr>
        <w:t>J Cardiovasc Pharmacol</w:t>
      </w:r>
      <w:r w:rsidRPr="0041334E">
        <w:t xml:space="preserve"> </w:t>
      </w:r>
      <w:r w:rsidRPr="0041334E">
        <w:rPr>
          <w:b/>
        </w:rPr>
        <w:t>34</w:t>
      </w:r>
      <w:r w:rsidRPr="0041334E">
        <w:t>, 116-123 (1999).</w:t>
      </w:r>
    </w:p>
    <w:p w14:paraId="1B29F950" w14:textId="77777777" w:rsidR="0041334E" w:rsidRPr="0041334E" w:rsidRDefault="0041334E" w:rsidP="0041334E">
      <w:pPr>
        <w:pStyle w:val="EndNoteBibliography"/>
      </w:pPr>
    </w:p>
    <w:p w14:paraId="38F6C348" w14:textId="77777777" w:rsidR="0041334E" w:rsidRPr="0041334E" w:rsidRDefault="0041334E" w:rsidP="0041334E">
      <w:pPr>
        <w:pStyle w:val="EndNoteBibliography"/>
        <w:ind w:left="720" w:hanging="720"/>
      </w:pPr>
      <w:r w:rsidRPr="0041334E">
        <w:t>1605.</w:t>
      </w:r>
      <w:r w:rsidRPr="0041334E">
        <w:tab/>
        <w:t xml:space="preserve">Syu YF, Inui A, Chen CY. A perspective on metabolic surgery from a gastroenterologist. </w:t>
      </w:r>
      <w:r w:rsidRPr="0041334E">
        <w:rPr>
          <w:i/>
        </w:rPr>
        <w:t>J Pharmacol Sci</w:t>
      </w:r>
      <w:r w:rsidRPr="0041334E">
        <w:t xml:space="preserve"> </w:t>
      </w:r>
      <w:r w:rsidRPr="0041334E">
        <w:rPr>
          <w:b/>
        </w:rPr>
        <w:t>133</w:t>
      </w:r>
      <w:r w:rsidRPr="0041334E">
        <w:t>, 61-64 (2017).</w:t>
      </w:r>
    </w:p>
    <w:p w14:paraId="5AB40EAB" w14:textId="77777777" w:rsidR="0041334E" w:rsidRPr="0041334E" w:rsidRDefault="0041334E" w:rsidP="0041334E">
      <w:pPr>
        <w:pStyle w:val="EndNoteBibliography"/>
      </w:pPr>
    </w:p>
    <w:p w14:paraId="7B2F0916" w14:textId="77777777" w:rsidR="0041334E" w:rsidRPr="0041334E" w:rsidRDefault="0041334E" w:rsidP="0041334E">
      <w:pPr>
        <w:pStyle w:val="EndNoteBibliography"/>
        <w:ind w:left="720" w:hanging="720"/>
      </w:pPr>
      <w:r w:rsidRPr="0041334E">
        <w:t>1606.</w:t>
      </w:r>
      <w:r w:rsidRPr="0041334E">
        <w:tab/>
        <w:t xml:space="preserve">Szilvassy Z, Nagy I, Szilvassy J, Jakab I, Csati S, Lonovics J. Impaired nitrergic relaxation of the sphincter of Oddi of hyperlipidaemic rabbits. </w:t>
      </w:r>
      <w:r w:rsidRPr="0041334E">
        <w:rPr>
          <w:i/>
        </w:rPr>
        <w:t>Eur J Pharmacol</w:t>
      </w:r>
      <w:r w:rsidRPr="0041334E">
        <w:t xml:space="preserve"> </w:t>
      </w:r>
      <w:r w:rsidRPr="0041334E">
        <w:rPr>
          <w:b/>
        </w:rPr>
        <w:t>301</w:t>
      </w:r>
      <w:r w:rsidRPr="0041334E">
        <w:t>, R17-18 (1996).</w:t>
      </w:r>
    </w:p>
    <w:p w14:paraId="0592C90E" w14:textId="77777777" w:rsidR="0041334E" w:rsidRPr="0041334E" w:rsidRDefault="0041334E" w:rsidP="0041334E">
      <w:pPr>
        <w:pStyle w:val="EndNoteBibliography"/>
      </w:pPr>
    </w:p>
    <w:p w14:paraId="54DD1099" w14:textId="77777777" w:rsidR="0041334E" w:rsidRPr="0041334E" w:rsidRDefault="0041334E" w:rsidP="0041334E">
      <w:pPr>
        <w:pStyle w:val="EndNoteBibliography"/>
        <w:ind w:left="720" w:hanging="720"/>
      </w:pPr>
      <w:r w:rsidRPr="0041334E">
        <w:t>1607.</w:t>
      </w:r>
      <w:r w:rsidRPr="0041334E">
        <w:tab/>
        <w:t>Szpetnar M</w:t>
      </w:r>
      <w:r w:rsidRPr="0041334E">
        <w:rPr>
          <w:i/>
        </w:rPr>
        <w:t>, et al.</w:t>
      </w:r>
      <w:r w:rsidRPr="0041334E">
        <w:t xml:space="preserve"> Antioxidants in patients receiving total parenteral nutrition after gastrointestinal cancer surgery. </w:t>
      </w:r>
      <w:r w:rsidRPr="0041334E">
        <w:rPr>
          <w:i/>
        </w:rPr>
        <w:t>Cell Biochem Funct</w:t>
      </w:r>
      <w:r w:rsidRPr="0041334E">
        <w:t xml:space="preserve"> </w:t>
      </w:r>
      <w:r w:rsidRPr="0041334E">
        <w:rPr>
          <w:b/>
        </w:rPr>
        <w:t>30</w:t>
      </w:r>
      <w:r w:rsidRPr="0041334E">
        <w:t>, 211-216 (2012).</w:t>
      </w:r>
    </w:p>
    <w:p w14:paraId="106BF4DA" w14:textId="77777777" w:rsidR="0041334E" w:rsidRPr="0041334E" w:rsidRDefault="0041334E" w:rsidP="0041334E">
      <w:pPr>
        <w:pStyle w:val="EndNoteBibliography"/>
      </w:pPr>
    </w:p>
    <w:p w14:paraId="0B6C734F" w14:textId="77777777" w:rsidR="0041334E" w:rsidRPr="0041334E" w:rsidRDefault="0041334E" w:rsidP="0041334E">
      <w:pPr>
        <w:pStyle w:val="EndNoteBibliography"/>
        <w:ind w:left="720" w:hanging="720"/>
      </w:pPr>
      <w:r w:rsidRPr="0041334E">
        <w:t>1608.</w:t>
      </w:r>
      <w:r w:rsidRPr="0041334E">
        <w:tab/>
        <w:t xml:space="preserve">Tabata K, Jacobson ED, Chen MH, Murphy RF, Joffe SN. Decrease in alkaline secretion during duodenal ulceration induced by mepirizole in rats. </w:t>
      </w:r>
      <w:r w:rsidRPr="0041334E">
        <w:rPr>
          <w:i/>
        </w:rPr>
        <w:t>Gastroenterology</w:t>
      </w:r>
      <w:r w:rsidRPr="0041334E">
        <w:t xml:space="preserve"> </w:t>
      </w:r>
      <w:r w:rsidRPr="0041334E">
        <w:rPr>
          <w:b/>
        </w:rPr>
        <w:t>87</w:t>
      </w:r>
      <w:r w:rsidRPr="0041334E">
        <w:t>, 396-401 (1984).</w:t>
      </w:r>
    </w:p>
    <w:p w14:paraId="70024070" w14:textId="77777777" w:rsidR="0041334E" w:rsidRPr="0041334E" w:rsidRDefault="0041334E" w:rsidP="0041334E">
      <w:pPr>
        <w:pStyle w:val="EndNoteBibliography"/>
      </w:pPr>
    </w:p>
    <w:p w14:paraId="4DCF5BBA" w14:textId="77777777" w:rsidR="0041334E" w:rsidRPr="0041334E" w:rsidRDefault="0041334E" w:rsidP="0041334E">
      <w:pPr>
        <w:pStyle w:val="EndNoteBibliography"/>
        <w:ind w:left="720" w:hanging="720"/>
      </w:pPr>
      <w:r w:rsidRPr="0041334E">
        <w:t>1609.</w:t>
      </w:r>
      <w:r w:rsidRPr="0041334E">
        <w:tab/>
        <w:t xml:space="preserve">Tabata K, Okabe S. Effects of 16,16-dimethyl-PGE2-methyl ester on aspirin- and indomethacin-induced gastric and intestinal lesions in mini pigs. </w:t>
      </w:r>
      <w:r w:rsidRPr="0041334E">
        <w:rPr>
          <w:i/>
        </w:rPr>
        <w:t>Digestion</w:t>
      </w:r>
      <w:r w:rsidRPr="0041334E">
        <w:t xml:space="preserve"> </w:t>
      </w:r>
      <w:r w:rsidRPr="0041334E">
        <w:rPr>
          <w:b/>
        </w:rPr>
        <w:t>26</w:t>
      </w:r>
      <w:r w:rsidRPr="0041334E">
        <w:t>, 61-66 (1983).</w:t>
      </w:r>
    </w:p>
    <w:p w14:paraId="15C3082F" w14:textId="77777777" w:rsidR="0041334E" w:rsidRPr="0041334E" w:rsidRDefault="0041334E" w:rsidP="0041334E">
      <w:pPr>
        <w:pStyle w:val="EndNoteBibliography"/>
      </w:pPr>
    </w:p>
    <w:p w14:paraId="6BEFB0DB" w14:textId="77777777" w:rsidR="0041334E" w:rsidRPr="0041334E" w:rsidRDefault="0041334E" w:rsidP="0041334E">
      <w:pPr>
        <w:pStyle w:val="EndNoteBibliography"/>
        <w:ind w:left="720" w:hanging="720"/>
      </w:pPr>
      <w:r w:rsidRPr="0041334E">
        <w:t>1610.</w:t>
      </w:r>
      <w:r w:rsidRPr="0041334E">
        <w:tab/>
        <w:t xml:space="preserve">Tadros T, Wobbes T, Hendriks T. Blood transfusion impairs the healing of experimental intestinal anastomoses. </w:t>
      </w:r>
      <w:r w:rsidRPr="0041334E">
        <w:rPr>
          <w:i/>
        </w:rPr>
        <w:t>Ann Surg</w:t>
      </w:r>
      <w:r w:rsidRPr="0041334E">
        <w:t xml:space="preserve"> </w:t>
      </w:r>
      <w:r w:rsidRPr="0041334E">
        <w:rPr>
          <w:b/>
        </w:rPr>
        <w:t>215</w:t>
      </w:r>
      <w:r w:rsidRPr="0041334E">
        <w:t>, 276-281 (1992).</w:t>
      </w:r>
    </w:p>
    <w:p w14:paraId="4A133D50" w14:textId="77777777" w:rsidR="0041334E" w:rsidRPr="0041334E" w:rsidRDefault="0041334E" w:rsidP="0041334E">
      <w:pPr>
        <w:pStyle w:val="EndNoteBibliography"/>
      </w:pPr>
    </w:p>
    <w:p w14:paraId="5DE6EE1B" w14:textId="77777777" w:rsidR="0041334E" w:rsidRPr="0041334E" w:rsidRDefault="0041334E" w:rsidP="0041334E">
      <w:pPr>
        <w:pStyle w:val="EndNoteBibliography"/>
        <w:ind w:left="720" w:hanging="720"/>
      </w:pPr>
      <w:r w:rsidRPr="0041334E">
        <w:t>1611.</w:t>
      </w:r>
      <w:r w:rsidRPr="0041334E">
        <w:tab/>
        <w:t xml:space="preserve">Tadros T, Wobbes T, Hendriks T. Opposite effects of interleukin-2 on normal and transfusion-suppressed healing of experimental intestinal anastomoses. </w:t>
      </w:r>
      <w:r w:rsidRPr="0041334E">
        <w:rPr>
          <w:i/>
        </w:rPr>
        <w:t>Ann Surg</w:t>
      </w:r>
      <w:r w:rsidRPr="0041334E">
        <w:t xml:space="preserve"> </w:t>
      </w:r>
      <w:r w:rsidRPr="0041334E">
        <w:rPr>
          <w:b/>
        </w:rPr>
        <w:t>218</w:t>
      </w:r>
      <w:r w:rsidRPr="0041334E">
        <w:t>, 800-808 (1993).</w:t>
      </w:r>
    </w:p>
    <w:p w14:paraId="40CB8D3F" w14:textId="77777777" w:rsidR="0041334E" w:rsidRPr="0041334E" w:rsidRDefault="0041334E" w:rsidP="0041334E">
      <w:pPr>
        <w:pStyle w:val="EndNoteBibliography"/>
      </w:pPr>
    </w:p>
    <w:p w14:paraId="1EB5429A" w14:textId="77777777" w:rsidR="0041334E" w:rsidRPr="0041334E" w:rsidRDefault="0041334E" w:rsidP="0041334E">
      <w:pPr>
        <w:pStyle w:val="EndNoteBibliography"/>
        <w:ind w:left="720" w:hanging="720"/>
      </w:pPr>
      <w:r w:rsidRPr="0041334E">
        <w:t>1612.</w:t>
      </w:r>
      <w:r w:rsidRPr="0041334E">
        <w:tab/>
        <w:t>Taha MO</w:t>
      </w:r>
      <w:r w:rsidRPr="0041334E">
        <w:rPr>
          <w:i/>
        </w:rPr>
        <w:t>, et al.</w:t>
      </w:r>
      <w:r w:rsidRPr="0041334E">
        <w:t xml:space="preserve"> Role of L-arginine, a substrate of nitric oxide biosynthesis, on intestinal ischemia-reperfusion in rabbits. </w:t>
      </w:r>
      <w:r w:rsidRPr="0041334E">
        <w:rPr>
          <w:i/>
        </w:rPr>
        <w:t>Transplant Proc</w:t>
      </w:r>
      <w:r w:rsidRPr="0041334E">
        <w:t xml:space="preserve"> </w:t>
      </w:r>
      <w:r w:rsidRPr="0041334E">
        <w:rPr>
          <w:b/>
        </w:rPr>
        <w:t>42</w:t>
      </w:r>
      <w:r w:rsidRPr="0041334E">
        <w:t>, 448-450 (2010).</w:t>
      </w:r>
    </w:p>
    <w:p w14:paraId="775FC7F9" w14:textId="77777777" w:rsidR="0041334E" w:rsidRPr="0041334E" w:rsidRDefault="0041334E" w:rsidP="0041334E">
      <w:pPr>
        <w:pStyle w:val="EndNoteBibliography"/>
      </w:pPr>
    </w:p>
    <w:p w14:paraId="23913C7C" w14:textId="77777777" w:rsidR="0041334E" w:rsidRPr="0041334E" w:rsidRDefault="0041334E" w:rsidP="0041334E">
      <w:pPr>
        <w:pStyle w:val="EndNoteBibliography"/>
        <w:ind w:left="720" w:hanging="720"/>
      </w:pPr>
      <w:r w:rsidRPr="0041334E">
        <w:t>1613.</w:t>
      </w:r>
      <w:r w:rsidRPr="0041334E">
        <w:tab/>
        <w:t xml:space="preserve">Tai A, Fujinami Y, Matsumoto K, Kawasaki D, Yamamoto I. Bioavailability of a series of novel acylated ascorbic acid derivatives, 6-O-acyl-2-O-alpha-D-glucopyranosyl-L-ascorbic acids, as an ascorbic acid supplement in rats and guinea pigs. </w:t>
      </w:r>
      <w:r w:rsidRPr="0041334E">
        <w:rPr>
          <w:i/>
        </w:rPr>
        <w:t>Biosci Biotechnol Biochem</w:t>
      </w:r>
      <w:r w:rsidRPr="0041334E">
        <w:t xml:space="preserve"> </w:t>
      </w:r>
      <w:r w:rsidRPr="0041334E">
        <w:rPr>
          <w:b/>
        </w:rPr>
        <w:t>66</w:t>
      </w:r>
      <w:r w:rsidRPr="0041334E">
        <w:t>, 1628-1634 (2002).</w:t>
      </w:r>
    </w:p>
    <w:p w14:paraId="07174C9C" w14:textId="77777777" w:rsidR="0041334E" w:rsidRPr="0041334E" w:rsidRDefault="0041334E" w:rsidP="0041334E">
      <w:pPr>
        <w:pStyle w:val="EndNoteBibliography"/>
      </w:pPr>
    </w:p>
    <w:p w14:paraId="10D278F8" w14:textId="77777777" w:rsidR="0041334E" w:rsidRPr="0041334E" w:rsidRDefault="0041334E" w:rsidP="0041334E">
      <w:pPr>
        <w:pStyle w:val="EndNoteBibliography"/>
        <w:ind w:left="720" w:hanging="720"/>
      </w:pPr>
      <w:r w:rsidRPr="0041334E">
        <w:t>1614.</w:t>
      </w:r>
      <w:r w:rsidRPr="0041334E">
        <w:tab/>
        <w:t xml:space="preserve">Tai A, Kawasaki D, Goto S, Gohda E, Yamamoto I. Vitamin C activity in guinea pigs of 6-O-acyl-2-O-alpha-D-glucopyranosyl-L- ascorbic acids with a branched-acyl chain. </w:t>
      </w:r>
      <w:r w:rsidRPr="0041334E">
        <w:rPr>
          <w:i/>
        </w:rPr>
        <w:t>Biosci Biotechnol Biochem</w:t>
      </w:r>
      <w:r w:rsidRPr="0041334E">
        <w:t xml:space="preserve"> </w:t>
      </w:r>
      <w:r w:rsidRPr="0041334E">
        <w:rPr>
          <w:b/>
        </w:rPr>
        <w:t>67</w:t>
      </w:r>
      <w:r w:rsidRPr="0041334E">
        <w:t>, 1675-1682 (2003).</w:t>
      </w:r>
    </w:p>
    <w:p w14:paraId="037E8CDC" w14:textId="77777777" w:rsidR="0041334E" w:rsidRPr="0041334E" w:rsidRDefault="0041334E" w:rsidP="0041334E">
      <w:pPr>
        <w:pStyle w:val="EndNoteBibliography"/>
      </w:pPr>
    </w:p>
    <w:p w14:paraId="0FFC0958" w14:textId="77777777" w:rsidR="0041334E" w:rsidRPr="0041334E" w:rsidRDefault="0041334E" w:rsidP="0041334E">
      <w:pPr>
        <w:pStyle w:val="EndNoteBibliography"/>
        <w:ind w:left="720" w:hanging="720"/>
      </w:pPr>
      <w:r w:rsidRPr="0041334E">
        <w:t>1615.</w:t>
      </w:r>
      <w:r w:rsidRPr="0041334E">
        <w:tab/>
        <w:t xml:space="preserve">Tajima S, Goda T, Takase S. Coordinated distribution patterns of three enzyme activities involved in the absorption and metabolism of beta-carotene and vitamin A along the villus-crypt axis of chick duodenum. </w:t>
      </w:r>
      <w:r w:rsidRPr="0041334E">
        <w:rPr>
          <w:i/>
        </w:rPr>
        <w:t>Life Sci</w:t>
      </w:r>
      <w:r w:rsidRPr="0041334E">
        <w:t xml:space="preserve"> </w:t>
      </w:r>
      <w:r w:rsidRPr="0041334E">
        <w:rPr>
          <w:b/>
        </w:rPr>
        <w:t>65</w:t>
      </w:r>
      <w:r w:rsidRPr="0041334E">
        <w:t>, 841-848 (1999).</w:t>
      </w:r>
    </w:p>
    <w:p w14:paraId="22CAC310" w14:textId="77777777" w:rsidR="0041334E" w:rsidRPr="0041334E" w:rsidRDefault="0041334E" w:rsidP="0041334E">
      <w:pPr>
        <w:pStyle w:val="EndNoteBibliography"/>
      </w:pPr>
    </w:p>
    <w:p w14:paraId="6B986F15" w14:textId="77777777" w:rsidR="0041334E" w:rsidRPr="0041334E" w:rsidRDefault="0041334E" w:rsidP="0041334E">
      <w:pPr>
        <w:pStyle w:val="EndNoteBibliography"/>
        <w:ind w:left="720" w:hanging="720"/>
      </w:pPr>
      <w:r w:rsidRPr="0041334E">
        <w:t>1616.</w:t>
      </w:r>
      <w:r w:rsidRPr="0041334E">
        <w:tab/>
        <w:t>Tajima T</w:t>
      </w:r>
      <w:r w:rsidRPr="0041334E">
        <w:rPr>
          <w:i/>
        </w:rPr>
        <w:t>, et al.</w:t>
      </w:r>
      <w:r w:rsidRPr="0041334E">
        <w:t xml:space="preserve"> EP2 and EP4 receptors on muscularis resident macrophages mediate LPS-induced intestinal dysmotility via iNOS upregulation through cAMP/ERK signals. </w:t>
      </w:r>
      <w:r w:rsidRPr="0041334E">
        <w:rPr>
          <w:i/>
        </w:rPr>
        <w:t>Am J Physiol Gastrointest Liver Physiol</w:t>
      </w:r>
      <w:r w:rsidRPr="0041334E">
        <w:t xml:space="preserve"> </w:t>
      </w:r>
      <w:r w:rsidRPr="0041334E">
        <w:rPr>
          <w:b/>
        </w:rPr>
        <w:t>302</w:t>
      </w:r>
      <w:r w:rsidRPr="0041334E">
        <w:t>, G524-534 (2012).</w:t>
      </w:r>
    </w:p>
    <w:p w14:paraId="295E69D2" w14:textId="77777777" w:rsidR="0041334E" w:rsidRPr="0041334E" w:rsidRDefault="0041334E" w:rsidP="0041334E">
      <w:pPr>
        <w:pStyle w:val="EndNoteBibliography"/>
      </w:pPr>
    </w:p>
    <w:p w14:paraId="104B4936" w14:textId="77777777" w:rsidR="0041334E" w:rsidRPr="0041334E" w:rsidRDefault="0041334E" w:rsidP="0041334E">
      <w:pPr>
        <w:pStyle w:val="EndNoteBibliography"/>
        <w:ind w:left="720" w:hanging="720"/>
      </w:pPr>
      <w:r w:rsidRPr="0041334E">
        <w:t>1617.</w:t>
      </w:r>
      <w:r w:rsidRPr="0041334E">
        <w:tab/>
        <w:t>Takada K</w:t>
      </w:r>
      <w:r w:rsidRPr="0041334E">
        <w:rPr>
          <w:i/>
        </w:rPr>
        <w:t>, et al.</w:t>
      </w:r>
      <w:r w:rsidRPr="0041334E">
        <w:t xml:space="preserve"> Participation of nitric oxide in the mucosal injury of rat intestine induced by ischemia-reperfusion. </w:t>
      </w:r>
      <w:r w:rsidRPr="0041334E">
        <w:rPr>
          <w:i/>
        </w:rPr>
        <w:t>J Pharmacol Exp Ther</w:t>
      </w:r>
      <w:r w:rsidRPr="0041334E">
        <w:t xml:space="preserve"> </w:t>
      </w:r>
      <w:r w:rsidRPr="0041334E">
        <w:rPr>
          <w:b/>
        </w:rPr>
        <w:t>287</w:t>
      </w:r>
      <w:r w:rsidRPr="0041334E">
        <w:t>, 403-407 (1998).</w:t>
      </w:r>
    </w:p>
    <w:p w14:paraId="60A74488" w14:textId="77777777" w:rsidR="0041334E" w:rsidRPr="0041334E" w:rsidRDefault="0041334E" w:rsidP="0041334E">
      <w:pPr>
        <w:pStyle w:val="EndNoteBibliography"/>
      </w:pPr>
    </w:p>
    <w:p w14:paraId="268187A7" w14:textId="77777777" w:rsidR="0041334E" w:rsidRPr="0041334E" w:rsidRDefault="0041334E" w:rsidP="0041334E">
      <w:pPr>
        <w:pStyle w:val="EndNoteBibliography"/>
        <w:ind w:left="720" w:hanging="720"/>
      </w:pPr>
      <w:r w:rsidRPr="0041334E">
        <w:t>1618.</w:t>
      </w:r>
      <w:r w:rsidRPr="0041334E">
        <w:tab/>
        <w:t>Takahashi A</w:t>
      </w:r>
      <w:r w:rsidRPr="0041334E">
        <w:rPr>
          <w:i/>
        </w:rPr>
        <w:t>, et al.</w:t>
      </w:r>
      <w:r w:rsidRPr="0041334E">
        <w:t xml:space="preserve"> Intestinal motility in an in vivo rat model of intestinal ischemia-reperfusion with special reference to the effects of nitric oxide on the motility changes. </w:t>
      </w:r>
      <w:r w:rsidRPr="0041334E">
        <w:rPr>
          <w:i/>
        </w:rPr>
        <w:t>J Pediatr Gastroenterol Nutr</w:t>
      </w:r>
      <w:r w:rsidRPr="0041334E">
        <w:t xml:space="preserve"> </w:t>
      </w:r>
      <w:r w:rsidRPr="0041334E">
        <w:rPr>
          <w:b/>
        </w:rPr>
        <w:t>33</w:t>
      </w:r>
      <w:r w:rsidRPr="0041334E">
        <w:t>, 283-288 (2001).</w:t>
      </w:r>
    </w:p>
    <w:p w14:paraId="2BBD34B2" w14:textId="77777777" w:rsidR="0041334E" w:rsidRPr="0041334E" w:rsidRDefault="0041334E" w:rsidP="0041334E">
      <w:pPr>
        <w:pStyle w:val="EndNoteBibliography"/>
      </w:pPr>
    </w:p>
    <w:p w14:paraId="4D29ACBD" w14:textId="77777777" w:rsidR="0041334E" w:rsidRPr="0041334E" w:rsidRDefault="0041334E" w:rsidP="0041334E">
      <w:pPr>
        <w:pStyle w:val="EndNoteBibliography"/>
        <w:ind w:left="720" w:hanging="720"/>
      </w:pPr>
      <w:r w:rsidRPr="0041334E">
        <w:t>1619.</w:t>
      </w:r>
      <w:r w:rsidRPr="0041334E">
        <w:tab/>
        <w:t>Takamatsu N</w:t>
      </w:r>
      <w:r w:rsidRPr="0041334E">
        <w:rPr>
          <w:i/>
        </w:rPr>
        <w:t>, et al.</w:t>
      </w:r>
      <w:r w:rsidRPr="0041334E">
        <w:t xml:space="preserve"> Human intestinal permeability of piroxicam, propranolol, phenylalanine, and PEG 400 determined by jejunal perfusion. </w:t>
      </w:r>
      <w:r w:rsidRPr="0041334E">
        <w:rPr>
          <w:i/>
        </w:rPr>
        <w:t>Pharm Res</w:t>
      </w:r>
      <w:r w:rsidRPr="0041334E">
        <w:t xml:space="preserve"> </w:t>
      </w:r>
      <w:r w:rsidRPr="0041334E">
        <w:rPr>
          <w:b/>
        </w:rPr>
        <w:t>14</w:t>
      </w:r>
      <w:r w:rsidRPr="0041334E">
        <w:t>, 1127-1132 (1997).</w:t>
      </w:r>
    </w:p>
    <w:p w14:paraId="443F9D70" w14:textId="77777777" w:rsidR="0041334E" w:rsidRPr="0041334E" w:rsidRDefault="0041334E" w:rsidP="0041334E">
      <w:pPr>
        <w:pStyle w:val="EndNoteBibliography"/>
      </w:pPr>
    </w:p>
    <w:p w14:paraId="45E332D3" w14:textId="77777777" w:rsidR="0041334E" w:rsidRPr="0041334E" w:rsidRDefault="0041334E" w:rsidP="0041334E">
      <w:pPr>
        <w:pStyle w:val="EndNoteBibliography"/>
        <w:ind w:left="720" w:hanging="720"/>
      </w:pPr>
      <w:r w:rsidRPr="0041334E">
        <w:t>1620.</w:t>
      </w:r>
      <w:r w:rsidRPr="0041334E">
        <w:tab/>
        <w:t xml:space="preserve">Takase S, Suruga K, Suzuki R, Goda T. Relationship between perinatal appearance of cellular retinol-binding protein, type II and retinal reductase activity in chick liver. </w:t>
      </w:r>
      <w:r w:rsidRPr="0041334E">
        <w:rPr>
          <w:i/>
        </w:rPr>
        <w:t>Life Sci</w:t>
      </w:r>
      <w:r w:rsidRPr="0041334E">
        <w:t xml:space="preserve"> </w:t>
      </w:r>
      <w:r w:rsidRPr="0041334E">
        <w:rPr>
          <w:b/>
        </w:rPr>
        <w:t>58</w:t>
      </w:r>
      <w:r w:rsidRPr="0041334E">
        <w:t>, 135-144 (1996).</w:t>
      </w:r>
    </w:p>
    <w:p w14:paraId="7DB9C990" w14:textId="77777777" w:rsidR="0041334E" w:rsidRPr="0041334E" w:rsidRDefault="0041334E" w:rsidP="0041334E">
      <w:pPr>
        <w:pStyle w:val="EndNoteBibliography"/>
      </w:pPr>
    </w:p>
    <w:p w14:paraId="21C6C682" w14:textId="77777777" w:rsidR="0041334E" w:rsidRPr="0041334E" w:rsidRDefault="0041334E" w:rsidP="0041334E">
      <w:pPr>
        <w:pStyle w:val="EndNoteBibliography"/>
        <w:ind w:left="720" w:hanging="720"/>
      </w:pPr>
      <w:r w:rsidRPr="0041334E">
        <w:t>1621.</w:t>
      </w:r>
      <w:r w:rsidRPr="0041334E">
        <w:tab/>
        <w:t xml:space="preserve">Takatsuka S, Kitazawa T, Morita T, Horikiri Y, Yoshino H. Enhancement of intestinal absorption of poorly absorbed hydrophilic compounds by simultaneous use of mucolytic agent and non-ionic surfactant. </w:t>
      </w:r>
      <w:r w:rsidRPr="0041334E">
        <w:rPr>
          <w:i/>
        </w:rPr>
        <w:t>Eur J Pharm Biopharm</w:t>
      </w:r>
      <w:r w:rsidRPr="0041334E">
        <w:t xml:space="preserve"> </w:t>
      </w:r>
      <w:r w:rsidRPr="0041334E">
        <w:rPr>
          <w:b/>
        </w:rPr>
        <w:t>62</w:t>
      </w:r>
      <w:r w:rsidRPr="0041334E">
        <w:t>, 52-58 (2006).</w:t>
      </w:r>
    </w:p>
    <w:p w14:paraId="3E58DB21" w14:textId="77777777" w:rsidR="0041334E" w:rsidRPr="0041334E" w:rsidRDefault="0041334E" w:rsidP="0041334E">
      <w:pPr>
        <w:pStyle w:val="EndNoteBibliography"/>
      </w:pPr>
    </w:p>
    <w:p w14:paraId="3307E15B" w14:textId="77777777" w:rsidR="0041334E" w:rsidRPr="0041334E" w:rsidRDefault="0041334E" w:rsidP="0041334E">
      <w:pPr>
        <w:pStyle w:val="EndNoteBibliography"/>
        <w:ind w:left="720" w:hanging="720"/>
      </w:pPr>
      <w:r w:rsidRPr="0041334E">
        <w:t>1622.</w:t>
      </w:r>
      <w:r w:rsidRPr="0041334E">
        <w:tab/>
        <w:t xml:space="preserve">Takatsuka S, Morita T, Koguchi A, Horikiri Y, Yamahara H, Yoshino H. Synergistic absorption enhancement of salmon calcitonin and reversible mucosal injury by applying a mucolytic agent and a non-ionic surfactant. </w:t>
      </w:r>
      <w:r w:rsidRPr="0041334E">
        <w:rPr>
          <w:i/>
        </w:rPr>
        <w:t>Int J Pharm</w:t>
      </w:r>
      <w:r w:rsidRPr="0041334E">
        <w:t xml:space="preserve"> </w:t>
      </w:r>
      <w:r w:rsidRPr="0041334E">
        <w:rPr>
          <w:b/>
        </w:rPr>
        <w:t>316</w:t>
      </w:r>
      <w:r w:rsidRPr="0041334E">
        <w:t>, 124-130 (2006).</w:t>
      </w:r>
    </w:p>
    <w:p w14:paraId="21583730" w14:textId="77777777" w:rsidR="0041334E" w:rsidRPr="0041334E" w:rsidRDefault="0041334E" w:rsidP="0041334E">
      <w:pPr>
        <w:pStyle w:val="EndNoteBibliography"/>
      </w:pPr>
    </w:p>
    <w:p w14:paraId="414495F5" w14:textId="77777777" w:rsidR="0041334E" w:rsidRPr="0041334E" w:rsidRDefault="0041334E" w:rsidP="0041334E">
      <w:pPr>
        <w:pStyle w:val="EndNoteBibliography"/>
        <w:ind w:left="720" w:hanging="720"/>
      </w:pPr>
      <w:r w:rsidRPr="0041334E">
        <w:t>1623.</w:t>
      </w:r>
      <w:r w:rsidRPr="0041334E">
        <w:tab/>
        <w:t>Takeda I</w:t>
      </w:r>
      <w:r w:rsidRPr="0041334E">
        <w:rPr>
          <w:i/>
        </w:rPr>
        <w:t>, et al.</w:t>
      </w:r>
      <w:r w:rsidRPr="0041334E">
        <w:t xml:space="preserve"> Long-term outcome of living related renal transplantation in a patient with short bowel syndrome. </w:t>
      </w:r>
      <w:r w:rsidRPr="0041334E">
        <w:rPr>
          <w:i/>
        </w:rPr>
        <w:t>Tohoku J Exp Med</w:t>
      </w:r>
      <w:r w:rsidRPr="0041334E">
        <w:t xml:space="preserve"> </w:t>
      </w:r>
      <w:r w:rsidRPr="0041334E">
        <w:rPr>
          <w:b/>
        </w:rPr>
        <w:t>221</w:t>
      </w:r>
      <w:r w:rsidRPr="0041334E">
        <w:t>, 113-118 (2010).</w:t>
      </w:r>
    </w:p>
    <w:p w14:paraId="656B05FD" w14:textId="77777777" w:rsidR="0041334E" w:rsidRPr="0041334E" w:rsidRDefault="0041334E" w:rsidP="0041334E">
      <w:pPr>
        <w:pStyle w:val="EndNoteBibliography"/>
      </w:pPr>
    </w:p>
    <w:p w14:paraId="2CB968FC" w14:textId="77777777" w:rsidR="0041334E" w:rsidRPr="0041334E" w:rsidRDefault="0041334E" w:rsidP="0041334E">
      <w:pPr>
        <w:pStyle w:val="EndNoteBibliography"/>
        <w:ind w:left="720" w:hanging="720"/>
      </w:pPr>
      <w:r w:rsidRPr="0041334E">
        <w:t>1624.</w:t>
      </w:r>
      <w:r w:rsidRPr="0041334E">
        <w:tab/>
        <w:t xml:space="preserve">Takeuchi K. [Bicarbonate secretion in the mucosal defensive mechanism of the duodenum. Acid neutralization with HCO3- in the lumen and mucus gel]. </w:t>
      </w:r>
      <w:r w:rsidRPr="0041334E">
        <w:rPr>
          <w:i/>
        </w:rPr>
        <w:t>Yakugaku Zasshi</w:t>
      </w:r>
      <w:r w:rsidRPr="0041334E">
        <w:t xml:space="preserve"> </w:t>
      </w:r>
      <w:r w:rsidRPr="0041334E">
        <w:rPr>
          <w:b/>
        </w:rPr>
        <w:t>110</w:t>
      </w:r>
      <w:r w:rsidRPr="0041334E">
        <w:t>, 85-104 (1990).</w:t>
      </w:r>
    </w:p>
    <w:p w14:paraId="1450195C" w14:textId="77777777" w:rsidR="0041334E" w:rsidRPr="0041334E" w:rsidRDefault="0041334E" w:rsidP="0041334E">
      <w:pPr>
        <w:pStyle w:val="EndNoteBibliography"/>
      </w:pPr>
    </w:p>
    <w:p w14:paraId="0AEA112B" w14:textId="77777777" w:rsidR="0041334E" w:rsidRPr="0041334E" w:rsidRDefault="0041334E" w:rsidP="0041334E">
      <w:pPr>
        <w:pStyle w:val="EndNoteBibliography"/>
        <w:ind w:left="720" w:hanging="720"/>
      </w:pPr>
      <w:r w:rsidRPr="0041334E">
        <w:t>1625.</w:t>
      </w:r>
      <w:r w:rsidRPr="0041334E">
        <w:tab/>
        <w:t xml:space="preserve">Takeuchi K. Prostaglandin EP receptors and their roles in mucosal protection and ulcer healing in the gastrointestinal tract. </w:t>
      </w:r>
      <w:r w:rsidRPr="0041334E">
        <w:rPr>
          <w:i/>
        </w:rPr>
        <w:t>Adv Clin Chem</w:t>
      </w:r>
      <w:r w:rsidRPr="0041334E">
        <w:t xml:space="preserve"> </w:t>
      </w:r>
      <w:r w:rsidRPr="0041334E">
        <w:rPr>
          <w:b/>
        </w:rPr>
        <w:t>51</w:t>
      </w:r>
      <w:r w:rsidRPr="0041334E">
        <w:t>, 121-144 (2010).</w:t>
      </w:r>
    </w:p>
    <w:p w14:paraId="5ADF77D6" w14:textId="77777777" w:rsidR="0041334E" w:rsidRPr="0041334E" w:rsidRDefault="0041334E" w:rsidP="0041334E">
      <w:pPr>
        <w:pStyle w:val="EndNoteBibliography"/>
      </w:pPr>
    </w:p>
    <w:p w14:paraId="015389BE" w14:textId="77777777" w:rsidR="0041334E" w:rsidRPr="0041334E" w:rsidRDefault="0041334E" w:rsidP="0041334E">
      <w:pPr>
        <w:pStyle w:val="EndNoteBibliography"/>
        <w:ind w:left="720" w:hanging="720"/>
      </w:pPr>
      <w:r w:rsidRPr="0041334E">
        <w:t>1626.</w:t>
      </w:r>
      <w:r w:rsidRPr="0041334E">
        <w:tab/>
        <w:t xml:space="preserve">Takeuchi K, Furukawa O, Tanaka H, Nishiwaki H, Okabe S. Impairment of acid-neutralizing capacity and lesion formation in the rat duodenum during hemorrhagic shock: comparative study with indomethacin. </w:t>
      </w:r>
      <w:r w:rsidRPr="0041334E">
        <w:rPr>
          <w:i/>
        </w:rPr>
        <w:t>Jpn J Pharmacol</w:t>
      </w:r>
      <w:r w:rsidRPr="0041334E">
        <w:t xml:space="preserve"> </w:t>
      </w:r>
      <w:r w:rsidRPr="0041334E">
        <w:rPr>
          <w:b/>
        </w:rPr>
        <w:t>44</w:t>
      </w:r>
      <w:r w:rsidRPr="0041334E">
        <w:t>, 163-170 (1987).</w:t>
      </w:r>
    </w:p>
    <w:p w14:paraId="01280665" w14:textId="77777777" w:rsidR="0041334E" w:rsidRPr="0041334E" w:rsidRDefault="0041334E" w:rsidP="0041334E">
      <w:pPr>
        <w:pStyle w:val="EndNoteBibliography"/>
      </w:pPr>
    </w:p>
    <w:p w14:paraId="062D6785" w14:textId="77777777" w:rsidR="0041334E" w:rsidRPr="0041334E" w:rsidRDefault="0041334E" w:rsidP="0041334E">
      <w:pPr>
        <w:pStyle w:val="EndNoteBibliography"/>
        <w:ind w:left="720" w:hanging="720"/>
      </w:pPr>
      <w:r w:rsidRPr="0041334E">
        <w:t>1627.</w:t>
      </w:r>
      <w:r w:rsidRPr="0041334E">
        <w:tab/>
        <w:t xml:space="preserve">Takeuchi K, Furukawa O, Tanaka H, Okabe S. A new model of duodenal ulcers induced in rats by indomethacin plus histamine. </w:t>
      </w:r>
      <w:r w:rsidRPr="0041334E">
        <w:rPr>
          <w:i/>
        </w:rPr>
        <w:t>Gastroenterology</w:t>
      </w:r>
      <w:r w:rsidRPr="0041334E">
        <w:t xml:space="preserve"> </w:t>
      </w:r>
      <w:r w:rsidRPr="0041334E">
        <w:rPr>
          <w:b/>
        </w:rPr>
        <w:t>90</w:t>
      </w:r>
      <w:r w:rsidRPr="0041334E">
        <w:t>, 636-645 (1986).</w:t>
      </w:r>
    </w:p>
    <w:p w14:paraId="06AACD44" w14:textId="77777777" w:rsidR="0041334E" w:rsidRPr="0041334E" w:rsidRDefault="0041334E" w:rsidP="0041334E">
      <w:pPr>
        <w:pStyle w:val="EndNoteBibliography"/>
      </w:pPr>
    </w:p>
    <w:p w14:paraId="0EAC821E" w14:textId="77777777" w:rsidR="0041334E" w:rsidRPr="0041334E" w:rsidRDefault="0041334E" w:rsidP="0041334E">
      <w:pPr>
        <w:pStyle w:val="EndNoteBibliography"/>
        <w:ind w:left="720" w:hanging="720"/>
      </w:pPr>
      <w:r w:rsidRPr="0041334E">
        <w:t>1628.</w:t>
      </w:r>
      <w:r w:rsidRPr="0041334E">
        <w:tab/>
        <w:t xml:space="preserve">Takeuchi K, Hatazawa R, Tanigami M, Tanaka A, Ohno R, Yokota A. Role of endogenous nitric oxide (NO) and NO synthases in healing of indomethacin-induced intestinal ulcers in rats. </w:t>
      </w:r>
      <w:r w:rsidRPr="0041334E">
        <w:rPr>
          <w:i/>
        </w:rPr>
        <w:t>Life Sci</w:t>
      </w:r>
      <w:r w:rsidRPr="0041334E">
        <w:t xml:space="preserve"> </w:t>
      </w:r>
      <w:r w:rsidRPr="0041334E">
        <w:rPr>
          <w:b/>
        </w:rPr>
        <w:t>80</w:t>
      </w:r>
      <w:r w:rsidRPr="0041334E">
        <w:t>, 329-336 (2007).</w:t>
      </w:r>
    </w:p>
    <w:p w14:paraId="5E0FC696" w14:textId="77777777" w:rsidR="0041334E" w:rsidRPr="0041334E" w:rsidRDefault="0041334E" w:rsidP="0041334E">
      <w:pPr>
        <w:pStyle w:val="EndNoteBibliography"/>
      </w:pPr>
    </w:p>
    <w:p w14:paraId="4030307C" w14:textId="77777777" w:rsidR="0041334E" w:rsidRPr="0041334E" w:rsidRDefault="0041334E" w:rsidP="0041334E">
      <w:pPr>
        <w:pStyle w:val="EndNoteBibliography"/>
        <w:ind w:left="720" w:hanging="720"/>
      </w:pPr>
      <w:r w:rsidRPr="0041334E">
        <w:t>1629.</w:t>
      </w:r>
      <w:r w:rsidRPr="0041334E">
        <w:tab/>
        <w:t xml:space="preserve">Takeuchi K, Kagawa S, Mimaki H, Aoi M, Kawauchi S. COX and NOS isoforms involved in acid-induced duodenal bicarbonate secretion in rats. </w:t>
      </w:r>
      <w:r w:rsidRPr="0041334E">
        <w:rPr>
          <w:i/>
        </w:rPr>
        <w:t>Dig Dis Sci</w:t>
      </w:r>
      <w:r w:rsidRPr="0041334E">
        <w:t xml:space="preserve"> </w:t>
      </w:r>
      <w:r w:rsidRPr="0041334E">
        <w:rPr>
          <w:b/>
        </w:rPr>
        <w:t>47</w:t>
      </w:r>
      <w:r w:rsidRPr="0041334E">
        <w:t>, 2116-2124 (2002).</w:t>
      </w:r>
    </w:p>
    <w:p w14:paraId="6AD16983" w14:textId="77777777" w:rsidR="0041334E" w:rsidRPr="0041334E" w:rsidRDefault="0041334E" w:rsidP="0041334E">
      <w:pPr>
        <w:pStyle w:val="EndNoteBibliography"/>
      </w:pPr>
    </w:p>
    <w:p w14:paraId="2AD3A01B" w14:textId="77777777" w:rsidR="0041334E" w:rsidRPr="0041334E" w:rsidRDefault="0041334E" w:rsidP="0041334E">
      <w:pPr>
        <w:pStyle w:val="EndNoteBibliography"/>
        <w:ind w:left="720" w:hanging="720"/>
      </w:pPr>
      <w:r w:rsidRPr="0041334E">
        <w:lastRenderedPageBreak/>
        <w:t>1630.</w:t>
      </w:r>
      <w:r w:rsidRPr="0041334E">
        <w:tab/>
        <w:t xml:space="preserve">Takeuchi K, Kato S, Amagase K. Prostaglandin EP receptors involved in modulating gastrointestinal mucosal integrity. </w:t>
      </w:r>
      <w:r w:rsidRPr="0041334E">
        <w:rPr>
          <w:i/>
        </w:rPr>
        <w:t>J Pharmacol Sci</w:t>
      </w:r>
      <w:r w:rsidRPr="0041334E">
        <w:t xml:space="preserve"> </w:t>
      </w:r>
      <w:r w:rsidRPr="0041334E">
        <w:rPr>
          <w:b/>
        </w:rPr>
        <w:t>114</w:t>
      </w:r>
      <w:r w:rsidRPr="0041334E">
        <w:t>, 248-261 (2010).</w:t>
      </w:r>
    </w:p>
    <w:p w14:paraId="2BEF0CC0" w14:textId="77777777" w:rsidR="0041334E" w:rsidRPr="0041334E" w:rsidRDefault="0041334E" w:rsidP="0041334E">
      <w:pPr>
        <w:pStyle w:val="EndNoteBibliography"/>
      </w:pPr>
    </w:p>
    <w:p w14:paraId="1399D65A" w14:textId="77777777" w:rsidR="0041334E" w:rsidRPr="0041334E" w:rsidRDefault="0041334E" w:rsidP="0041334E">
      <w:pPr>
        <w:pStyle w:val="EndNoteBibliography"/>
        <w:ind w:left="720" w:hanging="720"/>
      </w:pPr>
      <w:r w:rsidRPr="0041334E">
        <w:t>1631.</w:t>
      </w:r>
      <w:r w:rsidRPr="0041334E">
        <w:tab/>
        <w:t xml:space="preserve">Takeuchi K, Kita K, Hayashi S, Aihara E. Regulatory mechanism of duodenal bicarbonate secretion: Roles of endogenous prostaglandins and nitric oxide. </w:t>
      </w:r>
      <w:r w:rsidRPr="0041334E">
        <w:rPr>
          <w:i/>
        </w:rPr>
        <w:t>Pharmacol Ther</w:t>
      </w:r>
      <w:r w:rsidRPr="0041334E">
        <w:t xml:space="preserve"> </w:t>
      </w:r>
      <w:r w:rsidRPr="0041334E">
        <w:rPr>
          <w:b/>
        </w:rPr>
        <w:t>130</w:t>
      </w:r>
      <w:r w:rsidRPr="0041334E">
        <w:t>, 59-70 (2011).</w:t>
      </w:r>
    </w:p>
    <w:p w14:paraId="791EACE7" w14:textId="77777777" w:rsidR="0041334E" w:rsidRPr="0041334E" w:rsidRDefault="0041334E" w:rsidP="0041334E">
      <w:pPr>
        <w:pStyle w:val="EndNoteBibliography"/>
      </w:pPr>
    </w:p>
    <w:p w14:paraId="594A30DD" w14:textId="77777777" w:rsidR="0041334E" w:rsidRPr="0041334E" w:rsidRDefault="0041334E" w:rsidP="0041334E">
      <w:pPr>
        <w:pStyle w:val="EndNoteBibliography"/>
        <w:ind w:left="720" w:hanging="720"/>
      </w:pPr>
      <w:r w:rsidRPr="0041334E">
        <w:t>1632.</w:t>
      </w:r>
      <w:r w:rsidRPr="0041334E">
        <w:tab/>
        <w:t xml:space="preserve">Takeuchi K, Komatsu Y, Nakamori Y, Kotani T. A Rat Model of Ischemic Enteritis: Pathogenic Importance of Enterobacteria, iNOS/NO, and COX-2/PGE2. </w:t>
      </w:r>
      <w:r w:rsidRPr="0041334E">
        <w:rPr>
          <w:i/>
        </w:rPr>
        <w:t>Curr Pharm Des</w:t>
      </w:r>
      <w:r w:rsidRPr="0041334E">
        <w:t xml:space="preserve"> </w:t>
      </w:r>
      <w:r w:rsidRPr="0041334E">
        <w:rPr>
          <w:b/>
        </w:rPr>
        <w:t>23</w:t>
      </w:r>
      <w:r w:rsidRPr="0041334E">
        <w:t>, 4048-4056 (2017).</w:t>
      </w:r>
    </w:p>
    <w:p w14:paraId="01638159" w14:textId="77777777" w:rsidR="0041334E" w:rsidRPr="0041334E" w:rsidRDefault="0041334E" w:rsidP="0041334E">
      <w:pPr>
        <w:pStyle w:val="EndNoteBibliography"/>
      </w:pPr>
    </w:p>
    <w:p w14:paraId="5B491CDE" w14:textId="77777777" w:rsidR="0041334E" w:rsidRPr="0041334E" w:rsidRDefault="0041334E" w:rsidP="0041334E">
      <w:pPr>
        <w:pStyle w:val="EndNoteBibliography"/>
        <w:ind w:left="720" w:hanging="720"/>
      </w:pPr>
      <w:r w:rsidRPr="0041334E">
        <w:t>1633.</w:t>
      </w:r>
      <w:r w:rsidRPr="0041334E">
        <w:tab/>
        <w:t xml:space="preserve">Takeuchi K, Niida H, Minami M, Okabe S. Determination of bicarbonate output using pH deflection in the rat duodenum: influences of prostaglandins and cholinergic agents. </w:t>
      </w:r>
      <w:r w:rsidRPr="0041334E">
        <w:rPr>
          <w:i/>
        </w:rPr>
        <w:t>Jpn J Pharmacol</w:t>
      </w:r>
      <w:r w:rsidRPr="0041334E">
        <w:t xml:space="preserve"> </w:t>
      </w:r>
      <w:r w:rsidRPr="0041334E">
        <w:rPr>
          <w:b/>
        </w:rPr>
        <w:t>52</w:t>
      </w:r>
      <w:r w:rsidRPr="0041334E">
        <w:t>, 225-232 (1990).</w:t>
      </w:r>
    </w:p>
    <w:p w14:paraId="5E0E2794" w14:textId="77777777" w:rsidR="0041334E" w:rsidRPr="0041334E" w:rsidRDefault="0041334E" w:rsidP="0041334E">
      <w:pPr>
        <w:pStyle w:val="EndNoteBibliography"/>
      </w:pPr>
    </w:p>
    <w:p w14:paraId="610F3526" w14:textId="77777777" w:rsidR="0041334E" w:rsidRPr="0041334E" w:rsidRDefault="0041334E" w:rsidP="0041334E">
      <w:pPr>
        <w:pStyle w:val="EndNoteBibliography"/>
        <w:ind w:left="720" w:hanging="720"/>
      </w:pPr>
      <w:r w:rsidRPr="0041334E">
        <w:t>1634.</w:t>
      </w:r>
      <w:r w:rsidRPr="0041334E">
        <w:tab/>
        <w:t xml:space="preserve">Takeuchi K, Niida H, Ueshima K, Okabe S. Effect of YM-14673, an analogue of thyrotropin-releasing hormone, on duodenal bicarbonate secretion in the rat. </w:t>
      </w:r>
      <w:r w:rsidRPr="0041334E">
        <w:rPr>
          <w:i/>
        </w:rPr>
        <w:t>Arch Int Pharmacodyn Ther</w:t>
      </w:r>
      <w:r w:rsidRPr="0041334E">
        <w:t xml:space="preserve"> </w:t>
      </w:r>
      <w:r w:rsidRPr="0041334E">
        <w:rPr>
          <w:b/>
        </w:rPr>
        <w:t>314</w:t>
      </w:r>
      <w:r w:rsidRPr="0041334E">
        <w:t>, 133-146 (1991).</w:t>
      </w:r>
    </w:p>
    <w:p w14:paraId="2E61676A" w14:textId="77777777" w:rsidR="0041334E" w:rsidRPr="0041334E" w:rsidRDefault="0041334E" w:rsidP="0041334E">
      <w:pPr>
        <w:pStyle w:val="EndNoteBibliography"/>
      </w:pPr>
    </w:p>
    <w:p w14:paraId="6E393F48" w14:textId="77777777" w:rsidR="0041334E" w:rsidRPr="0041334E" w:rsidRDefault="0041334E" w:rsidP="0041334E">
      <w:pPr>
        <w:pStyle w:val="EndNoteBibliography"/>
        <w:ind w:left="720" w:hanging="720"/>
      </w:pPr>
      <w:r w:rsidRPr="0041334E">
        <w:t>1635.</w:t>
      </w:r>
      <w:r w:rsidRPr="0041334E">
        <w:tab/>
        <w:t xml:space="preserve">Takeuchi K, Ohtsuki H, Okabe S. Mechanisms of protective activity of 16,16-dimethyl PGE2 and acetazolamide on gastric and duodenal lesions in rats. </w:t>
      </w:r>
      <w:r w:rsidRPr="0041334E">
        <w:rPr>
          <w:i/>
        </w:rPr>
        <w:t>Dig Dis Sci</w:t>
      </w:r>
      <w:r w:rsidRPr="0041334E">
        <w:t xml:space="preserve"> </w:t>
      </w:r>
      <w:r w:rsidRPr="0041334E">
        <w:rPr>
          <w:b/>
        </w:rPr>
        <w:t>31</w:t>
      </w:r>
      <w:r w:rsidRPr="0041334E">
        <w:t>, 406-411 (1986).</w:t>
      </w:r>
    </w:p>
    <w:p w14:paraId="499AFAE5" w14:textId="77777777" w:rsidR="0041334E" w:rsidRPr="0041334E" w:rsidRDefault="0041334E" w:rsidP="0041334E">
      <w:pPr>
        <w:pStyle w:val="EndNoteBibliography"/>
      </w:pPr>
    </w:p>
    <w:p w14:paraId="356B9DBF" w14:textId="77777777" w:rsidR="0041334E" w:rsidRPr="0041334E" w:rsidRDefault="0041334E" w:rsidP="0041334E">
      <w:pPr>
        <w:pStyle w:val="EndNoteBibliography"/>
        <w:ind w:left="720" w:hanging="720"/>
      </w:pPr>
      <w:r w:rsidRPr="0041334E">
        <w:t>1636.</w:t>
      </w:r>
      <w:r w:rsidRPr="0041334E">
        <w:tab/>
        <w:t xml:space="preserve">Takeuchi K, Ohuchi T, Matsumoto J, Okabe S. Regulation of gastroduodenal bicarbonate secretion by capsaicin-sensitive sensory neurons in rats. </w:t>
      </w:r>
      <w:r w:rsidRPr="0041334E">
        <w:rPr>
          <w:i/>
        </w:rPr>
        <w:t>J Clin Gastroenterol</w:t>
      </w:r>
      <w:r w:rsidRPr="0041334E">
        <w:t xml:space="preserve"> </w:t>
      </w:r>
      <w:r w:rsidRPr="0041334E">
        <w:rPr>
          <w:b/>
        </w:rPr>
        <w:t>17 Suppl 1</w:t>
      </w:r>
      <w:r w:rsidRPr="0041334E">
        <w:t>, S33-39 (1993).</w:t>
      </w:r>
    </w:p>
    <w:p w14:paraId="2528436A" w14:textId="77777777" w:rsidR="0041334E" w:rsidRPr="0041334E" w:rsidRDefault="0041334E" w:rsidP="0041334E">
      <w:pPr>
        <w:pStyle w:val="EndNoteBibliography"/>
      </w:pPr>
    </w:p>
    <w:p w14:paraId="138DD49D" w14:textId="77777777" w:rsidR="0041334E" w:rsidRPr="0041334E" w:rsidRDefault="0041334E" w:rsidP="0041334E">
      <w:pPr>
        <w:pStyle w:val="EndNoteBibliography"/>
        <w:ind w:left="720" w:hanging="720"/>
      </w:pPr>
      <w:r w:rsidRPr="0041334E">
        <w:t>1637.</w:t>
      </w:r>
      <w:r w:rsidRPr="0041334E">
        <w:tab/>
        <w:t xml:space="preserve">Takeuchi K, Ohuchi T, Miyake H, Niki S, Okabe S. Effects of nitric oxide synthase inhibitors on duodenal alkaline secretion in anesthetized rats. </w:t>
      </w:r>
      <w:r w:rsidRPr="0041334E">
        <w:rPr>
          <w:i/>
        </w:rPr>
        <w:t>Eur J Pharmacol</w:t>
      </w:r>
      <w:r w:rsidRPr="0041334E">
        <w:t xml:space="preserve"> </w:t>
      </w:r>
      <w:r w:rsidRPr="0041334E">
        <w:rPr>
          <w:b/>
        </w:rPr>
        <w:t>231</w:t>
      </w:r>
      <w:r w:rsidRPr="0041334E">
        <w:t>, 135-138 (1993).</w:t>
      </w:r>
    </w:p>
    <w:p w14:paraId="152C4919" w14:textId="77777777" w:rsidR="0041334E" w:rsidRPr="0041334E" w:rsidRDefault="0041334E" w:rsidP="0041334E">
      <w:pPr>
        <w:pStyle w:val="EndNoteBibliography"/>
      </w:pPr>
    </w:p>
    <w:p w14:paraId="4CD935C5" w14:textId="77777777" w:rsidR="0041334E" w:rsidRPr="0041334E" w:rsidRDefault="0041334E" w:rsidP="0041334E">
      <w:pPr>
        <w:pStyle w:val="EndNoteBibliography"/>
        <w:ind w:left="720" w:hanging="720"/>
      </w:pPr>
      <w:r w:rsidRPr="0041334E">
        <w:t>1638.</w:t>
      </w:r>
      <w:r w:rsidRPr="0041334E">
        <w:tab/>
        <w:t xml:space="preserve">Takeuchi K, Ohuchi T, Miyake H, Okabe S. Stimulation by nitric oxide synthase inhibitors of gastric and duodenal HCO3- secretion in rats. </w:t>
      </w:r>
      <w:r w:rsidRPr="0041334E">
        <w:rPr>
          <w:i/>
        </w:rPr>
        <w:t>J Pharmacol Exp Ther</w:t>
      </w:r>
      <w:r w:rsidRPr="0041334E">
        <w:t xml:space="preserve"> </w:t>
      </w:r>
      <w:r w:rsidRPr="0041334E">
        <w:rPr>
          <w:b/>
        </w:rPr>
        <w:t>266</w:t>
      </w:r>
      <w:r w:rsidRPr="0041334E">
        <w:t>, 1512-1519 (1993).</w:t>
      </w:r>
    </w:p>
    <w:p w14:paraId="0426665A" w14:textId="77777777" w:rsidR="0041334E" w:rsidRPr="0041334E" w:rsidRDefault="0041334E" w:rsidP="0041334E">
      <w:pPr>
        <w:pStyle w:val="EndNoteBibliography"/>
      </w:pPr>
    </w:p>
    <w:p w14:paraId="0A287A12" w14:textId="77777777" w:rsidR="0041334E" w:rsidRPr="0041334E" w:rsidRDefault="0041334E" w:rsidP="0041334E">
      <w:pPr>
        <w:pStyle w:val="EndNoteBibliography"/>
        <w:ind w:left="720" w:hanging="720"/>
      </w:pPr>
      <w:r w:rsidRPr="0041334E">
        <w:t>1639.</w:t>
      </w:r>
      <w:r w:rsidRPr="0041334E">
        <w:tab/>
        <w:t xml:space="preserve">Takeuchi K, Ohuchi T, Okabe S. Effects of nitric oxide synthase inhibitor NG-nitro-L-arginine methyl ester on duodenal alkaline secretory and ulcerogenic responses induced by mepirizole in rats. </w:t>
      </w:r>
      <w:r w:rsidRPr="0041334E">
        <w:rPr>
          <w:i/>
        </w:rPr>
        <w:t>Dig Dis Sci</w:t>
      </w:r>
      <w:r w:rsidRPr="0041334E">
        <w:t xml:space="preserve"> </w:t>
      </w:r>
      <w:r w:rsidRPr="0041334E">
        <w:rPr>
          <w:b/>
        </w:rPr>
        <w:t>40</w:t>
      </w:r>
      <w:r w:rsidRPr="0041334E">
        <w:t>, 670-677 (1995).</w:t>
      </w:r>
    </w:p>
    <w:p w14:paraId="1B6F59F2" w14:textId="77777777" w:rsidR="0041334E" w:rsidRPr="0041334E" w:rsidRDefault="0041334E" w:rsidP="0041334E">
      <w:pPr>
        <w:pStyle w:val="EndNoteBibliography"/>
      </w:pPr>
    </w:p>
    <w:p w14:paraId="68C53213" w14:textId="77777777" w:rsidR="0041334E" w:rsidRPr="0041334E" w:rsidRDefault="0041334E" w:rsidP="0041334E">
      <w:pPr>
        <w:pStyle w:val="EndNoteBibliography"/>
        <w:ind w:left="720" w:hanging="720"/>
      </w:pPr>
      <w:r w:rsidRPr="0041334E">
        <w:lastRenderedPageBreak/>
        <w:t>1640.</w:t>
      </w:r>
      <w:r w:rsidRPr="0041334E">
        <w:tab/>
        <w:t xml:space="preserve">Takeuchi K, Tachibana K, Ueshima K, Matsumoto J, Okabe S. Stimulation by capsaicin of gastric alkaline secretion in anesthetized rats. </w:t>
      </w:r>
      <w:r w:rsidRPr="0041334E">
        <w:rPr>
          <w:i/>
        </w:rPr>
        <w:t>Jpn J Pharmacol</w:t>
      </w:r>
      <w:r w:rsidRPr="0041334E">
        <w:t xml:space="preserve"> </w:t>
      </w:r>
      <w:r w:rsidRPr="0041334E">
        <w:rPr>
          <w:b/>
        </w:rPr>
        <w:t>59</w:t>
      </w:r>
      <w:r w:rsidRPr="0041334E">
        <w:t>, 151-157 (1992).</w:t>
      </w:r>
    </w:p>
    <w:p w14:paraId="6BB0CF10" w14:textId="77777777" w:rsidR="0041334E" w:rsidRPr="0041334E" w:rsidRDefault="0041334E" w:rsidP="0041334E">
      <w:pPr>
        <w:pStyle w:val="EndNoteBibliography"/>
      </w:pPr>
    </w:p>
    <w:p w14:paraId="5071E46C" w14:textId="77777777" w:rsidR="0041334E" w:rsidRPr="0041334E" w:rsidRDefault="0041334E" w:rsidP="0041334E">
      <w:pPr>
        <w:pStyle w:val="EndNoteBibliography"/>
        <w:ind w:left="720" w:hanging="720"/>
      </w:pPr>
      <w:r w:rsidRPr="0041334E">
        <w:t>1641.</w:t>
      </w:r>
      <w:r w:rsidRPr="0041334E">
        <w:tab/>
        <w:t xml:space="preserve">Takeuchi K, Takehara K, Kato S, Yagi K. PACAPs stimulate duodenal bicarbonate secretion at PACAP receptors in the rat. </w:t>
      </w:r>
      <w:r w:rsidRPr="0041334E">
        <w:rPr>
          <w:i/>
        </w:rPr>
        <w:t>Am J Physiol</w:t>
      </w:r>
      <w:r w:rsidRPr="0041334E">
        <w:t xml:space="preserve"> </w:t>
      </w:r>
      <w:r w:rsidRPr="0041334E">
        <w:rPr>
          <w:b/>
        </w:rPr>
        <w:t>272</w:t>
      </w:r>
      <w:r w:rsidRPr="0041334E">
        <w:t>, G646-653 (1997).</w:t>
      </w:r>
    </w:p>
    <w:p w14:paraId="1EE2D161" w14:textId="77777777" w:rsidR="0041334E" w:rsidRPr="0041334E" w:rsidRDefault="0041334E" w:rsidP="0041334E">
      <w:pPr>
        <w:pStyle w:val="EndNoteBibliography"/>
      </w:pPr>
    </w:p>
    <w:p w14:paraId="6B1DBD8E" w14:textId="77777777" w:rsidR="0041334E" w:rsidRPr="0041334E" w:rsidRDefault="0041334E" w:rsidP="0041334E">
      <w:pPr>
        <w:pStyle w:val="EndNoteBibliography"/>
        <w:ind w:left="720" w:hanging="720"/>
      </w:pPr>
      <w:r w:rsidRPr="0041334E">
        <w:t>1642.</w:t>
      </w:r>
      <w:r w:rsidRPr="0041334E">
        <w:tab/>
        <w:t xml:space="preserve">Takeuchi K, Takehara K, Okabe S. Mechanisms underlying stimulation of gastroduodenal HCO3- secretion by NG-nitro-L-arginine methyl ester, an inhibitor of nitric oxide synthase, in rats. </w:t>
      </w:r>
      <w:r w:rsidRPr="0041334E">
        <w:rPr>
          <w:i/>
        </w:rPr>
        <w:t>Jpn J Pharmacol</w:t>
      </w:r>
      <w:r w:rsidRPr="0041334E">
        <w:t xml:space="preserve"> </w:t>
      </w:r>
      <w:r w:rsidRPr="0041334E">
        <w:rPr>
          <w:b/>
        </w:rPr>
        <w:t>66</w:t>
      </w:r>
      <w:r w:rsidRPr="0041334E">
        <w:t>, 295-302 (1994).</w:t>
      </w:r>
    </w:p>
    <w:p w14:paraId="1D423B9F" w14:textId="77777777" w:rsidR="0041334E" w:rsidRPr="0041334E" w:rsidRDefault="0041334E" w:rsidP="0041334E">
      <w:pPr>
        <w:pStyle w:val="EndNoteBibliography"/>
      </w:pPr>
    </w:p>
    <w:p w14:paraId="2827CFD6" w14:textId="77777777" w:rsidR="0041334E" w:rsidRPr="0041334E" w:rsidRDefault="0041334E" w:rsidP="0041334E">
      <w:pPr>
        <w:pStyle w:val="EndNoteBibliography"/>
        <w:ind w:left="720" w:hanging="720"/>
      </w:pPr>
      <w:r w:rsidRPr="0041334E">
        <w:t>1643.</w:t>
      </w:r>
      <w:r w:rsidRPr="0041334E">
        <w:tab/>
        <w:t xml:space="preserve">Takeuchi K, Yagi K, Sugamoto S, Furukawa O, Kawauchi S. Involvement of PACAP in acid-induced HCO3- response in rat duodenums. </w:t>
      </w:r>
      <w:r w:rsidRPr="0041334E">
        <w:rPr>
          <w:i/>
        </w:rPr>
        <w:t>Pharmacol Res</w:t>
      </w:r>
      <w:r w:rsidRPr="0041334E">
        <w:t xml:space="preserve"> </w:t>
      </w:r>
      <w:r w:rsidRPr="0041334E">
        <w:rPr>
          <w:b/>
        </w:rPr>
        <w:t>38</w:t>
      </w:r>
      <w:r w:rsidRPr="0041334E">
        <w:t>, 475-480 (1998).</w:t>
      </w:r>
    </w:p>
    <w:p w14:paraId="7BF32AC7" w14:textId="77777777" w:rsidR="0041334E" w:rsidRPr="0041334E" w:rsidRDefault="0041334E" w:rsidP="0041334E">
      <w:pPr>
        <w:pStyle w:val="EndNoteBibliography"/>
      </w:pPr>
    </w:p>
    <w:p w14:paraId="0485A9EB" w14:textId="77777777" w:rsidR="0041334E" w:rsidRPr="0041334E" w:rsidRDefault="0041334E" w:rsidP="0041334E">
      <w:pPr>
        <w:pStyle w:val="EndNoteBibliography"/>
        <w:ind w:left="720" w:hanging="720"/>
      </w:pPr>
      <w:r w:rsidRPr="0041334E">
        <w:t>1644.</w:t>
      </w:r>
      <w:r w:rsidRPr="0041334E">
        <w:tab/>
        <w:t xml:space="preserve">Takeuchi T, Hata F, Yagasaki O. Role of cyclic AMP in prostaglandin-induced modulation of acetylcholine release from the myenteric plexus of guinea pig ileum. </w:t>
      </w:r>
      <w:r w:rsidRPr="0041334E">
        <w:rPr>
          <w:i/>
        </w:rPr>
        <w:t>Jpn J Pharmacol</w:t>
      </w:r>
      <w:r w:rsidRPr="0041334E">
        <w:t xml:space="preserve"> </w:t>
      </w:r>
      <w:r w:rsidRPr="0041334E">
        <w:rPr>
          <w:b/>
        </w:rPr>
        <w:t>60</w:t>
      </w:r>
      <w:r w:rsidRPr="0041334E">
        <w:t>, 327-333 (1992).</w:t>
      </w:r>
    </w:p>
    <w:p w14:paraId="68503D4A" w14:textId="77777777" w:rsidR="0041334E" w:rsidRPr="0041334E" w:rsidRDefault="0041334E" w:rsidP="0041334E">
      <w:pPr>
        <w:pStyle w:val="EndNoteBibliography"/>
      </w:pPr>
    </w:p>
    <w:p w14:paraId="79491666" w14:textId="77777777" w:rsidR="0041334E" w:rsidRPr="0041334E" w:rsidRDefault="0041334E" w:rsidP="0041334E">
      <w:pPr>
        <w:pStyle w:val="EndNoteBibliography"/>
        <w:ind w:left="720" w:hanging="720"/>
      </w:pPr>
      <w:r w:rsidRPr="0041334E">
        <w:t>1645.</w:t>
      </w:r>
      <w:r w:rsidRPr="0041334E">
        <w:tab/>
        <w:t>Takeuchi T</w:t>
      </w:r>
      <w:r w:rsidRPr="0041334E">
        <w:rPr>
          <w:i/>
        </w:rPr>
        <w:t>, et al.</w:t>
      </w:r>
      <w:r w:rsidRPr="0041334E">
        <w:t xml:space="preserve"> Decrease in participation of nitric oxide in nonadrenergic, noncholinergic relaxation of rat intestine with age. </w:t>
      </w:r>
      <w:r w:rsidRPr="0041334E">
        <w:rPr>
          <w:i/>
        </w:rPr>
        <w:t>Jpn J Pharmacol</w:t>
      </w:r>
      <w:r w:rsidRPr="0041334E">
        <w:t xml:space="preserve"> </w:t>
      </w:r>
      <w:r w:rsidRPr="0041334E">
        <w:rPr>
          <w:b/>
        </w:rPr>
        <w:t>78</w:t>
      </w:r>
      <w:r w:rsidRPr="0041334E">
        <w:t>, 293-302 (1998).</w:t>
      </w:r>
    </w:p>
    <w:p w14:paraId="3FC54CE1" w14:textId="77777777" w:rsidR="0041334E" w:rsidRPr="0041334E" w:rsidRDefault="0041334E" w:rsidP="0041334E">
      <w:pPr>
        <w:pStyle w:val="EndNoteBibliography"/>
      </w:pPr>
    </w:p>
    <w:p w14:paraId="1A34451A" w14:textId="77777777" w:rsidR="0041334E" w:rsidRPr="0041334E" w:rsidRDefault="0041334E" w:rsidP="0041334E">
      <w:pPr>
        <w:pStyle w:val="EndNoteBibliography"/>
        <w:ind w:left="720" w:hanging="720"/>
      </w:pPr>
      <w:r w:rsidRPr="0041334E">
        <w:t>1646.</w:t>
      </w:r>
      <w:r w:rsidRPr="0041334E">
        <w:tab/>
        <w:t xml:space="preserve">Takeuchi T, Shimizu M, Okuda M, Yagasaki O. Contribution of external Ca2+ to the modulation by prostaglandin E2 of the release of acetylcholine from the myenteric plexus of guinea pig ileum. </w:t>
      </w:r>
      <w:r w:rsidRPr="0041334E">
        <w:rPr>
          <w:i/>
        </w:rPr>
        <w:t>Jpn J Pharmacol</w:t>
      </w:r>
      <w:r w:rsidRPr="0041334E">
        <w:t xml:space="preserve"> </w:t>
      </w:r>
      <w:r w:rsidRPr="0041334E">
        <w:rPr>
          <w:b/>
        </w:rPr>
        <w:t>49</w:t>
      </w:r>
      <w:r w:rsidRPr="0041334E">
        <w:t>, 455-461 (1989).</w:t>
      </w:r>
    </w:p>
    <w:p w14:paraId="0BF65215" w14:textId="77777777" w:rsidR="0041334E" w:rsidRPr="0041334E" w:rsidRDefault="0041334E" w:rsidP="0041334E">
      <w:pPr>
        <w:pStyle w:val="EndNoteBibliography"/>
      </w:pPr>
    </w:p>
    <w:p w14:paraId="1C472104" w14:textId="77777777" w:rsidR="0041334E" w:rsidRPr="0041334E" w:rsidRDefault="0041334E" w:rsidP="0041334E">
      <w:pPr>
        <w:pStyle w:val="EndNoteBibliography"/>
        <w:ind w:left="720" w:hanging="720"/>
      </w:pPr>
      <w:r w:rsidRPr="0041334E">
        <w:t>1647.</w:t>
      </w:r>
      <w:r w:rsidRPr="0041334E">
        <w:tab/>
        <w:t xml:space="preserve">Takeuchi T, Yagasaki O. Modulation of acetylcholine release from guinea-pig Ileum myenteric plexus by arachidonic acid cascade inhibitors. </w:t>
      </w:r>
      <w:r w:rsidRPr="0041334E">
        <w:rPr>
          <w:i/>
        </w:rPr>
        <w:t>Jpn J Pharmacol</w:t>
      </w:r>
      <w:r w:rsidRPr="0041334E">
        <w:t xml:space="preserve"> </w:t>
      </w:r>
      <w:r w:rsidRPr="0041334E">
        <w:rPr>
          <w:b/>
        </w:rPr>
        <w:t>45</w:t>
      </w:r>
      <w:r w:rsidRPr="0041334E">
        <w:t>, 434-437 (1987).</w:t>
      </w:r>
    </w:p>
    <w:p w14:paraId="3E57E313" w14:textId="77777777" w:rsidR="0041334E" w:rsidRPr="0041334E" w:rsidRDefault="0041334E" w:rsidP="0041334E">
      <w:pPr>
        <w:pStyle w:val="EndNoteBibliography"/>
      </w:pPr>
    </w:p>
    <w:p w14:paraId="7496CA13" w14:textId="77777777" w:rsidR="0041334E" w:rsidRPr="0041334E" w:rsidRDefault="0041334E" w:rsidP="0041334E">
      <w:pPr>
        <w:pStyle w:val="EndNoteBibliography"/>
        <w:ind w:left="720" w:hanging="720"/>
      </w:pPr>
      <w:r w:rsidRPr="0041334E">
        <w:t>1648.</w:t>
      </w:r>
      <w:r w:rsidRPr="0041334E">
        <w:tab/>
        <w:t xml:space="preserve">Talukder JR, Kekuda R, Saha P, Sundaram U. Mechanism of leukotriene D4 inhibition of Na-alanine cotransport in intestinal epithelial cells. </w:t>
      </w:r>
      <w:r w:rsidRPr="0041334E">
        <w:rPr>
          <w:i/>
        </w:rPr>
        <w:t>Am J Physiol Gastrointest Liver Physiol</w:t>
      </w:r>
      <w:r w:rsidRPr="0041334E">
        <w:t xml:space="preserve"> </w:t>
      </w:r>
      <w:r w:rsidRPr="0041334E">
        <w:rPr>
          <w:b/>
        </w:rPr>
        <w:t>295</w:t>
      </w:r>
      <w:r w:rsidRPr="0041334E">
        <w:t>, G1-g6 (2008).</w:t>
      </w:r>
    </w:p>
    <w:p w14:paraId="5CFF9305" w14:textId="77777777" w:rsidR="0041334E" w:rsidRPr="0041334E" w:rsidRDefault="0041334E" w:rsidP="0041334E">
      <w:pPr>
        <w:pStyle w:val="EndNoteBibliography"/>
      </w:pPr>
    </w:p>
    <w:p w14:paraId="581A3AE1" w14:textId="77777777" w:rsidR="0041334E" w:rsidRPr="0041334E" w:rsidRDefault="0041334E" w:rsidP="0041334E">
      <w:pPr>
        <w:pStyle w:val="EndNoteBibliography"/>
        <w:ind w:left="720" w:hanging="720"/>
      </w:pPr>
      <w:r w:rsidRPr="0041334E">
        <w:t>1649.</w:t>
      </w:r>
      <w:r w:rsidRPr="0041334E">
        <w:tab/>
        <w:t xml:space="preserve">Talukder MJ, Harada E. Bovine lactoferrin protects lipopolysaccharide-induced diarrhea modulating nitric oxide and prostaglandin E2 in mice. </w:t>
      </w:r>
      <w:r w:rsidRPr="0041334E">
        <w:rPr>
          <w:i/>
        </w:rPr>
        <w:t>Can J Physiol Pharmacol</w:t>
      </w:r>
      <w:r w:rsidRPr="0041334E">
        <w:t xml:space="preserve"> </w:t>
      </w:r>
      <w:r w:rsidRPr="0041334E">
        <w:rPr>
          <w:b/>
        </w:rPr>
        <w:t>85</w:t>
      </w:r>
      <w:r w:rsidRPr="0041334E">
        <w:t>, 200-208 (2007).</w:t>
      </w:r>
    </w:p>
    <w:p w14:paraId="3553470C" w14:textId="77777777" w:rsidR="0041334E" w:rsidRPr="0041334E" w:rsidRDefault="0041334E" w:rsidP="0041334E">
      <w:pPr>
        <w:pStyle w:val="EndNoteBibliography"/>
      </w:pPr>
    </w:p>
    <w:p w14:paraId="3FC8BF9F" w14:textId="77777777" w:rsidR="0041334E" w:rsidRPr="0041334E" w:rsidRDefault="0041334E" w:rsidP="0041334E">
      <w:pPr>
        <w:pStyle w:val="EndNoteBibliography"/>
        <w:ind w:left="720" w:hanging="720"/>
      </w:pPr>
      <w:r w:rsidRPr="0041334E">
        <w:lastRenderedPageBreak/>
        <w:t>1650.</w:t>
      </w:r>
      <w:r w:rsidRPr="0041334E">
        <w:tab/>
        <w:t xml:space="preserve">Tan J, Applegate TJ, Liu S, Guo Y, Eicher SD. Supplemental dietary L-arginine attenuates intestinal mucosal disruption during a coccidial vaccine challenge in broiler chickens. </w:t>
      </w:r>
      <w:r w:rsidRPr="0041334E">
        <w:rPr>
          <w:i/>
        </w:rPr>
        <w:t>Br J Nutr</w:t>
      </w:r>
      <w:r w:rsidRPr="0041334E">
        <w:t xml:space="preserve"> </w:t>
      </w:r>
      <w:r w:rsidRPr="0041334E">
        <w:rPr>
          <w:b/>
        </w:rPr>
        <w:t>112</w:t>
      </w:r>
      <w:r w:rsidRPr="0041334E">
        <w:t>, 1098-1109 (2014).</w:t>
      </w:r>
    </w:p>
    <w:p w14:paraId="35A89FE4" w14:textId="77777777" w:rsidR="0041334E" w:rsidRPr="0041334E" w:rsidRDefault="0041334E" w:rsidP="0041334E">
      <w:pPr>
        <w:pStyle w:val="EndNoteBibliography"/>
      </w:pPr>
    </w:p>
    <w:p w14:paraId="2009286B" w14:textId="77777777" w:rsidR="0041334E" w:rsidRPr="0041334E" w:rsidRDefault="0041334E" w:rsidP="0041334E">
      <w:pPr>
        <w:pStyle w:val="EndNoteBibliography"/>
        <w:ind w:left="720" w:hanging="720"/>
      </w:pPr>
      <w:r w:rsidRPr="0041334E">
        <w:t>1651.</w:t>
      </w:r>
      <w:r w:rsidRPr="0041334E">
        <w:tab/>
        <w:t xml:space="preserve">Tanaka A, Kunikata T, Mizoguchi H, Kato S, Takeuchi K. Dual action of nitric oxide in pathogenesis of indomethacin-induced small intestinal ulceration in rats. </w:t>
      </w:r>
      <w:r w:rsidRPr="0041334E">
        <w:rPr>
          <w:i/>
        </w:rPr>
        <w:t>J Physiol Pharmacol</w:t>
      </w:r>
      <w:r w:rsidRPr="0041334E">
        <w:t xml:space="preserve"> </w:t>
      </w:r>
      <w:r w:rsidRPr="0041334E">
        <w:rPr>
          <w:b/>
        </w:rPr>
        <w:t>50</w:t>
      </w:r>
      <w:r w:rsidRPr="0041334E">
        <w:t>, 405-417 (1999).</w:t>
      </w:r>
    </w:p>
    <w:p w14:paraId="7C7DE13B" w14:textId="77777777" w:rsidR="0041334E" w:rsidRPr="0041334E" w:rsidRDefault="0041334E" w:rsidP="0041334E">
      <w:pPr>
        <w:pStyle w:val="EndNoteBibliography"/>
      </w:pPr>
    </w:p>
    <w:p w14:paraId="501A0FBD" w14:textId="77777777" w:rsidR="0041334E" w:rsidRPr="0041334E" w:rsidRDefault="0041334E" w:rsidP="0041334E">
      <w:pPr>
        <w:pStyle w:val="EndNoteBibliography"/>
        <w:ind w:left="720" w:hanging="720"/>
      </w:pPr>
      <w:r w:rsidRPr="0041334E">
        <w:t>1652.</w:t>
      </w:r>
      <w:r w:rsidRPr="0041334E">
        <w:tab/>
        <w:t xml:space="preserve">Tanaka H, Takeuchi K, Okabe S, Murakami M. Pathogenesis of the earliest epithelial cell damage induced by mepirizole and cysteamine in the rat duodenum. </w:t>
      </w:r>
      <w:r w:rsidRPr="0041334E">
        <w:rPr>
          <w:i/>
        </w:rPr>
        <w:t>Jpn J Pharmacol</w:t>
      </w:r>
      <w:r w:rsidRPr="0041334E">
        <w:t xml:space="preserve"> </w:t>
      </w:r>
      <w:r w:rsidRPr="0041334E">
        <w:rPr>
          <w:b/>
        </w:rPr>
        <w:t>51</w:t>
      </w:r>
      <w:r w:rsidRPr="0041334E">
        <w:t>, 509-519 (1989).</w:t>
      </w:r>
    </w:p>
    <w:p w14:paraId="6AC664E8" w14:textId="77777777" w:rsidR="0041334E" w:rsidRPr="0041334E" w:rsidRDefault="0041334E" w:rsidP="0041334E">
      <w:pPr>
        <w:pStyle w:val="EndNoteBibliography"/>
      </w:pPr>
    </w:p>
    <w:p w14:paraId="7B4FA89E" w14:textId="77777777" w:rsidR="0041334E" w:rsidRPr="0041334E" w:rsidRDefault="0041334E" w:rsidP="0041334E">
      <w:pPr>
        <w:pStyle w:val="EndNoteBibliography"/>
        <w:ind w:left="720" w:hanging="720"/>
      </w:pPr>
      <w:r w:rsidRPr="0041334E">
        <w:t>1653.</w:t>
      </w:r>
      <w:r w:rsidRPr="0041334E">
        <w:tab/>
        <w:t xml:space="preserve">Tanaka H, Ueki S, Takeuchi K, Okabe S. Effects of indomethacin on the duodenal mucosa of rats: comparative study with cysteamine. </w:t>
      </w:r>
      <w:r w:rsidRPr="0041334E">
        <w:rPr>
          <w:i/>
        </w:rPr>
        <w:t>Jpn J Pharmacol</w:t>
      </w:r>
      <w:r w:rsidRPr="0041334E">
        <w:t xml:space="preserve"> </w:t>
      </w:r>
      <w:r w:rsidRPr="0041334E">
        <w:rPr>
          <w:b/>
        </w:rPr>
        <w:t>42</w:t>
      </w:r>
      <w:r w:rsidRPr="0041334E">
        <w:t>, 539-548 (1986).</w:t>
      </w:r>
    </w:p>
    <w:p w14:paraId="63A330A7" w14:textId="77777777" w:rsidR="0041334E" w:rsidRPr="0041334E" w:rsidRDefault="0041334E" w:rsidP="0041334E">
      <w:pPr>
        <w:pStyle w:val="EndNoteBibliography"/>
      </w:pPr>
    </w:p>
    <w:p w14:paraId="478603EE" w14:textId="77777777" w:rsidR="0041334E" w:rsidRPr="0041334E" w:rsidRDefault="0041334E" w:rsidP="0041334E">
      <w:pPr>
        <w:pStyle w:val="EndNoteBibliography"/>
        <w:ind w:left="720" w:hanging="720"/>
      </w:pPr>
      <w:r w:rsidRPr="0041334E">
        <w:t>1654.</w:t>
      </w:r>
      <w:r w:rsidRPr="0041334E">
        <w:tab/>
        <w:t xml:space="preserve">Tanaka M, Natsuki R. [The inhibitory effect and the mechanism of ethanol absorption by zinc complex in mouse gastrointestinal tract]. </w:t>
      </w:r>
      <w:r w:rsidRPr="0041334E">
        <w:rPr>
          <w:i/>
        </w:rPr>
        <w:t>Nihon Yakurigaku Zasshi</w:t>
      </w:r>
      <w:r w:rsidRPr="0041334E">
        <w:t xml:space="preserve"> </w:t>
      </w:r>
      <w:r w:rsidRPr="0041334E">
        <w:rPr>
          <w:b/>
        </w:rPr>
        <w:t>111</w:t>
      </w:r>
      <w:r w:rsidRPr="0041334E">
        <w:t>, 327-336 (1998).</w:t>
      </w:r>
    </w:p>
    <w:p w14:paraId="0280C484" w14:textId="77777777" w:rsidR="0041334E" w:rsidRPr="0041334E" w:rsidRDefault="0041334E" w:rsidP="0041334E">
      <w:pPr>
        <w:pStyle w:val="EndNoteBibliography"/>
      </w:pPr>
    </w:p>
    <w:p w14:paraId="1A74BC8D" w14:textId="77777777" w:rsidR="0041334E" w:rsidRPr="0041334E" w:rsidRDefault="0041334E" w:rsidP="0041334E">
      <w:pPr>
        <w:pStyle w:val="EndNoteBibliography"/>
        <w:ind w:left="720" w:hanging="720"/>
      </w:pPr>
      <w:r w:rsidRPr="0041334E">
        <w:t>1655.</w:t>
      </w:r>
      <w:r w:rsidRPr="0041334E">
        <w:tab/>
        <w:t>Tanaka Y</w:t>
      </w:r>
      <w:r w:rsidRPr="0041334E">
        <w:rPr>
          <w:i/>
        </w:rPr>
        <w:t>, et al.</w:t>
      </w:r>
      <w:r w:rsidRPr="0041334E">
        <w:t xml:space="preserve"> Effect of Absorption Behavior of Solubilizers on Drug Dissolution in the Gastrointestinal Tract: Evaluation Based on In Vivo Luminal Concentration-Time Profile of Cilostazol, a Poorly Soluble Drug, and Solubilizers. </w:t>
      </w:r>
      <w:r w:rsidRPr="0041334E">
        <w:rPr>
          <w:i/>
        </w:rPr>
        <w:t>J Pharm Sci</w:t>
      </w:r>
      <w:r w:rsidRPr="0041334E">
        <w:t xml:space="preserve"> </w:t>
      </w:r>
      <w:r w:rsidRPr="0041334E">
        <w:rPr>
          <w:b/>
        </w:rPr>
        <w:t>105</w:t>
      </w:r>
      <w:r w:rsidRPr="0041334E">
        <w:t>, 2825-2831 (2016).</w:t>
      </w:r>
    </w:p>
    <w:p w14:paraId="33774F0C" w14:textId="77777777" w:rsidR="0041334E" w:rsidRPr="0041334E" w:rsidRDefault="0041334E" w:rsidP="0041334E">
      <w:pPr>
        <w:pStyle w:val="EndNoteBibliography"/>
      </w:pPr>
    </w:p>
    <w:p w14:paraId="0945B852" w14:textId="77777777" w:rsidR="0041334E" w:rsidRPr="0041334E" w:rsidRDefault="0041334E" w:rsidP="0041334E">
      <w:pPr>
        <w:pStyle w:val="EndNoteBibliography"/>
        <w:ind w:left="720" w:hanging="720"/>
      </w:pPr>
      <w:r w:rsidRPr="0041334E">
        <w:t>1656.</w:t>
      </w:r>
      <w:r w:rsidRPr="0041334E">
        <w:tab/>
        <w:t>Tang SQ</w:t>
      </w:r>
      <w:r w:rsidRPr="0041334E">
        <w:rPr>
          <w:i/>
        </w:rPr>
        <w:t>, et al.</w:t>
      </w:r>
      <w:r w:rsidRPr="0041334E">
        <w:t xml:space="preserve"> N-stearoyltyrosine dipotassium ameliorates high-fat diet-induced obesity in C57BL/6 mice. </w:t>
      </w:r>
      <w:r w:rsidRPr="0041334E">
        <w:rPr>
          <w:i/>
        </w:rPr>
        <w:t>Eur J Pharm Sci</w:t>
      </w:r>
      <w:r w:rsidRPr="0041334E">
        <w:t xml:space="preserve"> </w:t>
      </w:r>
      <w:r w:rsidRPr="0041334E">
        <w:rPr>
          <w:b/>
        </w:rPr>
        <w:t>74</w:t>
      </w:r>
      <w:r w:rsidRPr="0041334E">
        <w:t>, 18-26 (2015).</w:t>
      </w:r>
    </w:p>
    <w:p w14:paraId="327EB9AF" w14:textId="77777777" w:rsidR="0041334E" w:rsidRPr="0041334E" w:rsidRDefault="0041334E" w:rsidP="0041334E">
      <w:pPr>
        <w:pStyle w:val="EndNoteBibliography"/>
      </w:pPr>
    </w:p>
    <w:p w14:paraId="3C5AA6A5" w14:textId="77777777" w:rsidR="0041334E" w:rsidRPr="0041334E" w:rsidRDefault="0041334E" w:rsidP="0041334E">
      <w:pPr>
        <w:pStyle w:val="EndNoteBibliography"/>
        <w:ind w:left="720" w:hanging="720"/>
      </w:pPr>
      <w:r w:rsidRPr="0041334E">
        <w:t>1657.</w:t>
      </w:r>
      <w:r w:rsidRPr="0041334E">
        <w:tab/>
        <w:t xml:space="preserve">Tang W, Xing Z, Hu W, Li C, Wang J, Wang Y. Antioxidative effects in vivo and colonization of Lactobacillus plantarum MA2 in the murine intestinal tract. </w:t>
      </w:r>
      <w:r w:rsidRPr="0041334E">
        <w:rPr>
          <w:i/>
        </w:rPr>
        <w:t>Appl Microbiol Biotechnol</w:t>
      </w:r>
      <w:r w:rsidRPr="0041334E">
        <w:t xml:space="preserve"> </w:t>
      </w:r>
      <w:r w:rsidRPr="0041334E">
        <w:rPr>
          <w:b/>
        </w:rPr>
        <w:t>100</w:t>
      </w:r>
      <w:r w:rsidRPr="0041334E">
        <w:t>, 7193-7202 (2016).</w:t>
      </w:r>
    </w:p>
    <w:p w14:paraId="31E82F29" w14:textId="77777777" w:rsidR="0041334E" w:rsidRPr="0041334E" w:rsidRDefault="0041334E" w:rsidP="0041334E">
      <w:pPr>
        <w:pStyle w:val="EndNoteBibliography"/>
      </w:pPr>
    </w:p>
    <w:p w14:paraId="2E54D11C" w14:textId="77777777" w:rsidR="0041334E" w:rsidRPr="0041334E" w:rsidRDefault="0041334E" w:rsidP="0041334E">
      <w:pPr>
        <w:pStyle w:val="EndNoteBibliography"/>
        <w:ind w:left="720" w:hanging="720"/>
      </w:pPr>
      <w:r w:rsidRPr="0041334E">
        <w:t>1658.</w:t>
      </w:r>
      <w:r w:rsidRPr="0041334E">
        <w:tab/>
        <w:t xml:space="preserve">Tang Y, Tan SA, Iqbal A, Li J, Glover SC. STAT3 Genotypic Variant rs744166 and Increased Tyrosine Phosphorylation of STAT3 in IL-23 Responsive Innate Lymphoid Cells during Pathogenesis of Crohn's Disease. </w:t>
      </w:r>
      <w:r w:rsidRPr="0041334E">
        <w:rPr>
          <w:i/>
        </w:rPr>
        <w:t>J Immunol Res</w:t>
      </w:r>
      <w:r w:rsidRPr="0041334E">
        <w:t xml:space="preserve"> </w:t>
      </w:r>
      <w:r w:rsidRPr="0041334E">
        <w:rPr>
          <w:b/>
        </w:rPr>
        <w:t>2019</w:t>
      </w:r>
      <w:r w:rsidRPr="0041334E">
        <w:t>, 9406146 (2019).</w:t>
      </w:r>
    </w:p>
    <w:p w14:paraId="666FF3D0" w14:textId="77777777" w:rsidR="0041334E" w:rsidRPr="0041334E" w:rsidRDefault="0041334E" w:rsidP="0041334E">
      <w:pPr>
        <w:pStyle w:val="EndNoteBibliography"/>
      </w:pPr>
    </w:p>
    <w:p w14:paraId="6469D9FC" w14:textId="77777777" w:rsidR="0041334E" w:rsidRPr="0041334E" w:rsidRDefault="0041334E" w:rsidP="0041334E">
      <w:pPr>
        <w:pStyle w:val="EndNoteBibliography"/>
        <w:ind w:left="720" w:hanging="720"/>
      </w:pPr>
      <w:r w:rsidRPr="0041334E">
        <w:t>1659.</w:t>
      </w:r>
      <w:r w:rsidRPr="0041334E">
        <w:tab/>
        <w:t xml:space="preserve">Tanii H, Horie T. Uptake of barbituric acid derivatives in small intestinal brush border membrane vesicles from retinyl palmitate-treated rats. </w:t>
      </w:r>
      <w:r w:rsidRPr="0041334E">
        <w:rPr>
          <w:i/>
        </w:rPr>
        <w:t>Pharmacol Toxicol</w:t>
      </w:r>
      <w:r w:rsidRPr="0041334E">
        <w:t xml:space="preserve"> </w:t>
      </w:r>
      <w:r w:rsidRPr="0041334E">
        <w:rPr>
          <w:b/>
        </w:rPr>
        <w:t>87</w:t>
      </w:r>
      <w:r w:rsidRPr="0041334E">
        <w:t>, 79-83 (2000).</w:t>
      </w:r>
    </w:p>
    <w:p w14:paraId="657E7638" w14:textId="77777777" w:rsidR="0041334E" w:rsidRPr="0041334E" w:rsidRDefault="0041334E" w:rsidP="0041334E">
      <w:pPr>
        <w:pStyle w:val="EndNoteBibliography"/>
      </w:pPr>
    </w:p>
    <w:p w14:paraId="0465E0C1" w14:textId="77777777" w:rsidR="0041334E" w:rsidRPr="0041334E" w:rsidRDefault="0041334E" w:rsidP="0041334E">
      <w:pPr>
        <w:pStyle w:val="EndNoteBibliography"/>
        <w:ind w:left="720" w:hanging="720"/>
      </w:pPr>
      <w:r w:rsidRPr="0041334E">
        <w:lastRenderedPageBreak/>
        <w:t>1660.</w:t>
      </w:r>
      <w:r w:rsidRPr="0041334E">
        <w:tab/>
        <w:t xml:space="preserve">Taplyĭ DL, Saprykin VN. [Effect of vitamin E on the functional state of the duodenal muscles]. </w:t>
      </w:r>
      <w:r w:rsidRPr="0041334E">
        <w:rPr>
          <w:i/>
        </w:rPr>
        <w:t>Vopr Pitan</w:t>
      </w:r>
      <w:r w:rsidRPr="0041334E">
        <w:t>, 30-32 (1977).</w:t>
      </w:r>
    </w:p>
    <w:p w14:paraId="6FE8C4A8" w14:textId="77777777" w:rsidR="0041334E" w:rsidRPr="0041334E" w:rsidRDefault="0041334E" w:rsidP="0041334E">
      <w:pPr>
        <w:pStyle w:val="EndNoteBibliography"/>
      </w:pPr>
    </w:p>
    <w:p w14:paraId="128B89D4" w14:textId="77777777" w:rsidR="0041334E" w:rsidRPr="0041334E" w:rsidRDefault="0041334E" w:rsidP="0041334E">
      <w:pPr>
        <w:pStyle w:val="EndNoteBibliography"/>
        <w:ind w:left="720" w:hanging="720"/>
      </w:pPr>
      <w:r w:rsidRPr="0041334E">
        <w:t>1661.</w:t>
      </w:r>
      <w:r w:rsidRPr="0041334E">
        <w:tab/>
        <w:t xml:space="preserve">Tarko T, Duda-Chodak A, Soszka A. Changes in Phenolic Compounds and Antioxidant Activity of Fruit Musts and Fruit Wines during Simulated Digestion. </w:t>
      </w:r>
      <w:r w:rsidRPr="0041334E">
        <w:rPr>
          <w:i/>
        </w:rPr>
        <w:t>Molecules</w:t>
      </w:r>
      <w:r w:rsidRPr="0041334E">
        <w:t xml:space="preserve"> </w:t>
      </w:r>
      <w:r w:rsidRPr="0041334E">
        <w:rPr>
          <w:b/>
        </w:rPr>
        <w:t>25</w:t>
      </w:r>
      <w:r w:rsidRPr="0041334E">
        <w:t>,  (2020).</w:t>
      </w:r>
    </w:p>
    <w:p w14:paraId="60EFE3BE" w14:textId="77777777" w:rsidR="0041334E" w:rsidRPr="0041334E" w:rsidRDefault="0041334E" w:rsidP="0041334E">
      <w:pPr>
        <w:pStyle w:val="EndNoteBibliography"/>
      </w:pPr>
    </w:p>
    <w:p w14:paraId="06A7E41F" w14:textId="77777777" w:rsidR="0041334E" w:rsidRPr="0041334E" w:rsidRDefault="0041334E" w:rsidP="0041334E">
      <w:pPr>
        <w:pStyle w:val="EndNoteBibliography"/>
        <w:ind w:left="720" w:hanging="720"/>
      </w:pPr>
      <w:r w:rsidRPr="0041334E">
        <w:t>1662.</w:t>
      </w:r>
      <w:r w:rsidRPr="0041334E">
        <w:tab/>
        <w:t xml:space="preserve">Tavaf-Motamen H, Miner TJ, Starnes BW, Shea-Donohue T. Nitric oxide mediates acute lung injury by modulation of inflammation. </w:t>
      </w:r>
      <w:r w:rsidRPr="0041334E">
        <w:rPr>
          <w:i/>
        </w:rPr>
        <w:t>J Surg Res</w:t>
      </w:r>
      <w:r w:rsidRPr="0041334E">
        <w:t xml:space="preserve"> </w:t>
      </w:r>
      <w:r w:rsidRPr="0041334E">
        <w:rPr>
          <w:b/>
        </w:rPr>
        <w:t>78</w:t>
      </w:r>
      <w:r w:rsidRPr="0041334E">
        <w:t>, 137-142 (1998).</w:t>
      </w:r>
    </w:p>
    <w:p w14:paraId="4E0230F1" w14:textId="77777777" w:rsidR="0041334E" w:rsidRPr="0041334E" w:rsidRDefault="0041334E" w:rsidP="0041334E">
      <w:pPr>
        <w:pStyle w:val="EndNoteBibliography"/>
      </w:pPr>
    </w:p>
    <w:p w14:paraId="523A66CD" w14:textId="77777777" w:rsidR="0041334E" w:rsidRPr="0041334E" w:rsidRDefault="0041334E" w:rsidP="0041334E">
      <w:pPr>
        <w:pStyle w:val="EndNoteBibliography"/>
        <w:ind w:left="720" w:hanging="720"/>
      </w:pPr>
      <w:r w:rsidRPr="0041334E">
        <w:t>1663.</w:t>
      </w:r>
      <w:r w:rsidRPr="0041334E">
        <w:tab/>
        <w:t xml:space="preserve">Taylor SD, Soudah HC, Chey WY, Scheiman JM. Duodenal acidification and secretin, but not intraduodenal fat, inhibit human gastric acid secretion via prostaglandins. </w:t>
      </w:r>
      <w:r w:rsidRPr="0041334E">
        <w:rPr>
          <w:i/>
        </w:rPr>
        <w:t>Gastroenterology</w:t>
      </w:r>
      <w:r w:rsidRPr="0041334E">
        <w:t xml:space="preserve"> </w:t>
      </w:r>
      <w:r w:rsidRPr="0041334E">
        <w:rPr>
          <w:b/>
        </w:rPr>
        <w:t>107</w:t>
      </w:r>
      <w:r w:rsidRPr="0041334E">
        <w:t>, 1680-1685 (1994).</w:t>
      </w:r>
    </w:p>
    <w:p w14:paraId="373A0053" w14:textId="77777777" w:rsidR="0041334E" w:rsidRPr="0041334E" w:rsidRDefault="0041334E" w:rsidP="0041334E">
      <w:pPr>
        <w:pStyle w:val="EndNoteBibliography"/>
      </w:pPr>
    </w:p>
    <w:p w14:paraId="1A4AF5D4" w14:textId="77777777" w:rsidR="0041334E" w:rsidRPr="0041334E" w:rsidRDefault="0041334E" w:rsidP="0041334E">
      <w:pPr>
        <w:pStyle w:val="EndNoteBibliography"/>
        <w:ind w:left="720" w:hanging="720"/>
      </w:pPr>
      <w:r w:rsidRPr="0041334E">
        <w:t>1664.</w:t>
      </w:r>
      <w:r w:rsidRPr="0041334E">
        <w:tab/>
        <w:t>Tekwe CD</w:t>
      </w:r>
      <w:r w:rsidRPr="0041334E">
        <w:rPr>
          <w:i/>
        </w:rPr>
        <w:t>, et al.</w:t>
      </w:r>
      <w:r w:rsidRPr="0041334E">
        <w:t xml:space="preserve"> Oral administration of α-ketoglutarate enhances nitric oxide synthesis by endothelial cells and whole-body insulin sensitivity in diet-induced obese rats. </w:t>
      </w:r>
      <w:r w:rsidRPr="0041334E">
        <w:rPr>
          <w:i/>
        </w:rPr>
        <w:t>Exp Biol Med (Maywood)</w:t>
      </w:r>
      <w:r w:rsidRPr="0041334E">
        <w:t xml:space="preserve"> </w:t>
      </w:r>
      <w:r w:rsidRPr="0041334E">
        <w:rPr>
          <w:b/>
        </w:rPr>
        <w:t>244</w:t>
      </w:r>
      <w:r w:rsidRPr="0041334E">
        <w:t>, 1081-1088 (2019).</w:t>
      </w:r>
    </w:p>
    <w:p w14:paraId="5EC39B0D" w14:textId="77777777" w:rsidR="0041334E" w:rsidRPr="0041334E" w:rsidRDefault="0041334E" w:rsidP="0041334E">
      <w:pPr>
        <w:pStyle w:val="EndNoteBibliography"/>
      </w:pPr>
    </w:p>
    <w:p w14:paraId="52B57B15" w14:textId="77777777" w:rsidR="0041334E" w:rsidRPr="0041334E" w:rsidRDefault="0041334E" w:rsidP="0041334E">
      <w:pPr>
        <w:pStyle w:val="EndNoteBibliography"/>
        <w:ind w:left="720" w:hanging="720"/>
      </w:pPr>
      <w:r w:rsidRPr="0041334E">
        <w:t>1665.</w:t>
      </w:r>
      <w:r w:rsidRPr="0041334E">
        <w:tab/>
        <w:t xml:space="preserve">Ten Have GAM, Engelen M, Wolfe RR, Deutz NEP. Inhibition of jejunal protein synthesis and breakdown in Pseudomonas aeruginosa-induced sepsis pig model. </w:t>
      </w:r>
      <w:r w:rsidRPr="0041334E">
        <w:rPr>
          <w:i/>
        </w:rPr>
        <w:t>Am J Physiol Gastrointest Liver Physiol</w:t>
      </w:r>
      <w:r w:rsidRPr="0041334E">
        <w:t xml:space="preserve"> </w:t>
      </w:r>
      <w:r w:rsidRPr="0041334E">
        <w:rPr>
          <w:b/>
        </w:rPr>
        <w:t>316</w:t>
      </w:r>
      <w:r w:rsidRPr="0041334E">
        <w:t>, G755-g762 (2019).</w:t>
      </w:r>
    </w:p>
    <w:p w14:paraId="01BBBBC5" w14:textId="77777777" w:rsidR="0041334E" w:rsidRPr="0041334E" w:rsidRDefault="0041334E" w:rsidP="0041334E">
      <w:pPr>
        <w:pStyle w:val="EndNoteBibliography"/>
      </w:pPr>
    </w:p>
    <w:p w14:paraId="36EB8FB5" w14:textId="77777777" w:rsidR="0041334E" w:rsidRPr="0041334E" w:rsidRDefault="0041334E" w:rsidP="0041334E">
      <w:pPr>
        <w:pStyle w:val="EndNoteBibliography"/>
        <w:ind w:left="720" w:hanging="720"/>
      </w:pPr>
      <w:r w:rsidRPr="0041334E">
        <w:t>1666.</w:t>
      </w:r>
      <w:r w:rsidRPr="0041334E">
        <w:tab/>
        <w:t xml:space="preserve">Tepavcević SN, Isenović ER, Varagić VM, Milovanović SR. Sodium nitroprusside regulates the relaxation of the longitudinal muscle in the gut. </w:t>
      </w:r>
      <w:r w:rsidRPr="0041334E">
        <w:rPr>
          <w:i/>
        </w:rPr>
        <w:t>Pharmazie</w:t>
      </w:r>
      <w:r w:rsidRPr="0041334E">
        <w:t xml:space="preserve"> </w:t>
      </w:r>
      <w:r w:rsidRPr="0041334E">
        <w:rPr>
          <w:b/>
        </w:rPr>
        <w:t>63</w:t>
      </w:r>
      <w:r w:rsidRPr="0041334E">
        <w:t>, 151-155 (2008).</w:t>
      </w:r>
    </w:p>
    <w:p w14:paraId="1F9E3AF9" w14:textId="77777777" w:rsidR="0041334E" w:rsidRPr="0041334E" w:rsidRDefault="0041334E" w:rsidP="0041334E">
      <w:pPr>
        <w:pStyle w:val="EndNoteBibliography"/>
      </w:pPr>
    </w:p>
    <w:p w14:paraId="6FF31472" w14:textId="77777777" w:rsidR="0041334E" w:rsidRPr="0041334E" w:rsidRDefault="0041334E" w:rsidP="0041334E">
      <w:pPr>
        <w:pStyle w:val="EndNoteBibliography"/>
        <w:ind w:left="720" w:hanging="720"/>
      </w:pPr>
      <w:r w:rsidRPr="0041334E">
        <w:t>1667.</w:t>
      </w:r>
      <w:r w:rsidRPr="0041334E">
        <w:tab/>
        <w:t xml:space="preserve">Tepperman BL, Brown JF, Whittle BJ. Nitric oxide synthase induction and intestinal epithelial cell viability in rats. </w:t>
      </w:r>
      <w:r w:rsidRPr="0041334E">
        <w:rPr>
          <w:i/>
        </w:rPr>
        <w:t>Am J Physiol</w:t>
      </w:r>
      <w:r w:rsidRPr="0041334E">
        <w:t xml:space="preserve"> </w:t>
      </w:r>
      <w:r w:rsidRPr="0041334E">
        <w:rPr>
          <w:b/>
        </w:rPr>
        <w:t>265</w:t>
      </w:r>
      <w:r w:rsidRPr="0041334E">
        <w:t>, G214-218 (1993).</w:t>
      </w:r>
    </w:p>
    <w:p w14:paraId="33225BE8" w14:textId="77777777" w:rsidR="0041334E" w:rsidRPr="0041334E" w:rsidRDefault="0041334E" w:rsidP="0041334E">
      <w:pPr>
        <w:pStyle w:val="EndNoteBibliography"/>
      </w:pPr>
    </w:p>
    <w:p w14:paraId="65A9E0C0" w14:textId="77777777" w:rsidR="0041334E" w:rsidRPr="0041334E" w:rsidRDefault="0041334E" w:rsidP="0041334E">
      <w:pPr>
        <w:pStyle w:val="EndNoteBibliography"/>
        <w:ind w:left="720" w:hanging="720"/>
      </w:pPr>
      <w:r w:rsidRPr="0041334E">
        <w:t>1668.</w:t>
      </w:r>
      <w:r w:rsidRPr="0041334E">
        <w:tab/>
        <w:t xml:space="preserve">Terada M, Hayashi S, Hayashi E. Spasmogenic effects of L-ascorbic acid on the guinea pig isolated ileum preparation. </w:t>
      </w:r>
      <w:r w:rsidRPr="0041334E">
        <w:rPr>
          <w:i/>
        </w:rPr>
        <w:t>Jpn J Pharmacol</w:t>
      </w:r>
      <w:r w:rsidRPr="0041334E">
        <w:t xml:space="preserve"> </w:t>
      </w:r>
      <w:r w:rsidRPr="0041334E">
        <w:rPr>
          <w:b/>
        </w:rPr>
        <w:t>30</w:t>
      </w:r>
      <w:r w:rsidRPr="0041334E">
        <w:t>, 21-27 (1980).</w:t>
      </w:r>
    </w:p>
    <w:p w14:paraId="080F6251" w14:textId="77777777" w:rsidR="0041334E" w:rsidRPr="0041334E" w:rsidRDefault="0041334E" w:rsidP="0041334E">
      <w:pPr>
        <w:pStyle w:val="EndNoteBibliography"/>
      </w:pPr>
    </w:p>
    <w:p w14:paraId="72FC41D8" w14:textId="77777777" w:rsidR="0041334E" w:rsidRPr="0041334E" w:rsidRDefault="0041334E" w:rsidP="0041334E">
      <w:pPr>
        <w:pStyle w:val="EndNoteBibliography"/>
        <w:ind w:left="720" w:hanging="720"/>
      </w:pPr>
      <w:r w:rsidRPr="0041334E">
        <w:t>1669.</w:t>
      </w:r>
      <w:r w:rsidRPr="0041334E">
        <w:tab/>
        <w:t xml:space="preserve">Theodoropoulos C, Demers C, Mirshahi A, Gascon-Barré M. 1,25-Dihydroxyvitamin D(3) downregulates the rat intestinal vitamin D(3)-25-hydroxylase CYP27A. </w:t>
      </w:r>
      <w:r w:rsidRPr="0041334E">
        <w:rPr>
          <w:i/>
        </w:rPr>
        <w:t>Am J Physiol Endocrinol Metab</w:t>
      </w:r>
      <w:r w:rsidRPr="0041334E">
        <w:t xml:space="preserve"> </w:t>
      </w:r>
      <w:r w:rsidRPr="0041334E">
        <w:rPr>
          <w:b/>
        </w:rPr>
        <w:t>281</w:t>
      </w:r>
      <w:r w:rsidRPr="0041334E">
        <w:t>, E315-325 (2001).</w:t>
      </w:r>
    </w:p>
    <w:p w14:paraId="357FF6D3" w14:textId="77777777" w:rsidR="0041334E" w:rsidRPr="0041334E" w:rsidRDefault="0041334E" w:rsidP="0041334E">
      <w:pPr>
        <w:pStyle w:val="EndNoteBibliography"/>
      </w:pPr>
    </w:p>
    <w:p w14:paraId="3A50B288" w14:textId="77777777" w:rsidR="0041334E" w:rsidRPr="0041334E" w:rsidRDefault="0041334E" w:rsidP="0041334E">
      <w:pPr>
        <w:pStyle w:val="EndNoteBibliography"/>
        <w:ind w:left="720" w:hanging="720"/>
      </w:pPr>
      <w:r w:rsidRPr="0041334E">
        <w:t>1670.</w:t>
      </w:r>
      <w:r w:rsidRPr="0041334E">
        <w:tab/>
        <w:t xml:space="preserve">Theodorsson-Norheim E, Rosell S, Brattsand R. Dexamethasone reduces fat-induced release of neurotensin in the rat. </w:t>
      </w:r>
      <w:r w:rsidRPr="0041334E">
        <w:rPr>
          <w:i/>
        </w:rPr>
        <w:t>Acta Physiol Scand</w:t>
      </w:r>
      <w:r w:rsidRPr="0041334E">
        <w:t xml:space="preserve"> </w:t>
      </w:r>
      <w:r w:rsidRPr="0041334E">
        <w:rPr>
          <w:b/>
        </w:rPr>
        <w:t>123</w:t>
      </w:r>
      <w:r w:rsidRPr="0041334E">
        <w:t>, 331-333 (1985).</w:t>
      </w:r>
    </w:p>
    <w:p w14:paraId="10DB661D" w14:textId="77777777" w:rsidR="0041334E" w:rsidRPr="0041334E" w:rsidRDefault="0041334E" w:rsidP="0041334E">
      <w:pPr>
        <w:pStyle w:val="EndNoteBibliography"/>
      </w:pPr>
    </w:p>
    <w:p w14:paraId="01704E83" w14:textId="77777777" w:rsidR="0041334E" w:rsidRPr="0041334E" w:rsidRDefault="0041334E" w:rsidP="0041334E">
      <w:pPr>
        <w:pStyle w:val="EndNoteBibliography"/>
        <w:ind w:left="720" w:hanging="720"/>
      </w:pPr>
      <w:r w:rsidRPr="0041334E">
        <w:t>1671.</w:t>
      </w:r>
      <w:r w:rsidRPr="0041334E">
        <w:tab/>
        <w:t>Thévenot J</w:t>
      </w:r>
      <w:r w:rsidRPr="0041334E">
        <w:rPr>
          <w:i/>
        </w:rPr>
        <w:t>, et al.</w:t>
      </w:r>
      <w:r w:rsidRPr="0041334E">
        <w:t xml:space="preserve"> Enterohemorrhagic Escherichia coli infection has donor-dependent effect on human gut microbiota and may be antagonized by probiotic yeast during interaction with Peyer's patches. </w:t>
      </w:r>
      <w:r w:rsidRPr="0041334E">
        <w:rPr>
          <w:i/>
        </w:rPr>
        <w:t>Appl Microbiol Biotechnol</w:t>
      </w:r>
      <w:r w:rsidRPr="0041334E">
        <w:t xml:space="preserve"> </w:t>
      </w:r>
      <w:r w:rsidRPr="0041334E">
        <w:rPr>
          <w:b/>
        </w:rPr>
        <w:t>99</w:t>
      </w:r>
      <w:r w:rsidRPr="0041334E">
        <w:t>, 9097-9110 (2015).</w:t>
      </w:r>
    </w:p>
    <w:p w14:paraId="7DEAAB76" w14:textId="77777777" w:rsidR="0041334E" w:rsidRPr="0041334E" w:rsidRDefault="0041334E" w:rsidP="0041334E">
      <w:pPr>
        <w:pStyle w:val="EndNoteBibliography"/>
      </w:pPr>
    </w:p>
    <w:p w14:paraId="57ECE705" w14:textId="77777777" w:rsidR="0041334E" w:rsidRPr="0041334E" w:rsidRDefault="0041334E" w:rsidP="0041334E">
      <w:pPr>
        <w:pStyle w:val="EndNoteBibliography"/>
        <w:ind w:left="720" w:hanging="720"/>
      </w:pPr>
      <w:r w:rsidRPr="0041334E">
        <w:t>1672.</w:t>
      </w:r>
      <w:r w:rsidRPr="0041334E">
        <w:tab/>
        <w:t>Thimister PW</w:t>
      </w:r>
      <w:r w:rsidRPr="0041334E">
        <w:rPr>
          <w:i/>
        </w:rPr>
        <w:t>, et al.</w:t>
      </w:r>
      <w:r w:rsidRPr="0041334E">
        <w:t xml:space="preserve"> Role of intraduodenal proteases in plasma cholecystokinin and pancreaticobiliary responses to protein and amino acids. </w:t>
      </w:r>
      <w:r w:rsidRPr="0041334E">
        <w:rPr>
          <w:i/>
        </w:rPr>
        <w:t>Gastroenterology</w:t>
      </w:r>
      <w:r w:rsidRPr="0041334E">
        <w:t xml:space="preserve"> </w:t>
      </w:r>
      <w:r w:rsidRPr="0041334E">
        <w:rPr>
          <w:b/>
        </w:rPr>
        <w:t>110</w:t>
      </w:r>
      <w:r w:rsidRPr="0041334E">
        <w:t>, 567-575 (1996).</w:t>
      </w:r>
    </w:p>
    <w:p w14:paraId="407AC31D" w14:textId="77777777" w:rsidR="0041334E" w:rsidRPr="0041334E" w:rsidRDefault="0041334E" w:rsidP="0041334E">
      <w:pPr>
        <w:pStyle w:val="EndNoteBibliography"/>
      </w:pPr>
    </w:p>
    <w:p w14:paraId="3A015D80" w14:textId="77777777" w:rsidR="0041334E" w:rsidRPr="0041334E" w:rsidRDefault="0041334E" w:rsidP="0041334E">
      <w:pPr>
        <w:pStyle w:val="EndNoteBibliography"/>
        <w:ind w:left="720" w:hanging="720"/>
      </w:pPr>
      <w:r w:rsidRPr="0041334E">
        <w:t>1673.</w:t>
      </w:r>
      <w:r w:rsidRPr="0041334E">
        <w:tab/>
        <w:t>Thomas FB</w:t>
      </w:r>
      <w:r w:rsidRPr="0041334E">
        <w:rPr>
          <w:i/>
        </w:rPr>
        <w:t>, et al.</w:t>
      </w:r>
      <w:r w:rsidRPr="0041334E">
        <w:t xml:space="preserve"> Selective release of gastric inhibitory polypeptide by intraduodenal amino acid perfusion in man. </w:t>
      </w:r>
      <w:r w:rsidRPr="0041334E">
        <w:rPr>
          <w:i/>
        </w:rPr>
        <w:t>Gastroenterology</w:t>
      </w:r>
      <w:r w:rsidRPr="0041334E">
        <w:t xml:space="preserve"> </w:t>
      </w:r>
      <w:r w:rsidRPr="0041334E">
        <w:rPr>
          <w:b/>
        </w:rPr>
        <w:t>74</w:t>
      </w:r>
      <w:r w:rsidRPr="0041334E">
        <w:t>, 1261-1265 (1978).</w:t>
      </w:r>
    </w:p>
    <w:p w14:paraId="25CD521C" w14:textId="77777777" w:rsidR="0041334E" w:rsidRPr="0041334E" w:rsidRDefault="0041334E" w:rsidP="0041334E">
      <w:pPr>
        <w:pStyle w:val="EndNoteBibliography"/>
      </w:pPr>
    </w:p>
    <w:p w14:paraId="790547AE" w14:textId="77777777" w:rsidR="0041334E" w:rsidRPr="0041334E" w:rsidRDefault="0041334E" w:rsidP="0041334E">
      <w:pPr>
        <w:pStyle w:val="EndNoteBibliography"/>
        <w:ind w:left="720" w:hanging="720"/>
      </w:pPr>
      <w:r w:rsidRPr="0041334E">
        <w:t>1674.</w:t>
      </w:r>
      <w:r w:rsidRPr="0041334E">
        <w:tab/>
        <w:t xml:space="preserve">Thomas S, Anup R, Susama P, Balasubramanian KA. Nitric oxide prevents intestinal mitochondrial dysfunction induced by surgical stress. </w:t>
      </w:r>
      <w:r w:rsidRPr="0041334E">
        <w:rPr>
          <w:i/>
        </w:rPr>
        <w:t>Br J Surg</w:t>
      </w:r>
      <w:r w:rsidRPr="0041334E">
        <w:t xml:space="preserve"> </w:t>
      </w:r>
      <w:r w:rsidRPr="0041334E">
        <w:rPr>
          <w:b/>
        </w:rPr>
        <w:t>88</w:t>
      </w:r>
      <w:r w:rsidRPr="0041334E">
        <w:t>, 393-399 (2001).</w:t>
      </w:r>
    </w:p>
    <w:p w14:paraId="25941E28" w14:textId="77777777" w:rsidR="0041334E" w:rsidRPr="0041334E" w:rsidRDefault="0041334E" w:rsidP="0041334E">
      <w:pPr>
        <w:pStyle w:val="EndNoteBibliography"/>
      </w:pPr>
    </w:p>
    <w:p w14:paraId="1CE1206F" w14:textId="77777777" w:rsidR="0041334E" w:rsidRPr="0041334E" w:rsidRDefault="0041334E" w:rsidP="0041334E">
      <w:pPr>
        <w:pStyle w:val="EndNoteBibliography"/>
        <w:ind w:left="720" w:hanging="720"/>
      </w:pPr>
      <w:r w:rsidRPr="0041334E">
        <w:t>1675.</w:t>
      </w:r>
      <w:r w:rsidRPr="0041334E">
        <w:tab/>
        <w:t xml:space="preserve">Thomas S, Prabhu R, Balasubramanian KA. Surgical manipulation of the intestine and distant organ damage-protection by oral glutamine supplementation. </w:t>
      </w:r>
      <w:r w:rsidRPr="0041334E">
        <w:rPr>
          <w:i/>
        </w:rPr>
        <w:t>Surgery</w:t>
      </w:r>
      <w:r w:rsidRPr="0041334E">
        <w:t xml:space="preserve"> </w:t>
      </w:r>
      <w:r w:rsidRPr="0041334E">
        <w:rPr>
          <w:b/>
        </w:rPr>
        <w:t>137</w:t>
      </w:r>
      <w:r w:rsidRPr="0041334E">
        <w:t>, 48-55 (2005).</w:t>
      </w:r>
    </w:p>
    <w:p w14:paraId="122C7BA1" w14:textId="77777777" w:rsidR="0041334E" w:rsidRPr="0041334E" w:rsidRDefault="0041334E" w:rsidP="0041334E">
      <w:pPr>
        <w:pStyle w:val="EndNoteBibliography"/>
      </w:pPr>
    </w:p>
    <w:p w14:paraId="502FC8EF" w14:textId="77777777" w:rsidR="0041334E" w:rsidRPr="0041334E" w:rsidRDefault="0041334E" w:rsidP="0041334E">
      <w:pPr>
        <w:pStyle w:val="EndNoteBibliography"/>
        <w:ind w:left="720" w:hanging="720"/>
      </w:pPr>
      <w:r w:rsidRPr="0041334E">
        <w:t>1676.</w:t>
      </w:r>
      <w:r w:rsidRPr="0041334E">
        <w:tab/>
        <w:t xml:space="preserve">Thompson JS, Hollingsed TC, Saxena SK. Prevention of contraction of patched intestinal defects. </w:t>
      </w:r>
      <w:r w:rsidRPr="0041334E">
        <w:rPr>
          <w:i/>
        </w:rPr>
        <w:t>Arch Surg</w:t>
      </w:r>
      <w:r w:rsidRPr="0041334E">
        <w:t xml:space="preserve"> </w:t>
      </w:r>
      <w:r w:rsidRPr="0041334E">
        <w:rPr>
          <w:b/>
        </w:rPr>
        <w:t>123</w:t>
      </w:r>
      <w:r w:rsidRPr="0041334E">
        <w:t>, 428-430 (1988).</w:t>
      </w:r>
    </w:p>
    <w:p w14:paraId="2CC86C90" w14:textId="77777777" w:rsidR="0041334E" w:rsidRPr="0041334E" w:rsidRDefault="0041334E" w:rsidP="0041334E">
      <w:pPr>
        <w:pStyle w:val="EndNoteBibliography"/>
      </w:pPr>
    </w:p>
    <w:p w14:paraId="73A00A16" w14:textId="77777777" w:rsidR="0041334E" w:rsidRPr="0041334E" w:rsidRDefault="0041334E" w:rsidP="0041334E">
      <w:pPr>
        <w:pStyle w:val="EndNoteBibliography"/>
        <w:ind w:left="720" w:hanging="720"/>
      </w:pPr>
      <w:r w:rsidRPr="0041334E">
        <w:t>1677.</w:t>
      </w:r>
      <w:r w:rsidRPr="0041334E">
        <w:tab/>
        <w:t xml:space="preserve">Thorbøll JE, Bindslev N, Tindholdt TT, Schmidt P, Christensen P, Skadhauge E. Tachykinins mediate changes in ion transport in porcine jejunum through release of prostaglandins and neurotransmitters. </w:t>
      </w:r>
      <w:r w:rsidRPr="0041334E">
        <w:rPr>
          <w:i/>
        </w:rPr>
        <w:t>Regul Pept</w:t>
      </w:r>
      <w:r w:rsidRPr="0041334E">
        <w:t xml:space="preserve"> </w:t>
      </w:r>
      <w:r w:rsidRPr="0041334E">
        <w:rPr>
          <w:b/>
        </w:rPr>
        <w:t>77</w:t>
      </w:r>
      <w:r w:rsidRPr="0041334E">
        <w:t>, 105-111 (1998).</w:t>
      </w:r>
    </w:p>
    <w:p w14:paraId="40D06BCE" w14:textId="77777777" w:rsidR="0041334E" w:rsidRPr="0041334E" w:rsidRDefault="0041334E" w:rsidP="0041334E">
      <w:pPr>
        <w:pStyle w:val="EndNoteBibliography"/>
      </w:pPr>
    </w:p>
    <w:p w14:paraId="515EA851" w14:textId="77777777" w:rsidR="0041334E" w:rsidRPr="0041334E" w:rsidRDefault="0041334E" w:rsidP="0041334E">
      <w:pPr>
        <w:pStyle w:val="EndNoteBibliography"/>
        <w:ind w:left="720" w:hanging="720"/>
      </w:pPr>
      <w:r w:rsidRPr="0041334E">
        <w:t>1678.</w:t>
      </w:r>
      <w:r w:rsidRPr="0041334E">
        <w:tab/>
        <w:t xml:space="preserve">Ticho AL, Malhotra P, Dudeja PK, Gill RK, Alrefai WA. Bile Acid Receptors and Gastrointestinal Functions. </w:t>
      </w:r>
      <w:r w:rsidRPr="0041334E">
        <w:rPr>
          <w:i/>
        </w:rPr>
        <w:t>Liver Res</w:t>
      </w:r>
      <w:r w:rsidRPr="0041334E">
        <w:t xml:space="preserve"> </w:t>
      </w:r>
      <w:r w:rsidRPr="0041334E">
        <w:rPr>
          <w:b/>
        </w:rPr>
        <w:t>3</w:t>
      </w:r>
      <w:r w:rsidRPr="0041334E">
        <w:t>, 31-39 (2019).</w:t>
      </w:r>
    </w:p>
    <w:p w14:paraId="49AAA9FE" w14:textId="77777777" w:rsidR="0041334E" w:rsidRPr="0041334E" w:rsidRDefault="0041334E" w:rsidP="0041334E">
      <w:pPr>
        <w:pStyle w:val="EndNoteBibliography"/>
      </w:pPr>
    </w:p>
    <w:p w14:paraId="75D6B6D0" w14:textId="77777777" w:rsidR="0041334E" w:rsidRPr="0041334E" w:rsidRDefault="0041334E" w:rsidP="0041334E">
      <w:pPr>
        <w:pStyle w:val="EndNoteBibliography"/>
        <w:ind w:left="720" w:hanging="720"/>
      </w:pPr>
      <w:r w:rsidRPr="0041334E">
        <w:t>1679.</w:t>
      </w:r>
      <w:r w:rsidRPr="0041334E">
        <w:tab/>
        <w:t xml:space="preserve">Tift WL, Lloyd JK. Intestinal lymphangiectasia. Long-term results with MCT diet. </w:t>
      </w:r>
      <w:r w:rsidRPr="0041334E">
        <w:rPr>
          <w:i/>
        </w:rPr>
        <w:t>Arch Dis Child</w:t>
      </w:r>
      <w:r w:rsidRPr="0041334E">
        <w:t xml:space="preserve"> </w:t>
      </w:r>
      <w:r w:rsidRPr="0041334E">
        <w:rPr>
          <w:b/>
        </w:rPr>
        <w:t>50</w:t>
      </w:r>
      <w:r w:rsidRPr="0041334E">
        <w:t>, 269-276 (1975).</w:t>
      </w:r>
    </w:p>
    <w:p w14:paraId="58466718" w14:textId="77777777" w:rsidR="0041334E" w:rsidRPr="0041334E" w:rsidRDefault="0041334E" w:rsidP="0041334E">
      <w:pPr>
        <w:pStyle w:val="EndNoteBibliography"/>
      </w:pPr>
    </w:p>
    <w:p w14:paraId="757B03B2" w14:textId="77777777" w:rsidR="0041334E" w:rsidRPr="0041334E" w:rsidRDefault="0041334E" w:rsidP="0041334E">
      <w:pPr>
        <w:pStyle w:val="EndNoteBibliography"/>
        <w:ind w:left="720" w:hanging="720"/>
      </w:pPr>
      <w:r w:rsidRPr="0041334E">
        <w:t>1680.</w:t>
      </w:r>
      <w:r w:rsidRPr="0041334E">
        <w:tab/>
        <w:t xml:space="preserve">Tilton RG, Chang KC, LeJeune WS, Stephan CC, Brock TA, Williamson JR. Role for nitric oxide in the hyperpermeability and hemodynamic changes induced by intravenous VEGF. </w:t>
      </w:r>
      <w:r w:rsidRPr="0041334E">
        <w:rPr>
          <w:i/>
        </w:rPr>
        <w:t>Invest Ophthalmol Vis Sci</w:t>
      </w:r>
      <w:r w:rsidRPr="0041334E">
        <w:t xml:space="preserve"> </w:t>
      </w:r>
      <w:r w:rsidRPr="0041334E">
        <w:rPr>
          <w:b/>
        </w:rPr>
        <w:t>40</w:t>
      </w:r>
      <w:r w:rsidRPr="0041334E">
        <w:t>, 689-696 (1999).</w:t>
      </w:r>
    </w:p>
    <w:p w14:paraId="25E69B9B" w14:textId="77777777" w:rsidR="0041334E" w:rsidRPr="0041334E" w:rsidRDefault="0041334E" w:rsidP="0041334E">
      <w:pPr>
        <w:pStyle w:val="EndNoteBibliography"/>
      </w:pPr>
    </w:p>
    <w:p w14:paraId="0B8848C6" w14:textId="77777777" w:rsidR="0041334E" w:rsidRPr="0041334E" w:rsidRDefault="0041334E" w:rsidP="0041334E">
      <w:pPr>
        <w:pStyle w:val="EndNoteBibliography"/>
        <w:ind w:left="720" w:hanging="720"/>
      </w:pPr>
      <w:r w:rsidRPr="0041334E">
        <w:lastRenderedPageBreak/>
        <w:t>1681.</w:t>
      </w:r>
      <w:r w:rsidRPr="0041334E">
        <w:tab/>
        <w:t xml:space="preserve">Timmermans SJ, Jr., Johnson LM, Harrison JH, Davidson D. Estimation of the flow of microbial nitrogen to the duodenum using milk uric acid or allantoin. </w:t>
      </w:r>
      <w:r w:rsidRPr="0041334E">
        <w:rPr>
          <w:i/>
        </w:rPr>
        <w:t>J Dairy Sci</w:t>
      </w:r>
      <w:r w:rsidRPr="0041334E">
        <w:t xml:space="preserve"> </w:t>
      </w:r>
      <w:r w:rsidRPr="0041334E">
        <w:rPr>
          <w:b/>
        </w:rPr>
        <w:t>83</w:t>
      </w:r>
      <w:r w:rsidRPr="0041334E">
        <w:t>, 1286-1299 (2000).</w:t>
      </w:r>
    </w:p>
    <w:p w14:paraId="27926925" w14:textId="77777777" w:rsidR="0041334E" w:rsidRPr="0041334E" w:rsidRDefault="0041334E" w:rsidP="0041334E">
      <w:pPr>
        <w:pStyle w:val="EndNoteBibliography"/>
      </w:pPr>
    </w:p>
    <w:p w14:paraId="4A96452C" w14:textId="77777777" w:rsidR="0041334E" w:rsidRPr="0041334E" w:rsidRDefault="0041334E" w:rsidP="0041334E">
      <w:pPr>
        <w:pStyle w:val="EndNoteBibliography"/>
        <w:ind w:left="720" w:hanging="720"/>
      </w:pPr>
      <w:r w:rsidRPr="0041334E">
        <w:t>1682.</w:t>
      </w:r>
      <w:r w:rsidRPr="0041334E">
        <w:tab/>
        <w:t xml:space="preserve">Toda N, Baba H, Okamura T. Role of nitric oxide in non-adrenergic, non-cholinergic nerve-mediated relaxation in dog duodenal longitudinal muscle strips. </w:t>
      </w:r>
      <w:r w:rsidRPr="0041334E">
        <w:rPr>
          <w:i/>
        </w:rPr>
        <w:t>Jpn J Pharmacol</w:t>
      </w:r>
      <w:r w:rsidRPr="0041334E">
        <w:t xml:space="preserve"> </w:t>
      </w:r>
      <w:r w:rsidRPr="0041334E">
        <w:rPr>
          <w:b/>
        </w:rPr>
        <w:t>53</w:t>
      </w:r>
      <w:r w:rsidRPr="0041334E">
        <w:t>, 281-284 (1990).</w:t>
      </w:r>
    </w:p>
    <w:p w14:paraId="4FBECC86" w14:textId="77777777" w:rsidR="0041334E" w:rsidRPr="0041334E" w:rsidRDefault="0041334E" w:rsidP="0041334E">
      <w:pPr>
        <w:pStyle w:val="EndNoteBibliography"/>
      </w:pPr>
    </w:p>
    <w:p w14:paraId="5A6E2CFB" w14:textId="77777777" w:rsidR="0041334E" w:rsidRPr="0041334E" w:rsidRDefault="0041334E" w:rsidP="0041334E">
      <w:pPr>
        <w:pStyle w:val="EndNoteBibliography"/>
        <w:ind w:left="720" w:hanging="720"/>
      </w:pPr>
      <w:r w:rsidRPr="0041334E">
        <w:t>1683.</w:t>
      </w:r>
      <w:r w:rsidRPr="0041334E">
        <w:tab/>
        <w:t xml:space="preserve">Toda N, Tanobe Y, Baba H. Suppression by NG-nitro-L-arginine of relaxations induced by non-adrenergic, non-cholinergic nerve stimulation in dog duodenal longitudinal muscle. </w:t>
      </w:r>
      <w:r w:rsidRPr="0041334E">
        <w:rPr>
          <w:i/>
        </w:rPr>
        <w:t>Jpn J Pharmacol</w:t>
      </w:r>
      <w:r w:rsidRPr="0041334E">
        <w:t xml:space="preserve"> </w:t>
      </w:r>
      <w:r w:rsidRPr="0041334E">
        <w:rPr>
          <w:b/>
        </w:rPr>
        <w:t>57</w:t>
      </w:r>
      <w:r w:rsidRPr="0041334E">
        <w:t>, 527-534 (1991).</w:t>
      </w:r>
    </w:p>
    <w:p w14:paraId="2995AA7A" w14:textId="77777777" w:rsidR="0041334E" w:rsidRPr="0041334E" w:rsidRDefault="0041334E" w:rsidP="0041334E">
      <w:pPr>
        <w:pStyle w:val="EndNoteBibliography"/>
      </w:pPr>
    </w:p>
    <w:p w14:paraId="0C790CD7" w14:textId="77777777" w:rsidR="0041334E" w:rsidRPr="0041334E" w:rsidRDefault="0041334E" w:rsidP="0041334E">
      <w:pPr>
        <w:pStyle w:val="EndNoteBibliography"/>
        <w:ind w:left="720" w:hanging="720"/>
      </w:pPr>
      <w:r w:rsidRPr="0041334E">
        <w:t>1684.</w:t>
      </w:r>
      <w:r w:rsidRPr="0041334E">
        <w:tab/>
        <w:t>Todorovic D</w:t>
      </w:r>
      <w:r w:rsidRPr="0041334E">
        <w:rPr>
          <w:i/>
        </w:rPr>
        <w:t>, et al.</w:t>
      </w:r>
      <w:r w:rsidRPr="0041334E">
        <w:t xml:space="preserve"> Effects of subchronic methionine stimulation on oxidative status and morphological changes in the rat ileum. </w:t>
      </w:r>
      <w:r w:rsidRPr="0041334E">
        <w:rPr>
          <w:i/>
        </w:rPr>
        <w:t>Gen Physiol Biophys</w:t>
      </w:r>
      <w:r w:rsidRPr="0041334E">
        <w:t xml:space="preserve"> </w:t>
      </w:r>
      <w:r w:rsidRPr="0041334E">
        <w:rPr>
          <w:b/>
        </w:rPr>
        <w:t>38</w:t>
      </w:r>
      <w:r w:rsidRPr="0041334E">
        <w:t>, 535-544 (2019).</w:t>
      </w:r>
    </w:p>
    <w:p w14:paraId="44DD928A" w14:textId="77777777" w:rsidR="0041334E" w:rsidRPr="0041334E" w:rsidRDefault="0041334E" w:rsidP="0041334E">
      <w:pPr>
        <w:pStyle w:val="EndNoteBibliography"/>
      </w:pPr>
    </w:p>
    <w:p w14:paraId="3FCE8EB1" w14:textId="77777777" w:rsidR="0041334E" w:rsidRPr="0041334E" w:rsidRDefault="0041334E" w:rsidP="0041334E">
      <w:pPr>
        <w:pStyle w:val="EndNoteBibliography"/>
        <w:ind w:left="720" w:hanging="720"/>
      </w:pPr>
      <w:r w:rsidRPr="0041334E">
        <w:t>1685.</w:t>
      </w:r>
      <w:r w:rsidRPr="0041334E">
        <w:tab/>
        <w:t xml:space="preserve">Tolessa T, Gutniak M, Holst JJ, Efendic S, Hellström PM. Inhibitory effect of glucagon-like peptide-1 on small bowel motility. Fasting but not fed motility inhibited via nitric oxide independently of insulin and somatostatin. </w:t>
      </w:r>
      <w:r w:rsidRPr="0041334E">
        <w:rPr>
          <w:i/>
        </w:rPr>
        <w:t>J Clin Invest</w:t>
      </w:r>
      <w:r w:rsidRPr="0041334E">
        <w:t xml:space="preserve"> </w:t>
      </w:r>
      <w:r w:rsidRPr="0041334E">
        <w:rPr>
          <w:b/>
        </w:rPr>
        <w:t>102</w:t>
      </w:r>
      <w:r w:rsidRPr="0041334E">
        <w:t>, 764-774 (1998).</w:t>
      </w:r>
    </w:p>
    <w:p w14:paraId="5813D639" w14:textId="77777777" w:rsidR="0041334E" w:rsidRPr="0041334E" w:rsidRDefault="0041334E" w:rsidP="0041334E">
      <w:pPr>
        <w:pStyle w:val="EndNoteBibliography"/>
      </w:pPr>
    </w:p>
    <w:p w14:paraId="036608BF" w14:textId="77777777" w:rsidR="0041334E" w:rsidRPr="0041334E" w:rsidRDefault="0041334E" w:rsidP="0041334E">
      <w:pPr>
        <w:pStyle w:val="EndNoteBibliography"/>
        <w:ind w:left="720" w:hanging="720"/>
      </w:pPr>
      <w:r w:rsidRPr="0041334E">
        <w:t>1686.</w:t>
      </w:r>
      <w:r w:rsidRPr="0041334E">
        <w:tab/>
        <w:t xml:space="preserve">Tomlinson JE, Wilder BO, Young KM, Blikslager AT. Effects of flunixin meglumine or etodolac treatment on mucosal recovery of equine jejunum after ischemia. </w:t>
      </w:r>
      <w:r w:rsidRPr="0041334E">
        <w:rPr>
          <w:i/>
        </w:rPr>
        <w:t>Am J Vet Res</w:t>
      </w:r>
      <w:r w:rsidRPr="0041334E">
        <w:t xml:space="preserve"> </w:t>
      </w:r>
      <w:r w:rsidRPr="0041334E">
        <w:rPr>
          <w:b/>
        </w:rPr>
        <w:t>65</w:t>
      </w:r>
      <w:r w:rsidRPr="0041334E">
        <w:t>, 761-769 (2004).</w:t>
      </w:r>
    </w:p>
    <w:p w14:paraId="117DEC2D" w14:textId="77777777" w:rsidR="0041334E" w:rsidRPr="0041334E" w:rsidRDefault="0041334E" w:rsidP="0041334E">
      <w:pPr>
        <w:pStyle w:val="EndNoteBibliography"/>
      </w:pPr>
    </w:p>
    <w:p w14:paraId="55813BDD" w14:textId="77777777" w:rsidR="0041334E" w:rsidRPr="0041334E" w:rsidRDefault="0041334E" w:rsidP="0041334E">
      <w:pPr>
        <w:pStyle w:val="EndNoteBibliography"/>
        <w:ind w:left="720" w:hanging="720"/>
      </w:pPr>
      <w:r w:rsidRPr="0041334E">
        <w:t>1687.</w:t>
      </w:r>
      <w:r w:rsidRPr="0041334E">
        <w:tab/>
        <w:t xml:space="preserve">Topcu I, Vatansever S, Var A, Cavus Z, Cilaker S, Sakarya M. The effect of Misoprostol, a prostaglandin E1 analog, on apoptosis in ischemia-reperfusion-induced intestinal injury. </w:t>
      </w:r>
      <w:r w:rsidRPr="0041334E">
        <w:rPr>
          <w:i/>
        </w:rPr>
        <w:t>Acta Histochem</w:t>
      </w:r>
      <w:r w:rsidRPr="0041334E">
        <w:t xml:space="preserve"> </w:t>
      </w:r>
      <w:r w:rsidRPr="0041334E">
        <w:rPr>
          <w:b/>
        </w:rPr>
        <w:t>109</w:t>
      </w:r>
      <w:r w:rsidRPr="0041334E">
        <w:t>, 322-329 (2007).</w:t>
      </w:r>
    </w:p>
    <w:p w14:paraId="5E10E2FE" w14:textId="77777777" w:rsidR="0041334E" w:rsidRPr="0041334E" w:rsidRDefault="0041334E" w:rsidP="0041334E">
      <w:pPr>
        <w:pStyle w:val="EndNoteBibliography"/>
      </w:pPr>
    </w:p>
    <w:p w14:paraId="1D6ADDF4" w14:textId="77777777" w:rsidR="0041334E" w:rsidRPr="0041334E" w:rsidRDefault="0041334E" w:rsidP="0041334E">
      <w:pPr>
        <w:pStyle w:val="EndNoteBibliography"/>
        <w:ind w:left="720" w:hanging="720"/>
      </w:pPr>
      <w:r w:rsidRPr="0041334E">
        <w:t>1688.</w:t>
      </w:r>
      <w:r w:rsidRPr="0041334E">
        <w:tab/>
        <w:t xml:space="preserve">Torki M, Schokker D, Duijster-Lensing M, Van Krimpen MM. Effect of nutritional interventions with quercetin, oat hulls, β-glucans, lysozyme and fish oil on performance and health status related parameters of broilers chickens. </w:t>
      </w:r>
      <w:r w:rsidRPr="0041334E">
        <w:rPr>
          <w:i/>
        </w:rPr>
        <w:t>Br Poult Sci</w:t>
      </w:r>
      <w:r w:rsidRPr="0041334E">
        <w:t xml:space="preserve"> </w:t>
      </w:r>
      <w:r w:rsidRPr="0041334E">
        <w:rPr>
          <w:b/>
        </w:rPr>
        <w:t>59</w:t>
      </w:r>
      <w:r w:rsidRPr="0041334E">
        <w:t>, 579-590 (2018).</w:t>
      </w:r>
    </w:p>
    <w:p w14:paraId="30ABE0B4" w14:textId="77777777" w:rsidR="0041334E" w:rsidRPr="0041334E" w:rsidRDefault="0041334E" w:rsidP="0041334E">
      <w:pPr>
        <w:pStyle w:val="EndNoteBibliography"/>
      </w:pPr>
    </w:p>
    <w:p w14:paraId="23796ECB" w14:textId="77777777" w:rsidR="0041334E" w:rsidRPr="0041334E" w:rsidRDefault="0041334E" w:rsidP="0041334E">
      <w:pPr>
        <w:pStyle w:val="EndNoteBibliography"/>
        <w:ind w:left="720" w:hanging="720"/>
      </w:pPr>
      <w:r w:rsidRPr="0041334E">
        <w:t>1689.</w:t>
      </w:r>
      <w:r w:rsidRPr="0041334E">
        <w:tab/>
        <w:t xml:space="preserve">Tourret J, Willing BP, Dion S, MacPherson J, Denamur E, Finlay BB. Immunosuppressive Treatment Alters Secretion of Ileal Antimicrobial Peptides and Gut Microbiota, and Favors Subsequent Colonization by Uropathogenic Escherichia coli. </w:t>
      </w:r>
      <w:r w:rsidRPr="0041334E">
        <w:rPr>
          <w:i/>
        </w:rPr>
        <w:t>Transplantation</w:t>
      </w:r>
      <w:r w:rsidRPr="0041334E">
        <w:t xml:space="preserve"> </w:t>
      </w:r>
      <w:r w:rsidRPr="0041334E">
        <w:rPr>
          <w:b/>
        </w:rPr>
        <w:t>101</w:t>
      </w:r>
      <w:r w:rsidRPr="0041334E">
        <w:t>, 74-82 (2017).</w:t>
      </w:r>
    </w:p>
    <w:p w14:paraId="782560FB" w14:textId="77777777" w:rsidR="0041334E" w:rsidRPr="0041334E" w:rsidRDefault="0041334E" w:rsidP="0041334E">
      <w:pPr>
        <w:pStyle w:val="EndNoteBibliography"/>
      </w:pPr>
    </w:p>
    <w:p w14:paraId="6354728D" w14:textId="77777777" w:rsidR="0041334E" w:rsidRPr="0041334E" w:rsidRDefault="0041334E" w:rsidP="0041334E">
      <w:pPr>
        <w:pStyle w:val="EndNoteBibliography"/>
        <w:ind w:left="720" w:hanging="720"/>
      </w:pPr>
      <w:r w:rsidRPr="0041334E">
        <w:t>1690.</w:t>
      </w:r>
      <w:r w:rsidRPr="0041334E">
        <w:tab/>
        <w:t xml:space="preserve">Townsend Dt, Casey MA, Brown DR. Mediation of neurogenic ion transport by acetylcholine, prostanoids and 5-hydroxytryptamine in porcine ileum. </w:t>
      </w:r>
      <w:r w:rsidRPr="0041334E">
        <w:rPr>
          <w:i/>
        </w:rPr>
        <w:t>Eur J Pharmacol</w:t>
      </w:r>
      <w:r w:rsidRPr="0041334E">
        <w:t xml:space="preserve"> </w:t>
      </w:r>
      <w:r w:rsidRPr="0041334E">
        <w:rPr>
          <w:b/>
        </w:rPr>
        <w:t>519</w:t>
      </w:r>
      <w:r w:rsidRPr="0041334E">
        <w:t>, 285-289 (2005).</w:t>
      </w:r>
    </w:p>
    <w:p w14:paraId="69C6F2F1" w14:textId="77777777" w:rsidR="0041334E" w:rsidRPr="0041334E" w:rsidRDefault="0041334E" w:rsidP="0041334E">
      <w:pPr>
        <w:pStyle w:val="EndNoteBibliography"/>
      </w:pPr>
    </w:p>
    <w:p w14:paraId="0A178B87" w14:textId="77777777" w:rsidR="0041334E" w:rsidRPr="0041334E" w:rsidRDefault="0041334E" w:rsidP="0041334E">
      <w:pPr>
        <w:pStyle w:val="EndNoteBibliography"/>
        <w:ind w:left="720" w:hanging="720"/>
      </w:pPr>
      <w:r w:rsidRPr="0041334E">
        <w:t>1691.</w:t>
      </w:r>
      <w:r w:rsidRPr="0041334E">
        <w:tab/>
        <w:t xml:space="preserve">Trebušak T, Vrecl Fazarinc M, Salobir J, Pirman T. The Effect of Substitution of Palm Fat with Linseed Oil on the Lipid Peroxidation, Antioxidative Capacity and Intestinal Morphology in Rabbits (Oryctolagus cuniculus). </w:t>
      </w:r>
      <w:r w:rsidRPr="0041334E">
        <w:rPr>
          <w:i/>
        </w:rPr>
        <w:t>Animals (Basel)</w:t>
      </w:r>
      <w:r w:rsidRPr="0041334E">
        <w:t xml:space="preserve"> </w:t>
      </w:r>
      <w:r w:rsidRPr="0041334E">
        <w:rPr>
          <w:b/>
        </w:rPr>
        <w:t>9</w:t>
      </w:r>
      <w:r w:rsidRPr="0041334E">
        <w:t>,  (2019).</w:t>
      </w:r>
    </w:p>
    <w:p w14:paraId="5E1BA6C0" w14:textId="77777777" w:rsidR="0041334E" w:rsidRPr="0041334E" w:rsidRDefault="0041334E" w:rsidP="0041334E">
      <w:pPr>
        <w:pStyle w:val="EndNoteBibliography"/>
      </w:pPr>
    </w:p>
    <w:p w14:paraId="52F673C9" w14:textId="77777777" w:rsidR="0041334E" w:rsidRPr="0041334E" w:rsidRDefault="0041334E" w:rsidP="0041334E">
      <w:pPr>
        <w:pStyle w:val="EndNoteBibliography"/>
        <w:ind w:left="720" w:hanging="720"/>
      </w:pPr>
      <w:r w:rsidRPr="0041334E">
        <w:t>1692.</w:t>
      </w:r>
      <w:r w:rsidRPr="0041334E">
        <w:tab/>
        <w:t xml:space="preserve">Trevor PB, Saunders GK, Waldron DR, Leib MS. Metastatic extramedullary plasmacytoma of the colon and rectum in a dog. </w:t>
      </w:r>
      <w:r w:rsidRPr="0041334E">
        <w:rPr>
          <w:i/>
        </w:rPr>
        <w:t>J Am Vet Med Assoc</w:t>
      </w:r>
      <w:r w:rsidRPr="0041334E">
        <w:t xml:space="preserve"> </w:t>
      </w:r>
      <w:r w:rsidRPr="0041334E">
        <w:rPr>
          <w:b/>
        </w:rPr>
        <w:t>203</w:t>
      </w:r>
      <w:r w:rsidRPr="0041334E">
        <w:t>, 406-409 (1993).</w:t>
      </w:r>
    </w:p>
    <w:p w14:paraId="41F7DEF1" w14:textId="77777777" w:rsidR="0041334E" w:rsidRPr="0041334E" w:rsidRDefault="0041334E" w:rsidP="0041334E">
      <w:pPr>
        <w:pStyle w:val="EndNoteBibliography"/>
      </w:pPr>
    </w:p>
    <w:p w14:paraId="5A6F6E90" w14:textId="77777777" w:rsidR="0041334E" w:rsidRPr="0041334E" w:rsidRDefault="0041334E" w:rsidP="0041334E">
      <w:pPr>
        <w:pStyle w:val="EndNoteBibliography"/>
        <w:ind w:left="720" w:hanging="720"/>
      </w:pPr>
      <w:r w:rsidRPr="0041334E">
        <w:t>1693.</w:t>
      </w:r>
      <w:r w:rsidRPr="0041334E">
        <w:tab/>
        <w:t xml:space="preserve">Triadafilopoulos G, Pothoulakis C, Weiss R, Giampaolo C, Lamont JT. Comparative study of Clostridium difficile toxin A and cholera toxin in rabbit ileum. </w:t>
      </w:r>
      <w:r w:rsidRPr="0041334E">
        <w:rPr>
          <w:i/>
        </w:rPr>
        <w:t>Gastroenterology</w:t>
      </w:r>
      <w:r w:rsidRPr="0041334E">
        <w:t xml:space="preserve"> </w:t>
      </w:r>
      <w:r w:rsidRPr="0041334E">
        <w:rPr>
          <w:b/>
        </w:rPr>
        <w:t>97</w:t>
      </w:r>
      <w:r w:rsidRPr="0041334E">
        <w:t>, 1186-1192 (1989).</w:t>
      </w:r>
    </w:p>
    <w:p w14:paraId="6AD57B40" w14:textId="77777777" w:rsidR="0041334E" w:rsidRPr="0041334E" w:rsidRDefault="0041334E" w:rsidP="0041334E">
      <w:pPr>
        <w:pStyle w:val="EndNoteBibliography"/>
      </w:pPr>
    </w:p>
    <w:p w14:paraId="55334A92" w14:textId="77777777" w:rsidR="0041334E" w:rsidRPr="0041334E" w:rsidRDefault="0041334E" w:rsidP="0041334E">
      <w:pPr>
        <w:pStyle w:val="EndNoteBibliography"/>
        <w:ind w:left="720" w:hanging="720"/>
      </w:pPr>
      <w:r w:rsidRPr="0041334E">
        <w:t>1694.</w:t>
      </w:r>
      <w:r w:rsidRPr="0041334E">
        <w:tab/>
        <w:t>Triantafillidis JK</w:t>
      </w:r>
      <w:r w:rsidRPr="0041334E">
        <w:rPr>
          <w:i/>
        </w:rPr>
        <w:t>, et al.</w:t>
      </w:r>
      <w:r w:rsidRPr="0041334E">
        <w:t xml:space="preserve"> A-beta-lipoproteinemia: clinical and laboratory features, therapeutic manipulations, and follow-up study of three members of a Greek family. </w:t>
      </w:r>
      <w:r w:rsidRPr="0041334E">
        <w:rPr>
          <w:i/>
        </w:rPr>
        <w:t>J Clin Gastroenterol</w:t>
      </w:r>
      <w:r w:rsidRPr="0041334E">
        <w:t xml:space="preserve"> </w:t>
      </w:r>
      <w:r w:rsidRPr="0041334E">
        <w:rPr>
          <w:b/>
        </w:rPr>
        <w:t>26</w:t>
      </w:r>
      <w:r w:rsidRPr="0041334E">
        <w:t>, 207-211 (1998).</w:t>
      </w:r>
    </w:p>
    <w:p w14:paraId="16358216" w14:textId="77777777" w:rsidR="0041334E" w:rsidRPr="0041334E" w:rsidRDefault="0041334E" w:rsidP="0041334E">
      <w:pPr>
        <w:pStyle w:val="EndNoteBibliography"/>
      </w:pPr>
    </w:p>
    <w:p w14:paraId="72C0773A" w14:textId="77777777" w:rsidR="0041334E" w:rsidRPr="0041334E" w:rsidRDefault="0041334E" w:rsidP="0041334E">
      <w:pPr>
        <w:pStyle w:val="EndNoteBibliography"/>
        <w:ind w:left="720" w:hanging="720"/>
      </w:pPr>
      <w:r w:rsidRPr="0041334E">
        <w:t>1695.</w:t>
      </w:r>
      <w:r w:rsidRPr="0041334E">
        <w:tab/>
        <w:t xml:space="preserve">Tronchini EA, Trevizan AR, Tashima CM, Pereira RV, Zanoni JN. Supplementation with 0.1% and 2% vitamin E in diabetic rats: analysis of myenteric neurons immunostained for myosin-V and nNOS in the jejunum. </w:t>
      </w:r>
      <w:r w:rsidRPr="0041334E">
        <w:rPr>
          <w:i/>
        </w:rPr>
        <w:t>Arq Gastroenterol</w:t>
      </w:r>
      <w:r w:rsidRPr="0041334E">
        <w:t xml:space="preserve"> </w:t>
      </w:r>
      <w:r w:rsidRPr="0041334E">
        <w:rPr>
          <w:b/>
        </w:rPr>
        <w:t>49</w:t>
      </w:r>
      <w:r w:rsidRPr="0041334E">
        <w:t>, 284-290 (2012).</w:t>
      </w:r>
    </w:p>
    <w:p w14:paraId="200C9B15" w14:textId="77777777" w:rsidR="0041334E" w:rsidRPr="0041334E" w:rsidRDefault="0041334E" w:rsidP="0041334E">
      <w:pPr>
        <w:pStyle w:val="EndNoteBibliography"/>
      </w:pPr>
    </w:p>
    <w:p w14:paraId="2D973FF3" w14:textId="77777777" w:rsidR="0041334E" w:rsidRPr="0041334E" w:rsidRDefault="0041334E" w:rsidP="0041334E">
      <w:pPr>
        <w:pStyle w:val="EndNoteBibliography"/>
        <w:ind w:left="720" w:hanging="720"/>
      </w:pPr>
      <w:r w:rsidRPr="0041334E">
        <w:t>1696.</w:t>
      </w:r>
      <w:r w:rsidRPr="0041334E">
        <w:tab/>
        <w:t xml:space="preserve">Trych U, Buniowska M, Skąpska S, Starzonek S, Marszałek K. The Bioaccessibility of Antioxidants in Black Currant Puree after High Hydrostatic Pressure Treatment. </w:t>
      </w:r>
      <w:r w:rsidRPr="0041334E">
        <w:rPr>
          <w:i/>
        </w:rPr>
        <w:t>Molecules</w:t>
      </w:r>
      <w:r w:rsidRPr="0041334E">
        <w:t xml:space="preserve"> </w:t>
      </w:r>
      <w:r w:rsidRPr="0041334E">
        <w:rPr>
          <w:b/>
        </w:rPr>
        <w:t>25</w:t>
      </w:r>
      <w:r w:rsidRPr="0041334E">
        <w:t>,  (2020).</w:t>
      </w:r>
    </w:p>
    <w:p w14:paraId="41C881C7" w14:textId="77777777" w:rsidR="0041334E" w:rsidRPr="0041334E" w:rsidRDefault="0041334E" w:rsidP="0041334E">
      <w:pPr>
        <w:pStyle w:val="EndNoteBibliography"/>
      </w:pPr>
    </w:p>
    <w:p w14:paraId="63D5EE7A" w14:textId="77777777" w:rsidR="0041334E" w:rsidRPr="0041334E" w:rsidRDefault="0041334E" w:rsidP="0041334E">
      <w:pPr>
        <w:pStyle w:val="EndNoteBibliography"/>
        <w:ind w:left="720" w:hanging="720"/>
      </w:pPr>
      <w:r w:rsidRPr="0041334E">
        <w:t>1697.</w:t>
      </w:r>
      <w:r w:rsidRPr="0041334E">
        <w:tab/>
        <w:t xml:space="preserve">Tsatsanidi KN, Pugaev AV, Krendal AP, Fedorko NA, Tokaev ES. [Endoscopic placement of a jejunal tube and a method of conducting enteral feeding with special mixtures]. </w:t>
      </w:r>
      <w:r w:rsidRPr="0041334E">
        <w:rPr>
          <w:i/>
        </w:rPr>
        <w:t>Vestn Khir Im I I Grek</w:t>
      </w:r>
      <w:r w:rsidRPr="0041334E">
        <w:t xml:space="preserve"> </w:t>
      </w:r>
      <w:r w:rsidRPr="0041334E">
        <w:rPr>
          <w:b/>
        </w:rPr>
        <w:t>139</w:t>
      </w:r>
      <w:r w:rsidRPr="0041334E">
        <w:t>, 61-66 (1987).</w:t>
      </w:r>
    </w:p>
    <w:p w14:paraId="7C8632C2" w14:textId="77777777" w:rsidR="0041334E" w:rsidRPr="0041334E" w:rsidRDefault="0041334E" w:rsidP="0041334E">
      <w:pPr>
        <w:pStyle w:val="EndNoteBibliography"/>
      </w:pPr>
    </w:p>
    <w:p w14:paraId="5DC497FF" w14:textId="77777777" w:rsidR="0041334E" w:rsidRPr="0041334E" w:rsidRDefault="0041334E" w:rsidP="0041334E">
      <w:pPr>
        <w:pStyle w:val="EndNoteBibliography"/>
        <w:ind w:left="720" w:hanging="720"/>
      </w:pPr>
      <w:r w:rsidRPr="0041334E">
        <w:t>1698.</w:t>
      </w:r>
      <w:r w:rsidRPr="0041334E">
        <w:tab/>
        <w:t xml:space="preserve">Tso P, Liu M, Kalogeris TJ, Thomson AB. The role of apolipoprotein A-IV in the regulation of food intake. </w:t>
      </w:r>
      <w:r w:rsidRPr="0041334E">
        <w:rPr>
          <w:i/>
        </w:rPr>
        <w:t>Annu Rev Nutr</w:t>
      </w:r>
      <w:r w:rsidRPr="0041334E">
        <w:t xml:space="preserve"> </w:t>
      </w:r>
      <w:r w:rsidRPr="0041334E">
        <w:rPr>
          <w:b/>
        </w:rPr>
        <w:t>21</w:t>
      </w:r>
      <w:r w:rsidRPr="0041334E">
        <w:t>, 231-254 (2001).</w:t>
      </w:r>
    </w:p>
    <w:p w14:paraId="7C491FD8" w14:textId="77777777" w:rsidR="0041334E" w:rsidRPr="0041334E" w:rsidRDefault="0041334E" w:rsidP="0041334E">
      <w:pPr>
        <w:pStyle w:val="EndNoteBibliography"/>
      </w:pPr>
    </w:p>
    <w:p w14:paraId="0D7D0CBF" w14:textId="77777777" w:rsidR="0041334E" w:rsidRPr="0041334E" w:rsidRDefault="0041334E" w:rsidP="0041334E">
      <w:pPr>
        <w:pStyle w:val="EndNoteBibliography"/>
        <w:ind w:left="720" w:hanging="720"/>
      </w:pPr>
      <w:r w:rsidRPr="0041334E">
        <w:t>1699.</w:t>
      </w:r>
      <w:r w:rsidRPr="0041334E">
        <w:tab/>
        <w:t xml:space="preserve">Tso P, Sun W, Liu M. Gastrointestinal satiety signals IV. Apolipoprotein A-IV. </w:t>
      </w:r>
      <w:r w:rsidRPr="0041334E">
        <w:rPr>
          <w:i/>
        </w:rPr>
        <w:t>Am J Physiol Gastrointest Liver Physiol</w:t>
      </w:r>
      <w:r w:rsidRPr="0041334E">
        <w:t xml:space="preserve"> </w:t>
      </w:r>
      <w:r w:rsidRPr="0041334E">
        <w:rPr>
          <w:b/>
        </w:rPr>
        <w:t>286</w:t>
      </w:r>
      <w:r w:rsidRPr="0041334E">
        <w:t>, G885-890 (2004).</w:t>
      </w:r>
    </w:p>
    <w:p w14:paraId="79025EF8" w14:textId="77777777" w:rsidR="0041334E" w:rsidRPr="0041334E" w:rsidRDefault="0041334E" w:rsidP="0041334E">
      <w:pPr>
        <w:pStyle w:val="EndNoteBibliography"/>
      </w:pPr>
    </w:p>
    <w:p w14:paraId="4F0C49FF" w14:textId="77777777" w:rsidR="0041334E" w:rsidRPr="0041334E" w:rsidRDefault="0041334E" w:rsidP="0041334E">
      <w:pPr>
        <w:pStyle w:val="EndNoteBibliography"/>
        <w:ind w:left="720" w:hanging="720"/>
      </w:pPr>
      <w:r w:rsidRPr="0041334E">
        <w:t>1700.</w:t>
      </w:r>
      <w:r w:rsidRPr="0041334E">
        <w:tab/>
        <w:t xml:space="preserve">Tsuchiya Y, Fujita R, Saitou A, Wajima N, Aizawa F, Iinuma A. [6]-gingerol induces electrogenic sodium absorption in the rat colon via the capsaicin receptor TRPV1. </w:t>
      </w:r>
      <w:r w:rsidRPr="0041334E">
        <w:rPr>
          <w:i/>
        </w:rPr>
        <w:t>J Nutr Sci Vitaminol (Tokyo)</w:t>
      </w:r>
      <w:r w:rsidRPr="0041334E">
        <w:t xml:space="preserve"> </w:t>
      </w:r>
      <w:r w:rsidRPr="0041334E">
        <w:rPr>
          <w:b/>
        </w:rPr>
        <w:t>60</w:t>
      </w:r>
      <w:r w:rsidRPr="0041334E">
        <w:t>, 403-407 (2014).</w:t>
      </w:r>
    </w:p>
    <w:p w14:paraId="28E9EE43" w14:textId="77777777" w:rsidR="0041334E" w:rsidRPr="0041334E" w:rsidRDefault="0041334E" w:rsidP="0041334E">
      <w:pPr>
        <w:pStyle w:val="EndNoteBibliography"/>
      </w:pPr>
    </w:p>
    <w:p w14:paraId="3E95C8C5" w14:textId="77777777" w:rsidR="0041334E" w:rsidRPr="0041334E" w:rsidRDefault="0041334E" w:rsidP="0041334E">
      <w:pPr>
        <w:pStyle w:val="EndNoteBibliography"/>
        <w:ind w:left="720" w:hanging="720"/>
      </w:pPr>
      <w:r w:rsidRPr="0041334E">
        <w:t>1701.</w:t>
      </w:r>
      <w:r w:rsidRPr="0041334E">
        <w:tab/>
        <w:t>Tsukahara T</w:t>
      </w:r>
      <w:r w:rsidRPr="0041334E">
        <w:rPr>
          <w:i/>
        </w:rPr>
        <w:t>, et al.</w:t>
      </w:r>
      <w:r w:rsidRPr="0041334E">
        <w:t xml:space="preserve"> Tumor necrosis factor α decreases glucagon-like peptide-2 expression by up-regulating G-protein-coupled receptor 120 in Crohn disease. </w:t>
      </w:r>
      <w:r w:rsidRPr="0041334E">
        <w:rPr>
          <w:i/>
        </w:rPr>
        <w:t>Am J Pathol</w:t>
      </w:r>
      <w:r w:rsidRPr="0041334E">
        <w:t xml:space="preserve"> </w:t>
      </w:r>
      <w:r w:rsidRPr="0041334E">
        <w:rPr>
          <w:b/>
        </w:rPr>
        <w:t>185</w:t>
      </w:r>
      <w:r w:rsidRPr="0041334E">
        <w:t>, 185-196 (2015).</w:t>
      </w:r>
    </w:p>
    <w:p w14:paraId="35A5FDE4" w14:textId="77777777" w:rsidR="0041334E" w:rsidRPr="0041334E" w:rsidRDefault="0041334E" w:rsidP="0041334E">
      <w:pPr>
        <w:pStyle w:val="EndNoteBibliography"/>
      </w:pPr>
    </w:p>
    <w:p w14:paraId="38BEF646" w14:textId="77777777" w:rsidR="0041334E" w:rsidRPr="0041334E" w:rsidRDefault="0041334E" w:rsidP="0041334E">
      <w:pPr>
        <w:pStyle w:val="EndNoteBibliography"/>
        <w:ind w:left="720" w:hanging="720"/>
      </w:pPr>
      <w:r w:rsidRPr="0041334E">
        <w:t>1702.</w:t>
      </w:r>
      <w:r w:rsidRPr="0041334E">
        <w:tab/>
        <w:t xml:space="preserve">Tsurumi K, Abe A, Fujimura H, Asai H, Nagasaka M. [General pharmacological actions of l-(m-chlorophenyl)-3-N,N-dimethylcarbamoyl-5-methoxypyrazole (PZ-177)]. </w:t>
      </w:r>
      <w:r w:rsidRPr="0041334E">
        <w:rPr>
          <w:i/>
        </w:rPr>
        <w:t>Nihon Yakurigaku Zasshi</w:t>
      </w:r>
      <w:r w:rsidRPr="0041334E">
        <w:t xml:space="preserve"> </w:t>
      </w:r>
      <w:r w:rsidRPr="0041334E">
        <w:rPr>
          <w:b/>
        </w:rPr>
        <w:t>72</w:t>
      </w:r>
      <w:r w:rsidRPr="0041334E">
        <w:t>, 41-52 (1976).</w:t>
      </w:r>
    </w:p>
    <w:p w14:paraId="7E6799F5" w14:textId="77777777" w:rsidR="0041334E" w:rsidRPr="0041334E" w:rsidRDefault="0041334E" w:rsidP="0041334E">
      <w:pPr>
        <w:pStyle w:val="EndNoteBibliography"/>
      </w:pPr>
    </w:p>
    <w:p w14:paraId="47BA91EB" w14:textId="77777777" w:rsidR="0041334E" w:rsidRPr="0041334E" w:rsidRDefault="0041334E" w:rsidP="0041334E">
      <w:pPr>
        <w:pStyle w:val="EndNoteBibliography"/>
        <w:ind w:left="720" w:hanging="720"/>
      </w:pPr>
      <w:r w:rsidRPr="0041334E">
        <w:t>1703.</w:t>
      </w:r>
      <w:r w:rsidRPr="0041334E">
        <w:tab/>
        <w:t>Tuncer FB</w:t>
      </w:r>
      <w:r w:rsidRPr="0041334E">
        <w:rPr>
          <w:i/>
        </w:rPr>
        <w:t>, et al.</w:t>
      </w:r>
      <w:r w:rsidRPr="0041334E">
        <w:t xml:space="preserve"> Ischemic Preconditioning and Iloprost Reduces Ischemia-Reperfusion Injury in Jejunal Flaps: An Animal Model. </w:t>
      </w:r>
      <w:r w:rsidRPr="0041334E">
        <w:rPr>
          <w:i/>
        </w:rPr>
        <w:t>Plast Reconstr Surg</w:t>
      </w:r>
      <w:r w:rsidRPr="0041334E">
        <w:t xml:space="preserve"> </w:t>
      </w:r>
      <w:r w:rsidRPr="0041334E">
        <w:rPr>
          <w:b/>
        </w:rPr>
        <w:t>144</w:t>
      </w:r>
      <w:r w:rsidRPr="0041334E">
        <w:t>, 124-133 (2019).</w:t>
      </w:r>
    </w:p>
    <w:p w14:paraId="5B9FAF07" w14:textId="77777777" w:rsidR="0041334E" w:rsidRPr="0041334E" w:rsidRDefault="0041334E" w:rsidP="0041334E">
      <w:pPr>
        <w:pStyle w:val="EndNoteBibliography"/>
      </w:pPr>
    </w:p>
    <w:p w14:paraId="00B50187" w14:textId="77777777" w:rsidR="0041334E" w:rsidRPr="0041334E" w:rsidRDefault="0041334E" w:rsidP="0041334E">
      <w:pPr>
        <w:pStyle w:val="EndNoteBibliography"/>
        <w:ind w:left="720" w:hanging="720"/>
      </w:pPr>
      <w:r w:rsidRPr="0041334E">
        <w:t>1704.</w:t>
      </w:r>
      <w:r w:rsidRPr="0041334E">
        <w:tab/>
        <w:t>Turi JL</w:t>
      </w:r>
      <w:r w:rsidRPr="0041334E">
        <w:rPr>
          <w:i/>
        </w:rPr>
        <w:t>, et al.</w:t>
      </w:r>
      <w:r w:rsidRPr="0041334E">
        <w:t xml:space="preserve"> Duodenal cytochrome b: a novel ferrireductase in airway epithelial cells. </w:t>
      </w:r>
      <w:r w:rsidRPr="0041334E">
        <w:rPr>
          <w:i/>
        </w:rPr>
        <w:t>Am J Physiol Lung Cell Mol Physiol</w:t>
      </w:r>
      <w:r w:rsidRPr="0041334E">
        <w:t xml:space="preserve"> </w:t>
      </w:r>
      <w:r w:rsidRPr="0041334E">
        <w:rPr>
          <w:b/>
        </w:rPr>
        <w:t>291</w:t>
      </w:r>
      <w:r w:rsidRPr="0041334E">
        <w:t>, L272-280 (2006).</w:t>
      </w:r>
    </w:p>
    <w:p w14:paraId="45C4FBD4" w14:textId="77777777" w:rsidR="0041334E" w:rsidRPr="0041334E" w:rsidRDefault="0041334E" w:rsidP="0041334E">
      <w:pPr>
        <w:pStyle w:val="EndNoteBibliography"/>
      </w:pPr>
    </w:p>
    <w:p w14:paraId="15338C32" w14:textId="77777777" w:rsidR="0041334E" w:rsidRPr="0041334E" w:rsidRDefault="0041334E" w:rsidP="0041334E">
      <w:pPr>
        <w:pStyle w:val="EndNoteBibliography"/>
        <w:ind w:left="720" w:hanging="720"/>
      </w:pPr>
      <w:r w:rsidRPr="0041334E">
        <w:t>1705.</w:t>
      </w:r>
      <w:r w:rsidRPr="0041334E">
        <w:tab/>
        <w:t xml:space="preserve">Uchida T, Nomura S, Sakuma E, Hanzawa F, Ikeda S. α-Tocopherol does not accelerate depletion of γ-tocopherol and tocotrienol or excretion of their metabolites in rats. </w:t>
      </w:r>
      <w:r w:rsidRPr="0041334E">
        <w:rPr>
          <w:i/>
        </w:rPr>
        <w:t>Lipids</w:t>
      </w:r>
      <w:r w:rsidRPr="0041334E">
        <w:t xml:space="preserve"> </w:t>
      </w:r>
      <w:r w:rsidRPr="0041334E">
        <w:rPr>
          <w:b/>
        </w:rPr>
        <w:t>48</w:t>
      </w:r>
      <w:r w:rsidRPr="0041334E">
        <w:t>, 687-695 (2013).</w:t>
      </w:r>
    </w:p>
    <w:p w14:paraId="1C6D3206" w14:textId="77777777" w:rsidR="0041334E" w:rsidRPr="0041334E" w:rsidRDefault="0041334E" w:rsidP="0041334E">
      <w:pPr>
        <w:pStyle w:val="EndNoteBibliography"/>
      </w:pPr>
    </w:p>
    <w:p w14:paraId="40B225C9" w14:textId="77777777" w:rsidR="0041334E" w:rsidRPr="0041334E" w:rsidRDefault="0041334E" w:rsidP="0041334E">
      <w:pPr>
        <w:pStyle w:val="EndNoteBibliography"/>
        <w:ind w:left="720" w:hanging="720"/>
      </w:pPr>
      <w:r w:rsidRPr="0041334E">
        <w:t>1706.</w:t>
      </w:r>
      <w:r w:rsidRPr="0041334E">
        <w:tab/>
        <w:t>Uehara K</w:t>
      </w:r>
      <w:r w:rsidRPr="0041334E">
        <w:rPr>
          <w:i/>
        </w:rPr>
        <w:t>, et al.</w:t>
      </w:r>
      <w:r w:rsidRPr="0041334E">
        <w:t xml:space="preserve"> The lower intestinal tract-specific induction of heme oxygenase-1 by glutamine protects against endotoxemic intestinal injury. </w:t>
      </w:r>
      <w:r w:rsidRPr="0041334E">
        <w:rPr>
          <w:i/>
        </w:rPr>
        <w:t>Crit Care Med</w:t>
      </w:r>
      <w:r w:rsidRPr="0041334E">
        <w:t xml:space="preserve"> </w:t>
      </w:r>
      <w:r w:rsidRPr="0041334E">
        <w:rPr>
          <w:b/>
        </w:rPr>
        <w:t>33</w:t>
      </w:r>
      <w:r w:rsidRPr="0041334E">
        <w:t>, 381-390 (2005).</w:t>
      </w:r>
    </w:p>
    <w:p w14:paraId="467C5216" w14:textId="77777777" w:rsidR="0041334E" w:rsidRPr="0041334E" w:rsidRDefault="0041334E" w:rsidP="0041334E">
      <w:pPr>
        <w:pStyle w:val="EndNoteBibliography"/>
      </w:pPr>
    </w:p>
    <w:p w14:paraId="6D2B8858" w14:textId="77777777" w:rsidR="0041334E" w:rsidRPr="0041334E" w:rsidRDefault="0041334E" w:rsidP="0041334E">
      <w:pPr>
        <w:pStyle w:val="EndNoteBibliography"/>
        <w:ind w:left="720" w:hanging="720"/>
      </w:pPr>
      <w:r w:rsidRPr="0041334E">
        <w:t>1707.</w:t>
      </w:r>
      <w:r w:rsidRPr="0041334E">
        <w:tab/>
        <w:t xml:space="preserve">Umathe SN, Kochar NI, Jain NS, Dixit PV. Gastrointestinal dysfunction in diabetic rats relates with a decline in tissue L-arginine content and consequent low levels of nitric oxide. </w:t>
      </w:r>
      <w:r w:rsidRPr="0041334E">
        <w:rPr>
          <w:i/>
        </w:rPr>
        <w:t>Nitric Oxide</w:t>
      </w:r>
      <w:r w:rsidRPr="0041334E">
        <w:t xml:space="preserve"> </w:t>
      </w:r>
      <w:r w:rsidRPr="0041334E">
        <w:rPr>
          <w:b/>
        </w:rPr>
        <w:t>20</w:t>
      </w:r>
      <w:r w:rsidRPr="0041334E">
        <w:t>, 129-133 (2009).</w:t>
      </w:r>
    </w:p>
    <w:p w14:paraId="245BDAA3" w14:textId="77777777" w:rsidR="0041334E" w:rsidRPr="0041334E" w:rsidRDefault="0041334E" w:rsidP="0041334E">
      <w:pPr>
        <w:pStyle w:val="EndNoteBibliography"/>
      </w:pPr>
    </w:p>
    <w:p w14:paraId="1D9E648B" w14:textId="77777777" w:rsidR="0041334E" w:rsidRPr="0041334E" w:rsidRDefault="0041334E" w:rsidP="0041334E">
      <w:pPr>
        <w:pStyle w:val="EndNoteBibliography"/>
        <w:ind w:left="720" w:hanging="720"/>
      </w:pPr>
      <w:r w:rsidRPr="0041334E">
        <w:t>1708.</w:t>
      </w:r>
      <w:r w:rsidRPr="0041334E">
        <w:tab/>
        <w:t>Umeda K</w:t>
      </w:r>
      <w:r w:rsidRPr="0041334E">
        <w:rPr>
          <w:i/>
        </w:rPr>
        <w:t>, et al.</w:t>
      </w:r>
      <w:r w:rsidRPr="0041334E">
        <w:t xml:space="preserve"> Prevention of hemorrhagic shock-induced intestinal tissue injury by glutamine via heme oxygenase-1 induction. </w:t>
      </w:r>
      <w:r w:rsidRPr="0041334E">
        <w:rPr>
          <w:i/>
        </w:rPr>
        <w:t>Shock</w:t>
      </w:r>
      <w:r w:rsidRPr="0041334E">
        <w:t xml:space="preserve"> </w:t>
      </w:r>
      <w:r w:rsidRPr="0041334E">
        <w:rPr>
          <w:b/>
        </w:rPr>
        <w:t>31</w:t>
      </w:r>
      <w:r w:rsidRPr="0041334E">
        <w:t>, 40-49 (2009).</w:t>
      </w:r>
    </w:p>
    <w:p w14:paraId="3DF0ED40" w14:textId="77777777" w:rsidR="0041334E" w:rsidRPr="0041334E" w:rsidRDefault="0041334E" w:rsidP="0041334E">
      <w:pPr>
        <w:pStyle w:val="EndNoteBibliography"/>
      </w:pPr>
    </w:p>
    <w:p w14:paraId="19C7758D" w14:textId="77777777" w:rsidR="0041334E" w:rsidRPr="0041334E" w:rsidRDefault="0041334E" w:rsidP="0041334E">
      <w:pPr>
        <w:pStyle w:val="EndNoteBibliography"/>
        <w:ind w:left="720" w:hanging="720"/>
      </w:pPr>
      <w:r w:rsidRPr="0041334E">
        <w:t>1709.</w:t>
      </w:r>
      <w:r w:rsidRPr="0041334E">
        <w:tab/>
        <w:t>Undi S</w:t>
      </w:r>
      <w:r w:rsidRPr="0041334E">
        <w:rPr>
          <w:i/>
        </w:rPr>
        <w:t>, et al.</w:t>
      </w:r>
      <w:r w:rsidRPr="0041334E">
        <w:t xml:space="preserve"> Purinergic nerves mediate the non-nitrergic relaxation of the human ileum in response to electrical field stimulation. </w:t>
      </w:r>
      <w:r w:rsidRPr="0041334E">
        <w:rPr>
          <w:i/>
        </w:rPr>
        <w:t>Brain Res Bull</w:t>
      </w:r>
      <w:r w:rsidRPr="0041334E">
        <w:t xml:space="preserve"> </w:t>
      </w:r>
      <w:r w:rsidRPr="0041334E">
        <w:rPr>
          <w:b/>
        </w:rPr>
        <w:t>71</w:t>
      </w:r>
      <w:r w:rsidRPr="0041334E">
        <w:t>, 242-244 (2006).</w:t>
      </w:r>
    </w:p>
    <w:p w14:paraId="45334DB8" w14:textId="77777777" w:rsidR="0041334E" w:rsidRPr="0041334E" w:rsidRDefault="0041334E" w:rsidP="0041334E">
      <w:pPr>
        <w:pStyle w:val="EndNoteBibliography"/>
      </w:pPr>
    </w:p>
    <w:p w14:paraId="5E0621F5" w14:textId="77777777" w:rsidR="0041334E" w:rsidRPr="0041334E" w:rsidRDefault="0041334E" w:rsidP="0041334E">
      <w:pPr>
        <w:pStyle w:val="EndNoteBibliography"/>
        <w:ind w:left="720" w:hanging="720"/>
      </w:pPr>
      <w:r w:rsidRPr="0041334E">
        <w:t>1710.</w:t>
      </w:r>
      <w:r w:rsidRPr="0041334E">
        <w:tab/>
        <w:t xml:space="preserve">Unno T, Komori S, Ohashi H. Some evidence against the involvement of arachidonic acid in muscarinic suppression of voltage-gated calcium channel current in guinea-pig ileal smooth muscle cells. </w:t>
      </w:r>
      <w:r w:rsidRPr="0041334E">
        <w:rPr>
          <w:i/>
        </w:rPr>
        <w:t>Br J Pharmacol</w:t>
      </w:r>
      <w:r w:rsidRPr="0041334E">
        <w:t xml:space="preserve"> </w:t>
      </w:r>
      <w:r w:rsidRPr="0041334E">
        <w:rPr>
          <w:b/>
        </w:rPr>
        <w:t>119</w:t>
      </w:r>
      <w:r w:rsidRPr="0041334E">
        <w:t>, 213-222 (1996).</w:t>
      </w:r>
    </w:p>
    <w:p w14:paraId="4F624D26" w14:textId="77777777" w:rsidR="0041334E" w:rsidRPr="0041334E" w:rsidRDefault="0041334E" w:rsidP="0041334E">
      <w:pPr>
        <w:pStyle w:val="EndNoteBibliography"/>
      </w:pPr>
    </w:p>
    <w:p w14:paraId="3880EF9A" w14:textId="77777777" w:rsidR="0041334E" w:rsidRPr="0041334E" w:rsidRDefault="0041334E" w:rsidP="0041334E">
      <w:pPr>
        <w:pStyle w:val="EndNoteBibliography"/>
        <w:ind w:left="720" w:hanging="720"/>
      </w:pPr>
      <w:r w:rsidRPr="0041334E">
        <w:lastRenderedPageBreak/>
        <w:t>1711.</w:t>
      </w:r>
      <w:r w:rsidRPr="0041334E">
        <w:tab/>
        <w:t>Uriarte I</w:t>
      </w:r>
      <w:r w:rsidRPr="0041334E">
        <w:rPr>
          <w:i/>
        </w:rPr>
        <w:t>, et al.</w:t>
      </w:r>
      <w:r w:rsidRPr="0041334E">
        <w:t xml:space="preserve"> Ileal FGF15 contributes to fibrosis-associated hepatocellular carcinoma development. </w:t>
      </w:r>
      <w:r w:rsidRPr="0041334E">
        <w:rPr>
          <w:i/>
        </w:rPr>
        <w:t>Int J Cancer</w:t>
      </w:r>
      <w:r w:rsidRPr="0041334E">
        <w:t xml:space="preserve"> </w:t>
      </w:r>
      <w:r w:rsidRPr="0041334E">
        <w:rPr>
          <w:b/>
        </w:rPr>
        <w:t>136</w:t>
      </w:r>
      <w:r w:rsidRPr="0041334E">
        <w:t>, 2469-2475 (2015).</w:t>
      </w:r>
    </w:p>
    <w:p w14:paraId="2CBE1D8D" w14:textId="77777777" w:rsidR="0041334E" w:rsidRPr="0041334E" w:rsidRDefault="0041334E" w:rsidP="0041334E">
      <w:pPr>
        <w:pStyle w:val="EndNoteBibliography"/>
      </w:pPr>
    </w:p>
    <w:p w14:paraId="21DB658A" w14:textId="77777777" w:rsidR="0041334E" w:rsidRPr="0041334E" w:rsidRDefault="0041334E" w:rsidP="0041334E">
      <w:pPr>
        <w:pStyle w:val="EndNoteBibliography"/>
        <w:ind w:left="720" w:hanging="720"/>
      </w:pPr>
      <w:r w:rsidRPr="0041334E">
        <w:t>1712.</w:t>
      </w:r>
      <w:r w:rsidRPr="0041334E">
        <w:tab/>
        <w:t xml:space="preserve">Uribe A. Indomethacin accelerates clearance of labeled cells and increases DNA synthesis in gastrointestinal mucosa of the rat. </w:t>
      </w:r>
      <w:r w:rsidRPr="0041334E">
        <w:rPr>
          <w:i/>
        </w:rPr>
        <w:t>Dig Dis Sci</w:t>
      </w:r>
      <w:r w:rsidRPr="0041334E">
        <w:t xml:space="preserve"> </w:t>
      </w:r>
      <w:r w:rsidRPr="0041334E">
        <w:rPr>
          <w:b/>
        </w:rPr>
        <w:t>37</w:t>
      </w:r>
      <w:r w:rsidRPr="0041334E">
        <w:t>, 403-408 (1992).</w:t>
      </w:r>
    </w:p>
    <w:p w14:paraId="54C2B93D" w14:textId="77777777" w:rsidR="0041334E" w:rsidRPr="0041334E" w:rsidRDefault="0041334E" w:rsidP="0041334E">
      <w:pPr>
        <w:pStyle w:val="EndNoteBibliography"/>
      </w:pPr>
    </w:p>
    <w:p w14:paraId="6E4448B1" w14:textId="77777777" w:rsidR="0041334E" w:rsidRPr="0041334E" w:rsidRDefault="0041334E" w:rsidP="0041334E">
      <w:pPr>
        <w:pStyle w:val="EndNoteBibliography"/>
        <w:ind w:left="720" w:hanging="720"/>
      </w:pPr>
      <w:r w:rsidRPr="0041334E">
        <w:t>1713.</w:t>
      </w:r>
      <w:r w:rsidRPr="0041334E">
        <w:tab/>
        <w:t xml:space="preserve">Uribe A, Alam M, Soderman C. Cell kinetic events in early indomethacin-induced gastrointestinal ulcerations in the rat. </w:t>
      </w:r>
      <w:r w:rsidRPr="0041334E">
        <w:rPr>
          <w:i/>
        </w:rPr>
        <w:t>Eur J Gastroenterol Hepatol</w:t>
      </w:r>
      <w:r w:rsidRPr="0041334E">
        <w:t xml:space="preserve"> </w:t>
      </w:r>
      <w:r w:rsidRPr="0041334E">
        <w:rPr>
          <w:b/>
        </w:rPr>
        <w:t>9</w:t>
      </w:r>
      <w:r w:rsidRPr="0041334E">
        <w:t>, 267-273 (1997).</w:t>
      </w:r>
    </w:p>
    <w:p w14:paraId="09CE4BEE" w14:textId="77777777" w:rsidR="0041334E" w:rsidRPr="0041334E" w:rsidRDefault="0041334E" w:rsidP="0041334E">
      <w:pPr>
        <w:pStyle w:val="EndNoteBibliography"/>
      </w:pPr>
    </w:p>
    <w:p w14:paraId="70A9901A" w14:textId="77777777" w:rsidR="0041334E" w:rsidRPr="0041334E" w:rsidRDefault="0041334E" w:rsidP="0041334E">
      <w:pPr>
        <w:pStyle w:val="EndNoteBibliography"/>
        <w:ind w:left="720" w:hanging="720"/>
      </w:pPr>
      <w:r w:rsidRPr="0041334E">
        <w:t>1714.</w:t>
      </w:r>
      <w:r w:rsidRPr="0041334E">
        <w:tab/>
        <w:t xml:space="preserve">Uribe A, Johansson C, Rubio C. Cell proliferation of the rat gastrointestinal mucosa after treatment with E2 prostaglandins and indomethacin. </w:t>
      </w:r>
      <w:r w:rsidRPr="0041334E">
        <w:rPr>
          <w:i/>
        </w:rPr>
        <w:t>Digestion</w:t>
      </w:r>
      <w:r w:rsidRPr="0041334E">
        <w:t xml:space="preserve"> </w:t>
      </w:r>
      <w:r w:rsidRPr="0041334E">
        <w:rPr>
          <w:b/>
        </w:rPr>
        <w:t>36</w:t>
      </w:r>
      <w:r w:rsidRPr="0041334E">
        <w:t>, 238-245 (1987).</w:t>
      </w:r>
    </w:p>
    <w:p w14:paraId="0429908B" w14:textId="77777777" w:rsidR="0041334E" w:rsidRPr="0041334E" w:rsidRDefault="0041334E" w:rsidP="0041334E">
      <w:pPr>
        <w:pStyle w:val="EndNoteBibliography"/>
      </w:pPr>
    </w:p>
    <w:p w14:paraId="6C0C654A" w14:textId="77777777" w:rsidR="0041334E" w:rsidRPr="0041334E" w:rsidRDefault="0041334E" w:rsidP="0041334E">
      <w:pPr>
        <w:pStyle w:val="EndNoteBibliography"/>
        <w:ind w:left="720" w:hanging="720"/>
      </w:pPr>
      <w:r w:rsidRPr="0041334E">
        <w:t>1715.</w:t>
      </w:r>
      <w:r w:rsidRPr="0041334E">
        <w:tab/>
        <w:t xml:space="preserve">Uribe A, Rubio C, Johansson C. Alternating proliferative capacity in the rat gastrointestinal mucosa. Effects of E2 prostaglandins and indomethacin. </w:t>
      </w:r>
      <w:r w:rsidRPr="0041334E">
        <w:rPr>
          <w:i/>
        </w:rPr>
        <w:t>Scand J Gastroenterol</w:t>
      </w:r>
      <w:r w:rsidRPr="0041334E">
        <w:t xml:space="preserve"> </w:t>
      </w:r>
      <w:r w:rsidRPr="0041334E">
        <w:rPr>
          <w:b/>
        </w:rPr>
        <w:t>23</w:t>
      </w:r>
      <w:r w:rsidRPr="0041334E">
        <w:t>, 163-170 (1988).</w:t>
      </w:r>
    </w:p>
    <w:p w14:paraId="5D924538" w14:textId="77777777" w:rsidR="0041334E" w:rsidRPr="0041334E" w:rsidRDefault="0041334E" w:rsidP="0041334E">
      <w:pPr>
        <w:pStyle w:val="EndNoteBibliography"/>
      </w:pPr>
    </w:p>
    <w:p w14:paraId="537E3056" w14:textId="77777777" w:rsidR="0041334E" w:rsidRPr="0041334E" w:rsidRDefault="0041334E" w:rsidP="0041334E">
      <w:pPr>
        <w:pStyle w:val="EndNoteBibliography"/>
        <w:ind w:left="720" w:hanging="720"/>
      </w:pPr>
      <w:r w:rsidRPr="0041334E">
        <w:t>1716.</w:t>
      </w:r>
      <w:r w:rsidRPr="0041334E">
        <w:tab/>
        <w:t>Uto-Kondo H</w:t>
      </w:r>
      <w:r w:rsidRPr="0041334E">
        <w:rPr>
          <w:i/>
        </w:rPr>
        <w:t>, et al.</w:t>
      </w:r>
      <w:r w:rsidRPr="0041334E">
        <w:t xml:space="preserve"> S-Allyl-L-cysteine sulfoxide, a garlic odor precursor, suppresses elevation in blood ethanol concentration by accelerating ethanol metabolism and preventing ethanol absorption from gut. </w:t>
      </w:r>
      <w:r w:rsidRPr="0041334E">
        <w:rPr>
          <w:i/>
        </w:rPr>
        <w:t>Biosci Biotechnol Biochem</w:t>
      </w:r>
      <w:r w:rsidRPr="0041334E">
        <w:t xml:space="preserve"> </w:t>
      </w:r>
      <w:r w:rsidRPr="0041334E">
        <w:rPr>
          <w:b/>
        </w:rPr>
        <w:t>82</w:t>
      </w:r>
      <w:r w:rsidRPr="0041334E">
        <w:t>, 724-731 (2018).</w:t>
      </w:r>
    </w:p>
    <w:p w14:paraId="4F45B5EB" w14:textId="77777777" w:rsidR="0041334E" w:rsidRPr="0041334E" w:rsidRDefault="0041334E" w:rsidP="0041334E">
      <w:pPr>
        <w:pStyle w:val="EndNoteBibliography"/>
      </w:pPr>
    </w:p>
    <w:p w14:paraId="5DDA6E60" w14:textId="77777777" w:rsidR="0041334E" w:rsidRPr="0041334E" w:rsidRDefault="0041334E" w:rsidP="0041334E">
      <w:pPr>
        <w:pStyle w:val="EndNoteBibliography"/>
        <w:ind w:left="720" w:hanging="720"/>
      </w:pPr>
      <w:r w:rsidRPr="0041334E">
        <w:t>1717.</w:t>
      </w:r>
      <w:r w:rsidRPr="0041334E">
        <w:tab/>
        <w:t>Utsunomiya H</w:t>
      </w:r>
      <w:r w:rsidRPr="0041334E">
        <w:rPr>
          <w:i/>
        </w:rPr>
        <w:t>, et al.</w:t>
      </w:r>
      <w:r w:rsidRPr="0041334E">
        <w:t xml:space="preserve"> Upregulated absorption of dietary palmitic acids with changes in intestinal transporters in non-alcoholic steatohepatitis (NASH). </w:t>
      </w:r>
      <w:r w:rsidRPr="0041334E">
        <w:rPr>
          <w:i/>
        </w:rPr>
        <w:t>J Gastroenterol</w:t>
      </w:r>
      <w:r w:rsidRPr="0041334E">
        <w:t xml:space="preserve"> </w:t>
      </w:r>
      <w:r w:rsidRPr="0041334E">
        <w:rPr>
          <w:b/>
        </w:rPr>
        <w:t>52</w:t>
      </w:r>
      <w:r w:rsidRPr="0041334E">
        <w:t>, 940-954 (2017).</w:t>
      </w:r>
    </w:p>
    <w:p w14:paraId="04216E5D" w14:textId="77777777" w:rsidR="0041334E" w:rsidRPr="0041334E" w:rsidRDefault="0041334E" w:rsidP="0041334E">
      <w:pPr>
        <w:pStyle w:val="EndNoteBibliography"/>
      </w:pPr>
    </w:p>
    <w:p w14:paraId="2335F564" w14:textId="77777777" w:rsidR="0041334E" w:rsidRPr="0041334E" w:rsidRDefault="0041334E" w:rsidP="0041334E">
      <w:pPr>
        <w:pStyle w:val="EndNoteBibliography"/>
        <w:ind w:left="720" w:hanging="720"/>
      </w:pPr>
      <w:r w:rsidRPr="0041334E">
        <w:t>1718.</w:t>
      </w:r>
      <w:r w:rsidRPr="0041334E">
        <w:tab/>
        <w:t xml:space="preserve">Vadgama JV, Wu Y, Shen D, Hsia S, Block J. Effect of selenium in combination with Adriamycin or Taxol on several different cancer cells. </w:t>
      </w:r>
      <w:r w:rsidRPr="0041334E">
        <w:rPr>
          <w:i/>
        </w:rPr>
        <w:t>Anticancer Res</w:t>
      </w:r>
      <w:r w:rsidRPr="0041334E">
        <w:t xml:space="preserve"> </w:t>
      </w:r>
      <w:r w:rsidRPr="0041334E">
        <w:rPr>
          <w:b/>
        </w:rPr>
        <w:t>20</w:t>
      </w:r>
      <w:r w:rsidRPr="0041334E">
        <w:t>, 1391-1414 (2000).</w:t>
      </w:r>
    </w:p>
    <w:p w14:paraId="58DCA4B4" w14:textId="77777777" w:rsidR="0041334E" w:rsidRPr="0041334E" w:rsidRDefault="0041334E" w:rsidP="0041334E">
      <w:pPr>
        <w:pStyle w:val="EndNoteBibliography"/>
      </w:pPr>
    </w:p>
    <w:p w14:paraId="665F6936" w14:textId="77777777" w:rsidR="0041334E" w:rsidRPr="0041334E" w:rsidRDefault="0041334E" w:rsidP="0041334E">
      <w:pPr>
        <w:pStyle w:val="EndNoteBibliography"/>
        <w:ind w:left="720" w:hanging="720"/>
      </w:pPr>
      <w:r w:rsidRPr="0041334E">
        <w:t>1719.</w:t>
      </w:r>
      <w:r w:rsidRPr="0041334E">
        <w:tab/>
        <w:t xml:space="preserve">Vahlquist A, Carlson K, Hallberg D, Rössner S. Serum carotene, vitamin A, retinol-binding protein and lipoproteins before and after jejunoileal bypass surgery. </w:t>
      </w:r>
      <w:r w:rsidRPr="0041334E">
        <w:rPr>
          <w:i/>
        </w:rPr>
        <w:t>Int J Obes</w:t>
      </w:r>
      <w:r w:rsidRPr="0041334E">
        <w:t xml:space="preserve"> </w:t>
      </w:r>
      <w:r w:rsidRPr="0041334E">
        <w:rPr>
          <w:b/>
        </w:rPr>
        <w:t>6</w:t>
      </w:r>
      <w:r w:rsidRPr="0041334E">
        <w:t>, 491-497 (1982).</w:t>
      </w:r>
    </w:p>
    <w:p w14:paraId="36DA0D92" w14:textId="77777777" w:rsidR="0041334E" w:rsidRPr="0041334E" w:rsidRDefault="0041334E" w:rsidP="0041334E">
      <w:pPr>
        <w:pStyle w:val="EndNoteBibliography"/>
      </w:pPr>
    </w:p>
    <w:p w14:paraId="5FA8B379" w14:textId="77777777" w:rsidR="0041334E" w:rsidRPr="0041334E" w:rsidRDefault="0041334E" w:rsidP="0041334E">
      <w:pPr>
        <w:pStyle w:val="EndNoteBibliography"/>
        <w:ind w:left="720" w:hanging="720"/>
      </w:pPr>
      <w:r w:rsidRPr="0041334E">
        <w:t>1720.</w:t>
      </w:r>
      <w:r w:rsidRPr="0041334E">
        <w:tab/>
        <w:t>Valentin N</w:t>
      </w:r>
      <w:r w:rsidRPr="0041334E">
        <w:rPr>
          <w:i/>
        </w:rPr>
        <w:t>, et al.</w:t>
      </w:r>
      <w:r w:rsidRPr="0041334E">
        <w:t xml:space="preserve"> Potential mechanisms of effects of serum-derived bovine immunoglobulin/protein isolate therapy in patients with diarrhea-predominant irritable bowel syndrome. </w:t>
      </w:r>
      <w:r w:rsidRPr="0041334E">
        <w:rPr>
          <w:i/>
        </w:rPr>
        <w:t>Physiol Rep</w:t>
      </w:r>
      <w:r w:rsidRPr="0041334E">
        <w:t xml:space="preserve"> </w:t>
      </w:r>
      <w:r w:rsidRPr="0041334E">
        <w:rPr>
          <w:b/>
        </w:rPr>
        <w:t>5</w:t>
      </w:r>
      <w:r w:rsidRPr="0041334E">
        <w:t>,  (2017).</w:t>
      </w:r>
    </w:p>
    <w:p w14:paraId="46B6D656" w14:textId="77777777" w:rsidR="0041334E" w:rsidRPr="0041334E" w:rsidRDefault="0041334E" w:rsidP="0041334E">
      <w:pPr>
        <w:pStyle w:val="EndNoteBibliography"/>
      </w:pPr>
    </w:p>
    <w:p w14:paraId="724E376D" w14:textId="77777777" w:rsidR="0041334E" w:rsidRPr="0041334E" w:rsidRDefault="0041334E" w:rsidP="0041334E">
      <w:pPr>
        <w:pStyle w:val="EndNoteBibliography"/>
        <w:ind w:left="720" w:hanging="720"/>
      </w:pPr>
      <w:r w:rsidRPr="0041334E">
        <w:t>1721.</w:t>
      </w:r>
      <w:r w:rsidRPr="0041334E">
        <w:tab/>
        <w:t>Valentini L</w:t>
      </w:r>
      <w:r w:rsidRPr="0041334E">
        <w:rPr>
          <w:i/>
        </w:rPr>
        <w:t>, et al.</w:t>
      </w:r>
      <w:r w:rsidRPr="0041334E">
        <w:t xml:space="preserve"> Small intestinal permeability in older adults. </w:t>
      </w:r>
      <w:r w:rsidRPr="0041334E">
        <w:rPr>
          <w:i/>
        </w:rPr>
        <w:t>Physiol Rep</w:t>
      </w:r>
      <w:r w:rsidRPr="0041334E">
        <w:t xml:space="preserve"> </w:t>
      </w:r>
      <w:r w:rsidRPr="0041334E">
        <w:rPr>
          <w:b/>
        </w:rPr>
        <w:t>2</w:t>
      </w:r>
      <w:r w:rsidRPr="0041334E">
        <w:t>, e00281 (2014).</w:t>
      </w:r>
    </w:p>
    <w:p w14:paraId="545EF246" w14:textId="77777777" w:rsidR="0041334E" w:rsidRPr="0041334E" w:rsidRDefault="0041334E" w:rsidP="0041334E">
      <w:pPr>
        <w:pStyle w:val="EndNoteBibliography"/>
      </w:pPr>
    </w:p>
    <w:p w14:paraId="402996A2" w14:textId="77777777" w:rsidR="0041334E" w:rsidRPr="0041334E" w:rsidRDefault="0041334E" w:rsidP="0041334E">
      <w:pPr>
        <w:pStyle w:val="EndNoteBibliography"/>
        <w:ind w:left="720" w:hanging="720"/>
      </w:pPr>
      <w:r w:rsidRPr="0041334E">
        <w:lastRenderedPageBreak/>
        <w:t>1722.</w:t>
      </w:r>
      <w:r w:rsidRPr="0041334E">
        <w:tab/>
        <w:t xml:space="preserve">Valman HB. Growth and fat absorption after resection of ileum in childhood. </w:t>
      </w:r>
      <w:r w:rsidRPr="0041334E">
        <w:rPr>
          <w:i/>
        </w:rPr>
        <w:t>J Pediatr</w:t>
      </w:r>
      <w:r w:rsidRPr="0041334E">
        <w:t xml:space="preserve"> </w:t>
      </w:r>
      <w:r w:rsidRPr="0041334E">
        <w:rPr>
          <w:b/>
        </w:rPr>
        <w:t>88</w:t>
      </w:r>
      <w:r w:rsidRPr="0041334E">
        <w:t>, 41-45 (1976).</w:t>
      </w:r>
    </w:p>
    <w:p w14:paraId="759E2271" w14:textId="77777777" w:rsidR="0041334E" w:rsidRPr="0041334E" w:rsidRDefault="0041334E" w:rsidP="0041334E">
      <w:pPr>
        <w:pStyle w:val="EndNoteBibliography"/>
      </w:pPr>
    </w:p>
    <w:p w14:paraId="589143F3" w14:textId="77777777" w:rsidR="0041334E" w:rsidRPr="0041334E" w:rsidRDefault="0041334E" w:rsidP="0041334E">
      <w:pPr>
        <w:pStyle w:val="EndNoteBibliography"/>
        <w:ind w:left="720" w:hanging="720"/>
      </w:pPr>
      <w:r w:rsidRPr="0041334E">
        <w:t>1723.</w:t>
      </w:r>
      <w:r w:rsidRPr="0041334E">
        <w:tab/>
        <w:t>van Bergenhenegouwen J</w:t>
      </w:r>
      <w:r w:rsidRPr="0041334E">
        <w:rPr>
          <w:i/>
        </w:rPr>
        <w:t>, et al.</w:t>
      </w:r>
      <w:r w:rsidRPr="0041334E">
        <w:t xml:space="preserve"> Oral exposure to the free amino acid glycine inhibits the acute allergic response in a model of cow's milk allergy in mice. </w:t>
      </w:r>
      <w:r w:rsidRPr="0041334E">
        <w:rPr>
          <w:i/>
        </w:rPr>
        <w:t>Nutr Res</w:t>
      </w:r>
      <w:r w:rsidRPr="0041334E">
        <w:t xml:space="preserve"> </w:t>
      </w:r>
      <w:r w:rsidRPr="0041334E">
        <w:rPr>
          <w:b/>
        </w:rPr>
        <w:t>58</w:t>
      </w:r>
      <w:r w:rsidRPr="0041334E">
        <w:t>, 95-105 (2018).</w:t>
      </w:r>
    </w:p>
    <w:p w14:paraId="159B9125" w14:textId="77777777" w:rsidR="0041334E" w:rsidRPr="0041334E" w:rsidRDefault="0041334E" w:rsidP="0041334E">
      <w:pPr>
        <w:pStyle w:val="EndNoteBibliography"/>
      </w:pPr>
    </w:p>
    <w:p w14:paraId="09F209AA" w14:textId="77777777" w:rsidR="0041334E" w:rsidRPr="0041334E" w:rsidRDefault="0041334E" w:rsidP="0041334E">
      <w:pPr>
        <w:pStyle w:val="EndNoteBibliography"/>
        <w:ind w:left="720" w:hanging="720"/>
      </w:pPr>
      <w:r w:rsidRPr="0041334E">
        <w:t>1724.</w:t>
      </w:r>
      <w:r w:rsidRPr="0041334E">
        <w:tab/>
        <w:t>Van Boeckel TP</w:t>
      </w:r>
      <w:r w:rsidRPr="0041334E">
        <w:rPr>
          <w:i/>
        </w:rPr>
        <w:t>, et al.</w:t>
      </w:r>
      <w:r w:rsidRPr="0041334E">
        <w:t xml:space="preserve"> Global trends in antimicrobial use in food animals. </w:t>
      </w:r>
      <w:r w:rsidRPr="0041334E">
        <w:rPr>
          <w:i/>
        </w:rPr>
        <w:t>Proc Natl Acad Sci U S A</w:t>
      </w:r>
      <w:r w:rsidRPr="0041334E">
        <w:t xml:space="preserve"> </w:t>
      </w:r>
      <w:r w:rsidRPr="0041334E">
        <w:rPr>
          <w:b/>
        </w:rPr>
        <w:t>112</w:t>
      </w:r>
      <w:r w:rsidRPr="0041334E">
        <w:t>, 5649-5654 (2015).</w:t>
      </w:r>
    </w:p>
    <w:p w14:paraId="584205A0" w14:textId="77777777" w:rsidR="0041334E" w:rsidRPr="0041334E" w:rsidRDefault="0041334E" w:rsidP="0041334E">
      <w:pPr>
        <w:pStyle w:val="EndNoteBibliography"/>
      </w:pPr>
    </w:p>
    <w:p w14:paraId="2ED1A126" w14:textId="77777777" w:rsidR="0041334E" w:rsidRPr="0041334E" w:rsidRDefault="0041334E" w:rsidP="0041334E">
      <w:pPr>
        <w:pStyle w:val="EndNoteBibliography"/>
        <w:ind w:left="720" w:hanging="720"/>
      </w:pPr>
      <w:r w:rsidRPr="0041334E">
        <w:t>1725.</w:t>
      </w:r>
      <w:r w:rsidRPr="0041334E">
        <w:tab/>
        <w:t xml:space="preserve">Van Cromphaut SJ, Stockmans I, Torrekens S, Van Herck E, Carmeliet G, Bouillon R. Duodenal calcium absorption in dexamethasone-treated mice: functional and molecular aspects. </w:t>
      </w:r>
      <w:r w:rsidRPr="0041334E">
        <w:rPr>
          <w:i/>
        </w:rPr>
        <w:t>Arch Biochem Biophys</w:t>
      </w:r>
      <w:r w:rsidRPr="0041334E">
        <w:t xml:space="preserve"> </w:t>
      </w:r>
      <w:r w:rsidRPr="0041334E">
        <w:rPr>
          <w:b/>
        </w:rPr>
        <w:t>460</w:t>
      </w:r>
      <w:r w:rsidRPr="0041334E">
        <w:t>, 300-305 (2007).</w:t>
      </w:r>
    </w:p>
    <w:p w14:paraId="540A355E" w14:textId="77777777" w:rsidR="0041334E" w:rsidRPr="0041334E" w:rsidRDefault="0041334E" w:rsidP="0041334E">
      <w:pPr>
        <w:pStyle w:val="EndNoteBibliography"/>
      </w:pPr>
    </w:p>
    <w:p w14:paraId="03BF89E8" w14:textId="77777777" w:rsidR="0041334E" w:rsidRPr="0041334E" w:rsidRDefault="0041334E" w:rsidP="0041334E">
      <w:pPr>
        <w:pStyle w:val="EndNoteBibliography"/>
        <w:ind w:left="720" w:hanging="720"/>
      </w:pPr>
      <w:r w:rsidRPr="0041334E">
        <w:t>1726.</w:t>
      </w:r>
      <w:r w:rsidRPr="0041334E">
        <w:tab/>
        <w:t xml:space="preserve">van der Heide F. Acquired causes of intestinal malabsorption. </w:t>
      </w:r>
      <w:r w:rsidRPr="0041334E">
        <w:rPr>
          <w:i/>
        </w:rPr>
        <w:t>Best Pract Res Clin Gastroenterol</w:t>
      </w:r>
      <w:r w:rsidRPr="0041334E">
        <w:t xml:space="preserve"> </w:t>
      </w:r>
      <w:r w:rsidRPr="0041334E">
        <w:rPr>
          <w:b/>
        </w:rPr>
        <w:t>30</w:t>
      </w:r>
      <w:r w:rsidRPr="0041334E">
        <w:t>, 213-224 (2016).</w:t>
      </w:r>
    </w:p>
    <w:p w14:paraId="1540EB2E" w14:textId="77777777" w:rsidR="0041334E" w:rsidRPr="0041334E" w:rsidRDefault="0041334E" w:rsidP="0041334E">
      <w:pPr>
        <w:pStyle w:val="EndNoteBibliography"/>
      </w:pPr>
    </w:p>
    <w:p w14:paraId="4A222309" w14:textId="77777777" w:rsidR="0041334E" w:rsidRPr="0041334E" w:rsidRDefault="0041334E" w:rsidP="0041334E">
      <w:pPr>
        <w:pStyle w:val="EndNoteBibliography"/>
        <w:ind w:left="720" w:hanging="720"/>
      </w:pPr>
      <w:r w:rsidRPr="0041334E">
        <w:t>1727.</w:t>
      </w:r>
      <w:r w:rsidRPr="0041334E">
        <w:tab/>
        <w:t xml:space="preserve">van der Vijver RJ, van Laarhoven CJ, Lomme RM, Hendriks T. Paracetamol does not compromise early wound repair in the intestine or abdominal wall in the rat. </w:t>
      </w:r>
      <w:r w:rsidRPr="0041334E">
        <w:rPr>
          <w:i/>
        </w:rPr>
        <w:t>Anesth Analg</w:t>
      </w:r>
      <w:r w:rsidRPr="0041334E">
        <w:t xml:space="preserve"> </w:t>
      </w:r>
      <w:r w:rsidRPr="0041334E">
        <w:rPr>
          <w:b/>
        </w:rPr>
        <w:t>115</w:t>
      </w:r>
      <w:r w:rsidRPr="0041334E">
        <w:t>, 1451-1456 (2012).</w:t>
      </w:r>
    </w:p>
    <w:p w14:paraId="10E020CE" w14:textId="77777777" w:rsidR="0041334E" w:rsidRPr="0041334E" w:rsidRDefault="0041334E" w:rsidP="0041334E">
      <w:pPr>
        <w:pStyle w:val="EndNoteBibliography"/>
      </w:pPr>
    </w:p>
    <w:p w14:paraId="7ECB82F2" w14:textId="77777777" w:rsidR="0041334E" w:rsidRPr="0041334E" w:rsidRDefault="0041334E" w:rsidP="0041334E">
      <w:pPr>
        <w:pStyle w:val="EndNoteBibliography"/>
        <w:ind w:left="720" w:hanging="720"/>
      </w:pPr>
      <w:r w:rsidRPr="0041334E">
        <w:t>1728.</w:t>
      </w:r>
      <w:r w:rsidRPr="0041334E">
        <w:tab/>
        <w:t xml:space="preserve">van der Vliet A, van der Poel KI, Bast A. Intestinal smooth muscle dysfunction after intraperitoneal injection of zymosan in the rat: are oxygen radicals involved? </w:t>
      </w:r>
      <w:r w:rsidRPr="0041334E">
        <w:rPr>
          <w:i/>
        </w:rPr>
        <w:t>Gut</w:t>
      </w:r>
      <w:r w:rsidRPr="0041334E">
        <w:t xml:space="preserve"> </w:t>
      </w:r>
      <w:r w:rsidRPr="0041334E">
        <w:rPr>
          <w:b/>
        </w:rPr>
        <w:t>33</w:t>
      </w:r>
      <w:r w:rsidRPr="0041334E">
        <w:t>, 336-341 (1992).</w:t>
      </w:r>
    </w:p>
    <w:p w14:paraId="16C52744" w14:textId="77777777" w:rsidR="0041334E" w:rsidRPr="0041334E" w:rsidRDefault="0041334E" w:rsidP="0041334E">
      <w:pPr>
        <w:pStyle w:val="EndNoteBibliography"/>
      </w:pPr>
    </w:p>
    <w:p w14:paraId="61B30655" w14:textId="77777777" w:rsidR="0041334E" w:rsidRPr="0041334E" w:rsidRDefault="0041334E" w:rsidP="0041334E">
      <w:pPr>
        <w:pStyle w:val="EndNoteBibliography"/>
        <w:ind w:left="720" w:hanging="720"/>
      </w:pPr>
      <w:r w:rsidRPr="0041334E">
        <w:t>1729.</w:t>
      </w:r>
      <w:r w:rsidRPr="0041334E">
        <w:tab/>
        <w:t xml:space="preserve">Van Hecke T, Basso V, De Smet S. Lipid and Protein Oxidation during in Vitro Gastrointestinal Digestion of Pork under Helicobacter pylori Gastritis Conditions. </w:t>
      </w:r>
      <w:r w:rsidRPr="0041334E">
        <w:rPr>
          <w:i/>
        </w:rPr>
        <w:t>J Agric Food Chem</w:t>
      </w:r>
      <w:r w:rsidRPr="0041334E">
        <w:t xml:space="preserve"> </w:t>
      </w:r>
      <w:r w:rsidRPr="0041334E">
        <w:rPr>
          <w:b/>
        </w:rPr>
        <w:t>66</w:t>
      </w:r>
      <w:r w:rsidRPr="0041334E">
        <w:t>, 13000-13010 (2018).</w:t>
      </w:r>
    </w:p>
    <w:p w14:paraId="1D1CBCD8" w14:textId="77777777" w:rsidR="0041334E" w:rsidRPr="0041334E" w:rsidRDefault="0041334E" w:rsidP="0041334E">
      <w:pPr>
        <w:pStyle w:val="EndNoteBibliography"/>
      </w:pPr>
    </w:p>
    <w:p w14:paraId="0171DE97" w14:textId="77777777" w:rsidR="0041334E" w:rsidRPr="0041334E" w:rsidRDefault="0041334E" w:rsidP="0041334E">
      <w:pPr>
        <w:pStyle w:val="EndNoteBibliography"/>
        <w:ind w:left="720" w:hanging="720"/>
      </w:pPr>
      <w:r w:rsidRPr="0041334E">
        <w:t>1730.</w:t>
      </w:r>
      <w:r w:rsidRPr="0041334E">
        <w:tab/>
        <w:t>van Heumen BW</w:t>
      </w:r>
      <w:r w:rsidRPr="0041334E">
        <w:rPr>
          <w:i/>
        </w:rPr>
        <w:t>, et al.</w:t>
      </w:r>
      <w:r w:rsidRPr="0041334E">
        <w:t xml:space="preserve"> Ursodeoxycholic acid counteracts celecoxib in reduction of duodenal polyps in patients with familial adenomatous polyposis: a multicentre, randomized controlled trial. </w:t>
      </w:r>
      <w:r w:rsidRPr="0041334E">
        <w:rPr>
          <w:i/>
        </w:rPr>
        <w:t>Orphanet J Rare Dis</w:t>
      </w:r>
      <w:r w:rsidRPr="0041334E">
        <w:t xml:space="preserve"> </w:t>
      </w:r>
      <w:r w:rsidRPr="0041334E">
        <w:rPr>
          <w:b/>
        </w:rPr>
        <w:t>8</w:t>
      </w:r>
      <w:r w:rsidRPr="0041334E">
        <w:t>, 118 (2013).</w:t>
      </w:r>
    </w:p>
    <w:p w14:paraId="0AA8E113" w14:textId="77777777" w:rsidR="0041334E" w:rsidRPr="0041334E" w:rsidRDefault="0041334E" w:rsidP="0041334E">
      <w:pPr>
        <w:pStyle w:val="EndNoteBibliography"/>
      </w:pPr>
    </w:p>
    <w:p w14:paraId="0A6201D6" w14:textId="77777777" w:rsidR="0041334E" w:rsidRPr="0041334E" w:rsidRDefault="0041334E" w:rsidP="0041334E">
      <w:pPr>
        <w:pStyle w:val="EndNoteBibliography"/>
        <w:ind w:left="720" w:hanging="720"/>
      </w:pPr>
      <w:r w:rsidRPr="0041334E">
        <w:t>1731.</w:t>
      </w:r>
      <w:r w:rsidRPr="0041334E">
        <w:tab/>
        <w:t xml:space="preserve">Van Loon FP, Rabbani GH, Bukhave K, Rask-Madsen J. Indomethacin decreases jejunal fluid secretion in addition to luminal release of prostaglandin E2 in patients with acute cholera. </w:t>
      </w:r>
      <w:r w:rsidRPr="0041334E">
        <w:rPr>
          <w:i/>
        </w:rPr>
        <w:t>Gut</w:t>
      </w:r>
      <w:r w:rsidRPr="0041334E">
        <w:t xml:space="preserve"> </w:t>
      </w:r>
      <w:r w:rsidRPr="0041334E">
        <w:rPr>
          <w:b/>
        </w:rPr>
        <w:t>33</w:t>
      </w:r>
      <w:r w:rsidRPr="0041334E">
        <w:t>, 643-645 (1992).</w:t>
      </w:r>
    </w:p>
    <w:p w14:paraId="61EBAD11" w14:textId="77777777" w:rsidR="0041334E" w:rsidRPr="0041334E" w:rsidRDefault="0041334E" w:rsidP="0041334E">
      <w:pPr>
        <w:pStyle w:val="EndNoteBibliography"/>
      </w:pPr>
    </w:p>
    <w:p w14:paraId="0A26A4D0" w14:textId="77777777" w:rsidR="0041334E" w:rsidRPr="0041334E" w:rsidRDefault="0041334E" w:rsidP="0041334E">
      <w:pPr>
        <w:pStyle w:val="EndNoteBibliography"/>
        <w:ind w:left="720" w:hanging="720"/>
      </w:pPr>
      <w:r w:rsidRPr="0041334E">
        <w:lastRenderedPageBreak/>
        <w:t>1732.</w:t>
      </w:r>
      <w:r w:rsidRPr="0041334E">
        <w:tab/>
        <w:t xml:space="preserve">Van Nassauw L, Bogers J, Van Marck E, Timmermans JP. Role of reactive nitrogen species in neuronal cell damage during intestinal schistosomiasis. </w:t>
      </w:r>
      <w:r w:rsidRPr="0041334E">
        <w:rPr>
          <w:i/>
        </w:rPr>
        <w:t>Cell Tissue Res</w:t>
      </w:r>
      <w:r w:rsidRPr="0041334E">
        <w:t xml:space="preserve"> </w:t>
      </w:r>
      <w:r w:rsidRPr="0041334E">
        <w:rPr>
          <w:b/>
        </w:rPr>
        <w:t>303</w:t>
      </w:r>
      <w:r w:rsidRPr="0041334E">
        <w:t>, 329-336 (2001).</w:t>
      </w:r>
    </w:p>
    <w:p w14:paraId="5B321965" w14:textId="77777777" w:rsidR="0041334E" w:rsidRPr="0041334E" w:rsidRDefault="0041334E" w:rsidP="0041334E">
      <w:pPr>
        <w:pStyle w:val="EndNoteBibliography"/>
      </w:pPr>
    </w:p>
    <w:p w14:paraId="3A81510D" w14:textId="77777777" w:rsidR="0041334E" w:rsidRPr="0041334E" w:rsidRDefault="0041334E" w:rsidP="0041334E">
      <w:pPr>
        <w:pStyle w:val="EndNoteBibliography"/>
        <w:ind w:left="720" w:hanging="720"/>
      </w:pPr>
      <w:r w:rsidRPr="0041334E">
        <w:t>1733.</w:t>
      </w:r>
      <w:r w:rsidRPr="0041334E">
        <w:tab/>
        <w:t xml:space="preserve">van Vliet T, van Schaik F, Schreurs WH, van den Berg H. In vitro measurement of beta-carotene cleavage activity: methodological considerations and the effect of other carotenoids on beta-carotene cleavage. </w:t>
      </w:r>
      <w:r w:rsidRPr="0041334E">
        <w:rPr>
          <w:i/>
        </w:rPr>
        <w:t>Int J Vitam Nutr Res</w:t>
      </w:r>
      <w:r w:rsidRPr="0041334E">
        <w:t xml:space="preserve"> </w:t>
      </w:r>
      <w:r w:rsidRPr="0041334E">
        <w:rPr>
          <w:b/>
        </w:rPr>
        <w:t>66</w:t>
      </w:r>
      <w:r w:rsidRPr="0041334E">
        <w:t>, 77-85 (1996).</w:t>
      </w:r>
    </w:p>
    <w:p w14:paraId="7AACC922" w14:textId="77777777" w:rsidR="0041334E" w:rsidRPr="0041334E" w:rsidRDefault="0041334E" w:rsidP="0041334E">
      <w:pPr>
        <w:pStyle w:val="EndNoteBibliography"/>
      </w:pPr>
    </w:p>
    <w:p w14:paraId="47A2360D" w14:textId="77777777" w:rsidR="0041334E" w:rsidRPr="0041334E" w:rsidRDefault="0041334E" w:rsidP="0041334E">
      <w:pPr>
        <w:pStyle w:val="EndNoteBibliography"/>
        <w:ind w:left="720" w:hanging="720"/>
      </w:pPr>
      <w:r w:rsidRPr="0041334E">
        <w:t>1734.</w:t>
      </w:r>
      <w:r w:rsidRPr="0041334E">
        <w:tab/>
        <w:t xml:space="preserve">Van Vliet T, Van Schaik F, Van Schoonhoven J, Schrijver J. Determination of several retinoids, carotenoids and E vitamers by high-performance liquid chromatography. Application to plasma and tissues of rats fed a diet rich in either beta-carotene or canthaxanthin. </w:t>
      </w:r>
      <w:r w:rsidRPr="0041334E">
        <w:rPr>
          <w:i/>
        </w:rPr>
        <w:t>J Chromatogr</w:t>
      </w:r>
      <w:r w:rsidRPr="0041334E">
        <w:t xml:space="preserve"> </w:t>
      </w:r>
      <w:r w:rsidRPr="0041334E">
        <w:rPr>
          <w:b/>
        </w:rPr>
        <w:t>553</w:t>
      </w:r>
      <w:r w:rsidRPr="0041334E">
        <w:t>, 179-186 (1991).</w:t>
      </w:r>
    </w:p>
    <w:p w14:paraId="6E664C91" w14:textId="77777777" w:rsidR="0041334E" w:rsidRPr="0041334E" w:rsidRDefault="0041334E" w:rsidP="0041334E">
      <w:pPr>
        <w:pStyle w:val="EndNoteBibliography"/>
      </w:pPr>
    </w:p>
    <w:p w14:paraId="27C0785C" w14:textId="77777777" w:rsidR="0041334E" w:rsidRPr="0041334E" w:rsidRDefault="0041334E" w:rsidP="0041334E">
      <w:pPr>
        <w:pStyle w:val="EndNoteBibliography"/>
        <w:ind w:left="720" w:hanging="720"/>
      </w:pPr>
      <w:r w:rsidRPr="0041334E">
        <w:t>1735.</w:t>
      </w:r>
      <w:r w:rsidRPr="0041334E">
        <w:tab/>
        <w:t xml:space="preserve">Vanner S. Corelease of neuropeptides from capsaicin-sensitive afferents dilates submucosal arterioles in guinea pig ileum. </w:t>
      </w:r>
      <w:r w:rsidRPr="0041334E">
        <w:rPr>
          <w:i/>
        </w:rPr>
        <w:t>Am J Physiol</w:t>
      </w:r>
      <w:r w:rsidRPr="0041334E">
        <w:t xml:space="preserve"> </w:t>
      </w:r>
      <w:r w:rsidRPr="0041334E">
        <w:rPr>
          <w:b/>
        </w:rPr>
        <w:t>267</w:t>
      </w:r>
      <w:r w:rsidRPr="0041334E">
        <w:t>, G650-655 (1994).</w:t>
      </w:r>
    </w:p>
    <w:p w14:paraId="3CBDF842" w14:textId="77777777" w:rsidR="0041334E" w:rsidRPr="0041334E" w:rsidRDefault="0041334E" w:rsidP="0041334E">
      <w:pPr>
        <w:pStyle w:val="EndNoteBibliography"/>
      </w:pPr>
    </w:p>
    <w:p w14:paraId="0066202F" w14:textId="77777777" w:rsidR="0041334E" w:rsidRPr="0041334E" w:rsidRDefault="0041334E" w:rsidP="0041334E">
      <w:pPr>
        <w:pStyle w:val="EndNoteBibliography"/>
        <w:ind w:left="720" w:hanging="720"/>
      </w:pPr>
      <w:r w:rsidRPr="0041334E">
        <w:t>1736.</w:t>
      </w:r>
      <w:r w:rsidRPr="0041334E">
        <w:tab/>
        <w:t>Vardi N</w:t>
      </w:r>
      <w:r w:rsidRPr="0041334E">
        <w:rPr>
          <w:i/>
        </w:rPr>
        <w:t>, et al.</w:t>
      </w:r>
      <w:r w:rsidRPr="0041334E">
        <w:t xml:space="preserve"> Potent protective effect of apricot and beta-carotene on methotrexate-induced intestinal oxidative damage in rats. </w:t>
      </w:r>
      <w:r w:rsidRPr="0041334E">
        <w:rPr>
          <w:i/>
        </w:rPr>
        <w:t>Food Chem Toxicol</w:t>
      </w:r>
      <w:r w:rsidRPr="0041334E">
        <w:t xml:space="preserve"> </w:t>
      </w:r>
      <w:r w:rsidRPr="0041334E">
        <w:rPr>
          <w:b/>
        </w:rPr>
        <w:t>46</w:t>
      </w:r>
      <w:r w:rsidRPr="0041334E">
        <w:t>, 3015-3022 (2008).</w:t>
      </w:r>
    </w:p>
    <w:p w14:paraId="7465637F" w14:textId="77777777" w:rsidR="0041334E" w:rsidRPr="0041334E" w:rsidRDefault="0041334E" w:rsidP="0041334E">
      <w:pPr>
        <w:pStyle w:val="EndNoteBibliography"/>
      </w:pPr>
    </w:p>
    <w:p w14:paraId="529B72F9" w14:textId="77777777" w:rsidR="0041334E" w:rsidRPr="0041334E" w:rsidRDefault="0041334E" w:rsidP="0041334E">
      <w:pPr>
        <w:pStyle w:val="EndNoteBibliography"/>
        <w:ind w:left="720" w:hanging="720"/>
      </w:pPr>
      <w:r w:rsidRPr="0041334E">
        <w:t>1737.</w:t>
      </w:r>
      <w:r w:rsidRPr="0041334E">
        <w:tab/>
        <w:t xml:space="preserve">Varma MV, Panchagnula R. Enhanced oral paclitaxel absorption with vitamin E-TPGS: effect on solubility and permeability in vitro, in situ and in vivo. </w:t>
      </w:r>
      <w:r w:rsidRPr="0041334E">
        <w:rPr>
          <w:i/>
        </w:rPr>
        <w:t>Eur J Pharm Sci</w:t>
      </w:r>
      <w:r w:rsidRPr="0041334E">
        <w:t xml:space="preserve"> </w:t>
      </w:r>
      <w:r w:rsidRPr="0041334E">
        <w:rPr>
          <w:b/>
        </w:rPr>
        <w:t>25</w:t>
      </w:r>
      <w:r w:rsidRPr="0041334E">
        <w:t>, 445-453 (2005).</w:t>
      </w:r>
    </w:p>
    <w:p w14:paraId="1A260BE8" w14:textId="77777777" w:rsidR="0041334E" w:rsidRPr="0041334E" w:rsidRDefault="0041334E" w:rsidP="0041334E">
      <w:pPr>
        <w:pStyle w:val="EndNoteBibliography"/>
      </w:pPr>
    </w:p>
    <w:p w14:paraId="75F4CF9B" w14:textId="77777777" w:rsidR="0041334E" w:rsidRPr="0041334E" w:rsidRDefault="0041334E" w:rsidP="0041334E">
      <w:pPr>
        <w:pStyle w:val="EndNoteBibliography"/>
        <w:ind w:left="720" w:hanging="720"/>
      </w:pPr>
      <w:r w:rsidRPr="0041334E">
        <w:t>1738.</w:t>
      </w:r>
      <w:r w:rsidRPr="0041334E">
        <w:tab/>
        <w:t xml:space="preserve">Vary TC, Murphy JM. Role of extra-splanchnic organs in the metabolic response to sepsis: effect of insulin. </w:t>
      </w:r>
      <w:r w:rsidRPr="0041334E">
        <w:rPr>
          <w:i/>
        </w:rPr>
        <w:t>Circ Shock</w:t>
      </w:r>
      <w:r w:rsidRPr="0041334E">
        <w:t xml:space="preserve"> </w:t>
      </w:r>
      <w:r w:rsidRPr="0041334E">
        <w:rPr>
          <w:b/>
        </w:rPr>
        <w:t>29</w:t>
      </w:r>
      <w:r w:rsidRPr="0041334E">
        <w:t>, 41-57 (1989).</w:t>
      </w:r>
    </w:p>
    <w:p w14:paraId="22D52D94" w14:textId="77777777" w:rsidR="0041334E" w:rsidRPr="0041334E" w:rsidRDefault="0041334E" w:rsidP="0041334E">
      <w:pPr>
        <w:pStyle w:val="EndNoteBibliography"/>
      </w:pPr>
    </w:p>
    <w:p w14:paraId="7495B91D" w14:textId="77777777" w:rsidR="0041334E" w:rsidRPr="0041334E" w:rsidRDefault="0041334E" w:rsidP="0041334E">
      <w:pPr>
        <w:pStyle w:val="EndNoteBibliography"/>
        <w:ind w:left="720" w:hanging="720"/>
      </w:pPr>
      <w:r w:rsidRPr="0041334E">
        <w:t>1739.</w:t>
      </w:r>
      <w:r w:rsidRPr="0041334E">
        <w:tab/>
        <w:t xml:space="preserve">Vatn MH. The effect of duodenal juice on the intrinsic factor (IF) activity in gastric juice. </w:t>
      </w:r>
      <w:r w:rsidRPr="0041334E">
        <w:rPr>
          <w:i/>
        </w:rPr>
        <w:t>Scand J Gastroenterol</w:t>
      </w:r>
      <w:r w:rsidRPr="0041334E">
        <w:t xml:space="preserve"> </w:t>
      </w:r>
      <w:r w:rsidRPr="0041334E">
        <w:rPr>
          <w:b/>
        </w:rPr>
        <w:t>10</w:t>
      </w:r>
      <w:r w:rsidRPr="0041334E">
        <w:t>, 49-59 (1975).</w:t>
      </w:r>
    </w:p>
    <w:p w14:paraId="1AA9DFDD" w14:textId="77777777" w:rsidR="0041334E" w:rsidRPr="0041334E" w:rsidRDefault="0041334E" w:rsidP="0041334E">
      <w:pPr>
        <w:pStyle w:val="EndNoteBibliography"/>
      </w:pPr>
    </w:p>
    <w:p w14:paraId="1909717B" w14:textId="77777777" w:rsidR="0041334E" w:rsidRPr="0041334E" w:rsidRDefault="0041334E" w:rsidP="0041334E">
      <w:pPr>
        <w:pStyle w:val="EndNoteBibliography"/>
        <w:ind w:left="720" w:hanging="720"/>
      </w:pPr>
      <w:r w:rsidRPr="0041334E">
        <w:t>1740.</w:t>
      </w:r>
      <w:r w:rsidRPr="0041334E">
        <w:tab/>
        <w:t xml:space="preserve">Veit AP, Zanoni JN. Age-related changes in myosin-V myenteric neurons, CGRP and VIP immunoreactivity in the ileum of rats supplemented with ascorbic acid. </w:t>
      </w:r>
      <w:r w:rsidRPr="0041334E">
        <w:rPr>
          <w:i/>
        </w:rPr>
        <w:t>Histol Histopathol</w:t>
      </w:r>
      <w:r w:rsidRPr="0041334E">
        <w:t xml:space="preserve"> </w:t>
      </w:r>
      <w:r w:rsidRPr="0041334E">
        <w:rPr>
          <w:b/>
        </w:rPr>
        <w:t>27</w:t>
      </w:r>
      <w:r w:rsidRPr="0041334E">
        <w:t>, 123-132 (2012).</w:t>
      </w:r>
    </w:p>
    <w:p w14:paraId="07FC22CA" w14:textId="77777777" w:rsidR="0041334E" w:rsidRPr="0041334E" w:rsidRDefault="0041334E" w:rsidP="0041334E">
      <w:pPr>
        <w:pStyle w:val="EndNoteBibliography"/>
      </w:pPr>
    </w:p>
    <w:p w14:paraId="69633473" w14:textId="77777777" w:rsidR="0041334E" w:rsidRPr="0041334E" w:rsidRDefault="0041334E" w:rsidP="0041334E">
      <w:pPr>
        <w:pStyle w:val="EndNoteBibliography"/>
        <w:ind w:left="720" w:hanging="720"/>
      </w:pPr>
      <w:r w:rsidRPr="0041334E">
        <w:t>1741.</w:t>
      </w:r>
      <w:r w:rsidRPr="0041334E">
        <w:tab/>
        <w:t>Vella A</w:t>
      </w:r>
      <w:r w:rsidRPr="0041334E">
        <w:rPr>
          <w:i/>
        </w:rPr>
        <w:t>, et al.</w:t>
      </w:r>
      <w:r w:rsidRPr="0041334E">
        <w:t xml:space="preserve"> Effect of glucagon-like peptide-1(7-36)-amide on initial splanchnic glucose uptake and insulin action in humans with type 1 diabetes. </w:t>
      </w:r>
      <w:r w:rsidRPr="0041334E">
        <w:rPr>
          <w:i/>
        </w:rPr>
        <w:t>Diabetes</w:t>
      </w:r>
      <w:r w:rsidRPr="0041334E">
        <w:t xml:space="preserve"> </w:t>
      </w:r>
      <w:r w:rsidRPr="0041334E">
        <w:rPr>
          <w:b/>
        </w:rPr>
        <w:t>50</w:t>
      </w:r>
      <w:r w:rsidRPr="0041334E">
        <w:t>, 565-572 (2001).</w:t>
      </w:r>
    </w:p>
    <w:p w14:paraId="3532CBAA" w14:textId="77777777" w:rsidR="0041334E" w:rsidRPr="0041334E" w:rsidRDefault="0041334E" w:rsidP="0041334E">
      <w:pPr>
        <w:pStyle w:val="EndNoteBibliography"/>
      </w:pPr>
    </w:p>
    <w:p w14:paraId="233459C0" w14:textId="77777777" w:rsidR="0041334E" w:rsidRPr="0041334E" w:rsidRDefault="0041334E" w:rsidP="0041334E">
      <w:pPr>
        <w:pStyle w:val="EndNoteBibliography"/>
        <w:ind w:left="720" w:hanging="720"/>
      </w:pPr>
      <w:r w:rsidRPr="0041334E">
        <w:t>1742.</w:t>
      </w:r>
      <w:r w:rsidRPr="0041334E">
        <w:tab/>
        <w:t>Verbeke L</w:t>
      </w:r>
      <w:r w:rsidRPr="0041334E">
        <w:rPr>
          <w:i/>
        </w:rPr>
        <w:t>, et al.</w:t>
      </w:r>
      <w:r w:rsidRPr="0041334E">
        <w:t xml:space="preserve"> The FXR agonist obeticholic acid prevents gut barrier dysfunction and bacterial translocation in cholestatic rats. </w:t>
      </w:r>
      <w:r w:rsidRPr="0041334E">
        <w:rPr>
          <w:i/>
        </w:rPr>
        <w:t>Am J Pathol</w:t>
      </w:r>
      <w:r w:rsidRPr="0041334E">
        <w:t xml:space="preserve"> </w:t>
      </w:r>
      <w:r w:rsidRPr="0041334E">
        <w:rPr>
          <w:b/>
        </w:rPr>
        <w:t>185</w:t>
      </w:r>
      <w:r w:rsidRPr="0041334E">
        <w:t>, 409-419 (2015).</w:t>
      </w:r>
    </w:p>
    <w:p w14:paraId="5723FC9B" w14:textId="77777777" w:rsidR="0041334E" w:rsidRPr="0041334E" w:rsidRDefault="0041334E" w:rsidP="0041334E">
      <w:pPr>
        <w:pStyle w:val="EndNoteBibliography"/>
      </w:pPr>
    </w:p>
    <w:p w14:paraId="52A94105" w14:textId="77777777" w:rsidR="0041334E" w:rsidRPr="0041334E" w:rsidRDefault="0041334E" w:rsidP="0041334E">
      <w:pPr>
        <w:pStyle w:val="EndNoteBibliography"/>
        <w:ind w:left="720" w:hanging="720"/>
      </w:pPr>
      <w:r w:rsidRPr="0041334E">
        <w:t>1743.</w:t>
      </w:r>
      <w:r w:rsidRPr="0041334E">
        <w:tab/>
        <w:t>Vicentini GE</w:t>
      </w:r>
      <w:r w:rsidRPr="0041334E">
        <w:rPr>
          <w:i/>
        </w:rPr>
        <w:t>, et al.</w:t>
      </w:r>
      <w:r w:rsidRPr="0041334E">
        <w:t xml:space="preserve"> Does l-glutamine-supplemented diet extenuate NO-mediated damage on myenteric plexus of Walker 256 tumor-bearing rats? </w:t>
      </w:r>
      <w:r w:rsidRPr="0041334E">
        <w:rPr>
          <w:i/>
        </w:rPr>
        <w:t>Food Res Int</w:t>
      </w:r>
      <w:r w:rsidRPr="0041334E">
        <w:t xml:space="preserve"> </w:t>
      </w:r>
      <w:r w:rsidRPr="0041334E">
        <w:rPr>
          <w:b/>
        </w:rPr>
        <w:t>101</w:t>
      </w:r>
      <w:r w:rsidRPr="0041334E">
        <w:t>, 24-34 (2017).</w:t>
      </w:r>
    </w:p>
    <w:p w14:paraId="4E600032" w14:textId="77777777" w:rsidR="0041334E" w:rsidRPr="0041334E" w:rsidRDefault="0041334E" w:rsidP="0041334E">
      <w:pPr>
        <w:pStyle w:val="EndNoteBibliography"/>
      </w:pPr>
    </w:p>
    <w:p w14:paraId="45B7CEE4" w14:textId="77777777" w:rsidR="0041334E" w:rsidRPr="0041334E" w:rsidRDefault="0041334E" w:rsidP="0041334E">
      <w:pPr>
        <w:pStyle w:val="EndNoteBibliography"/>
        <w:ind w:left="720" w:hanging="720"/>
      </w:pPr>
      <w:r w:rsidRPr="0041334E">
        <w:t>1744.</w:t>
      </w:r>
      <w:r w:rsidRPr="0041334E">
        <w:tab/>
        <w:t xml:space="preserve">Vici G, Camilletti D, Polzonetti V. Possible Role of Vitamin D in Celiac Disease Onset. </w:t>
      </w:r>
      <w:r w:rsidRPr="0041334E">
        <w:rPr>
          <w:i/>
        </w:rPr>
        <w:t>Nutrients</w:t>
      </w:r>
      <w:r w:rsidRPr="0041334E">
        <w:t xml:space="preserve"> </w:t>
      </w:r>
      <w:r w:rsidRPr="0041334E">
        <w:rPr>
          <w:b/>
        </w:rPr>
        <w:t>12</w:t>
      </w:r>
      <w:r w:rsidRPr="0041334E">
        <w:t>,  (2020).</w:t>
      </w:r>
    </w:p>
    <w:p w14:paraId="19089A7C" w14:textId="77777777" w:rsidR="0041334E" w:rsidRPr="0041334E" w:rsidRDefault="0041334E" w:rsidP="0041334E">
      <w:pPr>
        <w:pStyle w:val="EndNoteBibliography"/>
      </w:pPr>
    </w:p>
    <w:p w14:paraId="0316A78B" w14:textId="77777777" w:rsidR="0041334E" w:rsidRPr="0041334E" w:rsidRDefault="0041334E" w:rsidP="0041334E">
      <w:pPr>
        <w:pStyle w:val="EndNoteBibliography"/>
        <w:ind w:left="720" w:hanging="720"/>
      </w:pPr>
      <w:r w:rsidRPr="0041334E">
        <w:t>1745.</w:t>
      </w:r>
      <w:r w:rsidRPr="0041334E">
        <w:tab/>
        <w:t>Vieira EL</w:t>
      </w:r>
      <w:r w:rsidRPr="0041334E">
        <w:rPr>
          <w:i/>
        </w:rPr>
        <w:t>, et al.</w:t>
      </w:r>
      <w:r w:rsidRPr="0041334E">
        <w:t xml:space="preserve"> Oral administration of sodium butyrate attenuates inflammation and mucosal lesion in experimental acute ulcerative colitis. </w:t>
      </w:r>
      <w:r w:rsidRPr="0041334E">
        <w:rPr>
          <w:i/>
        </w:rPr>
        <w:t>J Nutr Biochem</w:t>
      </w:r>
      <w:r w:rsidRPr="0041334E">
        <w:t xml:space="preserve"> </w:t>
      </w:r>
      <w:r w:rsidRPr="0041334E">
        <w:rPr>
          <w:b/>
        </w:rPr>
        <w:t>23</w:t>
      </w:r>
      <w:r w:rsidRPr="0041334E">
        <w:t>, 430-436 (2012).</w:t>
      </w:r>
    </w:p>
    <w:p w14:paraId="2FA0CA95" w14:textId="77777777" w:rsidR="0041334E" w:rsidRPr="0041334E" w:rsidRDefault="0041334E" w:rsidP="0041334E">
      <w:pPr>
        <w:pStyle w:val="EndNoteBibliography"/>
      </w:pPr>
    </w:p>
    <w:p w14:paraId="26A12FD9" w14:textId="77777777" w:rsidR="0041334E" w:rsidRPr="0041334E" w:rsidRDefault="0041334E" w:rsidP="0041334E">
      <w:pPr>
        <w:pStyle w:val="EndNoteBibliography"/>
        <w:ind w:left="720" w:hanging="720"/>
      </w:pPr>
      <w:r w:rsidRPr="0041334E">
        <w:t>1746.</w:t>
      </w:r>
      <w:r w:rsidRPr="0041334E">
        <w:tab/>
        <w:t xml:space="preserve">Vignoli AL, Srivastava RC, Stammati A, Turco L, Tanori M, Zucco F. Nitric oxide production in Caco-2 cells exposed to different inducers, inhibitors and natural toxins. </w:t>
      </w:r>
      <w:r w:rsidRPr="0041334E">
        <w:rPr>
          <w:i/>
        </w:rPr>
        <w:t>Toxicol In Vitro</w:t>
      </w:r>
      <w:r w:rsidRPr="0041334E">
        <w:t xml:space="preserve"> </w:t>
      </w:r>
      <w:r w:rsidRPr="0041334E">
        <w:rPr>
          <w:b/>
        </w:rPr>
        <w:t>15</w:t>
      </w:r>
      <w:r w:rsidRPr="0041334E">
        <w:t>, 289-295 (2001).</w:t>
      </w:r>
    </w:p>
    <w:p w14:paraId="17365A71" w14:textId="77777777" w:rsidR="0041334E" w:rsidRPr="0041334E" w:rsidRDefault="0041334E" w:rsidP="0041334E">
      <w:pPr>
        <w:pStyle w:val="EndNoteBibliography"/>
      </w:pPr>
    </w:p>
    <w:p w14:paraId="45D7B418" w14:textId="77777777" w:rsidR="0041334E" w:rsidRPr="0041334E" w:rsidRDefault="0041334E" w:rsidP="0041334E">
      <w:pPr>
        <w:pStyle w:val="EndNoteBibliography"/>
        <w:ind w:left="720" w:hanging="720"/>
      </w:pPr>
      <w:r w:rsidRPr="0041334E">
        <w:t>1747.</w:t>
      </w:r>
      <w:r w:rsidRPr="0041334E">
        <w:tab/>
        <w:t>Vignozzi L</w:t>
      </w:r>
      <w:r w:rsidRPr="0041334E">
        <w:rPr>
          <w:i/>
        </w:rPr>
        <w:t>, et al.</w:t>
      </w:r>
      <w:r w:rsidRPr="0041334E">
        <w:t xml:space="preserve"> Cardiopulmonary protective effects of the selective FXR agonist obeticholic acid in the rat model of monocrotaline-induced pulmonary hypertension. </w:t>
      </w:r>
      <w:r w:rsidRPr="0041334E">
        <w:rPr>
          <w:i/>
        </w:rPr>
        <w:t>J Steroid Biochem Mol Biol</w:t>
      </w:r>
      <w:r w:rsidRPr="0041334E">
        <w:t xml:space="preserve"> </w:t>
      </w:r>
      <w:r w:rsidRPr="0041334E">
        <w:rPr>
          <w:b/>
        </w:rPr>
        <w:t>165</w:t>
      </w:r>
      <w:r w:rsidRPr="0041334E">
        <w:t>, 277-292 (2017).</w:t>
      </w:r>
    </w:p>
    <w:p w14:paraId="42DDA268" w14:textId="77777777" w:rsidR="0041334E" w:rsidRPr="0041334E" w:rsidRDefault="0041334E" w:rsidP="0041334E">
      <w:pPr>
        <w:pStyle w:val="EndNoteBibliography"/>
      </w:pPr>
    </w:p>
    <w:p w14:paraId="3A224BAF" w14:textId="77777777" w:rsidR="0041334E" w:rsidRPr="0041334E" w:rsidRDefault="0041334E" w:rsidP="0041334E">
      <w:pPr>
        <w:pStyle w:val="EndNoteBibliography"/>
        <w:ind w:left="720" w:hanging="720"/>
      </w:pPr>
      <w:r w:rsidRPr="0041334E">
        <w:t>1748.</w:t>
      </w:r>
      <w:r w:rsidRPr="0041334E">
        <w:tab/>
        <w:t xml:space="preserve">Viñuales C, Gascón S, Barranquero C, Osada J, Rodríguez-Yoldi MJ. Inhibitory effect of IL-1β on galactose intestinal absorption in rabbits. </w:t>
      </w:r>
      <w:r w:rsidRPr="0041334E">
        <w:rPr>
          <w:i/>
        </w:rPr>
        <w:t>Cell Physiol Biochem</w:t>
      </w:r>
      <w:r w:rsidRPr="0041334E">
        <w:t xml:space="preserve"> </w:t>
      </w:r>
      <w:r w:rsidRPr="0041334E">
        <w:rPr>
          <w:b/>
        </w:rPr>
        <w:t>30</w:t>
      </w:r>
      <w:r w:rsidRPr="0041334E">
        <w:t>, 173-186 (2012).</w:t>
      </w:r>
    </w:p>
    <w:p w14:paraId="2DAC3DDE" w14:textId="77777777" w:rsidR="0041334E" w:rsidRPr="0041334E" w:rsidRDefault="0041334E" w:rsidP="0041334E">
      <w:pPr>
        <w:pStyle w:val="EndNoteBibliography"/>
      </w:pPr>
    </w:p>
    <w:p w14:paraId="39301FD5" w14:textId="77777777" w:rsidR="0041334E" w:rsidRPr="0041334E" w:rsidRDefault="0041334E" w:rsidP="0041334E">
      <w:pPr>
        <w:pStyle w:val="EndNoteBibliography"/>
        <w:ind w:left="720" w:hanging="720"/>
      </w:pPr>
      <w:r w:rsidRPr="0041334E">
        <w:t>1749.</w:t>
      </w:r>
      <w:r w:rsidRPr="0041334E">
        <w:tab/>
        <w:t xml:space="preserve">Virden WS, Lilburn MS, Thaxton JP, Corzo A, Hoehler D, Kidd MT. The effect of corticosterone-induced stress on amino acid digestibility in Ross broilers. </w:t>
      </w:r>
      <w:r w:rsidRPr="0041334E">
        <w:rPr>
          <w:i/>
        </w:rPr>
        <w:t>Poult Sci</w:t>
      </w:r>
      <w:r w:rsidRPr="0041334E">
        <w:t xml:space="preserve"> </w:t>
      </w:r>
      <w:r w:rsidRPr="0041334E">
        <w:rPr>
          <w:b/>
        </w:rPr>
        <w:t>86</w:t>
      </w:r>
      <w:r w:rsidRPr="0041334E">
        <w:t>, 338-342 (2007).</w:t>
      </w:r>
    </w:p>
    <w:p w14:paraId="2F954EC2" w14:textId="77777777" w:rsidR="0041334E" w:rsidRPr="0041334E" w:rsidRDefault="0041334E" w:rsidP="0041334E">
      <w:pPr>
        <w:pStyle w:val="EndNoteBibliography"/>
      </w:pPr>
    </w:p>
    <w:p w14:paraId="77381C9E" w14:textId="77777777" w:rsidR="0041334E" w:rsidRPr="0041334E" w:rsidRDefault="0041334E" w:rsidP="0041334E">
      <w:pPr>
        <w:pStyle w:val="EndNoteBibliography"/>
        <w:ind w:left="720" w:hanging="720"/>
      </w:pPr>
      <w:r w:rsidRPr="0041334E">
        <w:t>1750.</w:t>
      </w:r>
      <w:r w:rsidRPr="0041334E">
        <w:tab/>
        <w:t xml:space="preserve">Vlasov TD, Smirnov DA, Nutfullina GM. [Adaptation of the rat small intestine to ischemia]. </w:t>
      </w:r>
      <w:r w:rsidRPr="0041334E">
        <w:rPr>
          <w:i/>
        </w:rPr>
        <w:t>Ross Fiziol Zh Im I M Sechenova</w:t>
      </w:r>
      <w:r w:rsidRPr="0041334E">
        <w:t xml:space="preserve"> </w:t>
      </w:r>
      <w:r w:rsidRPr="0041334E">
        <w:rPr>
          <w:b/>
        </w:rPr>
        <w:t>87</w:t>
      </w:r>
      <w:r w:rsidRPr="0041334E">
        <w:t>, 118-124 (2001).</w:t>
      </w:r>
    </w:p>
    <w:p w14:paraId="53B987E2" w14:textId="77777777" w:rsidR="0041334E" w:rsidRPr="0041334E" w:rsidRDefault="0041334E" w:rsidP="0041334E">
      <w:pPr>
        <w:pStyle w:val="EndNoteBibliography"/>
      </w:pPr>
    </w:p>
    <w:p w14:paraId="76176BFD" w14:textId="77777777" w:rsidR="0041334E" w:rsidRPr="0041334E" w:rsidRDefault="0041334E" w:rsidP="0041334E">
      <w:pPr>
        <w:pStyle w:val="EndNoteBibliography"/>
        <w:ind w:left="720" w:hanging="720"/>
      </w:pPr>
      <w:r w:rsidRPr="0041334E">
        <w:t>1751.</w:t>
      </w:r>
      <w:r w:rsidRPr="0041334E">
        <w:tab/>
        <w:t xml:space="preserve">Voelker CA, Miller MJ, Zhang XJ, Eloby-Childress S, Clark DA, Pierce MR. Perinatal nitric oxide synthase inhibition retards neonatal growth by inducing hypertrophic pyloric stenosis in rats. </w:t>
      </w:r>
      <w:r w:rsidRPr="0041334E">
        <w:rPr>
          <w:i/>
        </w:rPr>
        <w:t>Pediatr Res</w:t>
      </w:r>
      <w:r w:rsidRPr="0041334E">
        <w:t xml:space="preserve"> </w:t>
      </w:r>
      <w:r w:rsidRPr="0041334E">
        <w:rPr>
          <w:b/>
        </w:rPr>
        <w:t>38</w:t>
      </w:r>
      <w:r w:rsidRPr="0041334E">
        <w:t>, 768-774 (1995).</w:t>
      </w:r>
    </w:p>
    <w:p w14:paraId="5ED71B83" w14:textId="77777777" w:rsidR="0041334E" w:rsidRPr="0041334E" w:rsidRDefault="0041334E" w:rsidP="0041334E">
      <w:pPr>
        <w:pStyle w:val="EndNoteBibliography"/>
      </w:pPr>
    </w:p>
    <w:p w14:paraId="322C2C46" w14:textId="77777777" w:rsidR="0041334E" w:rsidRPr="0041334E" w:rsidRDefault="0041334E" w:rsidP="0041334E">
      <w:pPr>
        <w:pStyle w:val="EndNoteBibliography"/>
        <w:ind w:left="720" w:hanging="720"/>
      </w:pPr>
      <w:r w:rsidRPr="0041334E">
        <w:t>1752.</w:t>
      </w:r>
      <w:r w:rsidRPr="0041334E">
        <w:tab/>
        <w:t xml:space="preserve">Voigt MR, DeLario GT. Perspectives on abdominal organ preservation solutions: a comparative literature review. </w:t>
      </w:r>
      <w:r w:rsidRPr="0041334E">
        <w:rPr>
          <w:i/>
        </w:rPr>
        <w:t>Prog Transplant</w:t>
      </w:r>
      <w:r w:rsidRPr="0041334E">
        <w:t xml:space="preserve"> </w:t>
      </w:r>
      <w:r w:rsidRPr="0041334E">
        <w:rPr>
          <w:b/>
        </w:rPr>
        <w:t>23</w:t>
      </w:r>
      <w:r w:rsidRPr="0041334E">
        <w:t>, 383-391 (2013).</w:t>
      </w:r>
    </w:p>
    <w:p w14:paraId="3A53A188" w14:textId="77777777" w:rsidR="0041334E" w:rsidRPr="0041334E" w:rsidRDefault="0041334E" w:rsidP="0041334E">
      <w:pPr>
        <w:pStyle w:val="EndNoteBibliography"/>
      </w:pPr>
    </w:p>
    <w:p w14:paraId="78F027F7" w14:textId="77777777" w:rsidR="0041334E" w:rsidRPr="0041334E" w:rsidRDefault="0041334E" w:rsidP="0041334E">
      <w:pPr>
        <w:pStyle w:val="EndNoteBibliography"/>
        <w:ind w:left="720" w:hanging="720"/>
      </w:pPr>
      <w:r w:rsidRPr="0041334E">
        <w:lastRenderedPageBreak/>
        <w:t>1753.</w:t>
      </w:r>
      <w:r w:rsidRPr="0041334E">
        <w:tab/>
        <w:t xml:space="preserve">von Ritter C, Grisham MB, Hollwarth M, Inauen W, Granger DN. Neutrophil-derived oxidants mediate formyl-methionyl-leucyl-phenylalanine-induced increases in mucosal permeability in rats. </w:t>
      </w:r>
      <w:r w:rsidRPr="0041334E">
        <w:rPr>
          <w:i/>
        </w:rPr>
        <w:t>Gastroenterology</w:t>
      </w:r>
      <w:r w:rsidRPr="0041334E">
        <w:t xml:space="preserve"> </w:t>
      </w:r>
      <w:r w:rsidRPr="0041334E">
        <w:rPr>
          <w:b/>
        </w:rPr>
        <w:t>97</w:t>
      </w:r>
      <w:r w:rsidRPr="0041334E">
        <w:t>, 778-780 (1989).</w:t>
      </w:r>
    </w:p>
    <w:p w14:paraId="3FDA3E98" w14:textId="77777777" w:rsidR="0041334E" w:rsidRPr="0041334E" w:rsidRDefault="0041334E" w:rsidP="0041334E">
      <w:pPr>
        <w:pStyle w:val="EndNoteBibliography"/>
      </w:pPr>
    </w:p>
    <w:p w14:paraId="439A2C8C" w14:textId="77777777" w:rsidR="0041334E" w:rsidRPr="0041334E" w:rsidRDefault="0041334E" w:rsidP="0041334E">
      <w:pPr>
        <w:pStyle w:val="EndNoteBibliography"/>
        <w:ind w:left="720" w:hanging="720"/>
      </w:pPr>
      <w:r w:rsidRPr="0041334E">
        <w:t>1754.</w:t>
      </w:r>
      <w:r w:rsidRPr="0041334E">
        <w:tab/>
        <w:t>Vongtau HO</w:t>
      </w:r>
      <w:r w:rsidRPr="0041334E">
        <w:rPr>
          <w:i/>
        </w:rPr>
        <w:t>, et al.</w:t>
      </w:r>
      <w:r w:rsidRPr="0041334E">
        <w:t xml:space="preserve"> Pharmacological effects of the aqueous extract of Neorautanenia mitis in rodents. </w:t>
      </w:r>
      <w:r w:rsidRPr="0041334E">
        <w:rPr>
          <w:i/>
        </w:rPr>
        <w:t>J Ethnopharmacol</w:t>
      </w:r>
      <w:r w:rsidRPr="0041334E">
        <w:t xml:space="preserve"> </w:t>
      </w:r>
      <w:r w:rsidRPr="0041334E">
        <w:rPr>
          <w:b/>
        </w:rPr>
        <w:t>72</w:t>
      </w:r>
      <w:r w:rsidRPr="0041334E">
        <w:t>, 207-214 (2000).</w:t>
      </w:r>
    </w:p>
    <w:p w14:paraId="3452ED25" w14:textId="77777777" w:rsidR="0041334E" w:rsidRPr="0041334E" w:rsidRDefault="0041334E" w:rsidP="0041334E">
      <w:pPr>
        <w:pStyle w:val="EndNoteBibliography"/>
      </w:pPr>
    </w:p>
    <w:p w14:paraId="6CB2B52B" w14:textId="77777777" w:rsidR="0041334E" w:rsidRPr="0041334E" w:rsidRDefault="0041334E" w:rsidP="0041334E">
      <w:pPr>
        <w:pStyle w:val="EndNoteBibliography"/>
        <w:ind w:left="720" w:hanging="720"/>
      </w:pPr>
      <w:r w:rsidRPr="0041334E">
        <w:t>1755.</w:t>
      </w:r>
      <w:r w:rsidRPr="0041334E">
        <w:tab/>
        <w:t xml:space="preserve">Vukosavljevic N, Jaron D, Barbee KA, Buerk DG. Quantifying the L-arginine paradox in vivo. </w:t>
      </w:r>
      <w:r w:rsidRPr="0041334E">
        <w:rPr>
          <w:i/>
        </w:rPr>
        <w:t>Microvasc Res</w:t>
      </w:r>
      <w:r w:rsidRPr="0041334E">
        <w:t xml:space="preserve"> </w:t>
      </w:r>
      <w:r w:rsidRPr="0041334E">
        <w:rPr>
          <w:b/>
        </w:rPr>
        <w:t>71</w:t>
      </w:r>
      <w:r w:rsidRPr="0041334E">
        <w:t>, 48-54 (2006).</w:t>
      </w:r>
    </w:p>
    <w:p w14:paraId="231F6694" w14:textId="77777777" w:rsidR="0041334E" w:rsidRPr="0041334E" w:rsidRDefault="0041334E" w:rsidP="0041334E">
      <w:pPr>
        <w:pStyle w:val="EndNoteBibliography"/>
      </w:pPr>
    </w:p>
    <w:p w14:paraId="0003105D" w14:textId="77777777" w:rsidR="0041334E" w:rsidRPr="0041334E" w:rsidRDefault="0041334E" w:rsidP="0041334E">
      <w:pPr>
        <w:pStyle w:val="EndNoteBibliography"/>
        <w:ind w:left="720" w:hanging="720"/>
      </w:pPr>
      <w:r w:rsidRPr="0041334E">
        <w:t>1756.</w:t>
      </w:r>
      <w:r w:rsidRPr="0041334E">
        <w:tab/>
        <w:t xml:space="preserve">Wali FA. Possible involvement of substance P in the contraction produced by periarterial nerve stimulation in the rat ileum. </w:t>
      </w:r>
      <w:r w:rsidRPr="0041334E">
        <w:rPr>
          <w:i/>
        </w:rPr>
        <w:t>J Auton Pharmacol</w:t>
      </w:r>
      <w:r w:rsidRPr="0041334E">
        <w:t xml:space="preserve"> </w:t>
      </w:r>
      <w:r w:rsidRPr="0041334E">
        <w:rPr>
          <w:b/>
        </w:rPr>
        <w:t>5</w:t>
      </w:r>
      <w:r w:rsidRPr="0041334E">
        <w:t>, 143-148 (1985).</w:t>
      </w:r>
    </w:p>
    <w:p w14:paraId="1CEB85FD" w14:textId="77777777" w:rsidR="0041334E" w:rsidRPr="0041334E" w:rsidRDefault="0041334E" w:rsidP="0041334E">
      <w:pPr>
        <w:pStyle w:val="EndNoteBibliography"/>
      </w:pPr>
    </w:p>
    <w:p w14:paraId="4E8554BD" w14:textId="77777777" w:rsidR="0041334E" w:rsidRPr="0041334E" w:rsidRDefault="0041334E" w:rsidP="0041334E">
      <w:pPr>
        <w:pStyle w:val="EndNoteBibliography"/>
        <w:ind w:left="720" w:hanging="720"/>
      </w:pPr>
      <w:r w:rsidRPr="0041334E">
        <w:t>1757.</w:t>
      </w:r>
      <w:r w:rsidRPr="0041334E">
        <w:tab/>
        <w:t xml:space="preserve">Walker J, Dieleman L, Mah D, Park K, Meddings J, Vethanayagam D. High prevalence of abnormal gastrointestinal permeability in moderate-severe asthma. </w:t>
      </w:r>
      <w:r w:rsidRPr="0041334E">
        <w:rPr>
          <w:i/>
        </w:rPr>
        <w:t>Clin Invest Med</w:t>
      </w:r>
      <w:r w:rsidRPr="0041334E">
        <w:t xml:space="preserve"> </w:t>
      </w:r>
      <w:r w:rsidRPr="0041334E">
        <w:rPr>
          <w:b/>
        </w:rPr>
        <w:t>37</w:t>
      </w:r>
      <w:r w:rsidRPr="0041334E">
        <w:t>, E53-57 (2014).</w:t>
      </w:r>
    </w:p>
    <w:p w14:paraId="56221DC0" w14:textId="77777777" w:rsidR="0041334E" w:rsidRPr="0041334E" w:rsidRDefault="0041334E" w:rsidP="0041334E">
      <w:pPr>
        <w:pStyle w:val="EndNoteBibliography"/>
      </w:pPr>
    </w:p>
    <w:p w14:paraId="1745FB59" w14:textId="77777777" w:rsidR="0041334E" w:rsidRPr="0041334E" w:rsidRDefault="0041334E" w:rsidP="0041334E">
      <w:pPr>
        <w:pStyle w:val="EndNoteBibliography"/>
        <w:ind w:left="720" w:hanging="720"/>
      </w:pPr>
      <w:r w:rsidRPr="0041334E">
        <w:t>1758.</w:t>
      </w:r>
      <w:r w:rsidRPr="0041334E">
        <w:tab/>
        <w:t xml:space="preserve">Walker J, Jijon HB, Diaz H, Salehi P, Churchill T, Madsen KL. 5-aminoimidazole-4-carboxamide riboside (AICAR) enhances GLUT2-dependent jejunal glucose transport: a possible role for AMPK. </w:t>
      </w:r>
      <w:r w:rsidRPr="0041334E">
        <w:rPr>
          <w:i/>
        </w:rPr>
        <w:t>Biochem J</w:t>
      </w:r>
      <w:r w:rsidRPr="0041334E">
        <w:t xml:space="preserve"> </w:t>
      </w:r>
      <w:r w:rsidRPr="0041334E">
        <w:rPr>
          <w:b/>
        </w:rPr>
        <w:t>385</w:t>
      </w:r>
      <w:r w:rsidRPr="0041334E">
        <w:t>, 485-491 (2005).</w:t>
      </w:r>
    </w:p>
    <w:p w14:paraId="067A4BE7" w14:textId="77777777" w:rsidR="0041334E" w:rsidRPr="0041334E" w:rsidRDefault="0041334E" w:rsidP="0041334E">
      <w:pPr>
        <w:pStyle w:val="EndNoteBibliography"/>
      </w:pPr>
    </w:p>
    <w:p w14:paraId="54BFBC12" w14:textId="77777777" w:rsidR="0041334E" w:rsidRPr="0041334E" w:rsidRDefault="0041334E" w:rsidP="0041334E">
      <w:pPr>
        <w:pStyle w:val="EndNoteBibliography"/>
        <w:ind w:left="720" w:hanging="720"/>
      </w:pPr>
      <w:r w:rsidRPr="0041334E">
        <w:t>1759.</w:t>
      </w:r>
      <w:r w:rsidRPr="0041334E">
        <w:tab/>
        <w:t xml:space="preserve">Walker KF, Chappell LC, Hague WM, Middleton P, Thornton JG. Pharmacological interventions for treating intrahepatic cholestasis of pregnancy. </w:t>
      </w:r>
      <w:r w:rsidRPr="0041334E">
        <w:rPr>
          <w:i/>
        </w:rPr>
        <w:t>Cochrane Database Syst Rev</w:t>
      </w:r>
      <w:r w:rsidRPr="0041334E">
        <w:t xml:space="preserve"> </w:t>
      </w:r>
      <w:r w:rsidRPr="0041334E">
        <w:rPr>
          <w:b/>
        </w:rPr>
        <w:t>7</w:t>
      </w:r>
      <w:r w:rsidRPr="0041334E">
        <w:t>, Cd000493 (2020).</w:t>
      </w:r>
    </w:p>
    <w:p w14:paraId="1C91DF62" w14:textId="77777777" w:rsidR="0041334E" w:rsidRPr="0041334E" w:rsidRDefault="0041334E" w:rsidP="0041334E">
      <w:pPr>
        <w:pStyle w:val="EndNoteBibliography"/>
      </w:pPr>
    </w:p>
    <w:p w14:paraId="0A498C1E" w14:textId="77777777" w:rsidR="0041334E" w:rsidRPr="0041334E" w:rsidRDefault="0041334E" w:rsidP="0041334E">
      <w:pPr>
        <w:pStyle w:val="EndNoteBibliography"/>
        <w:ind w:left="720" w:hanging="720"/>
      </w:pPr>
      <w:r w:rsidRPr="0041334E">
        <w:t>1760.</w:t>
      </w:r>
      <w:r w:rsidRPr="0041334E">
        <w:tab/>
        <w:t xml:space="preserve">Walker R, Wilson KA. Prostaglandins and the contractile action of bradykinin on the longitudinal muscle of rat isolated ileum. </w:t>
      </w:r>
      <w:r w:rsidRPr="0041334E">
        <w:rPr>
          <w:i/>
        </w:rPr>
        <w:t>Br J Pharmacol</w:t>
      </w:r>
      <w:r w:rsidRPr="0041334E">
        <w:t xml:space="preserve"> </w:t>
      </w:r>
      <w:r w:rsidRPr="0041334E">
        <w:rPr>
          <w:b/>
        </w:rPr>
        <w:t>67</w:t>
      </w:r>
      <w:r w:rsidRPr="0041334E">
        <w:t>, 527-533 (1979).</w:t>
      </w:r>
    </w:p>
    <w:p w14:paraId="5090F9AD" w14:textId="77777777" w:rsidR="0041334E" w:rsidRPr="0041334E" w:rsidRDefault="0041334E" w:rsidP="0041334E">
      <w:pPr>
        <w:pStyle w:val="EndNoteBibliography"/>
      </w:pPr>
    </w:p>
    <w:p w14:paraId="4A073CE6" w14:textId="77777777" w:rsidR="0041334E" w:rsidRPr="0041334E" w:rsidRDefault="0041334E" w:rsidP="0041334E">
      <w:pPr>
        <w:pStyle w:val="EndNoteBibliography"/>
        <w:ind w:left="720" w:hanging="720"/>
      </w:pPr>
      <w:r w:rsidRPr="0041334E">
        <w:t>1761.</w:t>
      </w:r>
      <w:r w:rsidRPr="0041334E">
        <w:tab/>
        <w:t xml:space="preserve">Walker S, Rühl U. [4199 biopsies from the endoscopic normal lower duodenum]. </w:t>
      </w:r>
      <w:r w:rsidRPr="0041334E">
        <w:rPr>
          <w:i/>
        </w:rPr>
        <w:t>Z Gastroenterol</w:t>
      </w:r>
      <w:r w:rsidRPr="0041334E">
        <w:t xml:space="preserve"> </w:t>
      </w:r>
      <w:r w:rsidRPr="0041334E">
        <w:rPr>
          <w:b/>
        </w:rPr>
        <w:t>41</w:t>
      </w:r>
      <w:r w:rsidRPr="0041334E">
        <w:t>, 69-74 (2003).</w:t>
      </w:r>
    </w:p>
    <w:p w14:paraId="3F0F9D8D" w14:textId="77777777" w:rsidR="0041334E" w:rsidRPr="0041334E" w:rsidRDefault="0041334E" w:rsidP="0041334E">
      <w:pPr>
        <w:pStyle w:val="EndNoteBibliography"/>
      </w:pPr>
    </w:p>
    <w:p w14:paraId="3226E5EE" w14:textId="77777777" w:rsidR="0041334E" w:rsidRPr="0041334E" w:rsidRDefault="0041334E" w:rsidP="0041334E">
      <w:pPr>
        <w:pStyle w:val="EndNoteBibliography"/>
        <w:ind w:left="720" w:hanging="720"/>
      </w:pPr>
      <w:r w:rsidRPr="0041334E">
        <w:t>1762.</w:t>
      </w:r>
      <w:r w:rsidRPr="0041334E">
        <w:tab/>
        <w:t xml:space="preserve">Wallace JL, MacNaughton WK. Gastrointestinal damage induced by platelet-activating factor: role of leukotrienes. </w:t>
      </w:r>
      <w:r w:rsidRPr="0041334E">
        <w:rPr>
          <w:i/>
        </w:rPr>
        <w:t>Eur J Pharmacol</w:t>
      </w:r>
      <w:r w:rsidRPr="0041334E">
        <w:t xml:space="preserve"> </w:t>
      </w:r>
      <w:r w:rsidRPr="0041334E">
        <w:rPr>
          <w:b/>
        </w:rPr>
        <w:t>151</w:t>
      </w:r>
      <w:r w:rsidRPr="0041334E">
        <w:t>, 43-50 (1988).</w:t>
      </w:r>
    </w:p>
    <w:p w14:paraId="1F199D1C" w14:textId="77777777" w:rsidR="0041334E" w:rsidRPr="0041334E" w:rsidRDefault="0041334E" w:rsidP="0041334E">
      <w:pPr>
        <w:pStyle w:val="EndNoteBibliography"/>
      </w:pPr>
    </w:p>
    <w:p w14:paraId="69044B35" w14:textId="77777777" w:rsidR="0041334E" w:rsidRPr="0041334E" w:rsidRDefault="0041334E" w:rsidP="0041334E">
      <w:pPr>
        <w:pStyle w:val="EndNoteBibliography"/>
        <w:ind w:left="720" w:hanging="720"/>
      </w:pPr>
      <w:r w:rsidRPr="0041334E">
        <w:t>1763.</w:t>
      </w:r>
      <w:r w:rsidRPr="0041334E">
        <w:tab/>
        <w:t xml:space="preserve">Walton MC, McGhie TK, Reynolds GW, Hendriks WH. The flavonol quercetin-3-glucoside inhibits cyanidin-3-glucoside absorption in vitro. </w:t>
      </w:r>
      <w:r w:rsidRPr="0041334E">
        <w:rPr>
          <w:i/>
        </w:rPr>
        <w:t>J Agric Food Chem</w:t>
      </w:r>
      <w:r w:rsidRPr="0041334E">
        <w:t xml:space="preserve"> </w:t>
      </w:r>
      <w:r w:rsidRPr="0041334E">
        <w:rPr>
          <w:b/>
        </w:rPr>
        <w:t>54</w:t>
      </w:r>
      <w:r w:rsidRPr="0041334E">
        <w:t>, 4913-4920 (2006).</w:t>
      </w:r>
    </w:p>
    <w:p w14:paraId="205DBFC7" w14:textId="77777777" w:rsidR="0041334E" w:rsidRPr="0041334E" w:rsidRDefault="0041334E" w:rsidP="0041334E">
      <w:pPr>
        <w:pStyle w:val="EndNoteBibliography"/>
      </w:pPr>
    </w:p>
    <w:p w14:paraId="11D47299" w14:textId="77777777" w:rsidR="0041334E" w:rsidRPr="0041334E" w:rsidRDefault="0041334E" w:rsidP="0041334E">
      <w:pPr>
        <w:pStyle w:val="EndNoteBibliography"/>
        <w:ind w:left="720" w:hanging="720"/>
      </w:pPr>
      <w:r w:rsidRPr="0041334E">
        <w:t>1764.</w:t>
      </w:r>
      <w:r w:rsidRPr="0041334E">
        <w:tab/>
        <w:t xml:space="preserve">Wan D, Liu X, Li G. The effects of montelukast on eosinophilic gastroenteritis in a mouse model. </w:t>
      </w:r>
      <w:r w:rsidRPr="0041334E">
        <w:rPr>
          <w:i/>
        </w:rPr>
        <w:t>Immunopharmacol Immunotoxicol</w:t>
      </w:r>
      <w:r w:rsidRPr="0041334E">
        <w:t xml:space="preserve"> </w:t>
      </w:r>
      <w:r w:rsidRPr="0041334E">
        <w:rPr>
          <w:b/>
        </w:rPr>
        <w:t>35</w:t>
      </w:r>
      <w:r w:rsidRPr="0041334E">
        <w:t>, 292-295 (2013).</w:t>
      </w:r>
    </w:p>
    <w:p w14:paraId="28CC79E1" w14:textId="77777777" w:rsidR="0041334E" w:rsidRPr="0041334E" w:rsidRDefault="0041334E" w:rsidP="0041334E">
      <w:pPr>
        <w:pStyle w:val="EndNoteBibliography"/>
      </w:pPr>
    </w:p>
    <w:p w14:paraId="250E126A" w14:textId="77777777" w:rsidR="0041334E" w:rsidRPr="0041334E" w:rsidRDefault="0041334E" w:rsidP="0041334E">
      <w:pPr>
        <w:pStyle w:val="EndNoteBibliography"/>
        <w:ind w:left="720" w:hanging="720"/>
      </w:pPr>
      <w:r w:rsidRPr="0041334E">
        <w:t>1765.</w:t>
      </w:r>
      <w:r w:rsidRPr="0041334E">
        <w:tab/>
        <w:t>Wang AL</w:t>
      </w:r>
      <w:r w:rsidRPr="0041334E">
        <w:rPr>
          <w:i/>
        </w:rPr>
        <w:t>, et al.</w:t>
      </w:r>
      <w:r w:rsidRPr="0041334E">
        <w:t xml:space="preserve"> Glutamine ameliorates intestinal ischemia-reperfusion Injury in rats by activating the Nrf2/Are signaling pathway. </w:t>
      </w:r>
      <w:r w:rsidRPr="0041334E">
        <w:rPr>
          <w:i/>
        </w:rPr>
        <w:t>Int J Clin Exp Pathol</w:t>
      </w:r>
      <w:r w:rsidRPr="0041334E">
        <w:t xml:space="preserve"> </w:t>
      </w:r>
      <w:r w:rsidRPr="0041334E">
        <w:rPr>
          <w:b/>
        </w:rPr>
        <w:t>8</w:t>
      </w:r>
      <w:r w:rsidRPr="0041334E">
        <w:t>, 7896-7904 (2015).</w:t>
      </w:r>
    </w:p>
    <w:p w14:paraId="1D816748" w14:textId="77777777" w:rsidR="0041334E" w:rsidRPr="0041334E" w:rsidRDefault="0041334E" w:rsidP="0041334E">
      <w:pPr>
        <w:pStyle w:val="EndNoteBibliography"/>
      </w:pPr>
    </w:p>
    <w:p w14:paraId="7B64C615" w14:textId="77777777" w:rsidR="0041334E" w:rsidRPr="0041334E" w:rsidRDefault="0041334E" w:rsidP="0041334E">
      <w:pPr>
        <w:pStyle w:val="EndNoteBibliography"/>
        <w:ind w:left="720" w:hanging="720"/>
      </w:pPr>
      <w:r w:rsidRPr="0041334E">
        <w:t>1766.</w:t>
      </w:r>
      <w:r w:rsidRPr="0041334E">
        <w:tab/>
        <w:t>Wang CC</w:t>
      </w:r>
      <w:r w:rsidRPr="0041334E">
        <w:rPr>
          <w:i/>
        </w:rPr>
        <w:t>, et al.</w:t>
      </w:r>
      <w:r w:rsidRPr="0041334E">
        <w:t xml:space="preserve"> Sodium butyrate enhances intestinal integrity, inhibits mast cell activation, inflammatory mediator production and JNK signaling pathway in weaned pigs. </w:t>
      </w:r>
      <w:r w:rsidRPr="0041334E">
        <w:rPr>
          <w:i/>
        </w:rPr>
        <w:t>Innate Immun</w:t>
      </w:r>
      <w:r w:rsidRPr="0041334E">
        <w:t xml:space="preserve"> </w:t>
      </w:r>
      <w:r w:rsidRPr="0041334E">
        <w:rPr>
          <w:b/>
        </w:rPr>
        <w:t>24</w:t>
      </w:r>
      <w:r w:rsidRPr="0041334E">
        <w:t>, 40-46 (2018).</w:t>
      </w:r>
    </w:p>
    <w:p w14:paraId="5593DE32" w14:textId="77777777" w:rsidR="0041334E" w:rsidRPr="0041334E" w:rsidRDefault="0041334E" w:rsidP="0041334E">
      <w:pPr>
        <w:pStyle w:val="EndNoteBibliography"/>
      </w:pPr>
    </w:p>
    <w:p w14:paraId="78DEB9D4" w14:textId="77777777" w:rsidR="0041334E" w:rsidRPr="0041334E" w:rsidRDefault="0041334E" w:rsidP="0041334E">
      <w:pPr>
        <w:pStyle w:val="EndNoteBibliography"/>
        <w:ind w:left="720" w:hanging="720"/>
      </w:pPr>
      <w:r w:rsidRPr="0041334E">
        <w:t>1767.</w:t>
      </w:r>
      <w:r w:rsidRPr="0041334E">
        <w:tab/>
        <w:t>Wang F</w:t>
      </w:r>
      <w:r w:rsidRPr="0041334E">
        <w:rPr>
          <w:i/>
        </w:rPr>
        <w:t>, et al.</w:t>
      </w:r>
      <w:r w:rsidRPr="0041334E">
        <w:t xml:space="preserve"> Apolipoprotein A-IV improves glucose homeostasis by enhancing insulin secretion. </w:t>
      </w:r>
      <w:r w:rsidRPr="0041334E">
        <w:rPr>
          <w:i/>
        </w:rPr>
        <w:t>Proc Natl Acad Sci U S A</w:t>
      </w:r>
      <w:r w:rsidRPr="0041334E">
        <w:t xml:space="preserve"> </w:t>
      </w:r>
      <w:r w:rsidRPr="0041334E">
        <w:rPr>
          <w:b/>
        </w:rPr>
        <w:t>109</w:t>
      </w:r>
      <w:r w:rsidRPr="0041334E">
        <w:t>, 9641-9646 (2012).</w:t>
      </w:r>
    </w:p>
    <w:p w14:paraId="78ACAEE3" w14:textId="77777777" w:rsidR="0041334E" w:rsidRPr="0041334E" w:rsidRDefault="0041334E" w:rsidP="0041334E">
      <w:pPr>
        <w:pStyle w:val="EndNoteBibliography"/>
      </w:pPr>
    </w:p>
    <w:p w14:paraId="491DCBA9" w14:textId="77777777" w:rsidR="0041334E" w:rsidRPr="0041334E" w:rsidRDefault="0041334E" w:rsidP="0041334E">
      <w:pPr>
        <w:pStyle w:val="EndNoteBibliography"/>
        <w:ind w:left="720" w:hanging="720"/>
      </w:pPr>
      <w:r w:rsidRPr="0041334E">
        <w:t>1768.</w:t>
      </w:r>
      <w:r w:rsidRPr="0041334E">
        <w:tab/>
        <w:t xml:space="preserve">Wang F, Pearson KJ, Davidson WS, Tso P. Specific sequences in N termini of apolipoprotein A-IV modulate its anorectic effect. </w:t>
      </w:r>
      <w:r w:rsidRPr="0041334E">
        <w:rPr>
          <w:i/>
        </w:rPr>
        <w:t>Physiol Behav</w:t>
      </w:r>
      <w:r w:rsidRPr="0041334E">
        <w:t xml:space="preserve"> </w:t>
      </w:r>
      <w:r w:rsidRPr="0041334E">
        <w:rPr>
          <w:b/>
        </w:rPr>
        <w:t>120</w:t>
      </w:r>
      <w:r w:rsidRPr="0041334E">
        <w:t>, 136-142 (2013).</w:t>
      </w:r>
    </w:p>
    <w:p w14:paraId="0191BB14" w14:textId="77777777" w:rsidR="0041334E" w:rsidRPr="0041334E" w:rsidRDefault="0041334E" w:rsidP="0041334E">
      <w:pPr>
        <w:pStyle w:val="EndNoteBibliography"/>
      </w:pPr>
    </w:p>
    <w:p w14:paraId="1D78B40B" w14:textId="77777777" w:rsidR="0041334E" w:rsidRPr="0041334E" w:rsidRDefault="0041334E" w:rsidP="0041334E">
      <w:pPr>
        <w:pStyle w:val="EndNoteBibliography"/>
        <w:ind w:left="720" w:hanging="720"/>
      </w:pPr>
      <w:r w:rsidRPr="0041334E">
        <w:t>1769.</w:t>
      </w:r>
      <w:r w:rsidRPr="0041334E">
        <w:tab/>
        <w:t>Wang GD</w:t>
      </w:r>
      <w:r w:rsidRPr="0041334E">
        <w:rPr>
          <w:i/>
        </w:rPr>
        <w:t>, et al.</w:t>
      </w:r>
      <w:r w:rsidRPr="0041334E">
        <w:t xml:space="preserve"> Inhibitory neuromuscular transmission mediated by the P2Y1 purinergic receptor in guinea pig small intestine. </w:t>
      </w:r>
      <w:r w:rsidRPr="0041334E">
        <w:rPr>
          <w:i/>
        </w:rPr>
        <w:t>Am J Physiol Gastrointest Liver Physiol</w:t>
      </w:r>
      <w:r w:rsidRPr="0041334E">
        <w:t xml:space="preserve"> </w:t>
      </w:r>
      <w:r w:rsidRPr="0041334E">
        <w:rPr>
          <w:b/>
        </w:rPr>
        <w:t>292</w:t>
      </w:r>
      <w:r w:rsidRPr="0041334E">
        <w:t>, G1483-1489 (2007).</w:t>
      </w:r>
    </w:p>
    <w:p w14:paraId="1CF83F59" w14:textId="77777777" w:rsidR="0041334E" w:rsidRPr="0041334E" w:rsidRDefault="0041334E" w:rsidP="0041334E">
      <w:pPr>
        <w:pStyle w:val="EndNoteBibliography"/>
      </w:pPr>
    </w:p>
    <w:p w14:paraId="7A6802CE" w14:textId="77777777" w:rsidR="0041334E" w:rsidRPr="0041334E" w:rsidRDefault="0041334E" w:rsidP="0041334E">
      <w:pPr>
        <w:pStyle w:val="EndNoteBibliography"/>
        <w:ind w:left="720" w:hanging="720"/>
      </w:pPr>
      <w:r w:rsidRPr="0041334E">
        <w:t>1770.</w:t>
      </w:r>
      <w:r w:rsidRPr="0041334E">
        <w:tab/>
        <w:t>Wang H</w:t>
      </w:r>
      <w:r w:rsidRPr="0041334E">
        <w:rPr>
          <w:i/>
        </w:rPr>
        <w:t>, et al.</w:t>
      </w:r>
      <w:r w:rsidRPr="0041334E">
        <w:t xml:space="preserve"> Human Na(+)-dependent vitamin C transporter 1 (hSVCT1): primary structure, functional characteristics and evidence for a non-functional splice variant. </w:t>
      </w:r>
      <w:r w:rsidRPr="0041334E">
        <w:rPr>
          <w:i/>
        </w:rPr>
        <w:t>Biochim Biophys Acta</w:t>
      </w:r>
      <w:r w:rsidRPr="0041334E">
        <w:t xml:space="preserve"> </w:t>
      </w:r>
      <w:r w:rsidRPr="0041334E">
        <w:rPr>
          <w:b/>
        </w:rPr>
        <w:t>1461</w:t>
      </w:r>
      <w:r w:rsidRPr="0041334E">
        <w:t>, 1-9 (1999).</w:t>
      </w:r>
    </w:p>
    <w:p w14:paraId="60CE7FDB" w14:textId="77777777" w:rsidR="0041334E" w:rsidRPr="0041334E" w:rsidRDefault="0041334E" w:rsidP="0041334E">
      <w:pPr>
        <w:pStyle w:val="EndNoteBibliography"/>
      </w:pPr>
    </w:p>
    <w:p w14:paraId="37FA4662" w14:textId="77777777" w:rsidR="0041334E" w:rsidRPr="0041334E" w:rsidRDefault="0041334E" w:rsidP="0041334E">
      <w:pPr>
        <w:pStyle w:val="EndNoteBibliography"/>
        <w:ind w:left="720" w:hanging="720"/>
      </w:pPr>
      <w:r w:rsidRPr="0041334E">
        <w:t>1771.</w:t>
      </w:r>
      <w:r w:rsidRPr="0041334E">
        <w:tab/>
        <w:t>Wang H</w:t>
      </w:r>
      <w:r w:rsidRPr="0041334E">
        <w:rPr>
          <w:i/>
        </w:rPr>
        <w:t>, et al.</w:t>
      </w:r>
      <w:r w:rsidRPr="0041334E">
        <w:t xml:space="preserve"> RXRα inhibits the NRF2-ARE signaling pathway through a direct interaction with the Neh7 domain of NRF2. </w:t>
      </w:r>
      <w:r w:rsidRPr="0041334E">
        <w:rPr>
          <w:i/>
        </w:rPr>
        <w:t>Cancer Res</w:t>
      </w:r>
      <w:r w:rsidRPr="0041334E">
        <w:t xml:space="preserve"> </w:t>
      </w:r>
      <w:r w:rsidRPr="0041334E">
        <w:rPr>
          <w:b/>
        </w:rPr>
        <w:t>73</w:t>
      </w:r>
      <w:r w:rsidRPr="0041334E">
        <w:t>, 3097-3108 (2013).</w:t>
      </w:r>
    </w:p>
    <w:p w14:paraId="7E21F607" w14:textId="77777777" w:rsidR="0041334E" w:rsidRPr="0041334E" w:rsidRDefault="0041334E" w:rsidP="0041334E">
      <w:pPr>
        <w:pStyle w:val="EndNoteBibliography"/>
      </w:pPr>
    </w:p>
    <w:p w14:paraId="2A7EAD23" w14:textId="77777777" w:rsidR="0041334E" w:rsidRPr="0041334E" w:rsidRDefault="0041334E" w:rsidP="0041334E">
      <w:pPr>
        <w:pStyle w:val="EndNoteBibliography"/>
        <w:ind w:left="720" w:hanging="720"/>
      </w:pPr>
      <w:r w:rsidRPr="0041334E">
        <w:t>1772.</w:t>
      </w:r>
      <w:r w:rsidRPr="0041334E">
        <w:tab/>
        <w:t xml:space="preserve">Wang H, Pan JK, Sun M, Zhou Z, Gao H. [Effects of glutamine on alpha-sarcomeric actin and its mRNA expression of myocardium in rats with endotoxemia]. </w:t>
      </w:r>
      <w:r w:rsidRPr="0041334E">
        <w:rPr>
          <w:i/>
        </w:rPr>
        <w:t>Zhonghua Er Ke Za Zhi</w:t>
      </w:r>
      <w:r w:rsidRPr="0041334E">
        <w:t xml:space="preserve"> </w:t>
      </w:r>
      <w:r w:rsidRPr="0041334E">
        <w:rPr>
          <w:b/>
        </w:rPr>
        <w:t>43</w:t>
      </w:r>
      <w:r w:rsidRPr="0041334E">
        <w:t>, 925-929 (2005).</w:t>
      </w:r>
    </w:p>
    <w:p w14:paraId="1129C32C" w14:textId="77777777" w:rsidR="0041334E" w:rsidRPr="0041334E" w:rsidRDefault="0041334E" w:rsidP="0041334E">
      <w:pPr>
        <w:pStyle w:val="EndNoteBibliography"/>
      </w:pPr>
    </w:p>
    <w:p w14:paraId="1D5F53DF" w14:textId="77777777" w:rsidR="0041334E" w:rsidRPr="0041334E" w:rsidRDefault="0041334E" w:rsidP="0041334E">
      <w:pPr>
        <w:pStyle w:val="EndNoteBibliography"/>
        <w:ind w:left="720" w:hanging="720"/>
      </w:pPr>
      <w:r w:rsidRPr="0041334E">
        <w:t>1773.</w:t>
      </w:r>
      <w:r w:rsidRPr="0041334E">
        <w:tab/>
        <w:t>Wang J</w:t>
      </w:r>
      <w:r w:rsidRPr="0041334E">
        <w:rPr>
          <w:i/>
        </w:rPr>
        <w:t>, et al.</w:t>
      </w:r>
      <w:r w:rsidRPr="0041334E">
        <w:t xml:space="preserve"> Protective Effect of N-Acetylcysteine against Oxidative Stress Induced by Zearalenone via Mitochondrial Apoptosis Pathway in SIEC02 Cells. </w:t>
      </w:r>
      <w:r w:rsidRPr="0041334E">
        <w:rPr>
          <w:i/>
        </w:rPr>
        <w:t>Toxins (Basel)</w:t>
      </w:r>
      <w:r w:rsidRPr="0041334E">
        <w:t xml:space="preserve"> </w:t>
      </w:r>
      <w:r w:rsidRPr="0041334E">
        <w:rPr>
          <w:b/>
        </w:rPr>
        <w:t>10</w:t>
      </w:r>
      <w:r w:rsidRPr="0041334E">
        <w:t>,  (2018).</w:t>
      </w:r>
    </w:p>
    <w:p w14:paraId="3572C488" w14:textId="77777777" w:rsidR="0041334E" w:rsidRPr="0041334E" w:rsidRDefault="0041334E" w:rsidP="0041334E">
      <w:pPr>
        <w:pStyle w:val="EndNoteBibliography"/>
      </w:pPr>
    </w:p>
    <w:p w14:paraId="35701DD8" w14:textId="77777777" w:rsidR="0041334E" w:rsidRPr="0041334E" w:rsidRDefault="0041334E" w:rsidP="0041334E">
      <w:pPr>
        <w:pStyle w:val="EndNoteBibliography"/>
        <w:ind w:left="720" w:hanging="720"/>
      </w:pPr>
      <w:r w:rsidRPr="0041334E">
        <w:lastRenderedPageBreak/>
        <w:t>1774.</w:t>
      </w:r>
      <w:r w:rsidRPr="0041334E">
        <w:tab/>
        <w:t xml:space="preserve">Wang JY, Johnson LR. Gastric and duodenal mucosal ornithine decarboxylase and damage after corticosterone. </w:t>
      </w:r>
      <w:r w:rsidRPr="0041334E">
        <w:rPr>
          <w:i/>
        </w:rPr>
        <w:t>Am J Physiol</w:t>
      </w:r>
      <w:r w:rsidRPr="0041334E">
        <w:t xml:space="preserve"> </w:t>
      </w:r>
      <w:r w:rsidRPr="0041334E">
        <w:rPr>
          <w:b/>
        </w:rPr>
        <w:t>258</w:t>
      </w:r>
      <w:r w:rsidRPr="0041334E">
        <w:t>, G942-950 (1990).</w:t>
      </w:r>
    </w:p>
    <w:p w14:paraId="0C2C3D8F" w14:textId="77777777" w:rsidR="0041334E" w:rsidRPr="0041334E" w:rsidRDefault="0041334E" w:rsidP="0041334E">
      <w:pPr>
        <w:pStyle w:val="EndNoteBibliography"/>
      </w:pPr>
    </w:p>
    <w:p w14:paraId="47E09731" w14:textId="77777777" w:rsidR="0041334E" w:rsidRPr="0041334E" w:rsidRDefault="0041334E" w:rsidP="0041334E">
      <w:pPr>
        <w:pStyle w:val="EndNoteBibliography"/>
        <w:ind w:left="720" w:hanging="720"/>
      </w:pPr>
      <w:r w:rsidRPr="0041334E">
        <w:t>1775.</w:t>
      </w:r>
      <w:r w:rsidRPr="0041334E">
        <w:tab/>
        <w:t>Wang S</w:t>
      </w:r>
      <w:r w:rsidRPr="0041334E">
        <w:rPr>
          <w:i/>
        </w:rPr>
        <w:t>, et al.</w:t>
      </w:r>
      <w:r w:rsidRPr="0041334E">
        <w:t xml:space="preserve"> MKK4 from Litopenaeus vannamei is a regulator of p38 MAPK kinase and involved in anti-bacterial response. </w:t>
      </w:r>
      <w:r w:rsidRPr="0041334E">
        <w:rPr>
          <w:i/>
        </w:rPr>
        <w:t>Dev Comp Immunol</w:t>
      </w:r>
      <w:r w:rsidRPr="0041334E">
        <w:t xml:space="preserve"> </w:t>
      </w:r>
      <w:r w:rsidRPr="0041334E">
        <w:rPr>
          <w:b/>
        </w:rPr>
        <w:t>78</w:t>
      </w:r>
      <w:r w:rsidRPr="0041334E">
        <w:t>, 61-70 (2018).</w:t>
      </w:r>
    </w:p>
    <w:p w14:paraId="5905BC13" w14:textId="77777777" w:rsidR="0041334E" w:rsidRPr="0041334E" w:rsidRDefault="0041334E" w:rsidP="0041334E">
      <w:pPr>
        <w:pStyle w:val="EndNoteBibliography"/>
      </w:pPr>
    </w:p>
    <w:p w14:paraId="2D8F22EA" w14:textId="77777777" w:rsidR="0041334E" w:rsidRPr="0041334E" w:rsidRDefault="0041334E" w:rsidP="0041334E">
      <w:pPr>
        <w:pStyle w:val="EndNoteBibliography"/>
        <w:ind w:left="720" w:hanging="720"/>
      </w:pPr>
      <w:r w:rsidRPr="0041334E">
        <w:t>1776.</w:t>
      </w:r>
      <w:r w:rsidRPr="0041334E">
        <w:tab/>
        <w:t>Wang W</w:t>
      </w:r>
      <w:r w:rsidRPr="0041334E">
        <w:rPr>
          <w:i/>
        </w:rPr>
        <w:t>, et al.</w:t>
      </w:r>
      <w:r w:rsidRPr="0041334E">
        <w:t xml:space="preserve"> Glycine is a nutritionally essential amino acid for maximal growth of milk-fed young pigs. </w:t>
      </w:r>
      <w:r w:rsidRPr="0041334E">
        <w:rPr>
          <w:i/>
        </w:rPr>
        <w:t>Amino Acids</w:t>
      </w:r>
      <w:r w:rsidRPr="0041334E">
        <w:t xml:space="preserve"> </w:t>
      </w:r>
      <w:r w:rsidRPr="0041334E">
        <w:rPr>
          <w:b/>
        </w:rPr>
        <w:t>46</w:t>
      </w:r>
      <w:r w:rsidRPr="0041334E">
        <w:t>, 2037-2045 (2014).</w:t>
      </w:r>
    </w:p>
    <w:p w14:paraId="67938D17" w14:textId="77777777" w:rsidR="0041334E" w:rsidRPr="0041334E" w:rsidRDefault="0041334E" w:rsidP="0041334E">
      <w:pPr>
        <w:pStyle w:val="EndNoteBibliography"/>
      </w:pPr>
    </w:p>
    <w:p w14:paraId="1B79FF7B" w14:textId="77777777" w:rsidR="0041334E" w:rsidRPr="0041334E" w:rsidRDefault="0041334E" w:rsidP="0041334E">
      <w:pPr>
        <w:pStyle w:val="EndNoteBibliography"/>
        <w:ind w:left="720" w:hanging="720"/>
      </w:pPr>
      <w:r w:rsidRPr="0041334E">
        <w:t>1777.</w:t>
      </w:r>
      <w:r w:rsidRPr="0041334E">
        <w:tab/>
        <w:t xml:space="preserve">Wang W, Li Z, Han Q, Guo Y, Zhang B, D'Inca R. Dietary live yeast and mannan-oligosaccharide supplementation attenuate intestinal inflammation and barrier dysfunction induced by Escherichia coli in broilers. </w:t>
      </w:r>
      <w:r w:rsidRPr="0041334E">
        <w:rPr>
          <w:i/>
        </w:rPr>
        <w:t>Br J Nutr</w:t>
      </w:r>
      <w:r w:rsidRPr="0041334E">
        <w:t xml:space="preserve"> </w:t>
      </w:r>
      <w:r w:rsidRPr="0041334E">
        <w:rPr>
          <w:b/>
        </w:rPr>
        <w:t>116</w:t>
      </w:r>
      <w:r w:rsidRPr="0041334E">
        <w:t>, 1878-1888 (2016).</w:t>
      </w:r>
    </w:p>
    <w:p w14:paraId="7BAB0E58" w14:textId="77777777" w:rsidR="0041334E" w:rsidRPr="0041334E" w:rsidRDefault="0041334E" w:rsidP="0041334E">
      <w:pPr>
        <w:pStyle w:val="EndNoteBibliography"/>
      </w:pPr>
    </w:p>
    <w:p w14:paraId="62D6D133" w14:textId="77777777" w:rsidR="0041334E" w:rsidRPr="0041334E" w:rsidRDefault="0041334E" w:rsidP="0041334E">
      <w:pPr>
        <w:pStyle w:val="EndNoteBibliography"/>
        <w:ind w:left="720" w:hanging="720"/>
      </w:pPr>
      <w:r w:rsidRPr="0041334E">
        <w:t>1778.</w:t>
      </w:r>
      <w:r w:rsidRPr="0041334E">
        <w:tab/>
        <w:t>Wang W</w:t>
      </w:r>
      <w:r w:rsidRPr="0041334E">
        <w:rPr>
          <w:i/>
        </w:rPr>
        <w:t>, et al.</w:t>
      </w:r>
      <w:r w:rsidRPr="0041334E">
        <w:t xml:space="preserve"> Glycine stimulates protein synthesis and inhibits oxidative stress in pig small intestinal epithelial cells. </w:t>
      </w:r>
      <w:r w:rsidRPr="0041334E">
        <w:rPr>
          <w:i/>
        </w:rPr>
        <w:t>J Nutr</w:t>
      </w:r>
      <w:r w:rsidRPr="0041334E">
        <w:t xml:space="preserve"> </w:t>
      </w:r>
      <w:r w:rsidRPr="0041334E">
        <w:rPr>
          <w:b/>
        </w:rPr>
        <w:t>144</w:t>
      </w:r>
      <w:r w:rsidRPr="0041334E">
        <w:t>, 1540-1548 (2014).</w:t>
      </w:r>
    </w:p>
    <w:p w14:paraId="1EB36143" w14:textId="77777777" w:rsidR="0041334E" w:rsidRPr="0041334E" w:rsidRDefault="0041334E" w:rsidP="0041334E">
      <w:pPr>
        <w:pStyle w:val="EndNoteBibliography"/>
      </w:pPr>
    </w:p>
    <w:p w14:paraId="3306F54F" w14:textId="77777777" w:rsidR="0041334E" w:rsidRPr="0041334E" w:rsidRDefault="0041334E" w:rsidP="0041334E">
      <w:pPr>
        <w:pStyle w:val="EndNoteBibliography"/>
        <w:ind w:left="720" w:hanging="720"/>
      </w:pPr>
      <w:r w:rsidRPr="0041334E">
        <w:t>1779.</w:t>
      </w:r>
      <w:r w:rsidRPr="0041334E">
        <w:tab/>
        <w:t xml:space="preserve">Wang X, Sun Z, Börjesson A, Andersson R. Inhibition of platelet-activating factor, intercellular adhesion molecule 1 and platelet endothelial cell adhesion molecule 1 reduces experimental pancreatitis-associated gut endothelial barrier dysfunction. </w:t>
      </w:r>
      <w:r w:rsidRPr="0041334E">
        <w:rPr>
          <w:i/>
        </w:rPr>
        <w:t>Br J Surg</w:t>
      </w:r>
      <w:r w:rsidRPr="0041334E">
        <w:t xml:space="preserve"> </w:t>
      </w:r>
      <w:r w:rsidRPr="0041334E">
        <w:rPr>
          <w:b/>
        </w:rPr>
        <w:t>86</w:t>
      </w:r>
      <w:r w:rsidRPr="0041334E">
        <w:t>, 411-416 (1999).</w:t>
      </w:r>
    </w:p>
    <w:p w14:paraId="18F02B12" w14:textId="77777777" w:rsidR="0041334E" w:rsidRPr="0041334E" w:rsidRDefault="0041334E" w:rsidP="0041334E">
      <w:pPr>
        <w:pStyle w:val="EndNoteBibliography"/>
      </w:pPr>
    </w:p>
    <w:p w14:paraId="451BEA04" w14:textId="77777777" w:rsidR="0041334E" w:rsidRPr="0041334E" w:rsidRDefault="0041334E" w:rsidP="0041334E">
      <w:pPr>
        <w:pStyle w:val="EndNoteBibliography"/>
        <w:ind w:left="720" w:hanging="720"/>
      </w:pPr>
      <w:r w:rsidRPr="0041334E">
        <w:t>1780.</w:t>
      </w:r>
      <w:r w:rsidRPr="0041334E">
        <w:tab/>
        <w:t>Wang X</w:t>
      </w:r>
      <w:r w:rsidRPr="0041334E">
        <w:rPr>
          <w:i/>
        </w:rPr>
        <w:t>, et al.</w:t>
      </w:r>
      <w:r w:rsidRPr="0041334E">
        <w:t xml:space="preserve"> Lentinan modulates intestinal microbiota and enhances barrier integrity in a piglet model challenged with lipopolysaccharide. </w:t>
      </w:r>
      <w:r w:rsidRPr="0041334E">
        <w:rPr>
          <w:i/>
        </w:rPr>
        <w:t>Food Funct</w:t>
      </w:r>
      <w:r w:rsidRPr="0041334E">
        <w:t xml:space="preserve"> </w:t>
      </w:r>
      <w:r w:rsidRPr="0041334E">
        <w:rPr>
          <w:b/>
        </w:rPr>
        <w:t>10</w:t>
      </w:r>
      <w:r w:rsidRPr="0041334E">
        <w:t>, 479-489 (2019).</w:t>
      </w:r>
    </w:p>
    <w:p w14:paraId="6493DA94" w14:textId="77777777" w:rsidR="0041334E" w:rsidRPr="0041334E" w:rsidRDefault="0041334E" w:rsidP="0041334E">
      <w:pPr>
        <w:pStyle w:val="EndNoteBibliography"/>
      </w:pPr>
    </w:p>
    <w:p w14:paraId="7173CF85" w14:textId="77777777" w:rsidR="0041334E" w:rsidRPr="0041334E" w:rsidRDefault="0041334E" w:rsidP="0041334E">
      <w:pPr>
        <w:pStyle w:val="EndNoteBibliography"/>
        <w:ind w:left="720" w:hanging="720"/>
      </w:pPr>
      <w:r w:rsidRPr="0041334E">
        <w:t>1781.</w:t>
      </w:r>
      <w:r w:rsidRPr="0041334E">
        <w:tab/>
        <w:t xml:space="preserve">Wang XB, Osugi T, Uchida S. Muscarinic receptors stimulate Ca2+ influx via phospholipase A2 pathway in ileal smooth muscles. </w:t>
      </w:r>
      <w:r w:rsidRPr="0041334E">
        <w:rPr>
          <w:i/>
        </w:rPr>
        <w:t>Biochem Biophys Res Commun</w:t>
      </w:r>
      <w:r w:rsidRPr="0041334E">
        <w:t xml:space="preserve"> </w:t>
      </w:r>
      <w:r w:rsidRPr="0041334E">
        <w:rPr>
          <w:b/>
        </w:rPr>
        <w:t>193</w:t>
      </w:r>
      <w:r w:rsidRPr="0041334E">
        <w:t>, 483-489 (1993).</w:t>
      </w:r>
    </w:p>
    <w:p w14:paraId="5B37BF00" w14:textId="77777777" w:rsidR="0041334E" w:rsidRPr="0041334E" w:rsidRDefault="0041334E" w:rsidP="0041334E">
      <w:pPr>
        <w:pStyle w:val="EndNoteBibliography"/>
      </w:pPr>
    </w:p>
    <w:p w14:paraId="0BBE6589" w14:textId="77777777" w:rsidR="0041334E" w:rsidRPr="0041334E" w:rsidRDefault="0041334E" w:rsidP="0041334E">
      <w:pPr>
        <w:pStyle w:val="EndNoteBibliography"/>
        <w:ind w:left="720" w:hanging="720"/>
      </w:pPr>
      <w:r w:rsidRPr="0041334E">
        <w:t>1782.</w:t>
      </w:r>
      <w:r w:rsidRPr="0041334E">
        <w:tab/>
        <w:t xml:space="preserve">Wang XD, Krinsky NI, Benotti PN, Russell RM. Biosynthesis of 9-cis-retinoic acid from 9-cis-beta-carotene in human intestinal mucosa in vitro. </w:t>
      </w:r>
      <w:r w:rsidRPr="0041334E">
        <w:rPr>
          <w:i/>
        </w:rPr>
        <w:t>Arch Biochem Biophys</w:t>
      </w:r>
      <w:r w:rsidRPr="0041334E">
        <w:t xml:space="preserve"> </w:t>
      </w:r>
      <w:r w:rsidRPr="0041334E">
        <w:rPr>
          <w:b/>
        </w:rPr>
        <w:t>313</w:t>
      </w:r>
      <w:r w:rsidRPr="0041334E">
        <w:t>, 150-155 (1994).</w:t>
      </w:r>
    </w:p>
    <w:p w14:paraId="088323DD" w14:textId="77777777" w:rsidR="0041334E" w:rsidRPr="0041334E" w:rsidRDefault="0041334E" w:rsidP="0041334E">
      <w:pPr>
        <w:pStyle w:val="EndNoteBibliography"/>
      </w:pPr>
    </w:p>
    <w:p w14:paraId="5C590900" w14:textId="77777777" w:rsidR="0041334E" w:rsidRPr="0041334E" w:rsidRDefault="0041334E" w:rsidP="0041334E">
      <w:pPr>
        <w:pStyle w:val="EndNoteBibliography"/>
        <w:ind w:left="720" w:hanging="720"/>
      </w:pPr>
      <w:r w:rsidRPr="0041334E">
        <w:t>1783.</w:t>
      </w:r>
      <w:r w:rsidRPr="0041334E">
        <w:tab/>
        <w:t>Wang XD</w:t>
      </w:r>
      <w:r w:rsidRPr="0041334E">
        <w:rPr>
          <w:i/>
        </w:rPr>
        <w:t>, et al.</w:t>
      </w:r>
      <w:r w:rsidRPr="0041334E">
        <w:t xml:space="preserve"> Intestinal uptake and lymphatic absorption of beta-carotene in ferrets: a model for human beta-carotene metabolism. </w:t>
      </w:r>
      <w:r w:rsidRPr="0041334E">
        <w:rPr>
          <w:i/>
        </w:rPr>
        <w:t>Am J Physiol</w:t>
      </w:r>
      <w:r w:rsidRPr="0041334E">
        <w:t xml:space="preserve"> </w:t>
      </w:r>
      <w:r w:rsidRPr="0041334E">
        <w:rPr>
          <w:b/>
        </w:rPr>
        <w:t>263</w:t>
      </w:r>
      <w:r w:rsidRPr="0041334E">
        <w:t>, G480-486 (1992).</w:t>
      </w:r>
    </w:p>
    <w:p w14:paraId="4F668411" w14:textId="77777777" w:rsidR="0041334E" w:rsidRPr="0041334E" w:rsidRDefault="0041334E" w:rsidP="0041334E">
      <w:pPr>
        <w:pStyle w:val="EndNoteBibliography"/>
      </w:pPr>
    </w:p>
    <w:p w14:paraId="6F3D57F1" w14:textId="77777777" w:rsidR="0041334E" w:rsidRPr="0041334E" w:rsidRDefault="0041334E" w:rsidP="0041334E">
      <w:pPr>
        <w:pStyle w:val="EndNoteBibliography"/>
        <w:ind w:left="720" w:hanging="720"/>
      </w:pPr>
      <w:r w:rsidRPr="0041334E">
        <w:t>1784.</w:t>
      </w:r>
      <w:r w:rsidRPr="0041334E">
        <w:tab/>
        <w:t xml:space="preserve">Wang XD, Marini RP, Hebuterne X, Fox JG, Krinsky NI, Russell RM. Vitamin E enhances the lymphatic transport of beta-carotene and its conversion to vitamin A in the ferret. </w:t>
      </w:r>
      <w:r w:rsidRPr="0041334E">
        <w:rPr>
          <w:i/>
        </w:rPr>
        <w:t>Gastroenterology</w:t>
      </w:r>
      <w:r w:rsidRPr="0041334E">
        <w:t xml:space="preserve"> </w:t>
      </w:r>
      <w:r w:rsidRPr="0041334E">
        <w:rPr>
          <w:b/>
        </w:rPr>
        <w:t>108</w:t>
      </w:r>
      <w:r w:rsidRPr="0041334E">
        <w:t>, 719-726 (1995).</w:t>
      </w:r>
    </w:p>
    <w:p w14:paraId="50406F73" w14:textId="77777777" w:rsidR="0041334E" w:rsidRPr="0041334E" w:rsidRDefault="0041334E" w:rsidP="0041334E">
      <w:pPr>
        <w:pStyle w:val="EndNoteBibliography"/>
      </w:pPr>
    </w:p>
    <w:p w14:paraId="357D0459" w14:textId="77777777" w:rsidR="0041334E" w:rsidRPr="0041334E" w:rsidRDefault="0041334E" w:rsidP="0041334E">
      <w:pPr>
        <w:pStyle w:val="EndNoteBibliography"/>
        <w:ind w:left="720" w:hanging="720"/>
      </w:pPr>
      <w:r w:rsidRPr="0041334E">
        <w:t>1785.</w:t>
      </w:r>
      <w:r w:rsidRPr="0041334E">
        <w:tab/>
        <w:t xml:space="preserve">Wang XJ, Hayes JD, Henderson CJ, Wolf CR. Identification of retinoic acid as an inhibitor of transcription factor Nrf2 through activation of retinoic acid receptor alpha. </w:t>
      </w:r>
      <w:r w:rsidRPr="0041334E">
        <w:rPr>
          <w:i/>
        </w:rPr>
        <w:t>Proc Natl Acad Sci U S A</w:t>
      </w:r>
      <w:r w:rsidRPr="0041334E">
        <w:t xml:space="preserve"> </w:t>
      </w:r>
      <w:r w:rsidRPr="0041334E">
        <w:rPr>
          <w:b/>
        </w:rPr>
        <w:t>104</w:t>
      </w:r>
      <w:r w:rsidRPr="0041334E">
        <w:t>, 19589-19594 (2007).</w:t>
      </w:r>
    </w:p>
    <w:p w14:paraId="19EAAAAA" w14:textId="77777777" w:rsidR="0041334E" w:rsidRPr="0041334E" w:rsidRDefault="0041334E" w:rsidP="0041334E">
      <w:pPr>
        <w:pStyle w:val="EndNoteBibliography"/>
      </w:pPr>
    </w:p>
    <w:p w14:paraId="1385C9E6" w14:textId="77777777" w:rsidR="0041334E" w:rsidRPr="0041334E" w:rsidRDefault="0041334E" w:rsidP="0041334E">
      <w:pPr>
        <w:pStyle w:val="EndNoteBibliography"/>
        <w:ind w:left="720" w:hanging="720"/>
      </w:pPr>
      <w:r w:rsidRPr="0041334E">
        <w:t>1786.</w:t>
      </w:r>
      <w:r w:rsidRPr="0041334E">
        <w:tab/>
        <w:t xml:space="preserve">Wang XL, Wang YY, Fang Q, Xue YQ, Shen JL. [In vitro killing of adult Trichinella spiralis by exogenous nitric oxide]. </w:t>
      </w:r>
      <w:r w:rsidRPr="0041334E">
        <w:rPr>
          <w:i/>
        </w:rPr>
        <w:t>Zhongguo Ji Sheng Chong Xue Yu Ji Sheng Chong Bing Za Zhi</w:t>
      </w:r>
      <w:r w:rsidRPr="0041334E">
        <w:t xml:space="preserve"> </w:t>
      </w:r>
      <w:r w:rsidRPr="0041334E">
        <w:rPr>
          <w:b/>
        </w:rPr>
        <w:t>30</w:t>
      </w:r>
      <w:r w:rsidRPr="0041334E">
        <w:t>, 374-377 (2012).</w:t>
      </w:r>
    </w:p>
    <w:p w14:paraId="0F554E4D" w14:textId="77777777" w:rsidR="0041334E" w:rsidRPr="0041334E" w:rsidRDefault="0041334E" w:rsidP="0041334E">
      <w:pPr>
        <w:pStyle w:val="EndNoteBibliography"/>
      </w:pPr>
    </w:p>
    <w:p w14:paraId="0B96C275" w14:textId="77777777" w:rsidR="0041334E" w:rsidRPr="0041334E" w:rsidRDefault="0041334E" w:rsidP="0041334E">
      <w:pPr>
        <w:pStyle w:val="EndNoteBibliography"/>
        <w:ind w:left="720" w:hanging="720"/>
      </w:pPr>
      <w:r w:rsidRPr="0041334E">
        <w:t>1787.</w:t>
      </w:r>
      <w:r w:rsidRPr="0041334E">
        <w:tab/>
        <w:t xml:space="preserve">Wang Y, Aun R, Tse FL. Absorption of D-glucose in the rat studied using in situ intestinal perfusion: a permeability-index approach. </w:t>
      </w:r>
      <w:r w:rsidRPr="0041334E">
        <w:rPr>
          <w:i/>
        </w:rPr>
        <w:t>Pharm Res</w:t>
      </w:r>
      <w:r w:rsidRPr="0041334E">
        <w:t xml:space="preserve"> </w:t>
      </w:r>
      <w:r w:rsidRPr="0041334E">
        <w:rPr>
          <w:b/>
        </w:rPr>
        <w:t>14</w:t>
      </w:r>
      <w:r w:rsidRPr="0041334E">
        <w:t>, 1563-1567 (1997).</w:t>
      </w:r>
    </w:p>
    <w:p w14:paraId="148B66C0" w14:textId="77777777" w:rsidR="0041334E" w:rsidRPr="0041334E" w:rsidRDefault="0041334E" w:rsidP="0041334E">
      <w:pPr>
        <w:pStyle w:val="EndNoteBibliography"/>
      </w:pPr>
    </w:p>
    <w:p w14:paraId="2AD9F54E" w14:textId="77777777" w:rsidR="0041334E" w:rsidRPr="0041334E" w:rsidRDefault="0041334E" w:rsidP="0041334E">
      <w:pPr>
        <w:pStyle w:val="EndNoteBibliography"/>
        <w:ind w:left="720" w:hanging="720"/>
      </w:pPr>
      <w:r w:rsidRPr="0041334E">
        <w:t>1788.</w:t>
      </w:r>
      <w:r w:rsidRPr="0041334E">
        <w:tab/>
        <w:t xml:space="preserve">Wang Y, Liang B, Watson RR. The effect of alcohol consumption on nutritional status during murine AIDS. </w:t>
      </w:r>
      <w:r w:rsidRPr="0041334E">
        <w:rPr>
          <w:i/>
        </w:rPr>
        <w:t>Alcohol</w:t>
      </w:r>
      <w:r w:rsidRPr="0041334E">
        <w:t xml:space="preserve"> </w:t>
      </w:r>
      <w:r w:rsidRPr="0041334E">
        <w:rPr>
          <w:b/>
        </w:rPr>
        <w:t>11</w:t>
      </w:r>
      <w:r w:rsidRPr="0041334E">
        <w:t>, 273-278 (1994).</w:t>
      </w:r>
    </w:p>
    <w:p w14:paraId="6FCCE26A" w14:textId="77777777" w:rsidR="0041334E" w:rsidRPr="0041334E" w:rsidRDefault="0041334E" w:rsidP="0041334E">
      <w:pPr>
        <w:pStyle w:val="EndNoteBibliography"/>
      </w:pPr>
    </w:p>
    <w:p w14:paraId="677F1D23" w14:textId="77777777" w:rsidR="0041334E" w:rsidRPr="0041334E" w:rsidRDefault="0041334E" w:rsidP="0041334E">
      <w:pPr>
        <w:pStyle w:val="EndNoteBibliography"/>
        <w:ind w:left="720" w:hanging="720"/>
      </w:pPr>
      <w:r w:rsidRPr="0041334E">
        <w:t>1789.</w:t>
      </w:r>
      <w:r w:rsidRPr="0041334E">
        <w:tab/>
        <w:t xml:space="preserve">Wang Y, Mackenzie B, Tsukaguchi H, Weremowicz S, Morton CC, Hediger MA. Human vitamin C (L-ascorbic acid) transporter SVCT1. </w:t>
      </w:r>
      <w:r w:rsidRPr="0041334E">
        <w:rPr>
          <w:i/>
        </w:rPr>
        <w:t>Biochem Biophys Res Commun</w:t>
      </w:r>
      <w:r w:rsidRPr="0041334E">
        <w:t xml:space="preserve"> </w:t>
      </w:r>
      <w:r w:rsidRPr="0041334E">
        <w:rPr>
          <w:b/>
        </w:rPr>
        <w:t>267</w:t>
      </w:r>
      <w:r w:rsidRPr="0041334E">
        <w:t>, 488-494 (2000).</w:t>
      </w:r>
    </w:p>
    <w:p w14:paraId="61D70F96" w14:textId="77777777" w:rsidR="0041334E" w:rsidRPr="0041334E" w:rsidRDefault="0041334E" w:rsidP="0041334E">
      <w:pPr>
        <w:pStyle w:val="EndNoteBibliography"/>
      </w:pPr>
    </w:p>
    <w:p w14:paraId="4890E0F5" w14:textId="77777777" w:rsidR="0041334E" w:rsidRPr="0041334E" w:rsidRDefault="0041334E" w:rsidP="0041334E">
      <w:pPr>
        <w:pStyle w:val="EndNoteBibliography"/>
        <w:ind w:left="720" w:hanging="720"/>
      </w:pPr>
      <w:r w:rsidRPr="0041334E">
        <w:t>1790.</w:t>
      </w:r>
      <w:r w:rsidRPr="0041334E">
        <w:tab/>
        <w:t xml:space="preserve">Wang Y, Zhang ZZ, Chen SQ, Zou ZD, Tu XH, Wang L. [Protective effect of N-acetylcysteine on the intestinal barrier dysfunction after radiation injury in rats]. </w:t>
      </w:r>
      <w:r w:rsidRPr="0041334E">
        <w:rPr>
          <w:i/>
        </w:rPr>
        <w:t>Zhonghua Wei Chang Wai Ke Za Zhi</w:t>
      </w:r>
      <w:r w:rsidRPr="0041334E">
        <w:t xml:space="preserve"> </w:t>
      </w:r>
      <w:r w:rsidRPr="0041334E">
        <w:rPr>
          <w:b/>
        </w:rPr>
        <w:t>13</w:t>
      </w:r>
      <w:r w:rsidRPr="0041334E">
        <w:t>, 219-222 (2010).</w:t>
      </w:r>
    </w:p>
    <w:p w14:paraId="66EDB44C" w14:textId="77777777" w:rsidR="0041334E" w:rsidRPr="0041334E" w:rsidRDefault="0041334E" w:rsidP="0041334E">
      <w:pPr>
        <w:pStyle w:val="EndNoteBibliography"/>
      </w:pPr>
    </w:p>
    <w:p w14:paraId="534EF14C" w14:textId="77777777" w:rsidR="0041334E" w:rsidRPr="0041334E" w:rsidRDefault="0041334E" w:rsidP="0041334E">
      <w:pPr>
        <w:pStyle w:val="EndNoteBibliography"/>
        <w:ind w:left="720" w:hanging="720"/>
      </w:pPr>
      <w:r w:rsidRPr="0041334E">
        <w:t>1791.</w:t>
      </w:r>
      <w:r w:rsidRPr="0041334E">
        <w:tab/>
        <w:t xml:space="preserve">Wang YX, Gavras I, Lammek B, Bresnahan M, Gavras H. Effects of bradykinin and prostaglandin inhibition on systemic and regional hemodynamics in conscious normotensive rats. </w:t>
      </w:r>
      <w:r w:rsidRPr="0041334E">
        <w:rPr>
          <w:i/>
        </w:rPr>
        <w:t>J Hypertens</w:t>
      </w:r>
      <w:r w:rsidRPr="0041334E">
        <w:t xml:space="preserve"> </w:t>
      </w:r>
      <w:r w:rsidRPr="0041334E">
        <w:rPr>
          <w:b/>
        </w:rPr>
        <w:t>9</w:t>
      </w:r>
      <w:r w:rsidRPr="0041334E">
        <w:t>, 805-812 (1991).</w:t>
      </w:r>
    </w:p>
    <w:p w14:paraId="0F9FA463" w14:textId="77777777" w:rsidR="0041334E" w:rsidRPr="0041334E" w:rsidRDefault="0041334E" w:rsidP="0041334E">
      <w:pPr>
        <w:pStyle w:val="EndNoteBibliography"/>
      </w:pPr>
    </w:p>
    <w:p w14:paraId="36010189" w14:textId="77777777" w:rsidR="0041334E" w:rsidRPr="0041334E" w:rsidRDefault="0041334E" w:rsidP="0041334E">
      <w:pPr>
        <w:pStyle w:val="EndNoteBibliography"/>
        <w:ind w:left="720" w:hanging="720"/>
      </w:pPr>
      <w:r w:rsidRPr="0041334E">
        <w:t>1792.</w:t>
      </w:r>
      <w:r w:rsidRPr="0041334E">
        <w:tab/>
        <w:t xml:space="preserve">Wang ZT, Du Q, Xu GJ, Wang RJ, Fu DZ, Ng TB. Investigations on the protective action of Condonopsis pilosula (Dangshen) extract on experimentally-induced gastric ulcer in rats. </w:t>
      </w:r>
      <w:r w:rsidRPr="0041334E">
        <w:rPr>
          <w:i/>
        </w:rPr>
        <w:t>Gen Pharmacol</w:t>
      </w:r>
      <w:r w:rsidRPr="0041334E">
        <w:t xml:space="preserve"> </w:t>
      </w:r>
      <w:r w:rsidRPr="0041334E">
        <w:rPr>
          <w:b/>
        </w:rPr>
        <w:t>28</w:t>
      </w:r>
      <w:r w:rsidRPr="0041334E">
        <w:t>, 469-473 (1997).</w:t>
      </w:r>
    </w:p>
    <w:p w14:paraId="4DFA9ACD" w14:textId="77777777" w:rsidR="0041334E" w:rsidRPr="0041334E" w:rsidRDefault="0041334E" w:rsidP="0041334E">
      <w:pPr>
        <w:pStyle w:val="EndNoteBibliography"/>
      </w:pPr>
    </w:p>
    <w:p w14:paraId="1538E0CC" w14:textId="77777777" w:rsidR="0041334E" w:rsidRPr="0041334E" w:rsidRDefault="0041334E" w:rsidP="0041334E">
      <w:pPr>
        <w:pStyle w:val="EndNoteBibliography"/>
        <w:ind w:left="720" w:hanging="720"/>
      </w:pPr>
      <w:r w:rsidRPr="0041334E">
        <w:t>1793.</w:t>
      </w:r>
      <w:r w:rsidRPr="0041334E">
        <w:tab/>
        <w:t>Ward JBJ</w:t>
      </w:r>
      <w:r w:rsidRPr="0041334E">
        <w:rPr>
          <w:i/>
        </w:rPr>
        <w:t>, et al.</w:t>
      </w:r>
      <w:r w:rsidRPr="0041334E">
        <w:t xml:space="preserve"> Ursodeoxycholic acid and lithocholic acid exert anti-inflammatory actions in the colon. </w:t>
      </w:r>
      <w:r w:rsidRPr="0041334E">
        <w:rPr>
          <w:i/>
        </w:rPr>
        <w:t>Am J Physiol Gastrointest Liver Physiol</w:t>
      </w:r>
      <w:r w:rsidRPr="0041334E">
        <w:t xml:space="preserve"> </w:t>
      </w:r>
      <w:r w:rsidRPr="0041334E">
        <w:rPr>
          <w:b/>
        </w:rPr>
        <w:t>312</w:t>
      </w:r>
      <w:r w:rsidRPr="0041334E">
        <w:t>, G550-g558 (2017).</w:t>
      </w:r>
    </w:p>
    <w:p w14:paraId="2F4C0435" w14:textId="77777777" w:rsidR="0041334E" w:rsidRPr="0041334E" w:rsidRDefault="0041334E" w:rsidP="0041334E">
      <w:pPr>
        <w:pStyle w:val="EndNoteBibliography"/>
      </w:pPr>
    </w:p>
    <w:p w14:paraId="6ED1365F" w14:textId="77777777" w:rsidR="0041334E" w:rsidRPr="0041334E" w:rsidRDefault="0041334E" w:rsidP="0041334E">
      <w:pPr>
        <w:pStyle w:val="EndNoteBibliography"/>
        <w:ind w:left="720" w:hanging="720"/>
      </w:pPr>
      <w:r w:rsidRPr="0041334E">
        <w:t>1794.</w:t>
      </w:r>
      <w:r w:rsidRPr="0041334E">
        <w:tab/>
        <w:t>Ward MG</w:t>
      </w:r>
      <w:r w:rsidRPr="0041334E">
        <w:rPr>
          <w:i/>
        </w:rPr>
        <w:t>, et al.</w:t>
      </w:r>
      <w:r w:rsidRPr="0041334E">
        <w:t xml:space="preserve"> Prevalence and Risk Factors for Functional Vitamin B12 Deficiency in Patients with Crohn's Disease. </w:t>
      </w:r>
      <w:r w:rsidRPr="0041334E">
        <w:rPr>
          <w:i/>
        </w:rPr>
        <w:t>Inflamm Bowel Dis</w:t>
      </w:r>
      <w:r w:rsidRPr="0041334E">
        <w:t xml:space="preserve"> </w:t>
      </w:r>
      <w:r w:rsidRPr="0041334E">
        <w:rPr>
          <w:b/>
        </w:rPr>
        <w:t>21</w:t>
      </w:r>
      <w:r w:rsidRPr="0041334E">
        <w:t>, 2839-2847 (2015).</w:t>
      </w:r>
    </w:p>
    <w:p w14:paraId="3FF3F1C8" w14:textId="77777777" w:rsidR="0041334E" w:rsidRPr="0041334E" w:rsidRDefault="0041334E" w:rsidP="0041334E">
      <w:pPr>
        <w:pStyle w:val="EndNoteBibliography"/>
      </w:pPr>
    </w:p>
    <w:p w14:paraId="62BE20C4" w14:textId="77777777" w:rsidR="0041334E" w:rsidRPr="0041334E" w:rsidRDefault="0041334E" w:rsidP="0041334E">
      <w:pPr>
        <w:pStyle w:val="EndNoteBibliography"/>
        <w:ind w:left="720" w:hanging="720"/>
      </w:pPr>
      <w:r w:rsidRPr="0041334E">
        <w:lastRenderedPageBreak/>
        <w:t>1795.</w:t>
      </w:r>
      <w:r w:rsidRPr="0041334E">
        <w:tab/>
        <w:t xml:space="preserve">Ward NC, Croft KD, Puddey IB, Hodgson JM. Supplementation with grape seed polyphenols results in increased urinary excretion of 3-hydroxyphenylpropionic Acid, an important metabolite of proanthocyanidins in humans. </w:t>
      </w:r>
      <w:r w:rsidRPr="0041334E">
        <w:rPr>
          <w:i/>
        </w:rPr>
        <w:t>J Agric Food Chem</w:t>
      </w:r>
      <w:r w:rsidRPr="0041334E">
        <w:t xml:space="preserve"> </w:t>
      </w:r>
      <w:r w:rsidRPr="0041334E">
        <w:rPr>
          <w:b/>
        </w:rPr>
        <w:t>52</w:t>
      </w:r>
      <w:r w:rsidRPr="0041334E">
        <w:t>, 5545-5549 (2004).</w:t>
      </w:r>
    </w:p>
    <w:p w14:paraId="02C80C6A" w14:textId="77777777" w:rsidR="0041334E" w:rsidRPr="0041334E" w:rsidRDefault="0041334E" w:rsidP="0041334E">
      <w:pPr>
        <w:pStyle w:val="EndNoteBibliography"/>
      </w:pPr>
    </w:p>
    <w:p w14:paraId="5065B36B" w14:textId="77777777" w:rsidR="0041334E" w:rsidRPr="0041334E" w:rsidRDefault="0041334E" w:rsidP="0041334E">
      <w:pPr>
        <w:pStyle w:val="EndNoteBibliography"/>
        <w:ind w:left="720" w:hanging="720"/>
      </w:pPr>
      <w:r w:rsidRPr="0041334E">
        <w:t>1796.</w:t>
      </w:r>
      <w:r w:rsidRPr="0041334E">
        <w:tab/>
        <w:t xml:space="preserve">Ward SJ, Mastriani D, Casiano F, Arnold R. Pravadoline: profile in isolated tissue preparations. </w:t>
      </w:r>
      <w:r w:rsidRPr="0041334E">
        <w:rPr>
          <w:i/>
        </w:rPr>
        <w:t>J Pharmacol Exp Ther</w:t>
      </w:r>
      <w:r w:rsidRPr="0041334E">
        <w:t xml:space="preserve"> </w:t>
      </w:r>
      <w:r w:rsidRPr="0041334E">
        <w:rPr>
          <w:b/>
        </w:rPr>
        <w:t>255</w:t>
      </w:r>
      <w:r w:rsidRPr="0041334E">
        <w:t>, 1230-1239 (1990).</w:t>
      </w:r>
    </w:p>
    <w:p w14:paraId="0215A711" w14:textId="77777777" w:rsidR="0041334E" w:rsidRPr="0041334E" w:rsidRDefault="0041334E" w:rsidP="0041334E">
      <w:pPr>
        <w:pStyle w:val="EndNoteBibliography"/>
      </w:pPr>
    </w:p>
    <w:p w14:paraId="6AFE9E38" w14:textId="77777777" w:rsidR="0041334E" w:rsidRPr="0041334E" w:rsidRDefault="0041334E" w:rsidP="0041334E">
      <w:pPr>
        <w:pStyle w:val="EndNoteBibliography"/>
        <w:ind w:left="720" w:hanging="720"/>
      </w:pPr>
      <w:r w:rsidRPr="0041334E">
        <w:t>1797.</w:t>
      </w:r>
      <w:r w:rsidRPr="0041334E">
        <w:tab/>
        <w:t xml:space="preserve">Ward SM, McKeen ES, Sanders KM. Role of nitric oxide in non-adrenergic, non-cholinergic inhibitory junction potentials in canine ileocolonic sphincter. </w:t>
      </w:r>
      <w:r w:rsidRPr="0041334E">
        <w:rPr>
          <w:i/>
        </w:rPr>
        <w:t>Br J Pharmacol</w:t>
      </w:r>
      <w:r w:rsidRPr="0041334E">
        <w:t xml:space="preserve"> </w:t>
      </w:r>
      <w:r w:rsidRPr="0041334E">
        <w:rPr>
          <w:b/>
        </w:rPr>
        <w:t>105</w:t>
      </w:r>
      <w:r w:rsidRPr="0041334E">
        <w:t>, 776-782 (1992).</w:t>
      </w:r>
    </w:p>
    <w:p w14:paraId="7C385B39" w14:textId="77777777" w:rsidR="0041334E" w:rsidRPr="0041334E" w:rsidRDefault="0041334E" w:rsidP="0041334E">
      <w:pPr>
        <w:pStyle w:val="EndNoteBibliography"/>
      </w:pPr>
    </w:p>
    <w:p w14:paraId="412CC459" w14:textId="77777777" w:rsidR="0041334E" w:rsidRPr="0041334E" w:rsidRDefault="0041334E" w:rsidP="0041334E">
      <w:pPr>
        <w:pStyle w:val="EndNoteBibliography"/>
        <w:ind w:left="720" w:hanging="720"/>
      </w:pPr>
      <w:r w:rsidRPr="0041334E">
        <w:t>1798.</w:t>
      </w:r>
      <w:r w:rsidRPr="0041334E">
        <w:tab/>
        <w:t xml:space="preserve">Watabe M, Isogai Y, Numazawa S, Yoshida T. Role of c-Myc in nitric oxide-mediated suppression of cytochrome P450 3A4. </w:t>
      </w:r>
      <w:r w:rsidRPr="0041334E">
        <w:rPr>
          <w:i/>
        </w:rPr>
        <w:t>Life Sci</w:t>
      </w:r>
      <w:r w:rsidRPr="0041334E">
        <w:t xml:space="preserve"> </w:t>
      </w:r>
      <w:r w:rsidRPr="0041334E">
        <w:rPr>
          <w:b/>
        </w:rPr>
        <w:t>74</w:t>
      </w:r>
      <w:r w:rsidRPr="0041334E">
        <w:t>, 99-108 (2003).</w:t>
      </w:r>
    </w:p>
    <w:p w14:paraId="4D84E727" w14:textId="77777777" w:rsidR="0041334E" w:rsidRPr="0041334E" w:rsidRDefault="0041334E" w:rsidP="0041334E">
      <w:pPr>
        <w:pStyle w:val="EndNoteBibliography"/>
      </w:pPr>
    </w:p>
    <w:p w14:paraId="754B2CF9" w14:textId="77777777" w:rsidR="0041334E" w:rsidRPr="0041334E" w:rsidRDefault="0041334E" w:rsidP="0041334E">
      <w:pPr>
        <w:pStyle w:val="EndNoteBibliography"/>
        <w:ind w:left="720" w:hanging="720"/>
      </w:pPr>
      <w:r w:rsidRPr="0041334E">
        <w:t>1799.</w:t>
      </w:r>
      <w:r w:rsidRPr="0041334E">
        <w:tab/>
        <w:t>Watanabe J</w:t>
      </w:r>
      <w:r w:rsidRPr="0041334E">
        <w:rPr>
          <w:i/>
        </w:rPr>
        <w:t>, et al.</w:t>
      </w:r>
      <w:r w:rsidRPr="0041334E">
        <w:t xml:space="preserve"> Novel anti-inflammatory functions for endothelial and myeloid cyclooxygenase-2 in a new mouse model of Crohn's disease. </w:t>
      </w:r>
      <w:r w:rsidRPr="0041334E">
        <w:rPr>
          <w:i/>
        </w:rPr>
        <w:t>Am J Physiol Gastrointest Liver Physiol</w:t>
      </w:r>
      <w:r w:rsidRPr="0041334E">
        <w:t xml:space="preserve"> </w:t>
      </w:r>
      <w:r w:rsidRPr="0041334E">
        <w:rPr>
          <w:b/>
        </w:rPr>
        <w:t>298</w:t>
      </w:r>
      <w:r w:rsidRPr="0041334E">
        <w:t>, G842-850 (2010).</w:t>
      </w:r>
    </w:p>
    <w:p w14:paraId="5D30FF59" w14:textId="77777777" w:rsidR="0041334E" w:rsidRPr="0041334E" w:rsidRDefault="0041334E" w:rsidP="0041334E">
      <w:pPr>
        <w:pStyle w:val="EndNoteBibliography"/>
      </w:pPr>
    </w:p>
    <w:p w14:paraId="05987F1B" w14:textId="77777777" w:rsidR="0041334E" w:rsidRPr="0041334E" w:rsidRDefault="0041334E" w:rsidP="0041334E">
      <w:pPr>
        <w:pStyle w:val="EndNoteBibliography"/>
        <w:ind w:left="720" w:hanging="720"/>
      </w:pPr>
      <w:r w:rsidRPr="0041334E">
        <w:t>1800.</w:t>
      </w:r>
      <w:r w:rsidRPr="0041334E">
        <w:tab/>
        <w:t xml:space="preserve">Watanabe T, Watanabe-Kominato K, Takahashi Y, Kojima M, Watanabe R. Adipose Tissue-Derived Omentin-1 Function and Regulation. </w:t>
      </w:r>
      <w:r w:rsidRPr="0041334E">
        <w:rPr>
          <w:i/>
        </w:rPr>
        <w:t>Compr Physiol</w:t>
      </w:r>
      <w:r w:rsidRPr="0041334E">
        <w:t xml:space="preserve"> </w:t>
      </w:r>
      <w:r w:rsidRPr="0041334E">
        <w:rPr>
          <w:b/>
        </w:rPr>
        <w:t>7</w:t>
      </w:r>
      <w:r w:rsidRPr="0041334E">
        <w:t>, 765-781 (2017).</w:t>
      </w:r>
    </w:p>
    <w:p w14:paraId="25BB7693" w14:textId="77777777" w:rsidR="0041334E" w:rsidRPr="0041334E" w:rsidRDefault="0041334E" w:rsidP="0041334E">
      <w:pPr>
        <w:pStyle w:val="EndNoteBibliography"/>
      </w:pPr>
    </w:p>
    <w:p w14:paraId="33E5C5AA" w14:textId="77777777" w:rsidR="0041334E" w:rsidRPr="0041334E" w:rsidRDefault="0041334E" w:rsidP="0041334E">
      <w:pPr>
        <w:pStyle w:val="EndNoteBibliography"/>
        <w:ind w:left="720" w:hanging="720"/>
      </w:pPr>
      <w:r w:rsidRPr="0041334E">
        <w:t>1801.</w:t>
      </w:r>
      <w:r w:rsidRPr="0041334E">
        <w:tab/>
        <w:t xml:space="preserve">Waterman SA, Costa M. The role of enteric inhibitory motoneurons in peristalsis in the isolated guinea-pig small intestine. </w:t>
      </w:r>
      <w:r w:rsidRPr="0041334E">
        <w:rPr>
          <w:i/>
        </w:rPr>
        <w:t>J Physiol</w:t>
      </w:r>
      <w:r w:rsidRPr="0041334E">
        <w:t xml:space="preserve"> </w:t>
      </w:r>
      <w:r w:rsidRPr="0041334E">
        <w:rPr>
          <w:b/>
        </w:rPr>
        <w:t>477 ( Pt 3)</w:t>
      </w:r>
      <w:r w:rsidRPr="0041334E">
        <w:t>, 459-468 (1994).</w:t>
      </w:r>
    </w:p>
    <w:p w14:paraId="018BBDAD" w14:textId="77777777" w:rsidR="0041334E" w:rsidRPr="0041334E" w:rsidRDefault="0041334E" w:rsidP="0041334E">
      <w:pPr>
        <w:pStyle w:val="EndNoteBibliography"/>
      </w:pPr>
    </w:p>
    <w:p w14:paraId="7E30990A" w14:textId="77777777" w:rsidR="0041334E" w:rsidRPr="0041334E" w:rsidRDefault="0041334E" w:rsidP="0041334E">
      <w:pPr>
        <w:pStyle w:val="EndNoteBibliography"/>
        <w:ind w:left="720" w:hanging="720"/>
      </w:pPr>
      <w:r w:rsidRPr="0041334E">
        <w:t>1802.</w:t>
      </w:r>
      <w:r w:rsidRPr="0041334E">
        <w:tab/>
        <w:t xml:space="preserve">Waters WR, Reinhardt TA, Harp JA. Oral administration of putrescine inhibits Cryptosporidium parvum infection of neonatal C57BL-6 mice and is independent of nitric oxide synthesis. </w:t>
      </w:r>
      <w:r w:rsidRPr="0041334E">
        <w:rPr>
          <w:i/>
        </w:rPr>
        <w:t>J Parasitol</w:t>
      </w:r>
      <w:r w:rsidRPr="0041334E">
        <w:t xml:space="preserve"> </w:t>
      </w:r>
      <w:r w:rsidRPr="0041334E">
        <w:rPr>
          <w:b/>
        </w:rPr>
        <w:t>83</w:t>
      </w:r>
      <w:r w:rsidRPr="0041334E">
        <w:t>, 746-750 (1997).</w:t>
      </w:r>
    </w:p>
    <w:p w14:paraId="301DC1DF" w14:textId="77777777" w:rsidR="0041334E" w:rsidRPr="0041334E" w:rsidRDefault="0041334E" w:rsidP="0041334E">
      <w:pPr>
        <w:pStyle w:val="EndNoteBibliography"/>
      </w:pPr>
    </w:p>
    <w:p w14:paraId="3ED41C57" w14:textId="77777777" w:rsidR="0041334E" w:rsidRPr="0041334E" w:rsidRDefault="0041334E" w:rsidP="0041334E">
      <w:pPr>
        <w:pStyle w:val="EndNoteBibliography"/>
        <w:ind w:left="720" w:hanging="720"/>
      </w:pPr>
      <w:r w:rsidRPr="0041334E">
        <w:t>1803.</w:t>
      </w:r>
      <w:r w:rsidRPr="0041334E">
        <w:tab/>
        <w:t xml:space="preserve">Watne AL, Lai HY, Carrier J, Coppula W. The diagnosis and surgical treatment of patients with Gardner's syndrome. </w:t>
      </w:r>
      <w:r w:rsidRPr="0041334E">
        <w:rPr>
          <w:i/>
        </w:rPr>
        <w:t>Surgery</w:t>
      </w:r>
      <w:r w:rsidRPr="0041334E">
        <w:t xml:space="preserve"> </w:t>
      </w:r>
      <w:r w:rsidRPr="0041334E">
        <w:rPr>
          <w:b/>
        </w:rPr>
        <w:t>82</w:t>
      </w:r>
      <w:r w:rsidRPr="0041334E">
        <w:t>, 327-333 (1977).</w:t>
      </w:r>
    </w:p>
    <w:p w14:paraId="191350BB" w14:textId="77777777" w:rsidR="0041334E" w:rsidRPr="0041334E" w:rsidRDefault="0041334E" w:rsidP="0041334E">
      <w:pPr>
        <w:pStyle w:val="EndNoteBibliography"/>
      </w:pPr>
    </w:p>
    <w:p w14:paraId="276C4940" w14:textId="77777777" w:rsidR="0041334E" w:rsidRPr="0041334E" w:rsidRDefault="0041334E" w:rsidP="0041334E">
      <w:pPr>
        <w:pStyle w:val="EndNoteBibliography"/>
        <w:ind w:left="720" w:hanging="720"/>
      </w:pPr>
      <w:r w:rsidRPr="0041334E">
        <w:t>1804.</w:t>
      </w:r>
      <w:r w:rsidRPr="0041334E">
        <w:tab/>
        <w:t xml:space="preserve">Wei G, Yi S, Yong D, Shaozhuang L, Guangyong Z, Sanyuan H. miR-320 mediates diabetes amelioration after duodenal-jejunal bypass via targeting adipoR1. </w:t>
      </w:r>
      <w:r w:rsidRPr="0041334E">
        <w:rPr>
          <w:i/>
        </w:rPr>
        <w:t>Surg Obes Relat Dis</w:t>
      </w:r>
      <w:r w:rsidRPr="0041334E">
        <w:t xml:space="preserve"> </w:t>
      </w:r>
      <w:r w:rsidRPr="0041334E">
        <w:rPr>
          <w:b/>
        </w:rPr>
        <w:t>14</w:t>
      </w:r>
      <w:r w:rsidRPr="0041334E">
        <w:t>, 960-971 (2018).</w:t>
      </w:r>
    </w:p>
    <w:p w14:paraId="1E6161A8" w14:textId="77777777" w:rsidR="0041334E" w:rsidRPr="0041334E" w:rsidRDefault="0041334E" w:rsidP="0041334E">
      <w:pPr>
        <w:pStyle w:val="EndNoteBibliography"/>
      </w:pPr>
    </w:p>
    <w:p w14:paraId="036C761A" w14:textId="77777777" w:rsidR="0041334E" w:rsidRPr="0041334E" w:rsidRDefault="0041334E" w:rsidP="0041334E">
      <w:pPr>
        <w:pStyle w:val="EndNoteBibliography"/>
        <w:ind w:left="720" w:hanging="720"/>
      </w:pPr>
      <w:r w:rsidRPr="0041334E">
        <w:lastRenderedPageBreak/>
        <w:t>1805.</w:t>
      </w:r>
      <w:r w:rsidRPr="0041334E">
        <w:tab/>
        <w:t xml:space="preserve">Wei JW, Wei MM. Characterization of some biochemical properties of bradykinin-induced cAMP and cGMP formation in guinea pig ileum. </w:t>
      </w:r>
      <w:r w:rsidRPr="0041334E">
        <w:rPr>
          <w:i/>
        </w:rPr>
        <w:t>Chin J Physiol</w:t>
      </w:r>
      <w:r w:rsidRPr="0041334E">
        <w:t xml:space="preserve"> </w:t>
      </w:r>
      <w:r w:rsidRPr="0041334E">
        <w:rPr>
          <w:b/>
        </w:rPr>
        <w:t>35</w:t>
      </w:r>
      <w:r w:rsidRPr="0041334E">
        <w:t>, 303-316 (1992).</w:t>
      </w:r>
    </w:p>
    <w:p w14:paraId="359D9B6E" w14:textId="77777777" w:rsidR="0041334E" w:rsidRPr="0041334E" w:rsidRDefault="0041334E" w:rsidP="0041334E">
      <w:pPr>
        <w:pStyle w:val="EndNoteBibliography"/>
      </w:pPr>
    </w:p>
    <w:p w14:paraId="2794B38D" w14:textId="77777777" w:rsidR="0041334E" w:rsidRPr="0041334E" w:rsidRDefault="0041334E" w:rsidP="0041334E">
      <w:pPr>
        <w:pStyle w:val="EndNoteBibliography"/>
        <w:ind w:left="720" w:hanging="720"/>
      </w:pPr>
      <w:r w:rsidRPr="0041334E">
        <w:t>1806.</w:t>
      </w:r>
      <w:r w:rsidRPr="0041334E">
        <w:tab/>
        <w:t xml:space="preserve">Weiss GA, Hennet T. The role of milk sialyllactose in intestinal bacterial colonization. </w:t>
      </w:r>
      <w:r w:rsidRPr="0041334E">
        <w:rPr>
          <w:i/>
        </w:rPr>
        <w:t>Adv Nutr</w:t>
      </w:r>
      <w:r w:rsidRPr="0041334E">
        <w:t xml:space="preserve"> </w:t>
      </w:r>
      <w:r w:rsidRPr="0041334E">
        <w:rPr>
          <w:b/>
        </w:rPr>
        <w:t>3</w:t>
      </w:r>
      <w:r w:rsidRPr="0041334E">
        <w:t>, 483s-488s (2012).</w:t>
      </w:r>
    </w:p>
    <w:p w14:paraId="6A829221" w14:textId="77777777" w:rsidR="0041334E" w:rsidRPr="0041334E" w:rsidRDefault="0041334E" w:rsidP="0041334E">
      <w:pPr>
        <w:pStyle w:val="EndNoteBibliography"/>
      </w:pPr>
    </w:p>
    <w:p w14:paraId="0C1934E7" w14:textId="77777777" w:rsidR="0041334E" w:rsidRPr="0041334E" w:rsidRDefault="0041334E" w:rsidP="0041334E">
      <w:pPr>
        <w:pStyle w:val="EndNoteBibliography"/>
        <w:ind w:left="720" w:hanging="720"/>
      </w:pPr>
      <w:r w:rsidRPr="0041334E">
        <w:t>1807.</w:t>
      </w:r>
      <w:r w:rsidRPr="0041334E">
        <w:tab/>
        <w:t xml:space="preserve">Weissenborn U, Maedge S, Buettner D, Sewing KF. Indometacin-induced gastrointestinal lesions in relation to tissue concentration, food intake and bacterial invasion in the rat. </w:t>
      </w:r>
      <w:r w:rsidRPr="0041334E">
        <w:rPr>
          <w:i/>
        </w:rPr>
        <w:t>Pharmacology</w:t>
      </w:r>
      <w:r w:rsidRPr="0041334E">
        <w:t xml:space="preserve"> </w:t>
      </w:r>
      <w:r w:rsidRPr="0041334E">
        <w:rPr>
          <w:b/>
        </w:rPr>
        <w:t>30</w:t>
      </w:r>
      <w:r w:rsidRPr="0041334E">
        <w:t>, 32-39 (1985).</w:t>
      </w:r>
    </w:p>
    <w:p w14:paraId="69074F48" w14:textId="77777777" w:rsidR="0041334E" w:rsidRPr="0041334E" w:rsidRDefault="0041334E" w:rsidP="0041334E">
      <w:pPr>
        <w:pStyle w:val="EndNoteBibliography"/>
      </w:pPr>
    </w:p>
    <w:p w14:paraId="77E2137F" w14:textId="77777777" w:rsidR="0041334E" w:rsidRPr="0041334E" w:rsidRDefault="0041334E" w:rsidP="0041334E">
      <w:pPr>
        <w:pStyle w:val="EndNoteBibliography"/>
        <w:ind w:left="720" w:hanging="720"/>
      </w:pPr>
      <w:r w:rsidRPr="0041334E">
        <w:t>1808.</w:t>
      </w:r>
      <w:r w:rsidRPr="0041334E">
        <w:tab/>
        <w:t xml:space="preserve">Wellman ML, Hoffmann WE, Dorner JL, Mock RE. Comparison of the steroid-induced, intestinal, and hepatic isoenzymes of alkaline phosphatase in the dog. </w:t>
      </w:r>
      <w:r w:rsidRPr="0041334E">
        <w:rPr>
          <w:i/>
        </w:rPr>
        <w:t>Am J Vet Res</w:t>
      </w:r>
      <w:r w:rsidRPr="0041334E">
        <w:t xml:space="preserve"> </w:t>
      </w:r>
      <w:r w:rsidRPr="0041334E">
        <w:rPr>
          <w:b/>
        </w:rPr>
        <w:t>43</w:t>
      </w:r>
      <w:r w:rsidRPr="0041334E">
        <w:t>, 1204-1207 (1982).</w:t>
      </w:r>
    </w:p>
    <w:p w14:paraId="68F99671" w14:textId="77777777" w:rsidR="0041334E" w:rsidRPr="0041334E" w:rsidRDefault="0041334E" w:rsidP="0041334E">
      <w:pPr>
        <w:pStyle w:val="EndNoteBibliography"/>
      </w:pPr>
    </w:p>
    <w:p w14:paraId="6FFD3989" w14:textId="77777777" w:rsidR="0041334E" w:rsidRPr="0041334E" w:rsidRDefault="0041334E" w:rsidP="0041334E">
      <w:pPr>
        <w:pStyle w:val="EndNoteBibliography"/>
        <w:ind w:left="720" w:hanging="720"/>
      </w:pPr>
      <w:r w:rsidRPr="0041334E">
        <w:t>1809.</w:t>
      </w:r>
      <w:r w:rsidRPr="0041334E">
        <w:tab/>
        <w:t>Welton AF</w:t>
      </w:r>
      <w:r w:rsidRPr="0041334E">
        <w:rPr>
          <w:i/>
        </w:rPr>
        <w:t>, et al.</w:t>
      </w:r>
      <w:r w:rsidRPr="0041334E">
        <w:t xml:space="preserve"> Ro 22-3747: a new antiallergic agent for the treatment of immediate hypersensitivity diseases. </w:t>
      </w:r>
      <w:r w:rsidRPr="0041334E">
        <w:rPr>
          <w:i/>
        </w:rPr>
        <w:t>J Pharmacol Exp Ther</w:t>
      </w:r>
      <w:r w:rsidRPr="0041334E">
        <w:t xml:space="preserve"> </w:t>
      </w:r>
      <w:r w:rsidRPr="0041334E">
        <w:rPr>
          <w:b/>
        </w:rPr>
        <w:t>228</w:t>
      </w:r>
      <w:r w:rsidRPr="0041334E">
        <w:t>, 57-64 (1984).</w:t>
      </w:r>
    </w:p>
    <w:p w14:paraId="58A16A95" w14:textId="77777777" w:rsidR="0041334E" w:rsidRPr="0041334E" w:rsidRDefault="0041334E" w:rsidP="0041334E">
      <w:pPr>
        <w:pStyle w:val="EndNoteBibliography"/>
      </w:pPr>
    </w:p>
    <w:p w14:paraId="36372385" w14:textId="77777777" w:rsidR="0041334E" w:rsidRPr="0041334E" w:rsidRDefault="0041334E" w:rsidP="0041334E">
      <w:pPr>
        <w:pStyle w:val="EndNoteBibliography"/>
        <w:ind w:left="720" w:hanging="720"/>
      </w:pPr>
      <w:r w:rsidRPr="0041334E">
        <w:t>1810.</w:t>
      </w:r>
      <w:r w:rsidRPr="0041334E">
        <w:tab/>
        <w:t xml:space="preserve">Werner B, Denzer U, Mitschke H, Brassow F. [Ascorbic acid and cancer of the duodenum. An experimental study (author's transl)]. </w:t>
      </w:r>
      <w:r w:rsidRPr="0041334E">
        <w:rPr>
          <w:i/>
        </w:rPr>
        <w:t>Langenbecks Arch Chir</w:t>
      </w:r>
      <w:r w:rsidRPr="0041334E">
        <w:t xml:space="preserve"> </w:t>
      </w:r>
      <w:r w:rsidRPr="0041334E">
        <w:rPr>
          <w:b/>
        </w:rPr>
        <w:t>354</w:t>
      </w:r>
      <w:r w:rsidRPr="0041334E">
        <w:t>, 101-109 (1981).</w:t>
      </w:r>
    </w:p>
    <w:p w14:paraId="33F893CB" w14:textId="77777777" w:rsidR="0041334E" w:rsidRPr="0041334E" w:rsidRDefault="0041334E" w:rsidP="0041334E">
      <w:pPr>
        <w:pStyle w:val="EndNoteBibliography"/>
      </w:pPr>
    </w:p>
    <w:p w14:paraId="6627C406" w14:textId="77777777" w:rsidR="0041334E" w:rsidRPr="0041334E" w:rsidRDefault="0041334E" w:rsidP="0041334E">
      <w:pPr>
        <w:pStyle w:val="EndNoteBibliography"/>
        <w:ind w:left="720" w:hanging="720"/>
      </w:pPr>
      <w:r w:rsidRPr="0041334E">
        <w:t>1811.</w:t>
      </w:r>
      <w:r w:rsidRPr="0041334E">
        <w:tab/>
        <w:t xml:space="preserve">Werner B, Hrynyschyn K, Schäfer H. [Vitamin C in a long-term trial is without effect on experimental carcinogenesis]. </w:t>
      </w:r>
      <w:r w:rsidRPr="0041334E">
        <w:rPr>
          <w:i/>
        </w:rPr>
        <w:t>Langenbecks Arch Chir</w:t>
      </w:r>
      <w:r w:rsidRPr="0041334E">
        <w:t xml:space="preserve"> </w:t>
      </w:r>
      <w:r w:rsidRPr="0041334E">
        <w:rPr>
          <w:b/>
        </w:rPr>
        <w:t>363</w:t>
      </w:r>
      <w:r w:rsidRPr="0041334E">
        <w:t>, 185-193 (1985).</w:t>
      </w:r>
    </w:p>
    <w:p w14:paraId="49A3D105" w14:textId="77777777" w:rsidR="0041334E" w:rsidRPr="0041334E" w:rsidRDefault="0041334E" w:rsidP="0041334E">
      <w:pPr>
        <w:pStyle w:val="EndNoteBibliography"/>
      </w:pPr>
    </w:p>
    <w:p w14:paraId="05DDC7D7" w14:textId="77777777" w:rsidR="0041334E" w:rsidRPr="0041334E" w:rsidRDefault="0041334E" w:rsidP="0041334E">
      <w:pPr>
        <w:pStyle w:val="EndNoteBibliography"/>
        <w:ind w:left="720" w:hanging="720"/>
      </w:pPr>
      <w:r w:rsidRPr="0041334E">
        <w:t>1812.</w:t>
      </w:r>
      <w:r w:rsidRPr="0041334E">
        <w:tab/>
        <w:t xml:space="preserve">Wettergren A, Kirkegaard P. [Pouchitis: acute inflammation in the pelvic ileal reservoir. Diagnostic criteria, frequency, possible etiological factors and treatment]. </w:t>
      </w:r>
      <w:r w:rsidRPr="0041334E">
        <w:rPr>
          <w:i/>
        </w:rPr>
        <w:t>Ugeskr Laeger</w:t>
      </w:r>
      <w:r w:rsidRPr="0041334E">
        <w:t xml:space="preserve"> </w:t>
      </w:r>
      <w:r w:rsidRPr="0041334E">
        <w:rPr>
          <w:b/>
        </w:rPr>
        <w:t>155</w:t>
      </w:r>
      <w:r w:rsidRPr="0041334E">
        <w:t>, 2451-2454 (1993).</w:t>
      </w:r>
    </w:p>
    <w:p w14:paraId="7662984A" w14:textId="77777777" w:rsidR="0041334E" w:rsidRPr="0041334E" w:rsidRDefault="0041334E" w:rsidP="0041334E">
      <w:pPr>
        <w:pStyle w:val="EndNoteBibliography"/>
      </w:pPr>
    </w:p>
    <w:p w14:paraId="744F70EC" w14:textId="77777777" w:rsidR="0041334E" w:rsidRPr="0041334E" w:rsidRDefault="0041334E" w:rsidP="0041334E">
      <w:pPr>
        <w:pStyle w:val="EndNoteBibliography"/>
        <w:ind w:left="720" w:hanging="720"/>
      </w:pPr>
      <w:r w:rsidRPr="0041334E">
        <w:t>1813.</w:t>
      </w:r>
      <w:r w:rsidRPr="0041334E">
        <w:tab/>
        <w:t xml:space="preserve">Weyant MJ, Carothers AM, Dannenberg AJ, Bertagnolli MM. (+)-Catechin inhibits intestinal tumor formation and suppresses focal adhesion kinase activation in the min/+ mouse. </w:t>
      </w:r>
      <w:r w:rsidRPr="0041334E">
        <w:rPr>
          <w:i/>
        </w:rPr>
        <w:t>Cancer Res</w:t>
      </w:r>
      <w:r w:rsidRPr="0041334E">
        <w:t xml:space="preserve"> </w:t>
      </w:r>
      <w:r w:rsidRPr="0041334E">
        <w:rPr>
          <w:b/>
        </w:rPr>
        <w:t>61</w:t>
      </w:r>
      <w:r w:rsidRPr="0041334E">
        <w:t>, 118-125 (2001).</w:t>
      </w:r>
    </w:p>
    <w:p w14:paraId="2F71DB06" w14:textId="77777777" w:rsidR="0041334E" w:rsidRPr="0041334E" w:rsidRDefault="0041334E" w:rsidP="0041334E">
      <w:pPr>
        <w:pStyle w:val="EndNoteBibliography"/>
      </w:pPr>
    </w:p>
    <w:p w14:paraId="1FD05A41" w14:textId="77777777" w:rsidR="0041334E" w:rsidRPr="0041334E" w:rsidRDefault="0041334E" w:rsidP="0041334E">
      <w:pPr>
        <w:pStyle w:val="EndNoteBibliography"/>
        <w:ind w:left="720" w:hanging="720"/>
      </w:pPr>
      <w:r w:rsidRPr="0041334E">
        <w:t>1814.</w:t>
      </w:r>
      <w:r w:rsidRPr="0041334E">
        <w:tab/>
        <w:t xml:space="preserve">Wheal AJ, Alexander SP, Randall MD. Vasorelaxation to N-oleoylethanolamine in rat isolated arteries: mechanisms of action and modulation via cyclooxygenase activity. </w:t>
      </w:r>
      <w:r w:rsidRPr="0041334E">
        <w:rPr>
          <w:i/>
        </w:rPr>
        <w:t>Br J Pharmacol</w:t>
      </w:r>
      <w:r w:rsidRPr="0041334E">
        <w:t xml:space="preserve"> </w:t>
      </w:r>
      <w:r w:rsidRPr="0041334E">
        <w:rPr>
          <w:b/>
        </w:rPr>
        <w:t>160</w:t>
      </w:r>
      <w:r w:rsidRPr="0041334E">
        <w:t>, 701-711 (2010).</w:t>
      </w:r>
    </w:p>
    <w:p w14:paraId="3E5009A0" w14:textId="77777777" w:rsidR="0041334E" w:rsidRPr="0041334E" w:rsidRDefault="0041334E" w:rsidP="0041334E">
      <w:pPr>
        <w:pStyle w:val="EndNoteBibliography"/>
      </w:pPr>
    </w:p>
    <w:p w14:paraId="291B9082" w14:textId="77777777" w:rsidR="0041334E" w:rsidRPr="0041334E" w:rsidRDefault="0041334E" w:rsidP="0041334E">
      <w:pPr>
        <w:pStyle w:val="EndNoteBibliography"/>
        <w:ind w:left="720" w:hanging="720"/>
      </w:pPr>
      <w:r w:rsidRPr="0041334E">
        <w:t>1815.</w:t>
      </w:r>
      <w:r w:rsidRPr="0041334E">
        <w:tab/>
        <w:t xml:space="preserve">Whelan G, Wood B. The metabolic consequences of jejunoileal bypass for obesity. </w:t>
      </w:r>
      <w:r w:rsidRPr="0041334E">
        <w:rPr>
          <w:i/>
        </w:rPr>
        <w:t>Aust N Z J Surg</w:t>
      </w:r>
      <w:r w:rsidRPr="0041334E">
        <w:t xml:space="preserve"> </w:t>
      </w:r>
      <w:r w:rsidRPr="0041334E">
        <w:rPr>
          <w:b/>
        </w:rPr>
        <w:t>50</w:t>
      </w:r>
      <w:r w:rsidRPr="0041334E">
        <w:t>, 520-524 (1980).</w:t>
      </w:r>
    </w:p>
    <w:p w14:paraId="4FE22B8F" w14:textId="77777777" w:rsidR="0041334E" w:rsidRPr="0041334E" w:rsidRDefault="0041334E" w:rsidP="0041334E">
      <w:pPr>
        <w:pStyle w:val="EndNoteBibliography"/>
      </w:pPr>
    </w:p>
    <w:p w14:paraId="775D24A8" w14:textId="77777777" w:rsidR="0041334E" w:rsidRPr="0041334E" w:rsidRDefault="0041334E" w:rsidP="0041334E">
      <w:pPr>
        <w:pStyle w:val="EndNoteBibliography"/>
        <w:ind w:left="720" w:hanging="720"/>
      </w:pPr>
      <w:r w:rsidRPr="0041334E">
        <w:t>1816.</w:t>
      </w:r>
      <w:r w:rsidRPr="0041334E">
        <w:tab/>
        <w:t xml:space="preserve">White J, Blower P, Canfield P. Effect of luminal perfusion rate on duodenal alkalinization in the rat in vivo and in vitro. </w:t>
      </w:r>
      <w:r w:rsidRPr="0041334E">
        <w:rPr>
          <w:i/>
        </w:rPr>
        <w:t>Dig Dis Sci</w:t>
      </w:r>
      <w:r w:rsidRPr="0041334E">
        <w:t xml:space="preserve"> </w:t>
      </w:r>
      <w:r w:rsidRPr="0041334E">
        <w:rPr>
          <w:b/>
        </w:rPr>
        <w:t>34</w:t>
      </w:r>
      <w:r w:rsidRPr="0041334E">
        <w:t>, 1349-1354 (1989).</w:t>
      </w:r>
    </w:p>
    <w:p w14:paraId="79A2549D" w14:textId="77777777" w:rsidR="0041334E" w:rsidRPr="0041334E" w:rsidRDefault="0041334E" w:rsidP="0041334E">
      <w:pPr>
        <w:pStyle w:val="EndNoteBibliography"/>
      </w:pPr>
    </w:p>
    <w:p w14:paraId="4A4D742D" w14:textId="77777777" w:rsidR="0041334E" w:rsidRPr="0041334E" w:rsidRDefault="0041334E" w:rsidP="0041334E">
      <w:pPr>
        <w:pStyle w:val="EndNoteBibliography"/>
        <w:ind w:left="720" w:hanging="720"/>
      </w:pPr>
      <w:r w:rsidRPr="0041334E">
        <w:t>1817.</w:t>
      </w:r>
      <w:r w:rsidRPr="0041334E">
        <w:tab/>
        <w:t xml:space="preserve">Whitehouse LW, Wong LT, Solomonraj G, Paul CJ, Thomas BH. N-acetylcysteine-induced inhibition of gastric emptying: a mechanism affording protection to mice from the hepatotoxicity of concomitantly administered acetaminophen. </w:t>
      </w:r>
      <w:r w:rsidRPr="0041334E">
        <w:rPr>
          <w:i/>
        </w:rPr>
        <w:t>Toxicology</w:t>
      </w:r>
      <w:r w:rsidRPr="0041334E">
        <w:t xml:space="preserve"> </w:t>
      </w:r>
      <w:r w:rsidRPr="0041334E">
        <w:rPr>
          <w:b/>
        </w:rPr>
        <w:t>19</w:t>
      </w:r>
      <w:r w:rsidRPr="0041334E">
        <w:t>, 113-125 (1981).</w:t>
      </w:r>
    </w:p>
    <w:p w14:paraId="6CB77DC7" w14:textId="77777777" w:rsidR="0041334E" w:rsidRPr="0041334E" w:rsidRDefault="0041334E" w:rsidP="0041334E">
      <w:pPr>
        <w:pStyle w:val="EndNoteBibliography"/>
      </w:pPr>
    </w:p>
    <w:p w14:paraId="68DE63C8" w14:textId="77777777" w:rsidR="0041334E" w:rsidRPr="0041334E" w:rsidRDefault="0041334E" w:rsidP="0041334E">
      <w:pPr>
        <w:pStyle w:val="EndNoteBibliography"/>
        <w:ind w:left="720" w:hanging="720"/>
      </w:pPr>
      <w:r w:rsidRPr="0041334E">
        <w:t>1818.</w:t>
      </w:r>
      <w:r w:rsidRPr="0041334E">
        <w:tab/>
        <w:t>Wijnands KA</w:t>
      </w:r>
      <w:r w:rsidRPr="0041334E">
        <w:rPr>
          <w:i/>
        </w:rPr>
        <w:t>, et al.</w:t>
      </w:r>
      <w:r w:rsidRPr="0041334E">
        <w:t xml:space="preserve"> Arginase-1 deficiency regulates arginine concentrations and NOS2-mediated NO production during endotoxemia. </w:t>
      </w:r>
      <w:r w:rsidRPr="0041334E">
        <w:rPr>
          <w:i/>
        </w:rPr>
        <w:t>PLoS One</w:t>
      </w:r>
      <w:r w:rsidRPr="0041334E">
        <w:t xml:space="preserve"> </w:t>
      </w:r>
      <w:r w:rsidRPr="0041334E">
        <w:rPr>
          <w:b/>
        </w:rPr>
        <w:t>9</w:t>
      </w:r>
      <w:r w:rsidRPr="0041334E">
        <w:t>, e86135 (2014).</w:t>
      </w:r>
    </w:p>
    <w:p w14:paraId="3A80DCCC" w14:textId="77777777" w:rsidR="0041334E" w:rsidRPr="0041334E" w:rsidRDefault="0041334E" w:rsidP="0041334E">
      <w:pPr>
        <w:pStyle w:val="EndNoteBibliography"/>
      </w:pPr>
    </w:p>
    <w:p w14:paraId="002E2A82" w14:textId="77777777" w:rsidR="0041334E" w:rsidRPr="0041334E" w:rsidRDefault="0041334E" w:rsidP="0041334E">
      <w:pPr>
        <w:pStyle w:val="EndNoteBibliography"/>
        <w:ind w:left="720" w:hanging="720"/>
      </w:pPr>
      <w:r w:rsidRPr="0041334E">
        <w:t>1819.</w:t>
      </w:r>
      <w:r w:rsidRPr="0041334E">
        <w:tab/>
        <w:t>Wijnands KA</w:t>
      </w:r>
      <w:r w:rsidRPr="0041334E">
        <w:rPr>
          <w:i/>
        </w:rPr>
        <w:t>, et al.</w:t>
      </w:r>
      <w:r w:rsidRPr="0041334E">
        <w:t xml:space="preserve"> Citrulline Supplementation Improves Organ Perfusion and Arginine Availability under Conditions with Enhanced Arginase Activity. </w:t>
      </w:r>
      <w:r w:rsidRPr="0041334E">
        <w:rPr>
          <w:i/>
        </w:rPr>
        <w:t>Nutrients</w:t>
      </w:r>
      <w:r w:rsidRPr="0041334E">
        <w:t xml:space="preserve"> </w:t>
      </w:r>
      <w:r w:rsidRPr="0041334E">
        <w:rPr>
          <w:b/>
        </w:rPr>
        <w:t>7</w:t>
      </w:r>
      <w:r w:rsidRPr="0041334E">
        <w:t>, 5217-5238 (2015).</w:t>
      </w:r>
    </w:p>
    <w:p w14:paraId="4966B829" w14:textId="77777777" w:rsidR="0041334E" w:rsidRPr="0041334E" w:rsidRDefault="0041334E" w:rsidP="0041334E">
      <w:pPr>
        <w:pStyle w:val="EndNoteBibliography"/>
      </w:pPr>
    </w:p>
    <w:p w14:paraId="333FECB9" w14:textId="77777777" w:rsidR="0041334E" w:rsidRPr="0041334E" w:rsidRDefault="0041334E" w:rsidP="0041334E">
      <w:pPr>
        <w:pStyle w:val="EndNoteBibliography"/>
        <w:ind w:left="720" w:hanging="720"/>
      </w:pPr>
      <w:r w:rsidRPr="0041334E">
        <w:t>1820.</w:t>
      </w:r>
      <w:r w:rsidRPr="0041334E">
        <w:tab/>
        <w:t xml:space="preserve">Wiklund CU, Wiklund NP, Gustafsson LE. Modulation of neuroeffector transmission by endogenous nitric oxide: a role for acetylcholine receptor-activated nitric oxide formation, as indicated by measurements of nitric oxide/nitrite release. </w:t>
      </w:r>
      <w:r w:rsidRPr="0041334E">
        <w:rPr>
          <w:i/>
        </w:rPr>
        <w:t>Eur J Pharmacol</w:t>
      </w:r>
      <w:r w:rsidRPr="0041334E">
        <w:t xml:space="preserve"> </w:t>
      </w:r>
      <w:r w:rsidRPr="0041334E">
        <w:rPr>
          <w:b/>
        </w:rPr>
        <w:t>240</w:t>
      </w:r>
      <w:r w:rsidRPr="0041334E">
        <w:t>, 235-242 (1993).</w:t>
      </w:r>
    </w:p>
    <w:p w14:paraId="01C528A1" w14:textId="77777777" w:rsidR="0041334E" w:rsidRPr="0041334E" w:rsidRDefault="0041334E" w:rsidP="0041334E">
      <w:pPr>
        <w:pStyle w:val="EndNoteBibliography"/>
      </w:pPr>
    </w:p>
    <w:p w14:paraId="2172717A" w14:textId="77777777" w:rsidR="0041334E" w:rsidRPr="0041334E" w:rsidRDefault="0041334E" w:rsidP="0041334E">
      <w:pPr>
        <w:pStyle w:val="EndNoteBibliography"/>
        <w:ind w:left="720" w:hanging="720"/>
      </w:pPr>
      <w:r w:rsidRPr="0041334E">
        <w:t>1821.</w:t>
      </w:r>
      <w:r w:rsidRPr="0041334E">
        <w:tab/>
        <w:t xml:space="preserve">Wilhelm F, Norman AW. Influence of triamcinolone, estradiol-17 beta and testosterone on 1,25-dihydroxyvitamin D3 binding performances to its chick intestinal receptor. </w:t>
      </w:r>
      <w:r w:rsidRPr="0041334E">
        <w:rPr>
          <w:i/>
        </w:rPr>
        <w:t>J Steroid Biochem</w:t>
      </w:r>
      <w:r w:rsidRPr="0041334E">
        <w:t xml:space="preserve"> </w:t>
      </w:r>
      <w:r w:rsidRPr="0041334E">
        <w:rPr>
          <w:b/>
        </w:rPr>
        <w:t>23</w:t>
      </w:r>
      <w:r w:rsidRPr="0041334E">
        <w:t>, 913-918 (1985).</w:t>
      </w:r>
    </w:p>
    <w:p w14:paraId="1E7D65B5" w14:textId="77777777" w:rsidR="0041334E" w:rsidRPr="0041334E" w:rsidRDefault="0041334E" w:rsidP="0041334E">
      <w:pPr>
        <w:pStyle w:val="EndNoteBibliography"/>
      </w:pPr>
    </w:p>
    <w:p w14:paraId="42E51B96" w14:textId="77777777" w:rsidR="0041334E" w:rsidRPr="0041334E" w:rsidRDefault="0041334E" w:rsidP="0041334E">
      <w:pPr>
        <w:pStyle w:val="EndNoteBibliography"/>
        <w:ind w:left="720" w:hanging="720"/>
      </w:pPr>
      <w:r w:rsidRPr="0041334E">
        <w:t>1822.</w:t>
      </w:r>
      <w:r w:rsidRPr="0041334E">
        <w:tab/>
        <w:t xml:space="preserve">Williams CN, Sidorov JJ. Steatorrhea in patients with liver disease. </w:t>
      </w:r>
      <w:r w:rsidRPr="0041334E">
        <w:rPr>
          <w:i/>
        </w:rPr>
        <w:t>Can Med Assoc J</w:t>
      </w:r>
      <w:r w:rsidRPr="0041334E">
        <w:t xml:space="preserve"> </w:t>
      </w:r>
      <w:r w:rsidRPr="0041334E">
        <w:rPr>
          <w:b/>
        </w:rPr>
        <w:t>105</w:t>
      </w:r>
      <w:r w:rsidRPr="0041334E">
        <w:t>, 1143-1146 passim (1971).</w:t>
      </w:r>
    </w:p>
    <w:p w14:paraId="077CEB6E" w14:textId="77777777" w:rsidR="0041334E" w:rsidRPr="0041334E" w:rsidRDefault="0041334E" w:rsidP="0041334E">
      <w:pPr>
        <w:pStyle w:val="EndNoteBibliography"/>
      </w:pPr>
    </w:p>
    <w:p w14:paraId="3AEE9D38" w14:textId="77777777" w:rsidR="0041334E" w:rsidRPr="0041334E" w:rsidRDefault="0041334E" w:rsidP="0041334E">
      <w:pPr>
        <w:pStyle w:val="EndNoteBibliography"/>
        <w:ind w:left="720" w:hanging="720"/>
      </w:pPr>
      <w:r w:rsidRPr="0041334E">
        <w:t>1823.</w:t>
      </w:r>
      <w:r w:rsidRPr="0041334E">
        <w:tab/>
        <w:t xml:space="preserve">Williams EA, Coxhead JM, Mathers JC. Anti-cancer effects of butyrate: use of micro-array technology to investigate mechanisms. </w:t>
      </w:r>
      <w:r w:rsidRPr="0041334E">
        <w:rPr>
          <w:i/>
        </w:rPr>
        <w:t>Proc Nutr Soc</w:t>
      </w:r>
      <w:r w:rsidRPr="0041334E">
        <w:t xml:space="preserve"> </w:t>
      </w:r>
      <w:r w:rsidRPr="0041334E">
        <w:rPr>
          <w:b/>
        </w:rPr>
        <w:t>62</w:t>
      </w:r>
      <w:r w:rsidRPr="0041334E">
        <w:t>, 107-115 (2003).</w:t>
      </w:r>
    </w:p>
    <w:p w14:paraId="2BC5E1CC" w14:textId="77777777" w:rsidR="0041334E" w:rsidRPr="0041334E" w:rsidRDefault="0041334E" w:rsidP="0041334E">
      <w:pPr>
        <w:pStyle w:val="EndNoteBibliography"/>
      </w:pPr>
    </w:p>
    <w:p w14:paraId="3F2B080B" w14:textId="77777777" w:rsidR="0041334E" w:rsidRPr="0041334E" w:rsidRDefault="0041334E" w:rsidP="0041334E">
      <w:pPr>
        <w:pStyle w:val="EndNoteBibliography"/>
        <w:ind w:left="720" w:hanging="720"/>
      </w:pPr>
      <w:r w:rsidRPr="0041334E">
        <w:t>1824.</w:t>
      </w:r>
      <w:r w:rsidRPr="0041334E">
        <w:tab/>
        <w:t xml:space="preserve">Williams SJ, Parsons ME. Nitric oxide, an enteric nonadrenergic-noncholinergic relaxant transmitter: evidence using phosphodiesterase V and nitric oxide synthase inhibition. </w:t>
      </w:r>
      <w:r w:rsidRPr="0041334E">
        <w:rPr>
          <w:i/>
        </w:rPr>
        <w:t>Br J Pharmacol</w:t>
      </w:r>
      <w:r w:rsidRPr="0041334E">
        <w:t xml:space="preserve"> </w:t>
      </w:r>
      <w:r w:rsidRPr="0041334E">
        <w:rPr>
          <w:b/>
        </w:rPr>
        <w:t>116</w:t>
      </w:r>
      <w:r w:rsidRPr="0041334E">
        <w:t>, 1789-1796 (1995).</w:t>
      </w:r>
    </w:p>
    <w:p w14:paraId="6B97B2F0" w14:textId="77777777" w:rsidR="0041334E" w:rsidRPr="0041334E" w:rsidRDefault="0041334E" w:rsidP="0041334E">
      <w:pPr>
        <w:pStyle w:val="EndNoteBibliography"/>
      </w:pPr>
    </w:p>
    <w:p w14:paraId="0D5C0642" w14:textId="77777777" w:rsidR="0041334E" w:rsidRPr="0041334E" w:rsidRDefault="0041334E" w:rsidP="0041334E">
      <w:pPr>
        <w:pStyle w:val="EndNoteBibliography"/>
        <w:ind w:left="720" w:hanging="720"/>
      </w:pPr>
      <w:r w:rsidRPr="0041334E">
        <w:t>1825.</w:t>
      </w:r>
      <w:r w:rsidRPr="0041334E">
        <w:tab/>
        <w:t xml:space="preserve">Wilson DE, El-Hindi E, Tao P, Poppe L. Effects of indomethacin on intestinal secretion, prostaglandin E and cyclic AMP: evidence against a role for prostaglandins in cholera toxin-induced secretion. </w:t>
      </w:r>
      <w:r w:rsidRPr="0041334E">
        <w:rPr>
          <w:i/>
        </w:rPr>
        <w:t>Prostaglandins</w:t>
      </w:r>
      <w:r w:rsidRPr="0041334E">
        <w:t xml:space="preserve"> </w:t>
      </w:r>
      <w:r w:rsidRPr="0041334E">
        <w:rPr>
          <w:b/>
        </w:rPr>
        <w:t>10</w:t>
      </w:r>
      <w:r w:rsidRPr="0041334E">
        <w:t>, 581-587 (1975).</w:t>
      </w:r>
    </w:p>
    <w:p w14:paraId="365FEE50" w14:textId="77777777" w:rsidR="0041334E" w:rsidRPr="0041334E" w:rsidRDefault="0041334E" w:rsidP="0041334E">
      <w:pPr>
        <w:pStyle w:val="EndNoteBibliography"/>
      </w:pPr>
    </w:p>
    <w:p w14:paraId="6521909B" w14:textId="77777777" w:rsidR="0041334E" w:rsidRPr="0041334E" w:rsidRDefault="0041334E" w:rsidP="0041334E">
      <w:pPr>
        <w:pStyle w:val="EndNoteBibliography"/>
        <w:ind w:left="720" w:hanging="720"/>
      </w:pPr>
      <w:r w:rsidRPr="0041334E">
        <w:lastRenderedPageBreak/>
        <w:t>1826.</w:t>
      </w:r>
      <w:r w:rsidRPr="0041334E">
        <w:tab/>
        <w:t xml:space="preserve">Wilson FA, Treanor LL. Studies of relationship among bile-acid uptake, Na+, K+-ATPase, and Na+ gradient in isolated cells from rat ileum. </w:t>
      </w:r>
      <w:r w:rsidRPr="0041334E">
        <w:rPr>
          <w:i/>
        </w:rPr>
        <w:t>Gastroenterology</w:t>
      </w:r>
      <w:r w:rsidRPr="0041334E">
        <w:t xml:space="preserve"> </w:t>
      </w:r>
      <w:r w:rsidRPr="0041334E">
        <w:rPr>
          <w:b/>
        </w:rPr>
        <w:t>81</w:t>
      </w:r>
      <w:r w:rsidRPr="0041334E">
        <w:t>, 54-60 (1981).</w:t>
      </w:r>
    </w:p>
    <w:p w14:paraId="71DB2B72" w14:textId="77777777" w:rsidR="0041334E" w:rsidRPr="0041334E" w:rsidRDefault="0041334E" w:rsidP="0041334E">
      <w:pPr>
        <w:pStyle w:val="EndNoteBibliography"/>
      </w:pPr>
    </w:p>
    <w:p w14:paraId="3501035A" w14:textId="77777777" w:rsidR="0041334E" w:rsidRPr="0041334E" w:rsidRDefault="0041334E" w:rsidP="0041334E">
      <w:pPr>
        <w:pStyle w:val="EndNoteBibliography"/>
        <w:ind w:left="720" w:hanging="720"/>
      </w:pPr>
      <w:r w:rsidRPr="0041334E">
        <w:t>1827.</w:t>
      </w:r>
      <w:r w:rsidRPr="0041334E">
        <w:tab/>
        <w:t xml:space="preserve">Wilson JX. Regulation of vitamin C transport. </w:t>
      </w:r>
      <w:r w:rsidRPr="0041334E">
        <w:rPr>
          <w:i/>
        </w:rPr>
        <w:t>Annu Rev Nutr</w:t>
      </w:r>
      <w:r w:rsidRPr="0041334E">
        <w:t xml:space="preserve"> </w:t>
      </w:r>
      <w:r w:rsidRPr="0041334E">
        <w:rPr>
          <w:b/>
        </w:rPr>
        <w:t>25</w:t>
      </w:r>
      <w:r w:rsidRPr="0041334E">
        <w:t>, 105-125 (2005).</w:t>
      </w:r>
    </w:p>
    <w:p w14:paraId="735CC4A6" w14:textId="77777777" w:rsidR="0041334E" w:rsidRPr="0041334E" w:rsidRDefault="0041334E" w:rsidP="0041334E">
      <w:pPr>
        <w:pStyle w:val="EndNoteBibliography"/>
      </w:pPr>
    </w:p>
    <w:p w14:paraId="7212506E" w14:textId="77777777" w:rsidR="0041334E" w:rsidRPr="0041334E" w:rsidRDefault="0041334E" w:rsidP="0041334E">
      <w:pPr>
        <w:pStyle w:val="EndNoteBibliography"/>
        <w:ind w:left="720" w:hanging="720"/>
      </w:pPr>
      <w:r w:rsidRPr="0041334E">
        <w:t>1828.</w:t>
      </w:r>
      <w:r w:rsidRPr="0041334E">
        <w:tab/>
        <w:t xml:space="preserve">Wimberly AL, Forsyth CB, Khan MW, Pemberton A, Khazaie K, Keshavarzian A. Ethanol-induced mast cell-mediated inflammation leads to increased susceptibility of intestinal tumorigenesis in the APC Δ468 min mouse model of colon cancer. </w:t>
      </w:r>
      <w:r w:rsidRPr="0041334E">
        <w:rPr>
          <w:i/>
        </w:rPr>
        <w:t>Alcohol Clin Exp Res</w:t>
      </w:r>
      <w:r w:rsidRPr="0041334E">
        <w:t xml:space="preserve"> </w:t>
      </w:r>
      <w:r w:rsidRPr="0041334E">
        <w:rPr>
          <w:b/>
        </w:rPr>
        <w:t>37 Suppl 1</w:t>
      </w:r>
      <w:r w:rsidRPr="0041334E">
        <w:t>, E199-208 (2013).</w:t>
      </w:r>
    </w:p>
    <w:p w14:paraId="18F2CC68" w14:textId="77777777" w:rsidR="0041334E" w:rsidRPr="0041334E" w:rsidRDefault="0041334E" w:rsidP="0041334E">
      <w:pPr>
        <w:pStyle w:val="EndNoteBibliography"/>
      </w:pPr>
    </w:p>
    <w:p w14:paraId="395DC1D7" w14:textId="77777777" w:rsidR="0041334E" w:rsidRPr="0041334E" w:rsidRDefault="0041334E" w:rsidP="0041334E">
      <w:pPr>
        <w:pStyle w:val="EndNoteBibliography"/>
        <w:ind w:left="720" w:hanging="720"/>
      </w:pPr>
      <w:r w:rsidRPr="0041334E">
        <w:t>1829.</w:t>
      </w:r>
      <w:r w:rsidRPr="0041334E">
        <w:tab/>
        <w:t xml:space="preserve">Winne D, Markgraf I. The longitudinal intraluminal concentration gradient in the perfused rat jejunum and the appropriate mean concentration for calculation of the absorption rate. </w:t>
      </w:r>
      <w:r w:rsidRPr="0041334E">
        <w:rPr>
          <w:i/>
        </w:rPr>
        <w:t>Naunyn Schmiedebergs Arch Pharmacol</w:t>
      </w:r>
      <w:r w:rsidRPr="0041334E">
        <w:t xml:space="preserve"> </w:t>
      </w:r>
      <w:r w:rsidRPr="0041334E">
        <w:rPr>
          <w:b/>
        </w:rPr>
        <w:t>309</w:t>
      </w:r>
      <w:r w:rsidRPr="0041334E">
        <w:t>, 271-279 (1979).</w:t>
      </w:r>
    </w:p>
    <w:p w14:paraId="6CD68415" w14:textId="77777777" w:rsidR="0041334E" w:rsidRPr="0041334E" w:rsidRDefault="0041334E" w:rsidP="0041334E">
      <w:pPr>
        <w:pStyle w:val="EndNoteBibliography"/>
      </w:pPr>
    </w:p>
    <w:p w14:paraId="7D93AB9D" w14:textId="77777777" w:rsidR="0041334E" w:rsidRPr="0041334E" w:rsidRDefault="0041334E" w:rsidP="0041334E">
      <w:pPr>
        <w:pStyle w:val="EndNoteBibliography"/>
        <w:ind w:left="720" w:hanging="720"/>
      </w:pPr>
      <w:r w:rsidRPr="0041334E">
        <w:t>1830.</w:t>
      </w:r>
      <w:r w:rsidRPr="0041334E">
        <w:tab/>
        <w:t xml:space="preserve">Winne D, Verheyen W. Diffusion coefficient in native mucus gel of rat small intestine. </w:t>
      </w:r>
      <w:r w:rsidRPr="0041334E">
        <w:rPr>
          <w:i/>
        </w:rPr>
        <w:t>J Pharm Pharmacol</w:t>
      </w:r>
      <w:r w:rsidRPr="0041334E">
        <w:t xml:space="preserve"> </w:t>
      </w:r>
      <w:r w:rsidRPr="0041334E">
        <w:rPr>
          <w:b/>
        </w:rPr>
        <w:t>42</w:t>
      </w:r>
      <w:r w:rsidRPr="0041334E">
        <w:t>, 517-519 (1990).</w:t>
      </w:r>
    </w:p>
    <w:p w14:paraId="140E8115" w14:textId="77777777" w:rsidR="0041334E" w:rsidRPr="0041334E" w:rsidRDefault="0041334E" w:rsidP="0041334E">
      <w:pPr>
        <w:pStyle w:val="EndNoteBibliography"/>
      </w:pPr>
    </w:p>
    <w:p w14:paraId="00A878F4" w14:textId="77777777" w:rsidR="0041334E" w:rsidRPr="0041334E" w:rsidRDefault="0041334E" w:rsidP="0041334E">
      <w:pPr>
        <w:pStyle w:val="EndNoteBibliography"/>
        <w:ind w:left="720" w:hanging="720"/>
      </w:pPr>
      <w:r w:rsidRPr="0041334E">
        <w:t>1831.</w:t>
      </w:r>
      <w:r w:rsidRPr="0041334E">
        <w:tab/>
        <w:t xml:space="preserve">Wischmeyer PE, Kahana M, Wolfson R, Ren H, Musch MM, Chang EB. Glutamine reduces cytokine release, organ damage, and mortality in a rat model of endotoxemia. </w:t>
      </w:r>
      <w:r w:rsidRPr="0041334E">
        <w:rPr>
          <w:i/>
        </w:rPr>
        <w:t>Shock</w:t>
      </w:r>
      <w:r w:rsidRPr="0041334E">
        <w:t xml:space="preserve"> </w:t>
      </w:r>
      <w:r w:rsidRPr="0041334E">
        <w:rPr>
          <w:b/>
        </w:rPr>
        <w:t>16</w:t>
      </w:r>
      <w:r w:rsidRPr="0041334E">
        <w:t>, 398-402 (2001).</w:t>
      </w:r>
    </w:p>
    <w:p w14:paraId="3AB08845" w14:textId="77777777" w:rsidR="0041334E" w:rsidRPr="0041334E" w:rsidRDefault="0041334E" w:rsidP="0041334E">
      <w:pPr>
        <w:pStyle w:val="EndNoteBibliography"/>
      </w:pPr>
    </w:p>
    <w:p w14:paraId="65857364" w14:textId="77777777" w:rsidR="0041334E" w:rsidRPr="0041334E" w:rsidRDefault="0041334E" w:rsidP="0041334E">
      <w:pPr>
        <w:pStyle w:val="EndNoteBibliography"/>
        <w:ind w:left="720" w:hanging="720"/>
      </w:pPr>
      <w:r w:rsidRPr="0041334E">
        <w:t>1832.</w:t>
      </w:r>
      <w:r w:rsidRPr="0041334E">
        <w:tab/>
        <w:t>Witkowski S</w:t>
      </w:r>
      <w:r w:rsidRPr="0041334E">
        <w:rPr>
          <w:i/>
        </w:rPr>
        <w:t>, et al.</w:t>
      </w:r>
      <w:r w:rsidRPr="0041334E">
        <w:t xml:space="preserve"> The cleavage of vitamin E galactoside in the rat tissue homogenates. </w:t>
      </w:r>
      <w:r w:rsidRPr="0041334E">
        <w:rPr>
          <w:i/>
        </w:rPr>
        <w:t>Farmaco</w:t>
      </w:r>
      <w:r w:rsidRPr="0041334E">
        <w:t xml:space="preserve"> </w:t>
      </w:r>
      <w:r w:rsidRPr="0041334E">
        <w:rPr>
          <w:b/>
        </w:rPr>
        <w:t>59</w:t>
      </w:r>
      <w:r w:rsidRPr="0041334E">
        <w:t>, 669-671 (2004).</w:t>
      </w:r>
    </w:p>
    <w:p w14:paraId="234576E2" w14:textId="77777777" w:rsidR="0041334E" w:rsidRPr="0041334E" w:rsidRDefault="0041334E" w:rsidP="0041334E">
      <w:pPr>
        <w:pStyle w:val="EndNoteBibliography"/>
      </w:pPr>
    </w:p>
    <w:p w14:paraId="30945F33" w14:textId="77777777" w:rsidR="0041334E" w:rsidRPr="0041334E" w:rsidRDefault="0041334E" w:rsidP="0041334E">
      <w:pPr>
        <w:pStyle w:val="EndNoteBibliography"/>
        <w:ind w:left="720" w:hanging="720"/>
      </w:pPr>
      <w:r w:rsidRPr="0041334E">
        <w:t>1833.</w:t>
      </w:r>
      <w:r w:rsidRPr="0041334E">
        <w:tab/>
        <w:t>Wlodarska M</w:t>
      </w:r>
      <w:r w:rsidRPr="0041334E">
        <w:rPr>
          <w:i/>
        </w:rPr>
        <w:t>, et al.</w:t>
      </w:r>
      <w:r w:rsidRPr="0041334E">
        <w:t xml:space="preserve"> Indoleacrylic Acid Produced by Commensal Peptostreptococcus Species Suppresses Inflammation. </w:t>
      </w:r>
      <w:r w:rsidRPr="0041334E">
        <w:rPr>
          <w:i/>
        </w:rPr>
        <w:t>Cell Host Microbe</w:t>
      </w:r>
      <w:r w:rsidRPr="0041334E">
        <w:t xml:space="preserve"> </w:t>
      </w:r>
      <w:r w:rsidRPr="0041334E">
        <w:rPr>
          <w:b/>
        </w:rPr>
        <w:t>22</w:t>
      </w:r>
      <w:r w:rsidRPr="0041334E">
        <w:t>, 25-37.e26 (2017).</w:t>
      </w:r>
    </w:p>
    <w:p w14:paraId="0ACE513D" w14:textId="77777777" w:rsidR="0041334E" w:rsidRPr="0041334E" w:rsidRDefault="0041334E" w:rsidP="0041334E">
      <w:pPr>
        <w:pStyle w:val="EndNoteBibliography"/>
      </w:pPr>
    </w:p>
    <w:p w14:paraId="6E839EF8" w14:textId="77777777" w:rsidR="0041334E" w:rsidRPr="0041334E" w:rsidRDefault="0041334E" w:rsidP="0041334E">
      <w:pPr>
        <w:pStyle w:val="EndNoteBibliography"/>
        <w:ind w:left="720" w:hanging="720"/>
      </w:pPr>
      <w:r w:rsidRPr="0041334E">
        <w:t>1834.</w:t>
      </w:r>
      <w:r w:rsidRPr="0041334E">
        <w:tab/>
        <w:t xml:space="preserve">Wolf C, Ritter U, Zschocke R, Weinert W. [Investigation of the choleretic action of febuprol on healthy test subjects (author's transl)]. </w:t>
      </w:r>
      <w:r w:rsidRPr="0041334E">
        <w:rPr>
          <w:i/>
        </w:rPr>
        <w:t>MMW Munch Med Wochenschr</w:t>
      </w:r>
      <w:r w:rsidRPr="0041334E">
        <w:t xml:space="preserve"> </w:t>
      </w:r>
      <w:r w:rsidRPr="0041334E">
        <w:rPr>
          <w:b/>
        </w:rPr>
        <w:t>118</w:t>
      </w:r>
      <w:r w:rsidRPr="0041334E">
        <w:t>, 1285-1288 (1976).</w:t>
      </w:r>
    </w:p>
    <w:p w14:paraId="3E5A2A16" w14:textId="77777777" w:rsidR="0041334E" w:rsidRPr="0041334E" w:rsidRDefault="0041334E" w:rsidP="0041334E">
      <w:pPr>
        <w:pStyle w:val="EndNoteBibliography"/>
      </w:pPr>
    </w:p>
    <w:p w14:paraId="178C1428" w14:textId="77777777" w:rsidR="0041334E" w:rsidRPr="0041334E" w:rsidRDefault="0041334E" w:rsidP="0041334E">
      <w:pPr>
        <w:pStyle w:val="EndNoteBibliography"/>
        <w:ind w:left="720" w:hanging="720"/>
      </w:pPr>
      <w:r w:rsidRPr="0041334E">
        <w:t>1835.</w:t>
      </w:r>
      <w:r w:rsidRPr="0041334E">
        <w:tab/>
        <w:t xml:space="preserve">Wolf NM, Mueller K, Hirche F, Most E, Pallauf J, Mueller AS. Study of molecular targets influencing homocysteine and cholesterol metabolism in growing rats by manipulation of dietary selenium and methionine concentrations. </w:t>
      </w:r>
      <w:r w:rsidRPr="0041334E">
        <w:rPr>
          <w:i/>
        </w:rPr>
        <w:t>Br J Nutr</w:t>
      </w:r>
      <w:r w:rsidRPr="0041334E">
        <w:t xml:space="preserve"> </w:t>
      </w:r>
      <w:r w:rsidRPr="0041334E">
        <w:rPr>
          <w:b/>
        </w:rPr>
        <w:t>104</w:t>
      </w:r>
      <w:r w:rsidRPr="0041334E">
        <w:t>, 520-532 (2010).</w:t>
      </w:r>
    </w:p>
    <w:p w14:paraId="0B81F6B6" w14:textId="77777777" w:rsidR="0041334E" w:rsidRPr="0041334E" w:rsidRDefault="0041334E" w:rsidP="0041334E">
      <w:pPr>
        <w:pStyle w:val="EndNoteBibliography"/>
      </w:pPr>
    </w:p>
    <w:p w14:paraId="7506CC58" w14:textId="77777777" w:rsidR="0041334E" w:rsidRPr="0041334E" w:rsidRDefault="0041334E" w:rsidP="0041334E">
      <w:pPr>
        <w:pStyle w:val="EndNoteBibliography"/>
        <w:ind w:left="720" w:hanging="720"/>
      </w:pPr>
      <w:r w:rsidRPr="0041334E">
        <w:lastRenderedPageBreak/>
        <w:t>1836.</w:t>
      </w:r>
      <w:r w:rsidRPr="0041334E">
        <w:tab/>
        <w:t xml:space="preserve">Wolffram S, Grenacher B, Scharrer E. Transport of selenate and sulphate across the intestinal brush-border membrane of pig jejunum by two common mechanism. </w:t>
      </w:r>
      <w:r w:rsidRPr="0041334E">
        <w:rPr>
          <w:i/>
        </w:rPr>
        <w:t>Q J Exp Physiol</w:t>
      </w:r>
      <w:r w:rsidRPr="0041334E">
        <w:t xml:space="preserve"> </w:t>
      </w:r>
      <w:r w:rsidRPr="0041334E">
        <w:rPr>
          <w:b/>
        </w:rPr>
        <w:t>73</w:t>
      </w:r>
      <w:r w:rsidRPr="0041334E">
        <w:t>, 103-111 (1988).</w:t>
      </w:r>
    </w:p>
    <w:p w14:paraId="71D143EB" w14:textId="77777777" w:rsidR="0041334E" w:rsidRPr="0041334E" w:rsidRDefault="0041334E" w:rsidP="0041334E">
      <w:pPr>
        <w:pStyle w:val="EndNoteBibliography"/>
      </w:pPr>
    </w:p>
    <w:p w14:paraId="62CA49FD" w14:textId="77777777" w:rsidR="0041334E" w:rsidRPr="0041334E" w:rsidRDefault="0041334E" w:rsidP="0041334E">
      <w:pPr>
        <w:pStyle w:val="EndNoteBibliography"/>
        <w:ind w:left="720" w:hanging="720"/>
      </w:pPr>
      <w:r w:rsidRPr="0041334E">
        <w:t>1837.</w:t>
      </w:r>
      <w:r w:rsidRPr="0041334E">
        <w:tab/>
        <w:t xml:space="preserve">Woolverton CJ, White JJ, Jr., Sartor RB. Eicosanoid regulation of acute intestinal vascular permeability induced by intravenous peptidoglycan-polysaccharide polymers. </w:t>
      </w:r>
      <w:r w:rsidRPr="0041334E">
        <w:rPr>
          <w:i/>
        </w:rPr>
        <w:t>Agents Actions</w:t>
      </w:r>
      <w:r w:rsidRPr="0041334E">
        <w:t xml:space="preserve"> </w:t>
      </w:r>
      <w:r w:rsidRPr="0041334E">
        <w:rPr>
          <w:b/>
        </w:rPr>
        <w:t>26</w:t>
      </w:r>
      <w:r w:rsidRPr="0041334E">
        <w:t>, 301-309 (1989).</w:t>
      </w:r>
    </w:p>
    <w:p w14:paraId="6572BD5A" w14:textId="77777777" w:rsidR="0041334E" w:rsidRPr="0041334E" w:rsidRDefault="0041334E" w:rsidP="0041334E">
      <w:pPr>
        <w:pStyle w:val="EndNoteBibliography"/>
      </w:pPr>
    </w:p>
    <w:p w14:paraId="2477695B" w14:textId="77777777" w:rsidR="0041334E" w:rsidRPr="0041334E" w:rsidRDefault="0041334E" w:rsidP="0041334E">
      <w:pPr>
        <w:pStyle w:val="EndNoteBibliography"/>
        <w:ind w:left="720" w:hanging="720"/>
      </w:pPr>
      <w:r w:rsidRPr="0041334E">
        <w:t>1838.</w:t>
      </w:r>
      <w:r w:rsidRPr="0041334E">
        <w:tab/>
        <w:t>Wormmeester L</w:t>
      </w:r>
      <w:r w:rsidRPr="0041334E">
        <w:rPr>
          <w:i/>
        </w:rPr>
        <w:t>, et al.</w:t>
      </w:r>
      <w:r w:rsidRPr="0041334E">
        <w:t xml:space="preserve"> Quantitative contribution of NHE2 and NHE3 to rabbit ileal brush-border Na+/H+ exchange. </w:t>
      </w:r>
      <w:r w:rsidRPr="0041334E">
        <w:rPr>
          <w:i/>
        </w:rPr>
        <w:t>Am J Physiol</w:t>
      </w:r>
      <w:r w:rsidRPr="0041334E">
        <w:t xml:space="preserve"> </w:t>
      </w:r>
      <w:r w:rsidRPr="0041334E">
        <w:rPr>
          <w:b/>
        </w:rPr>
        <w:t>274</w:t>
      </w:r>
      <w:r w:rsidRPr="0041334E">
        <w:t>, C1261-1272 (1998).</w:t>
      </w:r>
    </w:p>
    <w:p w14:paraId="7DFF2577" w14:textId="77777777" w:rsidR="0041334E" w:rsidRPr="0041334E" w:rsidRDefault="0041334E" w:rsidP="0041334E">
      <w:pPr>
        <w:pStyle w:val="EndNoteBibliography"/>
      </w:pPr>
    </w:p>
    <w:p w14:paraId="6CCDE1F0" w14:textId="77777777" w:rsidR="0041334E" w:rsidRPr="0041334E" w:rsidRDefault="0041334E" w:rsidP="0041334E">
      <w:pPr>
        <w:pStyle w:val="EndNoteBibliography"/>
        <w:ind w:left="720" w:hanging="720"/>
      </w:pPr>
      <w:r w:rsidRPr="0041334E">
        <w:t>1839.</w:t>
      </w:r>
      <w:r w:rsidRPr="0041334E">
        <w:tab/>
        <w:t xml:space="preserve">Wren SN, Donovan MG, Selmin OI, Doetschman TC, Romagnolo DF. A Villin-Driven Fxr Transgene Modulates Enterohepatic Bile Acid Homeostasis and Response to an n-6-Enriched High-Fat Diet. </w:t>
      </w:r>
      <w:r w:rsidRPr="0041334E">
        <w:rPr>
          <w:i/>
        </w:rPr>
        <w:t>Int J Mol Sci</w:t>
      </w:r>
      <w:r w:rsidRPr="0041334E">
        <w:t xml:space="preserve"> </w:t>
      </w:r>
      <w:r w:rsidRPr="0041334E">
        <w:rPr>
          <w:b/>
        </w:rPr>
        <w:t>21</w:t>
      </w:r>
      <w:r w:rsidRPr="0041334E">
        <w:t>,  (2020).</w:t>
      </w:r>
    </w:p>
    <w:p w14:paraId="0991F1D7" w14:textId="77777777" w:rsidR="0041334E" w:rsidRPr="0041334E" w:rsidRDefault="0041334E" w:rsidP="0041334E">
      <w:pPr>
        <w:pStyle w:val="EndNoteBibliography"/>
      </w:pPr>
    </w:p>
    <w:p w14:paraId="0DD75358" w14:textId="77777777" w:rsidR="0041334E" w:rsidRPr="0041334E" w:rsidRDefault="0041334E" w:rsidP="0041334E">
      <w:pPr>
        <w:pStyle w:val="EndNoteBibliography"/>
        <w:ind w:left="720" w:hanging="720"/>
      </w:pPr>
      <w:r w:rsidRPr="0041334E">
        <w:t>1840.</w:t>
      </w:r>
      <w:r w:rsidRPr="0041334E">
        <w:tab/>
        <w:t xml:space="preserve">Wu G. Functional amino acids in growth, reproduction, and health. </w:t>
      </w:r>
      <w:r w:rsidRPr="0041334E">
        <w:rPr>
          <w:i/>
        </w:rPr>
        <w:t>Adv Nutr</w:t>
      </w:r>
      <w:r w:rsidRPr="0041334E">
        <w:t xml:space="preserve"> </w:t>
      </w:r>
      <w:r w:rsidRPr="0041334E">
        <w:rPr>
          <w:b/>
        </w:rPr>
        <w:t>1</w:t>
      </w:r>
      <w:r w:rsidRPr="0041334E">
        <w:t>, 31-37 (2010).</w:t>
      </w:r>
    </w:p>
    <w:p w14:paraId="0ED385FC" w14:textId="77777777" w:rsidR="0041334E" w:rsidRPr="0041334E" w:rsidRDefault="0041334E" w:rsidP="0041334E">
      <w:pPr>
        <w:pStyle w:val="EndNoteBibliography"/>
      </w:pPr>
    </w:p>
    <w:p w14:paraId="04AD04B2" w14:textId="77777777" w:rsidR="0041334E" w:rsidRPr="0041334E" w:rsidRDefault="0041334E" w:rsidP="0041334E">
      <w:pPr>
        <w:pStyle w:val="EndNoteBibliography"/>
        <w:ind w:left="720" w:hanging="720"/>
      </w:pPr>
      <w:r w:rsidRPr="0041334E">
        <w:t>1841.</w:t>
      </w:r>
      <w:r w:rsidRPr="0041334E">
        <w:tab/>
        <w:t xml:space="preserve">Wu G. Dietary requirements of synthesizable amino acids by animals: a paradigm shift in protein nutrition. </w:t>
      </w:r>
      <w:r w:rsidRPr="0041334E">
        <w:rPr>
          <w:i/>
        </w:rPr>
        <w:t>J Anim Sci Biotechnol</w:t>
      </w:r>
      <w:r w:rsidRPr="0041334E">
        <w:t xml:space="preserve"> </w:t>
      </w:r>
      <w:r w:rsidRPr="0041334E">
        <w:rPr>
          <w:b/>
        </w:rPr>
        <w:t>5</w:t>
      </w:r>
      <w:r w:rsidRPr="0041334E">
        <w:t>, 34 (2014).</w:t>
      </w:r>
    </w:p>
    <w:p w14:paraId="36E49E4D" w14:textId="77777777" w:rsidR="0041334E" w:rsidRPr="0041334E" w:rsidRDefault="0041334E" w:rsidP="0041334E">
      <w:pPr>
        <w:pStyle w:val="EndNoteBibliography"/>
      </w:pPr>
    </w:p>
    <w:p w14:paraId="438AE533" w14:textId="77777777" w:rsidR="0041334E" w:rsidRPr="0041334E" w:rsidRDefault="0041334E" w:rsidP="0041334E">
      <w:pPr>
        <w:pStyle w:val="EndNoteBibliography"/>
        <w:ind w:left="720" w:hanging="720"/>
      </w:pPr>
      <w:r w:rsidRPr="0041334E">
        <w:t>1842.</w:t>
      </w:r>
      <w:r w:rsidRPr="0041334E">
        <w:tab/>
        <w:t xml:space="preserve">Wu G, Flynn NE, Knabe DA. Enhanced intestinal synthesis of polyamines from proline in cortisol-treated piglets. </w:t>
      </w:r>
      <w:r w:rsidRPr="0041334E">
        <w:rPr>
          <w:i/>
        </w:rPr>
        <w:t>Am J Physiol Endocrinol Metab</w:t>
      </w:r>
      <w:r w:rsidRPr="0041334E">
        <w:t xml:space="preserve"> </w:t>
      </w:r>
      <w:r w:rsidRPr="0041334E">
        <w:rPr>
          <w:b/>
        </w:rPr>
        <w:t>279</w:t>
      </w:r>
      <w:r w:rsidRPr="0041334E">
        <w:t>, E395-402 (2000).</w:t>
      </w:r>
    </w:p>
    <w:p w14:paraId="698DA442" w14:textId="77777777" w:rsidR="0041334E" w:rsidRPr="0041334E" w:rsidRDefault="0041334E" w:rsidP="0041334E">
      <w:pPr>
        <w:pStyle w:val="EndNoteBibliography"/>
      </w:pPr>
    </w:p>
    <w:p w14:paraId="0F8BE295" w14:textId="77777777" w:rsidR="0041334E" w:rsidRPr="0041334E" w:rsidRDefault="0041334E" w:rsidP="0041334E">
      <w:pPr>
        <w:pStyle w:val="EndNoteBibliography"/>
        <w:ind w:left="720" w:hanging="720"/>
      </w:pPr>
      <w:r w:rsidRPr="0041334E">
        <w:t>1843.</w:t>
      </w:r>
      <w:r w:rsidRPr="0041334E">
        <w:tab/>
        <w:t xml:space="preserve">Wu G, Morris SM, Jr. Arginine metabolism: nitric oxide and beyond. </w:t>
      </w:r>
      <w:r w:rsidRPr="0041334E">
        <w:rPr>
          <w:i/>
        </w:rPr>
        <w:t>Biochem J</w:t>
      </w:r>
      <w:r w:rsidRPr="0041334E">
        <w:t xml:space="preserve"> </w:t>
      </w:r>
      <w:r w:rsidRPr="0041334E">
        <w:rPr>
          <w:b/>
        </w:rPr>
        <w:t>336 ( Pt 1)</w:t>
      </w:r>
      <w:r w:rsidRPr="0041334E">
        <w:t>, 1-17 (1998).</w:t>
      </w:r>
    </w:p>
    <w:p w14:paraId="42C1270A" w14:textId="77777777" w:rsidR="0041334E" w:rsidRPr="0041334E" w:rsidRDefault="0041334E" w:rsidP="0041334E">
      <w:pPr>
        <w:pStyle w:val="EndNoteBibliography"/>
      </w:pPr>
    </w:p>
    <w:p w14:paraId="2F28AEAC" w14:textId="77777777" w:rsidR="0041334E" w:rsidRPr="0041334E" w:rsidRDefault="0041334E" w:rsidP="0041334E">
      <w:pPr>
        <w:pStyle w:val="EndNoteBibliography"/>
        <w:ind w:left="720" w:hanging="720"/>
      </w:pPr>
      <w:r w:rsidRPr="0041334E">
        <w:t>1844.</w:t>
      </w:r>
      <w:r w:rsidRPr="0041334E">
        <w:tab/>
        <w:t>Wu G</w:t>
      </w:r>
      <w:r w:rsidRPr="0041334E">
        <w:rPr>
          <w:i/>
        </w:rPr>
        <w:t>, et al.</w:t>
      </w:r>
      <w:r w:rsidRPr="0041334E">
        <w:t xml:space="preserve"> Dietary requirements of "nutritionally non-essential amino acids" by animals and humans. </w:t>
      </w:r>
      <w:r w:rsidRPr="0041334E">
        <w:rPr>
          <w:i/>
        </w:rPr>
        <w:t>Amino Acids</w:t>
      </w:r>
      <w:r w:rsidRPr="0041334E">
        <w:t xml:space="preserve"> </w:t>
      </w:r>
      <w:r w:rsidRPr="0041334E">
        <w:rPr>
          <w:b/>
        </w:rPr>
        <w:t>44</w:t>
      </w:r>
      <w:r w:rsidRPr="0041334E">
        <w:t>, 1107-1113 (2013).</w:t>
      </w:r>
    </w:p>
    <w:p w14:paraId="1100D11A" w14:textId="77777777" w:rsidR="0041334E" w:rsidRPr="0041334E" w:rsidRDefault="0041334E" w:rsidP="0041334E">
      <w:pPr>
        <w:pStyle w:val="EndNoteBibliography"/>
      </w:pPr>
    </w:p>
    <w:p w14:paraId="404F25DF" w14:textId="77777777" w:rsidR="0041334E" w:rsidRPr="0041334E" w:rsidRDefault="0041334E" w:rsidP="0041334E">
      <w:pPr>
        <w:pStyle w:val="EndNoteBibliography"/>
        <w:ind w:left="720" w:hanging="720"/>
      </w:pPr>
      <w:r w:rsidRPr="0041334E">
        <w:t>1845.</w:t>
      </w:r>
      <w:r w:rsidRPr="0041334E">
        <w:tab/>
        <w:t>Wu M</w:t>
      </w:r>
      <w:r w:rsidRPr="0041334E">
        <w:rPr>
          <w:i/>
        </w:rPr>
        <w:t>, et al.</w:t>
      </w:r>
      <w:r w:rsidRPr="0041334E">
        <w:t xml:space="preserve"> Therapeutic effects of glutamic acid in piglets challenged with deoxynivalenol. </w:t>
      </w:r>
      <w:r w:rsidRPr="0041334E">
        <w:rPr>
          <w:i/>
        </w:rPr>
        <w:t>PLoS One</w:t>
      </w:r>
      <w:r w:rsidRPr="0041334E">
        <w:t xml:space="preserve"> </w:t>
      </w:r>
      <w:r w:rsidRPr="0041334E">
        <w:rPr>
          <w:b/>
        </w:rPr>
        <w:t>9</w:t>
      </w:r>
      <w:r w:rsidRPr="0041334E">
        <w:t>, e100591 (2014).</w:t>
      </w:r>
    </w:p>
    <w:p w14:paraId="62216B80" w14:textId="77777777" w:rsidR="0041334E" w:rsidRPr="0041334E" w:rsidRDefault="0041334E" w:rsidP="0041334E">
      <w:pPr>
        <w:pStyle w:val="EndNoteBibliography"/>
      </w:pPr>
    </w:p>
    <w:p w14:paraId="486195A7" w14:textId="77777777" w:rsidR="0041334E" w:rsidRPr="0041334E" w:rsidRDefault="0041334E" w:rsidP="0041334E">
      <w:pPr>
        <w:pStyle w:val="EndNoteBibliography"/>
        <w:ind w:left="720" w:hanging="720"/>
      </w:pPr>
      <w:r w:rsidRPr="0041334E">
        <w:t>1846.</w:t>
      </w:r>
      <w:r w:rsidRPr="0041334E">
        <w:tab/>
        <w:t>Wu P</w:t>
      </w:r>
      <w:r w:rsidRPr="0041334E">
        <w:rPr>
          <w:i/>
        </w:rPr>
        <w:t>, et al.</w:t>
      </w:r>
      <w:r w:rsidRPr="0041334E">
        <w:t xml:space="preserve"> Liver Injury Impaired 25-Hydroxylation of Vitamin D Suppresses Intestinal Paneth Cell defensins, leading to Gut Dysbiosis and Liver Fibrogenesis. </w:t>
      </w:r>
      <w:r w:rsidRPr="0041334E">
        <w:rPr>
          <w:i/>
        </w:rPr>
        <w:t>Am J Physiol Gastrointest Liver Physiol</w:t>
      </w:r>
      <w:r w:rsidRPr="0041334E">
        <w:t>,  (2020).</w:t>
      </w:r>
    </w:p>
    <w:p w14:paraId="1F71848B" w14:textId="77777777" w:rsidR="0041334E" w:rsidRPr="0041334E" w:rsidRDefault="0041334E" w:rsidP="0041334E">
      <w:pPr>
        <w:pStyle w:val="EndNoteBibliography"/>
      </w:pPr>
    </w:p>
    <w:p w14:paraId="252A89D2" w14:textId="77777777" w:rsidR="0041334E" w:rsidRPr="0041334E" w:rsidRDefault="0041334E" w:rsidP="0041334E">
      <w:pPr>
        <w:pStyle w:val="EndNoteBibliography"/>
        <w:ind w:left="720" w:hanging="720"/>
      </w:pPr>
      <w:r w:rsidRPr="0041334E">
        <w:t>1847.</w:t>
      </w:r>
      <w:r w:rsidRPr="0041334E">
        <w:tab/>
        <w:t xml:space="preserve">Wu X, Pittman Iii HE, Hager T, Hager A, Howard L, Prior RL. Phenolic acids in black raspberry and in the gastrointestinal tract of pigs following ingestion of black raspberry. </w:t>
      </w:r>
      <w:r w:rsidRPr="0041334E">
        <w:rPr>
          <w:i/>
        </w:rPr>
        <w:t>Mol Nutr Food Res</w:t>
      </w:r>
      <w:r w:rsidRPr="0041334E">
        <w:t xml:space="preserve"> </w:t>
      </w:r>
      <w:r w:rsidRPr="0041334E">
        <w:rPr>
          <w:b/>
        </w:rPr>
        <w:t>53 Suppl 1</w:t>
      </w:r>
      <w:r w:rsidRPr="0041334E">
        <w:t>, S76-84 (2009).</w:t>
      </w:r>
    </w:p>
    <w:p w14:paraId="56C60DFE" w14:textId="77777777" w:rsidR="0041334E" w:rsidRPr="0041334E" w:rsidRDefault="0041334E" w:rsidP="0041334E">
      <w:pPr>
        <w:pStyle w:val="EndNoteBibliography"/>
      </w:pPr>
    </w:p>
    <w:p w14:paraId="5A378E96" w14:textId="77777777" w:rsidR="0041334E" w:rsidRPr="0041334E" w:rsidRDefault="0041334E" w:rsidP="0041334E">
      <w:pPr>
        <w:pStyle w:val="EndNoteBibliography"/>
        <w:ind w:left="720" w:hanging="720"/>
      </w:pPr>
      <w:r w:rsidRPr="0041334E">
        <w:t>1848.</w:t>
      </w:r>
      <w:r w:rsidRPr="0041334E">
        <w:tab/>
        <w:t>Wu Y</w:t>
      </w:r>
      <w:r w:rsidRPr="0041334E">
        <w:rPr>
          <w:i/>
        </w:rPr>
        <w:t>, et al.</w:t>
      </w:r>
      <w:r w:rsidRPr="0041334E">
        <w:t xml:space="preserve"> Influence of Butyrate Loaded Clinoptilolite Dietary Supplementation on Growth Performance, Development of Intestine and Antioxidant Capacity in Broiler Chickens. </w:t>
      </w:r>
      <w:r w:rsidRPr="0041334E">
        <w:rPr>
          <w:i/>
        </w:rPr>
        <w:t>PLoS One</w:t>
      </w:r>
      <w:r w:rsidRPr="0041334E">
        <w:t xml:space="preserve"> </w:t>
      </w:r>
      <w:r w:rsidRPr="0041334E">
        <w:rPr>
          <w:b/>
        </w:rPr>
        <w:t>11</w:t>
      </w:r>
      <w:r w:rsidRPr="0041334E">
        <w:t>, e0154410 (2016).</w:t>
      </w:r>
    </w:p>
    <w:p w14:paraId="022061F1" w14:textId="77777777" w:rsidR="0041334E" w:rsidRPr="0041334E" w:rsidRDefault="0041334E" w:rsidP="0041334E">
      <w:pPr>
        <w:pStyle w:val="EndNoteBibliography"/>
      </w:pPr>
    </w:p>
    <w:p w14:paraId="6EEFF8CA" w14:textId="77777777" w:rsidR="0041334E" w:rsidRPr="0041334E" w:rsidRDefault="0041334E" w:rsidP="0041334E">
      <w:pPr>
        <w:pStyle w:val="EndNoteBibliography"/>
        <w:ind w:left="720" w:hanging="720"/>
      </w:pPr>
      <w:r w:rsidRPr="0041334E">
        <w:t>1849.</w:t>
      </w:r>
      <w:r w:rsidRPr="0041334E">
        <w:tab/>
        <w:t xml:space="preserve">Wulff-Pérez M, Barrajón-Catalán E, Micol V, Martín-Rodríguez A, de Vicente J, Gálvez-Ruíz MJ. In vitro duodenal lipolysis of lipid-based drug delivery systems studied by HPLC-UV and HPLC-MS. </w:t>
      </w:r>
      <w:r w:rsidRPr="0041334E">
        <w:rPr>
          <w:i/>
        </w:rPr>
        <w:t>Int J Pharm</w:t>
      </w:r>
      <w:r w:rsidRPr="0041334E">
        <w:t xml:space="preserve"> </w:t>
      </w:r>
      <w:r w:rsidRPr="0041334E">
        <w:rPr>
          <w:b/>
        </w:rPr>
        <w:t>465</w:t>
      </w:r>
      <w:r w:rsidRPr="0041334E">
        <w:t>, 396-404 (2014).</w:t>
      </w:r>
    </w:p>
    <w:p w14:paraId="30EEC896" w14:textId="77777777" w:rsidR="0041334E" w:rsidRPr="0041334E" w:rsidRDefault="0041334E" w:rsidP="0041334E">
      <w:pPr>
        <w:pStyle w:val="EndNoteBibliography"/>
      </w:pPr>
    </w:p>
    <w:p w14:paraId="6EAB5695" w14:textId="77777777" w:rsidR="0041334E" w:rsidRPr="0041334E" w:rsidRDefault="0041334E" w:rsidP="0041334E">
      <w:pPr>
        <w:pStyle w:val="EndNoteBibliography"/>
        <w:ind w:left="720" w:hanging="720"/>
      </w:pPr>
      <w:r w:rsidRPr="0041334E">
        <w:t>1850.</w:t>
      </w:r>
      <w:r w:rsidRPr="0041334E">
        <w:tab/>
        <w:t xml:space="preserve">Wusteman M, Hayes A, Stirling D, Elia M. Changes in protein distribution in the rat during prolonged "systemic injury". </w:t>
      </w:r>
      <w:r w:rsidRPr="0041334E">
        <w:rPr>
          <w:i/>
        </w:rPr>
        <w:t>J Surg Res</w:t>
      </w:r>
      <w:r w:rsidRPr="0041334E">
        <w:t xml:space="preserve"> </w:t>
      </w:r>
      <w:r w:rsidRPr="0041334E">
        <w:rPr>
          <w:b/>
        </w:rPr>
        <w:t>56</w:t>
      </w:r>
      <w:r w:rsidRPr="0041334E">
        <w:t>, 331-337 (1994).</w:t>
      </w:r>
    </w:p>
    <w:p w14:paraId="3F74BAC5" w14:textId="77777777" w:rsidR="0041334E" w:rsidRPr="0041334E" w:rsidRDefault="0041334E" w:rsidP="0041334E">
      <w:pPr>
        <w:pStyle w:val="EndNoteBibliography"/>
      </w:pPr>
    </w:p>
    <w:p w14:paraId="06DE33A0" w14:textId="77777777" w:rsidR="0041334E" w:rsidRPr="0041334E" w:rsidRDefault="0041334E" w:rsidP="0041334E">
      <w:pPr>
        <w:pStyle w:val="EndNoteBibliography"/>
        <w:ind w:left="720" w:hanging="720"/>
      </w:pPr>
      <w:r w:rsidRPr="0041334E">
        <w:t>1851.</w:t>
      </w:r>
      <w:r w:rsidRPr="0041334E">
        <w:tab/>
        <w:t xml:space="preserve">Wyss A. Carotene oxygenases: a new family of double bond cleavage enzymes. </w:t>
      </w:r>
      <w:r w:rsidRPr="0041334E">
        <w:rPr>
          <w:i/>
        </w:rPr>
        <w:t>J Nutr</w:t>
      </w:r>
      <w:r w:rsidRPr="0041334E">
        <w:t xml:space="preserve"> </w:t>
      </w:r>
      <w:r w:rsidRPr="0041334E">
        <w:rPr>
          <w:b/>
        </w:rPr>
        <w:t>134</w:t>
      </w:r>
      <w:r w:rsidRPr="0041334E">
        <w:t>, 246s-250s (2004).</w:t>
      </w:r>
    </w:p>
    <w:p w14:paraId="658F91A2" w14:textId="77777777" w:rsidR="0041334E" w:rsidRPr="0041334E" w:rsidRDefault="0041334E" w:rsidP="0041334E">
      <w:pPr>
        <w:pStyle w:val="EndNoteBibliography"/>
      </w:pPr>
    </w:p>
    <w:p w14:paraId="13940D8D" w14:textId="77777777" w:rsidR="0041334E" w:rsidRPr="0041334E" w:rsidRDefault="0041334E" w:rsidP="0041334E">
      <w:pPr>
        <w:pStyle w:val="EndNoteBibliography"/>
        <w:ind w:left="720" w:hanging="720"/>
      </w:pPr>
      <w:r w:rsidRPr="0041334E">
        <w:t>1852.</w:t>
      </w:r>
      <w:r w:rsidRPr="0041334E">
        <w:tab/>
        <w:t>Xiao D</w:t>
      </w:r>
      <w:r w:rsidRPr="0041334E">
        <w:rPr>
          <w:i/>
        </w:rPr>
        <w:t>, et al.</w:t>
      </w:r>
      <w:r w:rsidRPr="0041334E">
        <w:t xml:space="preserve"> Effects of dietary administering chitosan on growth performance, jejunal morphology, jejunal mucosal sIgA, occludin, claudin-1 and TLR4 expression in weaned piglets challenged by enterotoxigenic Escherichia coli. </w:t>
      </w:r>
      <w:r w:rsidRPr="0041334E">
        <w:rPr>
          <w:i/>
        </w:rPr>
        <w:t>Int Immunopharmacol</w:t>
      </w:r>
      <w:r w:rsidRPr="0041334E">
        <w:t xml:space="preserve"> </w:t>
      </w:r>
      <w:r w:rsidRPr="0041334E">
        <w:rPr>
          <w:b/>
        </w:rPr>
        <w:t>17</w:t>
      </w:r>
      <w:r w:rsidRPr="0041334E">
        <w:t>, 670-676 (2013).</w:t>
      </w:r>
    </w:p>
    <w:p w14:paraId="5B67C1B5" w14:textId="77777777" w:rsidR="0041334E" w:rsidRPr="0041334E" w:rsidRDefault="0041334E" w:rsidP="0041334E">
      <w:pPr>
        <w:pStyle w:val="EndNoteBibliography"/>
      </w:pPr>
    </w:p>
    <w:p w14:paraId="7D88EE64" w14:textId="77777777" w:rsidR="0041334E" w:rsidRPr="0041334E" w:rsidRDefault="0041334E" w:rsidP="0041334E">
      <w:pPr>
        <w:pStyle w:val="EndNoteBibliography"/>
        <w:ind w:left="720" w:hanging="720"/>
      </w:pPr>
      <w:r w:rsidRPr="0041334E">
        <w:t>1853.</w:t>
      </w:r>
      <w:r w:rsidRPr="0041334E">
        <w:tab/>
        <w:t>Xiao H</w:t>
      </w:r>
      <w:r w:rsidRPr="0041334E">
        <w:rPr>
          <w:i/>
        </w:rPr>
        <w:t>, et al.</w:t>
      </w:r>
      <w:r w:rsidRPr="0041334E">
        <w:t xml:space="preserve"> N-Acetyl-L-cysteine Protects the Enterocyte against Oxidative Damage by Modulation of Mitochondrial Function. </w:t>
      </w:r>
      <w:r w:rsidRPr="0041334E">
        <w:rPr>
          <w:i/>
        </w:rPr>
        <w:t>Mediators Inflamm</w:t>
      </w:r>
      <w:r w:rsidRPr="0041334E">
        <w:t xml:space="preserve"> </w:t>
      </w:r>
      <w:r w:rsidRPr="0041334E">
        <w:rPr>
          <w:b/>
        </w:rPr>
        <w:t>2016</w:t>
      </w:r>
      <w:r w:rsidRPr="0041334E">
        <w:t>, 8364279 (2016).</w:t>
      </w:r>
    </w:p>
    <w:p w14:paraId="57960A03" w14:textId="77777777" w:rsidR="0041334E" w:rsidRPr="0041334E" w:rsidRDefault="0041334E" w:rsidP="0041334E">
      <w:pPr>
        <w:pStyle w:val="EndNoteBibliography"/>
      </w:pPr>
    </w:p>
    <w:p w14:paraId="6A0C8027" w14:textId="77777777" w:rsidR="0041334E" w:rsidRPr="0041334E" w:rsidRDefault="0041334E" w:rsidP="0041334E">
      <w:pPr>
        <w:pStyle w:val="EndNoteBibliography"/>
        <w:ind w:left="720" w:hanging="720"/>
      </w:pPr>
      <w:r w:rsidRPr="0041334E">
        <w:t>1854.</w:t>
      </w:r>
      <w:r w:rsidRPr="0041334E">
        <w:tab/>
        <w:t xml:space="preserve">Xiao J, Capanoglu E, Jassbi AR, Miron A. Advance on the Flavonoid C-glycosides and Health Benefits. </w:t>
      </w:r>
      <w:r w:rsidRPr="0041334E">
        <w:rPr>
          <w:i/>
        </w:rPr>
        <w:t>Crit Rev Food Sci Nutr</w:t>
      </w:r>
      <w:r w:rsidRPr="0041334E">
        <w:t xml:space="preserve"> </w:t>
      </w:r>
      <w:r w:rsidRPr="0041334E">
        <w:rPr>
          <w:b/>
        </w:rPr>
        <w:t>56 Suppl 1</w:t>
      </w:r>
      <w:r w:rsidRPr="0041334E">
        <w:t>, S29-45 (2016).</w:t>
      </w:r>
    </w:p>
    <w:p w14:paraId="3BA7626F" w14:textId="77777777" w:rsidR="0041334E" w:rsidRPr="0041334E" w:rsidRDefault="0041334E" w:rsidP="0041334E">
      <w:pPr>
        <w:pStyle w:val="EndNoteBibliography"/>
      </w:pPr>
    </w:p>
    <w:p w14:paraId="7D367CD8" w14:textId="77777777" w:rsidR="0041334E" w:rsidRPr="0041334E" w:rsidRDefault="0041334E" w:rsidP="0041334E">
      <w:pPr>
        <w:pStyle w:val="EndNoteBibliography"/>
        <w:ind w:left="720" w:hanging="720"/>
      </w:pPr>
      <w:r w:rsidRPr="0041334E">
        <w:t>1855.</w:t>
      </w:r>
      <w:r w:rsidRPr="0041334E">
        <w:tab/>
        <w:t>Xiao L</w:t>
      </w:r>
      <w:r w:rsidRPr="0041334E">
        <w:rPr>
          <w:i/>
        </w:rPr>
        <w:t>, et al.</w:t>
      </w:r>
      <w:r w:rsidRPr="0041334E">
        <w:t xml:space="preserve"> Angtensin II elicits a cAMP-dependent intestinal anion secretion by stimulating PGE2 release through AT1 subtype receptors in rat ileum. </w:t>
      </w:r>
      <w:r w:rsidRPr="0041334E">
        <w:rPr>
          <w:i/>
        </w:rPr>
        <w:t>Biochem Biophys Res Commun</w:t>
      </w:r>
      <w:r w:rsidRPr="0041334E">
        <w:t xml:space="preserve"> </w:t>
      </w:r>
      <w:r w:rsidRPr="0041334E">
        <w:rPr>
          <w:b/>
        </w:rPr>
        <w:t>494</w:t>
      </w:r>
      <w:r w:rsidRPr="0041334E">
        <w:t>, 207-212 (2017).</w:t>
      </w:r>
    </w:p>
    <w:p w14:paraId="4453755F" w14:textId="77777777" w:rsidR="0041334E" w:rsidRPr="0041334E" w:rsidRDefault="0041334E" w:rsidP="0041334E">
      <w:pPr>
        <w:pStyle w:val="EndNoteBibliography"/>
      </w:pPr>
    </w:p>
    <w:p w14:paraId="08B5B9C7" w14:textId="77777777" w:rsidR="0041334E" w:rsidRPr="0041334E" w:rsidRDefault="0041334E" w:rsidP="0041334E">
      <w:pPr>
        <w:pStyle w:val="EndNoteBibliography"/>
        <w:ind w:left="720" w:hanging="720"/>
      </w:pPr>
      <w:r w:rsidRPr="0041334E">
        <w:t>1856.</w:t>
      </w:r>
      <w:r w:rsidRPr="0041334E">
        <w:tab/>
        <w:t xml:space="preserve">Xiao Y, Cui J, Shi YH, Sun J, Wang ZP, Le GW. Effects of duodenal redox status on calcium absorption and related genes expression in high-fat diet-fed mice. </w:t>
      </w:r>
      <w:r w:rsidRPr="0041334E">
        <w:rPr>
          <w:i/>
        </w:rPr>
        <w:t>Nutrition</w:t>
      </w:r>
      <w:r w:rsidRPr="0041334E">
        <w:t xml:space="preserve"> </w:t>
      </w:r>
      <w:r w:rsidRPr="0041334E">
        <w:rPr>
          <w:b/>
        </w:rPr>
        <w:t>26</w:t>
      </w:r>
      <w:r w:rsidRPr="0041334E">
        <w:t>, 1188-1194 (2010).</w:t>
      </w:r>
    </w:p>
    <w:p w14:paraId="4F44F8C2" w14:textId="77777777" w:rsidR="0041334E" w:rsidRPr="0041334E" w:rsidRDefault="0041334E" w:rsidP="0041334E">
      <w:pPr>
        <w:pStyle w:val="EndNoteBibliography"/>
      </w:pPr>
    </w:p>
    <w:p w14:paraId="23B11841" w14:textId="77777777" w:rsidR="0041334E" w:rsidRPr="0041334E" w:rsidRDefault="0041334E" w:rsidP="0041334E">
      <w:pPr>
        <w:pStyle w:val="EndNoteBibliography"/>
        <w:ind w:left="720" w:hanging="720"/>
      </w:pPr>
      <w:r w:rsidRPr="0041334E">
        <w:t>1857.</w:t>
      </w:r>
      <w:r w:rsidRPr="0041334E">
        <w:tab/>
        <w:t>Xie J</w:t>
      </w:r>
      <w:r w:rsidRPr="0041334E">
        <w:rPr>
          <w:i/>
        </w:rPr>
        <w:t>, et al.</w:t>
      </w:r>
      <w:r w:rsidRPr="0041334E">
        <w:t xml:space="preserve"> Ganoderma lucidum polysaccharide improves rat DSS-induced colitis by altering cecal microbiota and gene expression of colonic epithelial cells. </w:t>
      </w:r>
      <w:r w:rsidRPr="0041334E">
        <w:rPr>
          <w:i/>
        </w:rPr>
        <w:t>Food Nutr Res</w:t>
      </w:r>
      <w:r w:rsidRPr="0041334E">
        <w:t xml:space="preserve"> </w:t>
      </w:r>
      <w:r w:rsidRPr="0041334E">
        <w:rPr>
          <w:b/>
        </w:rPr>
        <w:t>63</w:t>
      </w:r>
      <w:r w:rsidRPr="0041334E">
        <w:t>,  (2019).</w:t>
      </w:r>
    </w:p>
    <w:p w14:paraId="744842F2" w14:textId="77777777" w:rsidR="0041334E" w:rsidRPr="0041334E" w:rsidRDefault="0041334E" w:rsidP="0041334E">
      <w:pPr>
        <w:pStyle w:val="EndNoteBibliography"/>
      </w:pPr>
    </w:p>
    <w:p w14:paraId="3BA1A5D2" w14:textId="77777777" w:rsidR="0041334E" w:rsidRPr="0041334E" w:rsidRDefault="0041334E" w:rsidP="0041334E">
      <w:pPr>
        <w:pStyle w:val="EndNoteBibliography"/>
        <w:ind w:left="720" w:hanging="720"/>
      </w:pPr>
      <w:r w:rsidRPr="0041334E">
        <w:t>1858.</w:t>
      </w:r>
      <w:r w:rsidRPr="0041334E">
        <w:tab/>
        <w:t>Xiong Y</w:t>
      </w:r>
      <w:r w:rsidRPr="0041334E">
        <w:rPr>
          <w:i/>
        </w:rPr>
        <w:t>, et al.</w:t>
      </w:r>
      <w:r w:rsidRPr="0041334E">
        <w:t xml:space="preserve"> Effect of chiropractic manipulation on disrupted epithelium barrier and its mechanism of specialized pro-resolving mediators in a spleen-deficiency murine model. </w:t>
      </w:r>
      <w:r w:rsidRPr="0041334E">
        <w:rPr>
          <w:i/>
        </w:rPr>
        <w:t>J Tradit Chin Med</w:t>
      </w:r>
      <w:r w:rsidRPr="0041334E">
        <w:t xml:space="preserve"> </w:t>
      </w:r>
      <w:r w:rsidRPr="0041334E">
        <w:rPr>
          <w:b/>
        </w:rPr>
        <w:t>39</w:t>
      </w:r>
      <w:r w:rsidRPr="0041334E">
        <w:t>, 678-684 (2019).</w:t>
      </w:r>
    </w:p>
    <w:p w14:paraId="4E9802C0" w14:textId="77777777" w:rsidR="0041334E" w:rsidRPr="0041334E" w:rsidRDefault="0041334E" w:rsidP="0041334E">
      <w:pPr>
        <w:pStyle w:val="EndNoteBibliography"/>
      </w:pPr>
    </w:p>
    <w:p w14:paraId="1A3B9741" w14:textId="77777777" w:rsidR="0041334E" w:rsidRPr="0041334E" w:rsidRDefault="0041334E" w:rsidP="0041334E">
      <w:pPr>
        <w:pStyle w:val="EndNoteBibliography"/>
        <w:ind w:left="720" w:hanging="720"/>
      </w:pPr>
      <w:r w:rsidRPr="0041334E">
        <w:t>1859.</w:t>
      </w:r>
      <w:r w:rsidRPr="0041334E">
        <w:tab/>
        <w:t xml:space="preserve">Xu F, Pandya JK, Chung C, McClements DJ, Kinchla AJ. Emulsions as delivery systems for gamma and delta tocotrienols: Formation, properties and simulated gastrointestinal fate. </w:t>
      </w:r>
      <w:r w:rsidRPr="0041334E">
        <w:rPr>
          <w:i/>
        </w:rPr>
        <w:t>Food Res Int</w:t>
      </w:r>
      <w:r w:rsidRPr="0041334E">
        <w:t xml:space="preserve"> </w:t>
      </w:r>
      <w:r w:rsidRPr="0041334E">
        <w:rPr>
          <w:b/>
        </w:rPr>
        <w:t>105</w:t>
      </w:r>
      <w:r w:rsidRPr="0041334E">
        <w:t>, 570-579 (2018).</w:t>
      </w:r>
    </w:p>
    <w:p w14:paraId="0813B697" w14:textId="77777777" w:rsidR="0041334E" w:rsidRPr="0041334E" w:rsidRDefault="0041334E" w:rsidP="0041334E">
      <w:pPr>
        <w:pStyle w:val="EndNoteBibliography"/>
      </w:pPr>
    </w:p>
    <w:p w14:paraId="65196EB8" w14:textId="77777777" w:rsidR="0041334E" w:rsidRPr="0041334E" w:rsidRDefault="0041334E" w:rsidP="0041334E">
      <w:pPr>
        <w:pStyle w:val="EndNoteBibliography"/>
        <w:ind w:left="720" w:hanging="720"/>
      </w:pPr>
      <w:r w:rsidRPr="0041334E">
        <w:t>1860.</w:t>
      </w:r>
      <w:r w:rsidRPr="0041334E">
        <w:tab/>
        <w:t xml:space="preserve">Xu J, Soliman GM, Barralet J, Cerruti M. Mollusk glue inspired mucoadhesives for biomedical applications. </w:t>
      </w:r>
      <w:r w:rsidRPr="0041334E">
        <w:rPr>
          <w:i/>
        </w:rPr>
        <w:t>Langmuir</w:t>
      </w:r>
      <w:r w:rsidRPr="0041334E">
        <w:t xml:space="preserve"> </w:t>
      </w:r>
      <w:r w:rsidRPr="0041334E">
        <w:rPr>
          <w:b/>
        </w:rPr>
        <w:t>28</w:t>
      </w:r>
      <w:r w:rsidRPr="0041334E">
        <w:t>, 14010-14017 (2012).</w:t>
      </w:r>
    </w:p>
    <w:p w14:paraId="36CE6E6A" w14:textId="77777777" w:rsidR="0041334E" w:rsidRPr="0041334E" w:rsidRDefault="0041334E" w:rsidP="0041334E">
      <w:pPr>
        <w:pStyle w:val="EndNoteBibliography"/>
      </w:pPr>
    </w:p>
    <w:p w14:paraId="6926FD05" w14:textId="77777777" w:rsidR="0041334E" w:rsidRPr="0041334E" w:rsidRDefault="0041334E" w:rsidP="0041334E">
      <w:pPr>
        <w:pStyle w:val="EndNoteBibliography"/>
        <w:ind w:left="720" w:hanging="720"/>
      </w:pPr>
      <w:r w:rsidRPr="0041334E">
        <w:t>1861.</w:t>
      </w:r>
      <w:r w:rsidRPr="0041334E">
        <w:tab/>
        <w:t>Xu R</w:t>
      </w:r>
      <w:r w:rsidRPr="0041334E">
        <w:rPr>
          <w:i/>
        </w:rPr>
        <w:t>, et al.</w:t>
      </w:r>
      <w:r w:rsidRPr="0041334E">
        <w:t xml:space="preserve"> Characterization of the intestinal absorption of morroniside from Cornus officinalis Sieb. et Zucc via a Caco-2 cell monolayer model. </w:t>
      </w:r>
      <w:r w:rsidRPr="0041334E">
        <w:rPr>
          <w:i/>
        </w:rPr>
        <w:t>PLoS One</w:t>
      </w:r>
      <w:r w:rsidRPr="0041334E">
        <w:t xml:space="preserve"> </w:t>
      </w:r>
      <w:r w:rsidRPr="0041334E">
        <w:rPr>
          <w:b/>
        </w:rPr>
        <w:t>15</w:t>
      </w:r>
      <w:r w:rsidRPr="0041334E">
        <w:t>, e0227844 (2020).</w:t>
      </w:r>
    </w:p>
    <w:p w14:paraId="14651CD4" w14:textId="77777777" w:rsidR="0041334E" w:rsidRPr="0041334E" w:rsidRDefault="0041334E" w:rsidP="0041334E">
      <w:pPr>
        <w:pStyle w:val="EndNoteBibliography"/>
      </w:pPr>
    </w:p>
    <w:p w14:paraId="660B15B2" w14:textId="77777777" w:rsidR="0041334E" w:rsidRPr="0041334E" w:rsidRDefault="0041334E" w:rsidP="0041334E">
      <w:pPr>
        <w:pStyle w:val="EndNoteBibliography"/>
        <w:ind w:left="720" w:hanging="720"/>
      </w:pPr>
      <w:r w:rsidRPr="0041334E">
        <w:t>1862.</w:t>
      </w:r>
      <w:r w:rsidRPr="0041334E">
        <w:tab/>
        <w:t>Xu X</w:t>
      </w:r>
      <w:r w:rsidRPr="0041334E">
        <w:rPr>
          <w:i/>
        </w:rPr>
        <w:t>, et al.</w:t>
      </w:r>
      <w:r w:rsidRPr="0041334E">
        <w:t xml:space="preserve"> Glycine Relieves Intestinal Injury by Maintaining mTOR Signaling and Suppressing AMPK, TLR4, and NOD Signaling in Weaned Piglets after Lipopolysaccharide Challenge. </w:t>
      </w:r>
      <w:r w:rsidRPr="0041334E">
        <w:rPr>
          <w:i/>
        </w:rPr>
        <w:t>Int J Mol Sci</w:t>
      </w:r>
      <w:r w:rsidRPr="0041334E">
        <w:t xml:space="preserve"> </w:t>
      </w:r>
      <w:r w:rsidRPr="0041334E">
        <w:rPr>
          <w:b/>
        </w:rPr>
        <w:t>19</w:t>
      </w:r>
      <w:r w:rsidRPr="0041334E">
        <w:t>,  (2018).</w:t>
      </w:r>
    </w:p>
    <w:p w14:paraId="5414D22A" w14:textId="77777777" w:rsidR="0041334E" w:rsidRPr="0041334E" w:rsidRDefault="0041334E" w:rsidP="0041334E">
      <w:pPr>
        <w:pStyle w:val="EndNoteBibliography"/>
      </w:pPr>
    </w:p>
    <w:p w14:paraId="5BEB4C79" w14:textId="77777777" w:rsidR="0041334E" w:rsidRPr="0041334E" w:rsidRDefault="0041334E" w:rsidP="0041334E">
      <w:pPr>
        <w:pStyle w:val="EndNoteBibliography"/>
        <w:ind w:left="720" w:hanging="720"/>
      </w:pPr>
      <w:r w:rsidRPr="0041334E">
        <w:t>1863.</w:t>
      </w:r>
      <w:r w:rsidRPr="0041334E">
        <w:tab/>
        <w:t xml:space="preserve">Yagasaki O, Funaki H, Yanagiya I. Contribution of endogenous prostaglandins to excitation of the myenteric plexus of guinea-pig ileum: are adrenergic factors involved? </w:t>
      </w:r>
      <w:r w:rsidRPr="0041334E">
        <w:rPr>
          <w:i/>
        </w:rPr>
        <w:t>Eur J Pharmacol</w:t>
      </w:r>
      <w:r w:rsidRPr="0041334E">
        <w:t xml:space="preserve"> </w:t>
      </w:r>
      <w:r w:rsidRPr="0041334E">
        <w:rPr>
          <w:b/>
        </w:rPr>
        <w:t>103</w:t>
      </w:r>
      <w:r w:rsidRPr="0041334E">
        <w:t>, 1-8 (1984).</w:t>
      </w:r>
    </w:p>
    <w:p w14:paraId="29495397" w14:textId="77777777" w:rsidR="0041334E" w:rsidRPr="0041334E" w:rsidRDefault="0041334E" w:rsidP="0041334E">
      <w:pPr>
        <w:pStyle w:val="EndNoteBibliography"/>
      </w:pPr>
    </w:p>
    <w:p w14:paraId="6DED4DA3" w14:textId="77777777" w:rsidR="0041334E" w:rsidRPr="0041334E" w:rsidRDefault="0041334E" w:rsidP="0041334E">
      <w:pPr>
        <w:pStyle w:val="EndNoteBibliography"/>
        <w:ind w:left="720" w:hanging="720"/>
      </w:pPr>
      <w:r w:rsidRPr="0041334E">
        <w:t>1864.</w:t>
      </w:r>
      <w:r w:rsidRPr="0041334E">
        <w:tab/>
        <w:t xml:space="preserve">Yağmurdur MC, Ozdemir A, Ozenç A, Kilinç K. The effects of alpha - tocopherol and verapamil on mucosal functions after gut ischemia / reperfusion. </w:t>
      </w:r>
      <w:r w:rsidRPr="0041334E">
        <w:rPr>
          <w:i/>
        </w:rPr>
        <w:t>Turk J Gastroenterol</w:t>
      </w:r>
      <w:r w:rsidRPr="0041334E">
        <w:t xml:space="preserve"> </w:t>
      </w:r>
      <w:r w:rsidRPr="0041334E">
        <w:rPr>
          <w:b/>
        </w:rPr>
        <w:t>14</w:t>
      </w:r>
      <w:r w:rsidRPr="0041334E">
        <w:t>, 26-32 (2003).</w:t>
      </w:r>
    </w:p>
    <w:p w14:paraId="77CC22AF" w14:textId="77777777" w:rsidR="0041334E" w:rsidRPr="0041334E" w:rsidRDefault="0041334E" w:rsidP="0041334E">
      <w:pPr>
        <w:pStyle w:val="EndNoteBibliography"/>
      </w:pPr>
    </w:p>
    <w:p w14:paraId="755A401B" w14:textId="77777777" w:rsidR="0041334E" w:rsidRPr="0041334E" w:rsidRDefault="0041334E" w:rsidP="0041334E">
      <w:pPr>
        <w:pStyle w:val="EndNoteBibliography"/>
        <w:ind w:left="720" w:hanging="720"/>
      </w:pPr>
      <w:r w:rsidRPr="0041334E">
        <w:t>1865.</w:t>
      </w:r>
      <w:r w:rsidRPr="0041334E">
        <w:tab/>
        <w:t>Yalcin D</w:t>
      </w:r>
      <w:r w:rsidRPr="0041334E">
        <w:rPr>
          <w:i/>
        </w:rPr>
        <w:t>, et al.</w:t>
      </w:r>
      <w:r w:rsidRPr="0041334E">
        <w:t xml:space="preserve"> Intraluminal fluid infusion in a rat jejunum ischemia/reperfusion model is associated with improved tissue perfusion and less mucosal damage. </w:t>
      </w:r>
      <w:r w:rsidRPr="0041334E">
        <w:rPr>
          <w:i/>
        </w:rPr>
        <w:t>J Plast Reconstr Aesthet Surg</w:t>
      </w:r>
      <w:r w:rsidRPr="0041334E">
        <w:t xml:space="preserve"> </w:t>
      </w:r>
      <w:r w:rsidRPr="0041334E">
        <w:rPr>
          <w:b/>
        </w:rPr>
        <w:t>73</w:t>
      </w:r>
      <w:r w:rsidRPr="0041334E">
        <w:t>, 590-597 (2020).</w:t>
      </w:r>
    </w:p>
    <w:p w14:paraId="799689B3" w14:textId="77777777" w:rsidR="0041334E" w:rsidRPr="0041334E" w:rsidRDefault="0041334E" w:rsidP="0041334E">
      <w:pPr>
        <w:pStyle w:val="EndNoteBibliography"/>
      </w:pPr>
    </w:p>
    <w:p w14:paraId="1F49C97E" w14:textId="77777777" w:rsidR="0041334E" w:rsidRPr="0041334E" w:rsidRDefault="0041334E" w:rsidP="0041334E">
      <w:pPr>
        <w:pStyle w:val="EndNoteBibliography"/>
        <w:ind w:left="720" w:hanging="720"/>
      </w:pPr>
      <w:r w:rsidRPr="0041334E">
        <w:t>1866.</w:t>
      </w:r>
      <w:r w:rsidRPr="0041334E">
        <w:tab/>
        <w:t xml:space="preserve">Yamada C, Clark AJ, Swendseid ME. Actinomycin D effect on amino acid absorption from rat jejunal loops. </w:t>
      </w:r>
      <w:r w:rsidRPr="0041334E">
        <w:rPr>
          <w:i/>
        </w:rPr>
        <w:t>Science</w:t>
      </w:r>
      <w:r w:rsidRPr="0041334E">
        <w:t xml:space="preserve"> </w:t>
      </w:r>
      <w:r w:rsidRPr="0041334E">
        <w:rPr>
          <w:b/>
        </w:rPr>
        <w:t>158</w:t>
      </w:r>
      <w:r w:rsidRPr="0041334E">
        <w:t>, 129-130 (1967).</w:t>
      </w:r>
    </w:p>
    <w:p w14:paraId="2757970B" w14:textId="77777777" w:rsidR="0041334E" w:rsidRPr="0041334E" w:rsidRDefault="0041334E" w:rsidP="0041334E">
      <w:pPr>
        <w:pStyle w:val="EndNoteBibliography"/>
      </w:pPr>
    </w:p>
    <w:p w14:paraId="4DEE3A04" w14:textId="77777777" w:rsidR="0041334E" w:rsidRPr="0041334E" w:rsidRDefault="0041334E" w:rsidP="0041334E">
      <w:pPr>
        <w:pStyle w:val="EndNoteBibliography"/>
        <w:ind w:left="720" w:hanging="720"/>
      </w:pPr>
      <w:r w:rsidRPr="0041334E">
        <w:lastRenderedPageBreak/>
        <w:t>1867.</w:t>
      </w:r>
      <w:r w:rsidRPr="0041334E">
        <w:tab/>
        <w:t xml:space="preserve">Yamaguchi N, Yamamoto T, Suruga K, Takase S. Developmental changes in gene expressions of beta-carotene cleavage enzyme and retinoic acid synthesizing enzymes in the chick duodenum. </w:t>
      </w:r>
      <w:r w:rsidRPr="0041334E">
        <w:rPr>
          <w:i/>
        </w:rPr>
        <w:t>Comp Biochem Physiol A Mol Integr Physiol</w:t>
      </w:r>
      <w:r w:rsidRPr="0041334E">
        <w:t xml:space="preserve"> </w:t>
      </w:r>
      <w:r w:rsidRPr="0041334E">
        <w:rPr>
          <w:b/>
        </w:rPr>
        <w:t>148</w:t>
      </w:r>
      <w:r w:rsidRPr="0041334E">
        <w:t>, 690-697 (2007).</w:t>
      </w:r>
    </w:p>
    <w:p w14:paraId="47EF9D21" w14:textId="77777777" w:rsidR="0041334E" w:rsidRPr="0041334E" w:rsidRDefault="0041334E" w:rsidP="0041334E">
      <w:pPr>
        <w:pStyle w:val="EndNoteBibliography"/>
      </w:pPr>
    </w:p>
    <w:p w14:paraId="1A57B49D" w14:textId="77777777" w:rsidR="0041334E" w:rsidRPr="0041334E" w:rsidRDefault="0041334E" w:rsidP="0041334E">
      <w:pPr>
        <w:pStyle w:val="EndNoteBibliography"/>
        <w:ind w:left="720" w:hanging="720"/>
      </w:pPr>
      <w:r w:rsidRPr="0041334E">
        <w:t>1868.</w:t>
      </w:r>
      <w:r w:rsidRPr="0041334E">
        <w:tab/>
        <w:t>Yamaji M</w:t>
      </w:r>
      <w:r w:rsidRPr="0041334E">
        <w:rPr>
          <w:i/>
        </w:rPr>
        <w:t>, et al.</w:t>
      </w:r>
      <w:r w:rsidRPr="0041334E">
        <w:t xml:space="preserve"> A possible role of neurotensin in NANC relaxation of longitudinal muscle of the jejunum and ileum of Wistar rats. </w:t>
      </w:r>
      <w:r w:rsidRPr="0041334E">
        <w:rPr>
          <w:i/>
        </w:rPr>
        <w:t>Br J Pharmacol</w:t>
      </w:r>
      <w:r w:rsidRPr="0041334E">
        <w:t xml:space="preserve"> </w:t>
      </w:r>
      <w:r w:rsidRPr="0041334E">
        <w:rPr>
          <w:b/>
        </w:rPr>
        <w:t>137</w:t>
      </w:r>
      <w:r w:rsidRPr="0041334E">
        <w:t>, 629-636 (2002).</w:t>
      </w:r>
    </w:p>
    <w:p w14:paraId="124CBD46" w14:textId="77777777" w:rsidR="0041334E" w:rsidRPr="0041334E" w:rsidRDefault="0041334E" w:rsidP="0041334E">
      <w:pPr>
        <w:pStyle w:val="EndNoteBibliography"/>
      </w:pPr>
    </w:p>
    <w:p w14:paraId="0C3A5836" w14:textId="77777777" w:rsidR="0041334E" w:rsidRPr="0041334E" w:rsidRDefault="0041334E" w:rsidP="0041334E">
      <w:pPr>
        <w:pStyle w:val="EndNoteBibliography"/>
        <w:ind w:left="720" w:hanging="720"/>
      </w:pPr>
      <w:r w:rsidRPr="0041334E">
        <w:t>1869.</w:t>
      </w:r>
      <w:r w:rsidRPr="0041334E">
        <w:tab/>
        <w:t xml:space="preserve">Yamamoto F, Sasaki S, Maeda M. Positron labeled antioxidants: synthesis and tissue biodistribution of 6-deoxy-6-[18F]fluoro-L-ascorbic acid. </w:t>
      </w:r>
      <w:r w:rsidRPr="0041334E">
        <w:rPr>
          <w:i/>
        </w:rPr>
        <w:t>Int J Rad Appl Instrum A</w:t>
      </w:r>
      <w:r w:rsidRPr="0041334E">
        <w:t xml:space="preserve"> </w:t>
      </w:r>
      <w:r w:rsidRPr="0041334E">
        <w:rPr>
          <w:b/>
        </w:rPr>
        <w:t>43</w:t>
      </w:r>
      <w:r w:rsidRPr="0041334E">
        <w:t>, 633-639 (1992).</w:t>
      </w:r>
    </w:p>
    <w:p w14:paraId="5E30AE40" w14:textId="77777777" w:rsidR="0041334E" w:rsidRPr="0041334E" w:rsidRDefault="0041334E" w:rsidP="0041334E">
      <w:pPr>
        <w:pStyle w:val="EndNoteBibliography"/>
      </w:pPr>
    </w:p>
    <w:p w14:paraId="18A4BFE8" w14:textId="77777777" w:rsidR="0041334E" w:rsidRPr="0041334E" w:rsidRDefault="0041334E" w:rsidP="0041334E">
      <w:pPr>
        <w:pStyle w:val="EndNoteBibliography"/>
        <w:ind w:left="720" w:hanging="720"/>
      </w:pPr>
      <w:r w:rsidRPr="0041334E">
        <w:t>1870.</w:t>
      </w:r>
      <w:r w:rsidRPr="0041334E">
        <w:tab/>
        <w:t xml:space="preserve">Yamamoto I, Suga S, Mitoh Y, Tanaka M, Muto N. Antiscorbutic activity of L-ascorbic acid 2-glucoside and its availability as a vitamin C supplement in normal rats and guinea pigs. </w:t>
      </w:r>
      <w:r w:rsidRPr="0041334E">
        <w:rPr>
          <w:i/>
        </w:rPr>
        <w:t>J Pharmacobiodyn</w:t>
      </w:r>
      <w:r w:rsidRPr="0041334E">
        <w:t xml:space="preserve"> </w:t>
      </w:r>
      <w:r w:rsidRPr="0041334E">
        <w:rPr>
          <w:b/>
        </w:rPr>
        <w:t>13</w:t>
      </w:r>
      <w:r w:rsidRPr="0041334E">
        <w:t>, 688-695 (1990).</w:t>
      </w:r>
    </w:p>
    <w:p w14:paraId="03498C53" w14:textId="77777777" w:rsidR="0041334E" w:rsidRPr="0041334E" w:rsidRDefault="0041334E" w:rsidP="0041334E">
      <w:pPr>
        <w:pStyle w:val="EndNoteBibliography"/>
      </w:pPr>
    </w:p>
    <w:p w14:paraId="0B0CFC21" w14:textId="77777777" w:rsidR="0041334E" w:rsidRPr="0041334E" w:rsidRDefault="0041334E" w:rsidP="0041334E">
      <w:pPr>
        <w:pStyle w:val="EndNoteBibliography"/>
        <w:ind w:left="720" w:hanging="720"/>
      </w:pPr>
      <w:r w:rsidRPr="0041334E">
        <w:t>1871.</w:t>
      </w:r>
      <w:r w:rsidRPr="0041334E">
        <w:tab/>
        <w:t>Yamamoto T</w:t>
      </w:r>
      <w:r w:rsidRPr="0041334E">
        <w:rPr>
          <w:i/>
        </w:rPr>
        <w:t>, et al.</w:t>
      </w:r>
      <w:r w:rsidRPr="0041334E">
        <w:t xml:space="preserve"> Pretreatment with ascorbic acid prevents lethal gastrointestinal syndrome in mice receiving a massive amount of radiation. </w:t>
      </w:r>
      <w:r w:rsidRPr="0041334E">
        <w:rPr>
          <w:i/>
        </w:rPr>
        <w:t>J Radiat Res</w:t>
      </w:r>
      <w:r w:rsidRPr="0041334E">
        <w:t xml:space="preserve"> </w:t>
      </w:r>
      <w:r w:rsidRPr="0041334E">
        <w:rPr>
          <w:b/>
        </w:rPr>
        <w:t>51</w:t>
      </w:r>
      <w:r w:rsidRPr="0041334E">
        <w:t>, 145-156 (2010).</w:t>
      </w:r>
    </w:p>
    <w:p w14:paraId="599C245B" w14:textId="77777777" w:rsidR="0041334E" w:rsidRPr="0041334E" w:rsidRDefault="0041334E" w:rsidP="0041334E">
      <w:pPr>
        <w:pStyle w:val="EndNoteBibliography"/>
      </w:pPr>
    </w:p>
    <w:p w14:paraId="625AB68E" w14:textId="77777777" w:rsidR="0041334E" w:rsidRPr="0041334E" w:rsidRDefault="0041334E" w:rsidP="0041334E">
      <w:pPr>
        <w:pStyle w:val="EndNoteBibliography"/>
        <w:ind w:left="720" w:hanging="720"/>
      </w:pPr>
      <w:r w:rsidRPr="0041334E">
        <w:t>1872.</w:t>
      </w:r>
      <w:r w:rsidRPr="0041334E">
        <w:tab/>
        <w:t>Yamamoto T</w:t>
      </w:r>
      <w:r w:rsidRPr="0041334E">
        <w:rPr>
          <w:i/>
        </w:rPr>
        <w:t>, et al.</w:t>
      </w:r>
      <w:r w:rsidRPr="0041334E">
        <w:t xml:space="preserve"> Effect of glucagon on the xylitol-induced increase in the plasma concentration and urinary excretion of purine bases. </w:t>
      </w:r>
      <w:r w:rsidRPr="0041334E">
        <w:rPr>
          <w:i/>
        </w:rPr>
        <w:t>Metabolism</w:t>
      </w:r>
      <w:r w:rsidRPr="0041334E">
        <w:t xml:space="preserve"> </w:t>
      </w:r>
      <w:r w:rsidRPr="0041334E">
        <w:rPr>
          <w:b/>
        </w:rPr>
        <w:t>45</w:t>
      </w:r>
      <w:r w:rsidRPr="0041334E">
        <w:t>, 1354-1359 (1996).</w:t>
      </w:r>
    </w:p>
    <w:p w14:paraId="03FCFEE5" w14:textId="77777777" w:rsidR="0041334E" w:rsidRPr="0041334E" w:rsidRDefault="0041334E" w:rsidP="0041334E">
      <w:pPr>
        <w:pStyle w:val="EndNoteBibliography"/>
      </w:pPr>
    </w:p>
    <w:p w14:paraId="45B0FA28" w14:textId="77777777" w:rsidR="0041334E" w:rsidRPr="0041334E" w:rsidRDefault="0041334E" w:rsidP="0041334E">
      <w:pPr>
        <w:pStyle w:val="EndNoteBibliography"/>
        <w:ind w:left="720" w:hanging="720"/>
      </w:pPr>
      <w:r w:rsidRPr="0041334E">
        <w:t>1873.</w:t>
      </w:r>
      <w:r w:rsidRPr="0041334E">
        <w:tab/>
        <w:t>Yamamoto Y</w:t>
      </w:r>
      <w:r w:rsidRPr="0041334E">
        <w:rPr>
          <w:i/>
        </w:rPr>
        <w:t>, et al.</w:t>
      </w:r>
      <w:r w:rsidRPr="0041334E">
        <w:t xml:space="preserve"> Rapid alternative absorption of dietary long-chain fatty acids with upregulation of intestinal glycosylated CD36 in liver cirrhosis. </w:t>
      </w:r>
      <w:r w:rsidRPr="0041334E">
        <w:rPr>
          <w:i/>
        </w:rPr>
        <w:t>Am J Clin Nutr</w:t>
      </w:r>
      <w:r w:rsidRPr="0041334E">
        <w:t xml:space="preserve"> </w:t>
      </w:r>
      <w:r w:rsidRPr="0041334E">
        <w:rPr>
          <w:b/>
        </w:rPr>
        <w:t>96</w:t>
      </w:r>
      <w:r w:rsidRPr="0041334E">
        <w:t>, 90-101 (2012).</w:t>
      </w:r>
    </w:p>
    <w:p w14:paraId="25AED77C" w14:textId="77777777" w:rsidR="0041334E" w:rsidRPr="0041334E" w:rsidRDefault="0041334E" w:rsidP="0041334E">
      <w:pPr>
        <w:pStyle w:val="EndNoteBibliography"/>
      </w:pPr>
    </w:p>
    <w:p w14:paraId="4D954EBC" w14:textId="77777777" w:rsidR="0041334E" w:rsidRPr="0041334E" w:rsidRDefault="0041334E" w:rsidP="0041334E">
      <w:pPr>
        <w:pStyle w:val="EndNoteBibliography"/>
        <w:ind w:left="720" w:hanging="720"/>
      </w:pPr>
      <w:r w:rsidRPr="0041334E">
        <w:t>1874.</w:t>
      </w:r>
      <w:r w:rsidRPr="0041334E">
        <w:tab/>
        <w:t xml:space="preserve">Yamane S, Kanno T, Nakamura H, Fujino H, Murayama T. Hydrogen sulfide-mediated regulation of contractility in the mouse ileum with electrical stimulation: roles of L-cysteine, cystathionine β-synthase, and K+ channels. </w:t>
      </w:r>
      <w:r w:rsidRPr="0041334E">
        <w:rPr>
          <w:i/>
        </w:rPr>
        <w:t>Eur J Pharmacol</w:t>
      </w:r>
      <w:r w:rsidRPr="0041334E">
        <w:t xml:space="preserve"> </w:t>
      </w:r>
      <w:r w:rsidRPr="0041334E">
        <w:rPr>
          <w:b/>
        </w:rPr>
        <w:t>740</w:t>
      </w:r>
      <w:r w:rsidRPr="0041334E">
        <w:t>, 112-120 (2014).</w:t>
      </w:r>
    </w:p>
    <w:p w14:paraId="66F83906" w14:textId="77777777" w:rsidR="0041334E" w:rsidRPr="0041334E" w:rsidRDefault="0041334E" w:rsidP="0041334E">
      <w:pPr>
        <w:pStyle w:val="EndNoteBibliography"/>
      </w:pPr>
    </w:p>
    <w:p w14:paraId="15017BDE" w14:textId="77777777" w:rsidR="0041334E" w:rsidRPr="0041334E" w:rsidRDefault="0041334E" w:rsidP="0041334E">
      <w:pPr>
        <w:pStyle w:val="EndNoteBibliography"/>
        <w:ind w:left="720" w:hanging="720"/>
      </w:pPr>
      <w:r w:rsidRPr="0041334E">
        <w:t>1875.</w:t>
      </w:r>
      <w:r w:rsidRPr="0041334E">
        <w:tab/>
        <w:t xml:space="preserve">Yamashita S, Saitoh H, Nakanishi K, Masada M, Nadai T, Kimura T. Effects of diclofenac sodium and disodium ethylenediaminetetraacetate on electrical parameters of the mucosal membrane and their relation to the permeability enhancing effects in the rat jejunum. </w:t>
      </w:r>
      <w:r w:rsidRPr="0041334E">
        <w:rPr>
          <w:i/>
        </w:rPr>
        <w:t>J Pharm Pharmacol</w:t>
      </w:r>
      <w:r w:rsidRPr="0041334E">
        <w:t xml:space="preserve"> </w:t>
      </w:r>
      <w:r w:rsidRPr="0041334E">
        <w:rPr>
          <w:b/>
        </w:rPr>
        <w:t>39</w:t>
      </w:r>
      <w:r w:rsidRPr="0041334E">
        <w:t>, 621-626 (1987).</w:t>
      </w:r>
    </w:p>
    <w:p w14:paraId="2C6CFBAE" w14:textId="77777777" w:rsidR="0041334E" w:rsidRPr="0041334E" w:rsidRDefault="0041334E" w:rsidP="0041334E">
      <w:pPr>
        <w:pStyle w:val="EndNoteBibliography"/>
      </w:pPr>
    </w:p>
    <w:p w14:paraId="636C482A" w14:textId="77777777" w:rsidR="0041334E" w:rsidRPr="0041334E" w:rsidRDefault="0041334E" w:rsidP="0041334E">
      <w:pPr>
        <w:pStyle w:val="EndNoteBibliography"/>
        <w:ind w:left="720" w:hanging="720"/>
      </w:pPr>
      <w:r w:rsidRPr="0041334E">
        <w:t>1876.</w:t>
      </w:r>
      <w:r w:rsidRPr="0041334E">
        <w:tab/>
        <w:t xml:space="preserve">Yan F, Dibner JJ, Knight CD, Vazquez-Anon M. Effect of carbohydrase and protease on growth performance and gut health of young broilers fed diets containing rye, wheat, and feather meal. </w:t>
      </w:r>
      <w:r w:rsidRPr="0041334E">
        <w:rPr>
          <w:i/>
        </w:rPr>
        <w:t>Poult Sci</w:t>
      </w:r>
      <w:r w:rsidRPr="0041334E">
        <w:t xml:space="preserve"> </w:t>
      </w:r>
      <w:r w:rsidRPr="0041334E">
        <w:rPr>
          <w:b/>
        </w:rPr>
        <w:t>96</w:t>
      </w:r>
      <w:r w:rsidRPr="0041334E">
        <w:t>, 817-828 (2017).</w:t>
      </w:r>
    </w:p>
    <w:p w14:paraId="05C2FAD0" w14:textId="77777777" w:rsidR="0041334E" w:rsidRPr="0041334E" w:rsidRDefault="0041334E" w:rsidP="0041334E">
      <w:pPr>
        <w:pStyle w:val="EndNoteBibliography"/>
      </w:pPr>
    </w:p>
    <w:p w14:paraId="5CB2B20D" w14:textId="77777777" w:rsidR="0041334E" w:rsidRPr="0041334E" w:rsidRDefault="0041334E" w:rsidP="0041334E">
      <w:pPr>
        <w:pStyle w:val="EndNoteBibliography"/>
        <w:ind w:left="720" w:hanging="720"/>
      </w:pPr>
      <w:r w:rsidRPr="0041334E">
        <w:t>1877.</w:t>
      </w:r>
      <w:r w:rsidRPr="0041334E">
        <w:tab/>
        <w:t>Yang CY</w:t>
      </w:r>
      <w:r w:rsidRPr="0041334E">
        <w:rPr>
          <w:i/>
        </w:rPr>
        <w:t>, et al.</w:t>
      </w:r>
      <w:r w:rsidRPr="0041334E">
        <w:t xml:space="preserve"> Effects of habitual chitosan intake on bone mass, bone-related metabolic markers and duodenum CaBP D9K mRNA in ovariectomized SHRSP rats. </w:t>
      </w:r>
      <w:r w:rsidRPr="0041334E">
        <w:rPr>
          <w:i/>
        </w:rPr>
        <w:t>J Nutr Sci Vitaminol (Tokyo)</w:t>
      </w:r>
      <w:r w:rsidRPr="0041334E">
        <w:t xml:space="preserve"> </w:t>
      </w:r>
      <w:r w:rsidRPr="0041334E">
        <w:rPr>
          <w:b/>
        </w:rPr>
        <w:t>48</w:t>
      </w:r>
      <w:r w:rsidRPr="0041334E">
        <w:t>, 371-378 (2002).</w:t>
      </w:r>
    </w:p>
    <w:p w14:paraId="295F177F" w14:textId="77777777" w:rsidR="0041334E" w:rsidRPr="0041334E" w:rsidRDefault="0041334E" w:rsidP="0041334E">
      <w:pPr>
        <w:pStyle w:val="EndNoteBibliography"/>
      </w:pPr>
    </w:p>
    <w:p w14:paraId="75FF7131" w14:textId="77777777" w:rsidR="0041334E" w:rsidRPr="0041334E" w:rsidRDefault="0041334E" w:rsidP="0041334E">
      <w:pPr>
        <w:pStyle w:val="EndNoteBibliography"/>
        <w:ind w:left="720" w:hanging="720"/>
      </w:pPr>
      <w:r w:rsidRPr="0041334E">
        <w:t>1878.</w:t>
      </w:r>
      <w:r w:rsidRPr="0041334E">
        <w:tab/>
        <w:t xml:space="preserve">Yang G, Bibi S, Du M, Suzuki T, Zhu MJ. Regulation of the intestinal tight junction by natural polyphenols: A mechanistic perspective. </w:t>
      </w:r>
      <w:r w:rsidRPr="0041334E">
        <w:rPr>
          <w:i/>
        </w:rPr>
        <w:t>Crit Rev Food Sci Nutr</w:t>
      </w:r>
      <w:r w:rsidRPr="0041334E">
        <w:t xml:space="preserve"> </w:t>
      </w:r>
      <w:r w:rsidRPr="0041334E">
        <w:rPr>
          <w:b/>
        </w:rPr>
        <w:t>57</w:t>
      </w:r>
      <w:r w:rsidRPr="0041334E">
        <w:t>, 3830-3839 (2017).</w:t>
      </w:r>
    </w:p>
    <w:p w14:paraId="00C2D198" w14:textId="77777777" w:rsidR="0041334E" w:rsidRPr="0041334E" w:rsidRDefault="0041334E" w:rsidP="0041334E">
      <w:pPr>
        <w:pStyle w:val="EndNoteBibliography"/>
      </w:pPr>
    </w:p>
    <w:p w14:paraId="1955733A" w14:textId="77777777" w:rsidR="0041334E" w:rsidRPr="0041334E" w:rsidRDefault="0041334E" w:rsidP="0041334E">
      <w:pPr>
        <w:pStyle w:val="EndNoteBibliography"/>
        <w:ind w:left="720" w:hanging="720"/>
      </w:pPr>
      <w:r w:rsidRPr="0041334E">
        <w:t>1879.</w:t>
      </w:r>
      <w:r w:rsidRPr="0041334E">
        <w:tab/>
        <w:t xml:space="preserve">Yang H, Grahn M, Schalch DS, Ney DM. Anabolic effect of IGF-I coinfused with total parenteral nutrition in dexamethasone-treated rats. </w:t>
      </w:r>
      <w:r w:rsidRPr="0041334E">
        <w:rPr>
          <w:i/>
        </w:rPr>
        <w:t>Am J Physiol</w:t>
      </w:r>
      <w:r w:rsidRPr="0041334E">
        <w:t xml:space="preserve"> </w:t>
      </w:r>
      <w:r w:rsidRPr="0041334E">
        <w:rPr>
          <w:b/>
        </w:rPr>
        <w:t>266</w:t>
      </w:r>
      <w:r w:rsidRPr="0041334E">
        <w:t>, E690-698 (1994).</w:t>
      </w:r>
    </w:p>
    <w:p w14:paraId="6544B0F6" w14:textId="77777777" w:rsidR="0041334E" w:rsidRPr="0041334E" w:rsidRDefault="0041334E" w:rsidP="0041334E">
      <w:pPr>
        <w:pStyle w:val="EndNoteBibliography"/>
      </w:pPr>
    </w:p>
    <w:p w14:paraId="17EBDA80" w14:textId="77777777" w:rsidR="0041334E" w:rsidRPr="0041334E" w:rsidRDefault="0041334E" w:rsidP="0041334E">
      <w:pPr>
        <w:pStyle w:val="EndNoteBibliography"/>
        <w:ind w:left="720" w:hanging="720"/>
      </w:pPr>
      <w:r w:rsidRPr="0041334E">
        <w:t>1880.</w:t>
      </w:r>
      <w:r w:rsidRPr="0041334E">
        <w:tab/>
        <w:t xml:space="preserve">Yang WZ, Benchaar C, Ametaj BN, Chaves AV, He ML, McAllister TA. Effects of garlic and juniper berry essential oils on ruminal fermentation and on the site and extent of digestion in lactating cows. </w:t>
      </w:r>
      <w:r w:rsidRPr="0041334E">
        <w:rPr>
          <w:i/>
        </w:rPr>
        <w:t>J Dairy Sci</w:t>
      </w:r>
      <w:r w:rsidRPr="0041334E">
        <w:t xml:space="preserve"> </w:t>
      </w:r>
      <w:r w:rsidRPr="0041334E">
        <w:rPr>
          <w:b/>
        </w:rPr>
        <w:t>90</w:t>
      </w:r>
      <w:r w:rsidRPr="0041334E">
        <w:t>, 5671-5681 (2007).</w:t>
      </w:r>
    </w:p>
    <w:p w14:paraId="406F826E" w14:textId="77777777" w:rsidR="0041334E" w:rsidRPr="0041334E" w:rsidRDefault="0041334E" w:rsidP="0041334E">
      <w:pPr>
        <w:pStyle w:val="EndNoteBibliography"/>
      </w:pPr>
    </w:p>
    <w:p w14:paraId="686D2C11" w14:textId="77777777" w:rsidR="0041334E" w:rsidRPr="0041334E" w:rsidRDefault="0041334E" w:rsidP="0041334E">
      <w:pPr>
        <w:pStyle w:val="EndNoteBibliography"/>
        <w:ind w:left="720" w:hanging="720"/>
      </w:pPr>
      <w:r w:rsidRPr="0041334E">
        <w:t>1881.</w:t>
      </w:r>
      <w:r w:rsidRPr="0041334E">
        <w:tab/>
        <w:t xml:space="preserve">Yang Y, Jobin C. Novel insights into microbiome in colitis and colorectal cancer. </w:t>
      </w:r>
      <w:r w:rsidRPr="0041334E">
        <w:rPr>
          <w:i/>
        </w:rPr>
        <w:t>Curr Opin Gastroenterol</w:t>
      </w:r>
      <w:r w:rsidRPr="0041334E">
        <w:t xml:space="preserve"> </w:t>
      </w:r>
      <w:r w:rsidRPr="0041334E">
        <w:rPr>
          <w:b/>
        </w:rPr>
        <w:t>33</w:t>
      </w:r>
      <w:r w:rsidRPr="0041334E">
        <w:t>, 422-427 (2017).</w:t>
      </w:r>
    </w:p>
    <w:p w14:paraId="263BEB43" w14:textId="77777777" w:rsidR="0041334E" w:rsidRPr="0041334E" w:rsidRDefault="0041334E" w:rsidP="0041334E">
      <w:pPr>
        <w:pStyle w:val="EndNoteBibliography"/>
      </w:pPr>
    </w:p>
    <w:p w14:paraId="6BECEE3B" w14:textId="77777777" w:rsidR="0041334E" w:rsidRPr="0041334E" w:rsidRDefault="0041334E" w:rsidP="0041334E">
      <w:pPr>
        <w:pStyle w:val="EndNoteBibliography"/>
        <w:ind w:left="720" w:hanging="720"/>
      </w:pPr>
      <w:r w:rsidRPr="0041334E">
        <w:t>1882.</w:t>
      </w:r>
      <w:r w:rsidRPr="0041334E">
        <w:tab/>
        <w:t xml:space="preserve">Yang Y, Wu Z, Meininger CJ, Wu G. L-Leucine and NO-mediated cardiovascular function. </w:t>
      </w:r>
      <w:r w:rsidRPr="0041334E">
        <w:rPr>
          <w:i/>
        </w:rPr>
        <w:t>Amino Acids</w:t>
      </w:r>
      <w:r w:rsidRPr="0041334E">
        <w:t xml:space="preserve"> </w:t>
      </w:r>
      <w:r w:rsidRPr="0041334E">
        <w:rPr>
          <w:b/>
        </w:rPr>
        <w:t>47</w:t>
      </w:r>
      <w:r w:rsidRPr="0041334E">
        <w:t>, 435-447 (2015).</w:t>
      </w:r>
    </w:p>
    <w:p w14:paraId="668DE812" w14:textId="77777777" w:rsidR="0041334E" w:rsidRPr="0041334E" w:rsidRDefault="0041334E" w:rsidP="0041334E">
      <w:pPr>
        <w:pStyle w:val="EndNoteBibliography"/>
      </w:pPr>
    </w:p>
    <w:p w14:paraId="11C60AC1" w14:textId="77777777" w:rsidR="0041334E" w:rsidRPr="0041334E" w:rsidRDefault="0041334E" w:rsidP="0041334E">
      <w:pPr>
        <w:pStyle w:val="EndNoteBibliography"/>
        <w:ind w:left="720" w:hanging="720"/>
      </w:pPr>
      <w:r w:rsidRPr="0041334E">
        <w:t>1883.</w:t>
      </w:r>
      <w:r w:rsidRPr="0041334E">
        <w:tab/>
        <w:t xml:space="preserve">Yang Z, Liao SF. Physiological Effects of Dietary Amino Acids on Gut Health and Functions of Swine. </w:t>
      </w:r>
      <w:r w:rsidRPr="0041334E">
        <w:rPr>
          <w:i/>
        </w:rPr>
        <w:t>Front Vet Sci</w:t>
      </w:r>
      <w:r w:rsidRPr="0041334E">
        <w:t xml:space="preserve"> </w:t>
      </w:r>
      <w:r w:rsidRPr="0041334E">
        <w:rPr>
          <w:b/>
        </w:rPr>
        <w:t>6</w:t>
      </w:r>
      <w:r w:rsidRPr="0041334E">
        <w:t>, 169 (2019).</w:t>
      </w:r>
    </w:p>
    <w:p w14:paraId="4526C1C3" w14:textId="77777777" w:rsidR="0041334E" w:rsidRPr="0041334E" w:rsidRDefault="0041334E" w:rsidP="0041334E">
      <w:pPr>
        <w:pStyle w:val="EndNoteBibliography"/>
      </w:pPr>
    </w:p>
    <w:p w14:paraId="6A4466D6" w14:textId="77777777" w:rsidR="0041334E" w:rsidRPr="0041334E" w:rsidRDefault="0041334E" w:rsidP="0041334E">
      <w:pPr>
        <w:pStyle w:val="EndNoteBibliography"/>
        <w:ind w:left="720" w:hanging="720"/>
      </w:pPr>
      <w:r w:rsidRPr="0041334E">
        <w:t>1884.</w:t>
      </w:r>
      <w:r w:rsidRPr="0041334E">
        <w:tab/>
        <w:t xml:space="preserve">Yano H, Kinoshita S, Kira S. Effects of acute moderate exercise on the phagocytosis of Kupffer cells in rats. </w:t>
      </w:r>
      <w:r w:rsidRPr="0041334E">
        <w:rPr>
          <w:i/>
        </w:rPr>
        <w:t>Acta Physiol Scand</w:t>
      </w:r>
      <w:r w:rsidRPr="0041334E">
        <w:t xml:space="preserve"> </w:t>
      </w:r>
      <w:r w:rsidRPr="0041334E">
        <w:rPr>
          <w:b/>
        </w:rPr>
        <w:t>182</w:t>
      </w:r>
      <w:r w:rsidRPr="0041334E">
        <w:t>, 151-160 (2004).</w:t>
      </w:r>
    </w:p>
    <w:p w14:paraId="30892195" w14:textId="77777777" w:rsidR="0041334E" w:rsidRPr="0041334E" w:rsidRDefault="0041334E" w:rsidP="0041334E">
      <w:pPr>
        <w:pStyle w:val="EndNoteBibliography"/>
      </w:pPr>
    </w:p>
    <w:p w14:paraId="27EB9B0D" w14:textId="77777777" w:rsidR="0041334E" w:rsidRPr="0041334E" w:rsidRDefault="0041334E" w:rsidP="0041334E">
      <w:pPr>
        <w:pStyle w:val="EndNoteBibliography"/>
        <w:ind w:left="720" w:hanging="720"/>
      </w:pPr>
      <w:r w:rsidRPr="0041334E">
        <w:t>1885.</w:t>
      </w:r>
      <w:r w:rsidRPr="0041334E">
        <w:tab/>
        <w:t xml:space="preserve">Yao J, Gao P, Xu Y, Li Z. α-TEA inhibits the growth and motility of human colon cancer cells via targeting RhoA/ROCK signaling. </w:t>
      </w:r>
      <w:r w:rsidRPr="0041334E">
        <w:rPr>
          <w:i/>
        </w:rPr>
        <w:t>Mol Med Rep</w:t>
      </w:r>
      <w:r w:rsidRPr="0041334E">
        <w:t xml:space="preserve"> </w:t>
      </w:r>
      <w:r w:rsidRPr="0041334E">
        <w:rPr>
          <w:b/>
        </w:rPr>
        <w:t>14</w:t>
      </w:r>
      <w:r w:rsidRPr="0041334E">
        <w:t>, 2534-2540 (2016).</w:t>
      </w:r>
    </w:p>
    <w:p w14:paraId="0EAC66B5" w14:textId="77777777" w:rsidR="0041334E" w:rsidRPr="0041334E" w:rsidRDefault="0041334E" w:rsidP="0041334E">
      <w:pPr>
        <w:pStyle w:val="EndNoteBibliography"/>
      </w:pPr>
    </w:p>
    <w:p w14:paraId="4E967DB5" w14:textId="77777777" w:rsidR="0041334E" w:rsidRPr="0041334E" w:rsidRDefault="0041334E" w:rsidP="0041334E">
      <w:pPr>
        <w:pStyle w:val="EndNoteBibliography"/>
        <w:ind w:left="720" w:hanging="720"/>
      </w:pPr>
      <w:r w:rsidRPr="0041334E">
        <w:t>1886.</w:t>
      </w:r>
      <w:r w:rsidRPr="0041334E">
        <w:tab/>
        <w:t>Yao K</w:t>
      </w:r>
      <w:r w:rsidRPr="0041334E">
        <w:rPr>
          <w:i/>
        </w:rPr>
        <w:t>, et al.</w:t>
      </w:r>
      <w:r w:rsidRPr="0041334E">
        <w:t xml:space="preserve"> Improvement of carotenoid bioaccessibility from spinach by co-ingesting with excipient nanoemulsions: impact of the oil phase composition. </w:t>
      </w:r>
      <w:r w:rsidRPr="0041334E">
        <w:rPr>
          <w:i/>
        </w:rPr>
        <w:t>Food Funct</w:t>
      </w:r>
      <w:r w:rsidRPr="0041334E">
        <w:t xml:space="preserve"> </w:t>
      </w:r>
      <w:r w:rsidRPr="0041334E">
        <w:rPr>
          <w:b/>
        </w:rPr>
        <w:t>10</w:t>
      </w:r>
      <w:r w:rsidRPr="0041334E">
        <w:t>, 5302-5311 (2019).</w:t>
      </w:r>
    </w:p>
    <w:p w14:paraId="7A57E425" w14:textId="77777777" w:rsidR="0041334E" w:rsidRPr="0041334E" w:rsidRDefault="0041334E" w:rsidP="0041334E">
      <w:pPr>
        <w:pStyle w:val="EndNoteBibliography"/>
      </w:pPr>
    </w:p>
    <w:p w14:paraId="4F23BCBA" w14:textId="77777777" w:rsidR="0041334E" w:rsidRPr="0041334E" w:rsidRDefault="0041334E" w:rsidP="0041334E">
      <w:pPr>
        <w:pStyle w:val="EndNoteBibliography"/>
        <w:ind w:left="720" w:hanging="720"/>
      </w:pPr>
      <w:r w:rsidRPr="0041334E">
        <w:lastRenderedPageBreak/>
        <w:t>1887.</w:t>
      </w:r>
      <w:r w:rsidRPr="0041334E">
        <w:tab/>
        <w:t xml:space="preserve">Yarrington JT, Whiehair CK. Ultrastructure of gastointestinal smooth muscle in ducks with a vitamin E-selenium deficiency. </w:t>
      </w:r>
      <w:r w:rsidRPr="0041334E">
        <w:rPr>
          <w:i/>
        </w:rPr>
        <w:t>J Nutr</w:t>
      </w:r>
      <w:r w:rsidRPr="0041334E">
        <w:t xml:space="preserve"> </w:t>
      </w:r>
      <w:r w:rsidRPr="0041334E">
        <w:rPr>
          <w:b/>
        </w:rPr>
        <w:t>105</w:t>
      </w:r>
      <w:r w:rsidRPr="0041334E">
        <w:t>, 782-790 (1975).</w:t>
      </w:r>
    </w:p>
    <w:p w14:paraId="4EF30AE6" w14:textId="77777777" w:rsidR="0041334E" w:rsidRPr="0041334E" w:rsidRDefault="0041334E" w:rsidP="0041334E">
      <w:pPr>
        <w:pStyle w:val="EndNoteBibliography"/>
      </w:pPr>
    </w:p>
    <w:p w14:paraId="65169DE0" w14:textId="77777777" w:rsidR="0041334E" w:rsidRPr="0041334E" w:rsidRDefault="0041334E" w:rsidP="0041334E">
      <w:pPr>
        <w:pStyle w:val="EndNoteBibliography"/>
        <w:ind w:left="720" w:hanging="720"/>
      </w:pPr>
      <w:r w:rsidRPr="0041334E">
        <w:t>1888.</w:t>
      </w:r>
      <w:r w:rsidRPr="0041334E">
        <w:tab/>
        <w:t xml:space="preserve">Yasar U, Erdem SR, Tuncer M. Cyclosporine A preparations and their vehicles induce contraction of the guinea pig gallbladder in vitro: the role of cyclooxygenase metabolites. </w:t>
      </w:r>
      <w:r w:rsidRPr="0041334E">
        <w:rPr>
          <w:i/>
        </w:rPr>
        <w:t>Pharmacology</w:t>
      </w:r>
      <w:r w:rsidRPr="0041334E">
        <w:t xml:space="preserve"> </w:t>
      </w:r>
      <w:r w:rsidRPr="0041334E">
        <w:rPr>
          <w:b/>
        </w:rPr>
        <w:t>58</w:t>
      </w:r>
      <w:r w:rsidRPr="0041334E">
        <w:t>, 309-318 (1999).</w:t>
      </w:r>
    </w:p>
    <w:p w14:paraId="155852CE" w14:textId="77777777" w:rsidR="0041334E" w:rsidRPr="0041334E" w:rsidRDefault="0041334E" w:rsidP="0041334E">
      <w:pPr>
        <w:pStyle w:val="EndNoteBibliography"/>
      </w:pPr>
    </w:p>
    <w:p w14:paraId="238E007A" w14:textId="77777777" w:rsidR="0041334E" w:rsidRPr="0041334E" w:rsidRDefault="0041334E" w:rsidP="0041334E">
      <w:pPr>
        <w:pStyle w:val="EndNoteBibliography"/>
        <w:ind w:left="720" w:hanging="720"/>
      </w:pPr>
      <w:r w:rsidRPr="0041334E">
        <w:t>1889.</w:t>
      </w:r>
      <w:r w:rsidRPr="0041334E">
        <w:tab/>
        <w:t xml:space="preserve">Yeh JK, Aloia JF. Effect of cortisone on jejunal phosphate absorption in hypophysectomized rats. </w:t>
      </w:r>
      <w:r w:rsidRPr="0041334E">
        <w:rPr>
          <w:i/>
        </w:rPr>
        <w:t>Miner Electrolyte Metab</w:t>
      </w:r>
      <w:r w:rsidRPr="0041334E">
        <w:t xml:space="preserve"> </w:t>
      </w:r>
      <w:r w:rsidRPr="0041334E">
        <w:rPr>
          <w:b/>
        </w:rPr>
        <w:t>10</w:t>
      </w:r>
      <w:r w:rsidRPr="0041334E">
        <w:t>, 398-403 (1984).</w:t>
      </w:r>
    </w:p>
    <w:p w14:paraId="527C8CA1" w14:textId="77777777" w:rsidR="0041334E" w:rsidRPr="0041334E" w:rsidRDefault="0041334E" w:rsidP="0041334E">
      <w:pPr>
        <w:pStyle w:val="EndNoteBibliography"/>
      </w:pPr>
    </w:p>
    <w:p w14:paraId="113D221A" w14:textId="77777777" w:rsidR="0041334E" w:rsidRPr="0041334E" w:rsidRDefault="0041334E" w:rsidP="0041334E">
      <w:pPr>
        <w:pStyle w:val="EndNoteBibliography"/>
        <w:ind w:left="720" w:hanging="720"/>
      </w:pPr>
      <w:r w:rsidRPr="0041334E">
        <w:t>1890.</w:t>
      </w:r>
      <w:r w:rsidRPr="0041334E">
        <w:tab/>
        <w:t xml:space="preserve">Yeh JK, Aloia JF, Semla HM. Interrelation of cortisone and 1,25 dihydroxycholecalciferol on intestinal calcium and phosphate absorption. </w:t>
      </w:r>
      <w:r w:rsidRPr="0041334E">
        <w:rPr>
          <w:i/>
        </w:rPr>
        <w:t>Calcif Tissue Int</w:t>
      </w:r>
      <w:r w:rsidRPr="0041334E">
        <w:t xml:space="preserve"> </w:t>
      </w:r>
      <w:r w:rsidRPr="0041334E">
        <w:rPr>
          <w:b/>
        </w:rPr>
        <w:t>36</w:t>
      </w:r>
      <w:r w:rsidRPr="0041334E">
        <w:t>, 608-614 (1984).</w:t>
      </w:r>
    </w:p>
    <w:p w14:paraId="70FACCBB" w14:textId="77777777" w:rsidR="0041334E" w:rsidRPr="0041334E" w:rsidRDefault="0041334E" w:rsidP="0041334E">
      <w:pPr>
        <w:pStyle w:val="EndNoteBibliography"/>
      </w:pPr>
    </w:p>
    <w:p w14:paraId="1E4A0E28" w14:textId="77777777" w:rsidR="0041334E" w:rsidRPr="0041334E" w:rsidRDefault="0041334E" w:rsidP="0041334E">
      <w:pPr>
        <w:pStyle w:val="EndNoteBibliography"/>
        <w:ind w:left="720" w:hanging="720"/>
      </w:pPr>
      <w:r w:rsidRPr="0041334E">
        <w:t>1891.</w:t>
      </w:r>
      <w:r w:rsidRPr="0041334E">
        <w:tab/>
        <w:t xml:space="preserve">Yeh K, Moog F. Intestinal lactase activity in the suckling rat: influence of hypophysectomy and thyroidectomy. </w:t>
      </w:r>
      <w:r w:rsidRPr="0041334E">
        <w:rPr>
          <w:i/>
        </w:rPr>
        <w:t>Science</w:t>
      </w:r>
      <w:r w:rsidRPr="0041334E">
        <w:t xml:space="preserve"> </w:t>
      </w:r>
      <w:r w:rsidRPr="0041334E">
        <w:rPr>
          <w:b/>
        </w:rPr>
        <w:t>183</w:t>
      </w:r>
      <w:r w:rsidRPr="0041334E">
        <w:t>, 77-79 (1974).</w:t>
      </w:r>
    </w:p>
    <w:p w14:paraId="22733037" w14:textId="77777777" w:rsidR="0041334E" w:rsidRPr="0041334E" w:rsidRDefault="0041334E" w:rsidP="0041334E">
      <w:pPr>
        <w:pStyle w:val="EndNoteBibliography"/>
      </w:pPr>
    </w:p>
    <w:p w14:paraId="7B8DE5F0" w14:textId="77777777" w:rsidR="0041334E" w:rsidRPr="0041334E" w:rsidRDefault="0041334E" w:rsidP="0041334E">
      <w:pPr>
        <w:pStyle w:val="EndNoteBibliography"/>
        <w:ind w:left="720" w:hanging="720"/>
      </w:pPr>
      <w:r w:rsidRPr="0041334E">
        <w:t>1892.</w:t>
      </w:r>
      <w:r w:rsidRPr="0041334E">
        <w:tab/>
        <w:t xml:space="preserve">Yeh K, Yeh M, Holt PR, Alpers DH. Development and hormonal modulation of postnatal expression of intestinal alkaline phosphatase mRNA species and their encoded isoenzymes. </w:t>
      </w:r>
      <w:r w:rsidRPr="0041334E">
        <w:rPr>
          <w:i/>
        </w:rPr>
        <w:t>Biochem J</w:t>
      </w:r>
      <w:r w:rsidRPr="0041334E">
        <w:t xml:space="preserve"> </w:t>
      </w:r>
      <w:r w:rsidRPr="0041334E">
        <w:rPr>
          <w:b/>
        </w:rPr>
        <w:t>301 ( Pt 3)</w:t>
      </w:r>
      <w:r w:rsidRPr="0041334E">
        <w:t>, 893-899 (1994).</w:t>
      </w:r>
    </w:p>
    <w:p w14:paraId="5DB370F9" w14:textId="77777777" w:rsidR="0041334E" w:rsidRPr="0041334E" w:rsidRDefault="0041334E" w:rsidP="0041334E">
      <w:pPr>
        <w:pStyle w:val="EndNoteBibliography"/>
      </w:pPr>
    </w:p>
    <w:p w14:paraId="627DD7CA" w14:textId="77777777" w:rsidR="0041334E" w:rsidRPr="0041334E" w:rsidRDefault="0041334E" w:rsidP="0041334E">
      <w:pPr>
        <w:pStyle w:val="EndNoteBibliography"/>
        <w:ind w:left="720" w:hanging="720"/>
      </w:pPr>
      <w:r w:rsidRPr="0041334E">
        <w:t>1893.</w:t>
      </w:r>
      <w:r w:rsidRPr="0041334E">
        <w:tab/>
        <w:t xml:space="preserve">Yeh KY, Yeh M, Holt PR. Hormonal regulation of adaptive intestinal growth in artificially reared rat pups. </w:t>
      </w:r>
      <w:r w:rsidRPr="0041334E">
        <w:rPr>
          <w:i/>
        </w:rPr>
        <w:t>Am J Physiol</w:t>
      </w:r>
      <w:r w:rsidRPr="0041334E">
        <w:t xml:space="preserve"> </w:t>
      </w:r>
      <w:r w:rsidRPr="0041334E">
        <w:rPr>
          <w:b/>
        </w:rPr>
        <w:t>253</w:t>
      </w:r>
      <w:r w:rsidRPr="0041334E">
        <w:t>, G802-808 (1987).</w:t>
      </w:r>
    </w:p>
    <w:p w14:paraId="07695CCB" w14:textId="77777777" w:rsidR="0041334E" w:rsidRPr="0041334E" w:rsidRDefault="0041334E" w:rsidP="0041334E">
      <w:pPr>
        <w:pStyle w:val="EndNoteBibliography"/>
      </w:pPr>
    </w:p>
    <w:p w14:paraId="212C824B" w14:textId="77777777" w:rsidR="0041334E" w:rsidRPr="0041334E" w:rsidRDefault="0041334E" w:rsidP="0041334E">
      <w:pPr>
        <w:pStyle w:val="EndNoteBibliography"/>
        <w:ind w:left="720" w:hanging="720"/>
      </w:pPr>
      <w:r w:rsidRPr="0041334E">
        <w:t>1894.</w:t>
      </w:r>
      <w:r w:rsidRPr="0041334E">
        <w:tab/>
        <w:t xml:space="preserve">Yeh KY, Yeh M, Holt PR. Differential effects of thyroxine and cortisone on jejunal sucrase expression in suckling rats. </w:t>
      </w:r>
      <w:r w:rsidRPr="0041334E">
        <w:rPr>
          <w:i/>
        </w:rPr>
        <w:t>Am J Physiol</w:t>
      </w:r>
      <w:r w:rsidRPr="0041334E">
        <w:t xml:space="preserve"> </w:t>
      </w:r>
      <w:r w:rsidRPr="0041334E">
        <w:rPr>
          <w:b/>
        </w:rPr>
        <w:t>256</w:t>
      </w:r>
      <w:r w:rsidRPr="0041334E">
        <w:t>, G604-612 (1989).</w:t>
      </w:r>
    </w:p>
    <w:p w14:paraId="6741430C" w14:textId="77777777" w:rsidR="0041334E" w:rsidRPr="0041334E" w:rsidRDefault="0041334E" w:rsidP="0041334E">
      <w:pPr>
        <w:pStyle w:val="EndNoteBibliography"/>
      </w:pPr>
    </w:p>
    <w:p w14:paraId="65C68EC6" w14:textId="77777777" w:rsidR="0041334E" w:rsidRPr="0041334E" w:rsidRDefault="0041334E" w:rsidP="0041334E">
      <w:pPr>
        <w:pStyle w:val="EndNoteBibliography"/>
        <w:ind w:left="720" w:hanging="720"/>
      </w:pPr>
      <w:r w:rsidRPr="0041334E">
        <w:t>1895.</w:t>
      </w:r>
      <w:r w:rsidRPr="0041334E">
        <w:tab/>
        <w:t xml:space="preserve">Yeh KY, Yeh M, Holt PR. Intestinal lactase expression and epithelial cell transit in hormone-treated suckling rats. </w:t>
      </w:r>
      <w:r w:rsidRPr="0041334E">
        <w:rPr>
          <w:i/>
        </w:rPr>
        <w:t>Am J Physiol</w:t>
      </w:r>
      <w:r w:rsidRPr="0041334E">
        <w:t xml:space="preserve"> </w:t>
      </w:r>
      <w:r w:rsidRPr="0041334E">
        <w:rPr>
          <w:b/>
        </w:rPr>
        <w:t>260</w:t>
      </w:r>
      <w:r w:rsidRPr="0041334E">
        <w:t>, G379-384 (1991).</w:t>
      </w:r>
    </w:p>
    <w:p w14:paraId="3FCA900D" w14:textId="77777777" w:rsidR="0041334E" w:rsidRPr="0041334E" w:rsidRDefault="0041334E" w:rsidP="0041334E">
      <w:pPr>
        <w:pStyle w:val="EndNoteBibliography"/>
      </w:pPr>
    </w:p>
    <w:p w14:paraId="6357BD23" w14:textId="77777777" w:rsidR="0041334E" w:rsidRPr="0041334E" w:rsidRDefault="0041334E" w:rsidP="0041334E">
      <w:pPr>
        <w:pStyle w:val="EndNoteBibliography"/>
        <w:ind w:left="720" w:hanging="720"/>
      </w:pPr>
      <w:r w:rsidRPr="0041334E">
        <w:t>1896.</w:t>
      </w:r>
      <w:r w:rsidRPr="0041334E">
        <w:tab/>
        <w:t xml:space="preserve">Yeh KY, Yeh M, Holt PR. Thyroxine and cortisone cooperate to modulate postnatal intestinal enzyme differentiation in the rat. </w:t>
      </w:r>
      <w:r w:rsidRPr="0041334E">
        <w:rPr>
          <w:i/>
        </w:rPr>
        <w:t>Am J Physiol</w:t>
      </w:r>
      <w:r w:rsidRPr="0041334E">
        <w:t xml:space="preserve"> </w:t>
      </w:r>
      <w:r w:rsidRPr="0041334E">
        <w:rPr>
          <w:b/>
        </w:rPr>
        <w:t>260</w:t>
      </w:r>
      <w:r w:rsidRPr="0041334E">
        <w:t>, G371-378 (1991).</w:t>
      </w:r>
    </w:p>
    <w:p w14:paraId="6D154F33" w14:textId="77777777" w:rsidR="0041334E" w:rsidRPr="0041334E" w:rsidRDefault="0041334E" w:rsidP="0041334E">
      <w:pPr>
        <w:pStyle w:val="EndNoteBibliography"/>
      </w:pPr>
    </w:p>
    <w:p w14:paraId="598266EF" w14:textId="77777777" w:rsidR="0041334E" w:rsidRPr="0041334E" w:rsidRDefault="0041334E" w:rsidP="0041334E">
      <w:pPr>
        <w:pStyle w:val="EndNoteBibliography"/>
        <w:ind w:left="720" w:hanging="720"/>
      </w:pPr>
      <w:r w:rsidRPr="0041334E">
        <w:t>1897.</w:t>
      </w:r>
      <w:r w:rsidRPr="0041334E">
        <w:tab/>
        <w:t xml:space="preserve">Yeh KY, Yeh M, Montgomery RK, Grand RJ, Holt PR. Cortisone and thyroxine modulate intestinal lactase and sucrase mRNA levels and activities in the suckling rat. </w:t>
      </w:r>
      <w:r w:rsidRPr="0041334E">
        <w:rPr>
          <w:i/>
        </w:rPr>
        <w:t>Biochem Biophys Res Commun</w:t>
      </w:r>
      <w:r w:rsidRPr="0041334E">
        <w:t xml:space="preserve"> </w:t>
      </w:r>
      <w:r w:rsidRPr="0041334E">
        <w:rPr>
          <w:b/>
        </w:rPr>
        <w:t>180</w:t>
      </w:r>
      <w:r w:rsidRPr="0041334E">
        <w:t>, 174-180 (1991).</w:t>
      </w:r>
    </w:p>
    <w:p w14:paraId="5D9D4DF6" w14:textId="77777777" w:rsidR="0041334E" w:rsidRPr="0041334E" w:rsidRDefault="0041334E" w:rsidP="0041334E">
      <w:pPr>
        <w:pStyle w:val="EndNoteBibliography"/>
      </w:pPr>
    </w:p>
    <w:p w14:paraId="738EA894" w14:textId="77777777" w:rsidR="0041334E" w:rsidRPr="0041334E" w:rsidRDefault="0041334E" w:rsidP="0041334E">
      <w:pPr>
        <w:pStyle w:val="EndNoteBibliography"/>
        <w:ind w:left="720" w:hanging="720"/>
      </w:pPr>
      <w:r w:rsidRPr="0041334E">
        <w:t>1898.</w:t>
      </w:r>
      <w:r w:rsidRPr="0041334E">
        <w:tab/>
        <w:t xml:space="preserve">Yehia SA, Elshafeey AH, Elsayed I. Pulsatile systems for colon targeting of budesonide: in vitro and in vivo evaluation. </w:t>
      </w:r>
      <w:r w:rsidRPr="0041334E">
        <w:rPr>
          <w:i/>
        </w:rPr>
        <w:t>Drug Deliv</w:t>
      </w:r>
      <w:r w:rsidRPr="0041334E">
        <w:t xml:space="preserve"> </w:t>
      </w:r>
      <w:r w:rsidRPr="0041334E">
        <w:rPr>
          <w:b/>
        </w:rPr>
        <w:t>18</w:t>
      </w:r>
      <w:r w:rsidRPr="0041334E">
        <w:t>, 620-630 (2011).</w:t>
      </w:r>
    </w:p>
    <w:p w14:paraId="113BE4AD" w14:textId="77777777" w:rsidR="0041334E" w:rsidRPr="0041334E" w:rsidRDefault="0041334E" w:rsidP="0041334E">
      <w:pPr>
        <w:pStyle w:val="EndNoteBibliography"/>
      </w:pPr>
    </w:p>
    <w:p w14:paraId="62C658B8" w14:textId="77777777" w:rsidR="0041334E" w:rsidRPr="0041334E" w:rsidRDefault="0041334E" w:rsidP="0041334E">
      <w:pPr>
        <w:pStyle w:val="EndNoteBibliography"/>
        <w:ind w:left="720" w:hanging="720"/>
      </w:pPr>
      <w:r w:rsidRPr="0041334E">
        <w:t>1899.</w:t>
      </w:r>
      <w:r w:rsidRPr="0041334E">
        <w:tab/>
        <w:t xml:space="preserve">Yesmine S, Connolly K, Hill N, Coulson FR, Fenning AS. Electrophysiological, vasoactive, and gastromodulatory effects of stevia in healthy Wistar rats. </w:t>
      </w:r>
      <w:r w:rsidRPr="0041334E">
        <w:rPr>
          <w:i/>
        </w:rPr>
        <w:t>Planta Med</w:t>
      </w:r>
      <w:r w:rsidRPr="0041334E">
        <w:t xml:space="preserve"> </w:t>
      </w:r>
      <w:r w:rsidRPr="0041334E">
        <w:rPr>
          <w:b/>
        </w:rPr>
        <w:t>79</w:t>
      </w:r>
      <w:r w:rsidRPr="0041334E">
        <w:t>, 909-915 (2013).</w:t>
      </w:r>
    </w:p>
    <w:p w14:paraId="1D6EE0CD" w14:textId="77777777" w:rsidR="0041334E" w:rsidRPr="0041334E" w:rsidRDefault="0041334E" w:rsidP="0041334E">
      <w:pPr>
        <w:pStyle w:val="EndNoteBibliography"/>
      </w:pPr>
    </w:p>
    <w:p w14:paraId="5CB1A5EC" w14:textId="77777777" w:rsidR="0041334E" w:rsidRPr="0041334E" w:rsidRDefault="0041334E" w:rsidP="0041334E">
      <w:pPr>
        <w:pStyle w:val="EndNoteBibliography"/>
        <w:ind w:left="720" w:hanging="720"/>
      </w:pPr>
      <w:r w:rsidRPr="0041334E">
        <w:t>1900.</w:t>
      </w:r>
      <w:r w:rsidRPr="0041334E">
        <w:tab/>
        <w:t>Yin J</w:t>
      </w:r>
      <w:r w:rsidRPr="0041334E">
        <w:rPr>
          <w:i/>
        </w:rPr>
        <w:t>, et al.</w:t>
      </w:r>
      <w:r w:rsidRPr="0041334E">
        <w:t xml:space="preserve"> Dietary arginine supplementation enhances intestinal expression of SLC7A7 and SLC7A1 and ameliorates growth depression in mycotoxin-challenged pigs. </w:t>
      </w:r>
      <w:r w:rsidRPr="0041334E">
        <w:rPr>
          <w:i/>
        </w:rPr>
        <w:t>Amino Acids</w:t>
      </w:r>
      <w:r w:rsidRPr="0041334E">
        <w:t xml:space="preserve"> </w:t>
      </w:r>
      <w:r w:rsidRPr="0041334E">
        <w:rPr>
          <w:b/>
        </w:rPr>
        <w:t>46</w:t>
      </w:r>
      <w:r w:rsidRPr="0041334E">
        <w:t>, 883-892 (2014).</w:t>
      </w:r>
    </w:p>
    <w:p w14:paraId="2DB4BA39" w14:textId="77777777" w:rsidR="0041334E" w:rsidRPr="0041334E" w:rsidRDefault="0041334E" w:rsidP="0041334E">
      <w:pPr>
        <w:pStyle w:val="EndNoteBibliography"/>
      </w:pPr>
    </w:p>
    <w:p w14:paraId="07DC2A45" w14:textId="77777777" w:rsidR="0041334E" w:rsidRPr="0041334E" w:rsidRDefault="0041334E" w:rsidP="0041334E">
      <w:pPr>
        <w:pStyle w:val="EndNoteBibliography"/>
        <w:ind w:left="720" w:hanging="720"/>
      </w:pPr>
      <w:r w:rsidRPr="0041334E">
        <w:t>1901.</w:t>
      </w:r>
      <w:r w:rsidRPr="0041334E">
        <w:tab/>
        <w:t xml:space="preserve">Yina S, Chenghua L, Weiwei Z, Zhenhui W, Zhimeng L. The first description of complete invertebrate arginine metabolism pathways implies dose-dependent pathogen regulation in Apostichopus japonicus. </w:t>
      </w:r>
      <w:r w:rsidRPr="0041334E">
        <w:rPr>
          <w:i/>
        </w:rPr>
        <w:t>Sci Rep</w:t>
      </w:r>
      <w:r w:rsidRPr="0041334E">
        <w:t xml:space="preserve"> </w:t>
      </w:r>
      <w:r w:rsidRPr="0041334E">
        <w:rPr>
          <w:b/>
        </w:rPr>
        <w:t>6</w:t>
      </w:r>
      <w:r w:rsidRPr="0041334E">
        <w:t>, 23783 (2016).</w:t>
      </w:r>
    </w:p>
    <w:p w14:paraId="6BD836C9" w14:textId="77777777" w:rsidR="0041334E" w:rsidRPr="0041334E" w:rsidRDefault="0041334E" w:rsidP="0041334E">
      <w:pPr>
        <w:pStyle w:val="EndNoteBibliography"/>
      </w:pPr>
    </w:p>
    <w:p w14:paraId="744DE43B" w14:textId="77777777" w:rsidR="0041334E" w:rsidRPr="0041334E" w:rsidRDefault="0041334E" w:rsidP="0041334E">
      <w:pPr>
        <w:pStyle w:val="EndNoteBibliography"/>
        <w:ind w:left="720" w:hanging="720"/>
      </w:pPr>
      <w:r w:rsidRPr="0041334E">
        <w:t>1902.</w:t>
      </w:r>
      <w:r w:rsidRPr="0041334E">
        <w:tab/>
        <w:t>Yoda A</w:t>
      </w:r>
      <w:r w:rsidRPr="0041334E">
        <w:rPr>
          <w:i/>
        </w:rPr>
        <w:t>, et al.</w:t>
      </w:r>
      <w:r w:rsidRPr="0041334E">
        <w:t xml:space="preserve"> Eosinophilic enteritis: efficiency of the 13C-acetate breath test for assessing the disease activity. </w:t>
      </w:r>
      <w:r w:rsidRPr="0041334E">
        <w:rPr>
          <w:i/>
        </w:rPr>
        <w:t>Intern Med</w:t>
      </w:r>
      <w:r w:rsidRPr="0041334E">
        <w:t xml:space="preserve"> </w:t>
      </w:r>
      <w:r w:rsidRPr="0041334E">
        <w:rPr>
          <w:b/>
        </w:rPr>
        <w:t>51</w:t>
      </w:r>
      <w:r w:rsidRPr="0041334E">
        <w:t>, 2551-2554 (2012).</w:t>
      </w:r>
    </w:p>
    <w:p w14:paraId="1CF64F59" w14:textId="77777777" w:rsidR="0041334E" w:rsidRPr="0041334E" w:rsidRDefault="0041334E" w:rsidP="0041334E">
      <w:pPr>
        <w:pStyle w:val="EndNoteBibliography"/>
      </w:pPr>
    </w:p>
    <w:p w14:paraId="5BCCDAD9" w14:textId="77777777" w:rsidR="0041334E" w:rsidRPr="0041334E" w:rsidRDefault="0041334E" w:rsidP="0041334E">
      <w:pPr>
        <w:pStyle w:val="EndNoteBibliography"/>
        <w:ind w:left="720" w:hanging="720"/>
      </w:pPr>
      <w:r w:rsidRPr="0041334E">
        <w:t>1903.</w:t>
      </w:r>
      <w:r w:rsidRPr="0041334E">
        <w:tab/>
        <w:t>Yoon IS</w:t>
      </w:r>
      <w:r w:rsidRPr="0041334E">
        <w:rPr>
          <w:i/>
        </w:rPr>
        <w:t>, et al.</w:t>
      </w:r>
      <w:r w:rsidRPr="0041334E">
        <w:t xml:space="preserve"> Cloning and heterologous expression of a Ca2+-activated chloride channel isoform from rat brain. </w:t>
      </w:r>
      <w:r w:rsidRPr="0041334E">
        <w:rPr>
          <w:i/>
        </w:rPr>
        <w:t>Biol Pharm Bull</w:t>
      </w:r>
      <w:r w:rsidRPr="0041334E">
        <w:t xml:space="preserve"> </w:t>
      </w:r>
      <w:r w:rsidRPr="0041334E">
        <w:rPr>
          <w:b/>
        </w:rPr>
        <w:t>29</w:t>
      </w:r>
      <w:r w:rsidRPr="0041334E">
        <w:t>, 2168-2173 (2006).</w:t>
      </w:r>
    </w:p>
    <w:p w14:paraId="2E47BDAF" w14:textId="77777777" w:rsidR="0041334E" w:rsidRPr="0041334E" w:rsidRDefault="0041334E" w:rsidP="0041334E">
      <w:pPr>
        <w:pStyle w:val="EndNoteBibliography"/>
      </w:pPr>
    </w:p>
    <w:p w14:paraId="10E3CF63" w14:textId="77777777" w:rsidR="0041334E" w:rsidRPr="0041334E" w:rsidRDefault="0041334E" w:rsidP="0041334E">
      <w:pPr>
        <w:pStyle w:val="EndNoteBibliography"/>
        <w:ind w:left="720" w:hanging="720"/>
      </w:pPr>
      <w:r w:rsidRPr="0041334E">
        <w:t>1904.</w:t>
      </w:r>
      <w:r w:rsidRPr="0041334E">
        <w:tab/>
        <w:t xml:space="preserve">Yoshida S, Hayashi K, Kawasaki T. Pyridoxine transport in brush border membrane vesicles of guinea pig jejunum. </w:t>
      </w:r>
      <w:r w:rsidRPr="0041334E">
        <w:rPr>
          <w:i/>
        </w:rPr>
        <w:t>J Nutr Sci Vitaminol (Tokyo)</w:t>
      </w:r>
      <w:r w:rsidRPr="0041334E">
        <w:t xml:space="preserve"> </w:t>
      </w:r>
      <w:r w:rsidRPr="0041334E">
        <w:rPr>
          <w:b/>
        </w:rPr>
        <w:t>27</w:t>
      </w:r>
      <w:r w:rsidRPr="0041334E">
        <w:t>, 311-317 (1981).</w:t>
      </w:r>
    </w:p>
    <w:p w14:paraId="6F475FA8" w14:textId="77777777" w:rsidR="0041334E" w:rsidRPr="0041334E" w:rsidRDefault="0041334E" w:rsidP="0041334E">
      <w:pPr>
        <w:pStyle w:val="EndNoteBibliography"/>
      </w:pPr>
    </w:p>
    <w:p w14:paraId="132155F7" w14:textId="77777777" w:rsidR="0041334E" w:rsidRPr="0041334E" w:rsidRDefault="0041334E" w:rsidP="0041334E">
      <w:pPr>
        <w:pStyle w:val="EndNoteBibliography"/>
        <w:ind w:left="720" w:hanging="720"/>
      </w:pPr>
      <w:r w:rsidRPr="0041334E">
        <w:t>1905.</w:t>
      </w:r>
      <w:r w:rsidRPr="0041334E">
        <w:tab/>
        <w:t>Yoshida S</w:t>
      </w:r>
      <w:r w:rsidRPr="0041334E">
        <w:rPr>
          <w:i/>
        </w:rPr>
        <w:t>, et al.</w:t>
      </w:r>
      <w:r w:rsidRPr="0041334E">
        <w:t xml:space="preserve"> Administration of opiate receptor antagonist inhibits mucosal atrophy of the gut in fasting rats. </w:t>
      </w:r>
      <w:r w:rsidRPr="0041334E">
        <w:rPr>
          <w:i/>
        </w:rPr>
        <w:t>J Surg Res</w:t>
      </w:r>
      <w:r w:rsidRPr="0041334E">
        <w:t xml:space="preserve"> </w:t>
      </w:r>
      <w:r w:rsidRPr="0041334E">
        <w:rPr>
          <w:b/>
        </w:rPr>
        <w:t>93</w:t>
      </w:r>
      <w:r w:rsidRPr="0041334E">
        <w:t>, 177-181 (2000).</w:t>
      </w:r>
    </w:p>
    <w:p w14:paraId="6A3DAF49" w14:textId="77777777" w:rsidR="0041334E" w:rsidRPr="0041334E" w:rsidRDefault="0041334E" w:rsidP="0041334E">
      <w:pPr>
        <w:pStyle w:val="EndNoteBibliography"/>
      </w:pPr>
    </w:p>
    <w:p w14:paraId="1A4C6865" w14:textId="77777777" w:rsidR="0041334E" w:rsidRPr="0041334E" w:rsidRDefault="0041334E" w:rsidP="0041334E">
      <w:pPr>
        <w:pStyle w:val="EndNoteBibliography"/>
        <w:ind w:left="720" w:hanging="720"/>
      </w:pPr>
      <w:r w:rsidRPr="0041334E">
        <w:t>1906.</w:t>
      </w:r>
      <w:r w:rsidRPr="0041334E">
        <w:tab/>
        <w:t>Yoshida WB</w:t>
      </w:r>
      <w:r w:rsidRPr="0041334E">
        <w:rPr>
          <w:i/>
        </w:rPr>
        <w:t>, et al.</w:t>
      </w:r>
      <w:r w:rsidRPr="0041334E">
        <w:t xml:space="preserve"> Effect of alpha-tocopherol, taurine and selenium on the attenuation of ischemia/reperfusion injury of splanchnic organs. </w:t>
      </w:r>
      <w:r w:rsidRPr="0041334E">
        <w:rPr>
          <w:i/>
        </w:rPr>
        <w:t>Cardiovasc Surg</w:t>
      </w:r>
      <w:r w:rsidRPr="0041334E">
        <w:t xml:space="preserve"> </w:t>
      </w:r>
      <w:r w:rsidRPr="0041334E">
        <w:rPr>
          <w:b/>
        </w:rPr>
        <w:t>6</w:t>
      </w:r>
      <w:r w:rsidRPr="0041334E">
        <w:t>, 178-187 (1998).</w:t>
      </w:r>
    </w:p>
    <w:p w14:paraId="3BF08959" w14:textId="77777777" w:rsidR="0041334E" w:rsidRPr="0041334E" w:rsidRDefault="0041334E" w:rsidP="0041334E">
      <w:pPr>
        <w:pStyle w:val="EndNoteBibliography"/>
      </w:pPr>
    </w:p>
    <w:p w14:paraId="34470711" w14:textId="77777777" w:rsidR="0041334E" w:rsidRPr="0041334E" w:rsidRDefault="0041334E" w:rsidP="0041334E">
      <w:pPr>
        <w:pStyle w:val="EndNoteBibliography"/>
        <w:ind w:left="720" w:hanging="720"/>
      </w:pPr>
      <w:r w:rsidRPr="0041334E">
        <w:t>1907.</w:t>
      </w:r>
      <w:r w:rsidRPr="0041334E">
        <w:tab/>
        <w:t xml:space="preserve">Yoshikawa T, Kondo M. [Free radicals in digestive diseases]. </w:t>
      </w:r>
      <w:r w:rsidRPr="0041334E">
        <w:rPr>
          <w:i/>
        </w:rPr>
        <w:t>Nihon Ronen Igakkai Zasshi</w:t>
      </w:r>
      <w:r w:rsidRPr="0041334E">
        <w:t xml:space="preserve"> </w:t>
      </w:r>
      <w:r w:rsidRPr="0041334E">
        <w:rPr>
          <w:b/>
        </w:rPr>
        <w:t>27</w:t>
      </w:r>
      <w:r w:rsidRPr="0041334E">
        <w:t>, 155-160 (1990).</w:t>
      </w:r>
    </w:p>
    <w:p w14:paraId="6D545CA6" w14:textId="77777777" w:rsidR="0041334E" w:rsidRPr="0041334E" w:rsidRDefault="0041334E" w:rsidP="0041334E">
      <w:pPr>
        <w:pStyle w:val="EndNoteBibliography"/>
      </w:pPr>
    </w:p>
    <w:p w14:paraId="755FFCC9" w14:textId="77777777" w:rsidR="0041334E" w:rsidRPr="0041334E" w:rsidRDefault="0041334E" w:rsidP="0041334E">
      <w:pPr>
        <w:pStyle w:val="EndNoteBibliography"/>
        <w:ind w:left="720" w:hanging="720"/>
      </w:pPr>
      <w:r w:rsidRPr="0041334E">
        <w:lastRenderedPageBreak/>
        <w:t>1908.</w:t>
      </w:r>
      <w:r w:rsidRPr="0041334E">
        <w:tab/>
        <w:t xml:space="preserve">Yoshizawa S, Sugisaki N, Moriuchi S, Hosoya N. The effect of 1alpha-hydroxyvitamin D3 and cortisone on the development of chick duodenal alkaline phosphatase in organ culture. </w:t>
      </w:r>
      <w:r w:rsidRPr="0041334E">
        <w:rPr>
          <w:i/>
        </w:rPr>
        <w:t>J Nutr Sci Vitaminol (Tokyo)</w:t>
      </w:r>
      <w:r w:rsidRPr="0041334E">
        <w:t xml:space="preserve"> </w:t>
      </w:r>
      <w:r w:rsidRPr="0041334E">
        <w:rPr>
          <w:b/>
        </w:rPr>
        <w:t>22</w:t>
      </w:r>
      <w:r w:rsidRPr="0041334E">
        <w:t>, 21-28 (1976).</w:t>
      </w:r>
    </w:p>
    <w:p w14:paraId="6B0A2CB5" w14:textId="77777777" w:rsidR="0041334E" w:rsidRPr="0041334E" w:rsidRDefault="0041334E" w:rsidP="0041334E">
      <w:pPr>
        <w:pStyle w:val="EndNoteBibliography"/>
      </w:pPr>
    </w:p>
    <w:p w14:paraId="57DA8943" w14:textId="77777777" w:rsidR="0041334E" w:rsidRPr="0041334E" w:rsidRDefault="0041334E" w:rsidP="0041334E">
      <w:pPr>
        <w:pStyle w:val="EndNoteBibliography"/>
        <w:ind w:left="720" w:hanging="720"/>
      </w:pPr>
      <w:r w:rsidRPr="0041334E">
        <w:t>1909.</w:t>
      </w:r>
      <w:r w:rsidRPr="0041334E">
        <w:tab/>
        <w:t>Yoshizumi T</w:t>
      </w:r>
      <w:r w:rsidRPr="0041334E">
        <w:rPr>
          <w:i/>
        </w:rPr>
        <w:t>, et al.</w:t>
      </w:r>
      <w:r w:rsidRPr="0041334E">
        <w:t xml:space="preserve"> Decreased immunoglobulin G levels after living-donor liver transplantation is a risk factor for bacterial infection and sepsis. </w:t>
      </w:r>
      <w:r w:rsidRPr="0041334E">
        <w:rPr>
          <w:i/>
        </w:rPr>
        <w:t>Transpl Infect Dis</w:t>
      </w:r>
      <w:r w:rsidRPr="0041334E">
        <w:t xml:space="preserve"> </w:t>
      </w:r>
      <w:r w:rsidRPr="0041334E">
        <w:rPr>
          <w:b/>
        </w:rPr>
        <w:t>16</w:t>
      </w:r>
      <w:r w:rsidRPr="0041334E">
        <w:t>, 225-231 (2014).</w:t>
      </w:r>
    </w:p>
    <w:p w14:paraId="6460F411" w14:textId="77777777" w:rsidR="0041334E" w:rsidRPr="0041334E" w:rsidRDefault="0041334E" w:rsidP="0041334E">
      <w:pPr>
        <w:pStyle w:val="EndNoteBibliography"/>
      </w:pPr>
    </w:p>
    <w:p w14:paraId="0C0C835D" w14:textId="77777777" w:rsidR="0041334E" w:rsidRPr="0041334E" w:rsidRDefault="0041334E" w:rsidP="0041334E">
      <w:pPr>
        <w:pStyle w:val="EndNoteBibliography"/>
        <w:ind w:left="720" w:hanging="720"/>
      </w:pPr>
      <w:r w:rsidRPr="0041334E">
        <w:t>1910.</w:t>
      </w:r>
      <w:r w:rsidRPr="0041334E">
        <w:tab/>
        <w:t xml:space="preserve">Young HM, Ciampoli D, Johnson PJ, Stebbing MJ. Inhibitory transmission to the longitudinal muscle of the mouse caecum is mediated largely by nitric oxide acting via soluble guanylyl cyclase. </w:t>
      </w:r>
      <w:r w:rsidRPr="0041334E">
        <w:rPr>
          <w:i/>
        </w:rPr>
        <w:t>J Auton Nerv Syst</w:t>
      </w:r>
      <w:r w:rsidRPr="0041334E">
        <w:t xml:space="preserve"> </w:t>
      </w:r>
      <w:r w:rsidRPr="0041334E">
        <w:rPr>
          <w:b/>
        </w:rPr>
        <w:t>61</w:t>
      </w:r>
      <w:r w:rsidRPr="0041334E">
        <w:t>, 103-108 (1996).</w:t>
      </w:r>
    </w:p>
    <w:p w14:paraId="56019F36" w14:textId="77777777" w:rsidR="0041334E" w:rsidRPr="0041334E" w:rsidRDefault="0041334E" w:rsidP="0041334E">
      <w:pPr>
        <w:pStyle w:val="EndNoteBibliography"/>
      </w:pPr>
    </w:p>
    <w:p w14:paraId="69BE0BF0" w14:textId="77777777" w:rsidR="0041334E" w:rsidRPr="0041334E" w:rsidRDefault="0041334E" w:rsidP="0041334E">
      <w:pPr>
        <w:pStyle w:val="EndNoteBibliography"/>
        <w:ind w:left="720" w:hanging="720"/>
      </w:pPr>
      <w:r w:rsidRPr="0041334E">
        <w:t>1911.</w:t>
      </w:r>
      <w:r w:rsidRPr="0041334E">
        <w:tab/>
        <w:t xml:space="preserve">Youngs GR, Agnew JE, Levin GE, Bouchier IA. Radioselenium in duodenal aspirate as an assessment of pancreatic exocrine function. </w:t>
      </w:r>
      <w:r w:rsidRPr="0041334E">
        <w:rPr>
          <w:i/>
        </w:rPr>
        <w:t>Br Med J</w:t>
      </w:r>
      <w:r w:rsidRPr="0041334E">
        <w:t xml:space="preserve"> </w:t>
      </w:r>
      <w:r w:rsidRPr="0041334E">
        <w:rPr>
          <w:b/>
        </w:rPr>
        <w:t>2</w:t>
      </w:r>
      <w:r w:rsidRPr="0041334E">
        <w:t>, 252-255 (1971).</w:t>
      </w:r>
    </w:p>
    <w:p w14:paraId="48FC567A" w14:textId="77777777" w:rsidR="0041334E" w:rsidRPr="0041334E" w:rsidRDefault="0041334E" w:rsidP="0041334E">
      <w:pPr>
        <w:pStyle w:val="EndNoteBibliography"/>
      </w:pPr>
    </w:p>
    <w:p w14:paraId="5B778D73" w14:textId="77777777" w:rsidR="0041334E" w:rsidRPr="0041334E" w:rsidRDefault="0041334E" w:rsidP="0041334E">
      <w:pPr>
        <w:pStyle w:val="EndNoteBibliography"/>
        <w:ind w:left="720" w:hanging="720"/>
      </w:pPr>
      <w:r w:rsidRPr="0041334E">
        <w:t>1912.</w:t>
      </w:r>
      <w:r w:rsidRPr="0041334E">
        <w:tab/>
        <w:t xml:space="preserve">Yu S, Bruce D, Froicu M, Weaver V, Cantorna MT. Failure of T cell homing, reduced CD4/CD8alphaalpha intraepithelial lymphocytes, and inflammation in the gut of vitamin D receptor KO mice. </w:t>
      </w:r>
      <w:r w:rsidRPr="0041334E">
        <w:rPr>
          <w:i/>
        </w:rPr>
        <w:t>Proc Natl Acad Sci U S A</w:t>
      </w:r>
      <w:r w:rsidRPr="0041334E">
        <w:t xml:space="preserve"> </w:t>
      </w:r>
      <w:r w:rsidRPr="0041334E">
        <w:rPr>
          <w:b/>
        </w:rPr>
        <w:t>105</w:t>
      </w:r>
      <w:r w:rsidRPr="0041334E">
        <w:t>, 20834-20839 (2008).</w:t>
      </w:r>
    </w:p>
    <w:p w14:paraId="33FB8B80" w14:textId="77777777" w:rsidR="0041334E" w:rsidRPr="0041334E" w:rsidRDefault="0041334E" w:rsidP="0041334E">
      <w:pPr>
        <w:pStyle w:val="EndNoteBibliography"/>
      </w:pPr>
    </w:p>
    <w:p w14:paraId="6B0E50FE" w14:textId="77777777" w:rsidR="0041334E" w:rsidRPr="0041334E" w:rsidRDefault="0041334E" w:rsidP="0041334E">
      <w:pPr>
        <w:pStyle w:val="EndNoteBibliography"/>
        <w:ind w:left="720" w:hanging="720"/>
      </w:pPr>
      <w:r w:rsidRPr="0041334E">
        <w:t>1913.</w:t>
      </w:r>
      <w:r w:rsidRPr="0041334E">
        <w:tab/>
        <w:t xml:space="preserve">Yu XH, Zhang DW, Zheng XL, Tang CK. Itaconate: an emerging determinant of inflammation in activated macrophages. </w:t>
      </w:r>
      <w:r w:rsidRPr="0041334E">
        <w:rPr>
          <w:i/>
        </w:rPr>
        <w:t>Immunol Cell Biol</w:t>
      </w:r>
      <w:r w:rsidRPr="0041334E">
        <w:t xml:space="preserve"> </w:t>
      </w:r>
      <w:r w:rsidRPr="0041334E">
        <w:rPr>
          <w:b/>
        </w:rPr>
        <w:t>97</w:t>
      </w:r>
      <w:r w:rsidRPr="0041334E">
        <w:t>, 134-141 (2019).</w:t>
      </w:r>
    </w:p>
    <w:p w14:paraId="5FBD810D" w14:textId="77777777" w:rsidR="0041334E" w:rsidRPr="0041334E" w:rsidRDefault="0041334E" w:rsidP="0041334E">
      <w:pPr>
        <w:pStyle w:val="EndNoteBibliography"/>
      </w:pPr>
    </w:p>
    <w:p w14:paraId="3944CA94" w14:textId="77777777" w:rsidR="0041334E" w:rsidRPr="0041334E" w:rsidRDefault="0041334E" w:rsidP="0041334E">
      <w:pPr>
        <w:pStyle w:val="EndNoteBibliography"/>
        <w:ind w:left="720" w:hanging="720"/>
      </w:pPr>
      <w:r w:rsidRPr="0041334E">
        <w:t>1914.</w:t>
      </w:r>
      <w:r w:rsidRPr="0041334E">
        <w:tab/>
        <w:t>Yuan CH</w:t>
      </w:r>
      <w:r w:rsidRPr="0041334E">
        <w:rPr>
          <w:i/>
        </w:rPr>
        <w:t>, et al.</w:t>
      </w:r>
      <w:r w:rsidRPr="0041334E">
        <w:t xml:space="preserve"> Protective effects of L-arginine on reperfusion injury after pancreaticoduodenal transplantation in rats. </w:t>
      </w:r>
      <w:r w:rsidRPr="0041334E">
        <w:rPr>
          <w:i/>
        </w:rPr>
        <w:t>Hepatobiliary Pancreat Dis Int</w:t>
      </w:r>
      <w:r w:rsidRPr="0041334E">
        <w:t xml:space="preserve"> </w:t>
      </w:r>
      <w:r w:rsidRPr="0041334E">
        <w:rPr>
          <w:b/>
        </w:rPr>
        <w:t>3</w:t>
      </w:r>
      <w:r w:rsidRPr="0041334E">
        <w:t>, 349-354 (2004).</w:t>
      </w:r>
    </w:p>
    <w:p w14:paraId="1D7CCE78" w14:textId="77777777" w:rsidR="0041334E" w:rsidRPr="0041334E" w:rsidRDefault="0041334E" w:rsidP="0041334E">
      <w:pPr>
        <w:pStyle w:val="EndNoteBibliography"/>
      </w:pPr>
    </w:p>
    <w:p w14:paraId="0305F567" w14:textId="77777777" w:rsidR="0041334E" w:rsidRPr="0041334E" w:rsidRDefault="0041334E" w:rsidP="0041334E">
      <w:pPr>
        <w:pStyle w:val="EndNoteBibliography"/>
        <w:ind w:left="720" w:hanging="720"/>
      </w:pPr>
      <w:r w:rsidRPr="0041334E">
        <w:t>1915.</w:t>
      </w:r>
      <w:r w:rsidRPr="0041334E">
        <w:tab/>
        <w:t xml:space="preserve">Yuan CH, Liu YF, Liang J, Zhao N, He SG. Effects of nitric oxide on reperfusion injury following pancreaticoduodenal transplantation in rats. </w:t>
      </w:r>
      <w:r w:rsidRPr="0041334E">
        <w:rPr>
          <w:i/>
        </w:rPr>
        <w:t>Chin Med Sci J</w:t>
      </w:r>
      <w:r w:rsidRPr="0041334E">
        <w:t xml:space="preserve"> </w:t>
      </w:r>
      <w:r w:rsidRPr="0041334E">
        <w:rPr>
          <w:b/>
        </w:rPr>
        <w:t>20</w:t>
      </w:r>
      <w:r w:rsidRPr="0041334E">
        <w:t>, 142-146 (2005).</w:t>
      </w:r>
    </w:p>
    <w:p w14:paraId="2F7DF6D6" w14:textId="77777777" w:rsidR="0041334E" w:rsidRPr="0041334E" w:rsidRDefault="0041334E" w:rsidP="0041334E">
      <w:pPr>
        <w:pStyle w:val="EndNoteBibliography"/>
      </w:pPr>
    </w:p>
    <w:p w14:paraId="7F9B496E" w14:textId="77777777" w:rsidR="0041334E" w:rsidRPr="0041334E" w:rsidRDefault="0041334E" w:rsidP="0041334E">
      <w:pPr>
        <w:pStyle w:val="EndNoteBibliography"/>
        <w:ind w:left="720" w:hanging="720"/>
      </w:pPr>
      <w:r w:rsidRPr="0041334E">
        <w:t>1916.</w:t>
      </w:r>
      <w:r w:rsidRPr="0041334E">
        <w:tab/>
        <w:t xml:space="preserve">Yuan SY, Costa M, Brookes SJ. Neuronal control of the pyloric sphincter of the guinea-pig. </w:t>
      </w:r>
      <w:r w:rsidRPr="0041334E">
        <w:rPr>
          <w:i/>
        </w:rPr>
        <w:t>Neurogastroenterol Motil</w:t>
      </w:r>
      <w:r w:rsidRPr="0041334E">
        <w:t xml:space="preserve"> </w:t>
      </w:r>
      <w:r w:rsidRPr="0041334E">
        <w:rPr>
          <w:b/>
        </w:rPr>
        <w:t>13</w:t>
      </w:r>
      <w:r w:rsidRPr="0041334E">
        <w:t>, 187-198 (2001).</w:t>
      </w:r>
    </w:p>
    <w:p w14:paraId="21BD7D1C" w14:textId="77777777" w:rsidR="0041334E" w:rsidRPr="0041334E" w:rsidRDefault="0041334E" w:rsidP="0041334E">
      <w:pPr>
        <w:pStyle w:val="EndNoteBibliography"/>
      </w:pPr>
    </w:p>
    <w:p w14:paraId="59324768" w14:textId="77777777" w:rsidR="0041334E" w:rsidRPr="0041334E" w:rsidRDefault="0041334E" w:rsidP="0041334E">
      <w:pPr>
        <w:pStyle w:val="EndNoteBibliography"/>
        <w:ind w:left="720" w:hanging="720"/>
      </w:pPr>
      <w:r w:rsidRPr="0041334E">
        <w:t>1917.</w:t>
      </w:r>
      <w:r w:rsidRPr="0041334E">
        <w:tab/>
        <w:t xml:space="preserve">Yuan X, Liu X, McClements DJ, Cao Y, Xiao H. Enhancement of phytochemical bioaccessibility from plant-based foods using excipient emulsions: impact of lipid type on carotenoid solubilization from spinach. </w:t>
      </w:r>
      <w:r w:rsidRPr="0041334E">
        <w:rPr>
          <w:i/>
        </w:rPr>
        <w:t>Food Funct</w:t>
      </w:r>
      <w:r w:rsidRPr="0041334E">
        <w:t xml:space="preserve"> </w:t>
      </w:r>
      <w:r w:rsidRPr="0041334E">
        <w:rPr>
          <w:b/>
        </w:rPr>
        <w:t>9</w:t>
      </w:r>
      <w:r w:rsidRPr="0041334E">
        <w:t>, 4352-4365 (2018).</w:t>
      </w:r>
    </w:p>
    <w:p w14:paraId="5066EE70" w14:textId="77777777" w:rsidR="0041334E" w:rsidRPr="0041334E" w:rsidRDefault="0041334E" w:rsidP="0041334E">
      <w:pPr>
        <w:pStyle w:val="EndNoteBibliography"/>
      </w:pPr>
    </w:p>
    <w:p w14:paraId="43F53D5E" w14:textId="77777777" w:rsidR="0041334E" w:rsidRPr="0041334E" w:rsidRDefault="0041334E" w:rsidP="0041334E">
      <w:pPr>
        <w:pStyle w:val="EndNoteBibliography"/>
        <w:ind w:left="720" w:hanging="720"/>
      </w:pPr>
      <w:r w:rsidRPr="0041334E">
        <w:lastRenderedPageBreak/>
        <w:t>1918.</w:t>
      </w:r>
      <w:r w:rsidRPr="0041334E">
        <w:tab/>
        <w:t>Yun CH</w:t>
      </w:r>
      <w:r w:rsidRPr="0041334E">
        <w:rPr>
          <w:i/>
        </w:rPr>
        <w:t>, et al.</w:t>
      </w:r>
      <w:r w:rsidRPr="0041334E">
        <w:t xml:space="preserve"> Glucocorticoid stimulation of ileal Na+ absorptive cell brush border Na+/H+ exchange and association with an increase in message for NHE-3, an epithelial Na+/H+ exchanger isoform. </w:t>
      </w:r>
      <w:r w:rsidRPr="0041334E">
        <w:rPr>
          <w:i/>
        </w:rPr>
        <w:t>J Biol Chem</w:t>
      </w:r>
      <w:r w:rsidRPr="0041334E">
        <w:t xml:space="preserve"> </w:t>
      </w:r>
      <w:r w:rsidRPr="0041334E">
        <w:rPr>
          <w:b/>
        </w:rPr>
        <w:t>268</w:t>
      </w:r>
      <w:r w:rsidRPr="0041334E">
        <w:t>, 206-211 (1993).</w:t>
      </w:r>
    </w:p>
    <w:p w14:paraId="6241BA1A" w14:textId="77777777" w:rsidR="0041334E" w:rsidRPr="0041334E" w:rsidRDefault="0041334E" w:rsidP="0041334E">
      <w:pPr>
        <w:pStyle w:val="EndNoteBibliography"/>
      </w:pPr>
    </w:p>
    <w:p w14:paraId="609C3BF0" w14:textId="77777777" w:rsidR="0041334E" w:rsidRPr="0041334E" w:rsidRDefault="0041334E" w:rsidP="0041334E">
      <w:pPr>
        <w:pStyle w:val="EndNoteBibliography"/>
        <w:ind w:left="720" w:hanging="720"/>
      </w:pPr>
      <w:r w:rsidRPr="0041334E">
        <w:t>1919.</w:t>
      </w:r>
      <w:r w:rsidRPr="0041334E">
        <w:tab/>
        <w:t xml:space="preserve">Yüncü M, Eralp A, Koruk M, Sari I, Bağci C, Inalöz S. Effect of vitamin A against methotrexate-induced damage to the small intestine in rats. </w:t>
      </w:r>
      <w:r w:rsidRPr="0041334E">
        <w:rPr>
          <w:i/>
        </w:rPr>
        <w:t>Med Princ Pract</w:t>
      </w:r>
      <w:r w:rsidRPr="0041334E">
        <w:t xml:space="preserve"> </w:t>
      </w:r>
      <w:r w:rsidRPr="0041334E">
        <w:rPr>
          <w:b/>
        </w:rPr>
        <w:t>13</w:t>
      </w:r>
      <w:r w:rsidRPr="0041334E">
        <w:t>, 346-352 (2004).</w:t>
      </w:r>
    </w:p>
    <w:p w14:paraId="76CBE761" w14:textId="77777777" w:rsidR="0041334E" w:rsidRPr="0041334E" w:rsidRDefault="0041334E" w:rsidP="0041334E">
      <w:pPr>
        <w:pStyle w:val="EndNoteBibliography"/>
      </w:pPr>
    </w:p>
    <w:p w14:paraId="2FE1C9C9" w14:textId="77777777" w:rsidR="0041334E" w:rsidRPr="0041334E" w:rsidRDefault="0041334E" w:rsidP="0041334E">
      <w:pPr>
        <w:pStyle w:val="EndNoteBibliography"/>
        <w:ind w:left="720" w:hanging="720"/>
      </w:pPr>
      <w:r w:rsidRPr="0041334E">
        <w:t>1920.</w:t>
      </w:r>
      <w:r w:rsidRPr="0041334E">
        <w:tab/>
        <w:t xml:space="preserve">Yunker AM, Galligan JJ. Endogenous NO inhibits NANC but not cholinergic neurotransmission to circular muscle of guinea pig ileum. </w:t>
      </w:r>
      <w:r w:rsidRPr="0041334E">
        <w:rPr>
          <w:i/>
        </w:rPr>
        <w:t>Am J Physiol</w:t>
      </w:r>
      <w:r w:rsidRPr="0041334E">
        <w:t xml:space="preserve"> </w:t>
      </w:r>
      <w:r w:rsidRPr="0041334E">
        <w:rPr>
          <w:b/>
        </w:rPr>
        <w:t>271</w:t>
      </w:r>
      <w:r w:rsidRPr="0041334E">
        <w:t>, G904-912 (1996).</w:t>
      </w:r>
    </w:p>
    <w:p w14:paraId="1AA799B6" w14:textId="77777777" w:rsidR="0041334E" w:rsidRPr="0041334E" w:rsidRDefault="0041334E" w:rsidP="0041334E">
      <w:pPr>
        <w:pStyle w:val="EndNoteBibliography"/>
      </w:pPr>
    </w:p>
    <w:p w14:paraId="171ECE04" w14:textId="77777777" w:rsidR="0041334E" w:rsidRPr="0041334E" w:rsidRDefault="0041334E" w:rsidP="0041334E">
      <w:pPr>
        <w:pStyle w:val="EndNoteBibliography"/>
        <w:ind w:left="720" w:hanging="720"/>
      </w:pPr>
      <w:r w:rsidRPr="0041334E">
        <w:t>1921.</w:t>
      </w:r>
      <w:r w:rsidRPr="0041334E">
        <w:tab/>
        <w:t xml:space="preserve">Yuri T, Kono Y, Fujita T. Transport characteristics of 5-aminosalicylic acid into colonic epithelium: Involvement of sodium-coupled monocarboxylate transporter SMCT1-mediated transport system. </w:t>
      </w:r>
      <w:r w:rsidRPr="0041334E">
        <w:rPr>
          <w:i/>
        </w:rPr>
        <w:t>Biochem Biophys Res Commun</w:t>
      </w:r>
      <w:r w:rsidRPr="0041334E">
        <w:t xml:space="preserve"> </w:t>
      </w:r>
      <w:r w:rsidRPr="0041334E">
        <w:rPr>
          <w:b/>
        </w:rPr>
        <w:t>524</w:t>
      </w:r>
      <w:r w:rsidRPr="0041334E">
        <w:t>, 561-566 (2020).</w:t>
      </w:r>
    </w:p>
    <w:p w14:paraId="009B4A3D" w14:textId="77777777" w:rsidR="0041334E" w:rsidRPr="0041334E" w:rsidRDefault="0041334E" w:rsidP="0041334E">
      <w:pPr>
        <w:pStyle w:val="EndNoteBibliography"/>
      </w:pPr>
    </w:p>
    <w:p w14:paraId="617E066A" w14:textId="77777777" w:rsidR="0041334E" w:rsidRPr="0041334E" w:rsidRDefault="0041334E" w:rsidP="0041334E">
      <w:pPr>
        <w:pStyle w:val="EndNoteBibliography"/>
        <w:ind w:left="720" w:hanging="720"/>
      </w:pPr>
      <w:r w:rsidRPr="0041334E">
        <w:t>1922.</w:t>
      </w:r>
      <w:r w:rsidRPr="0041334E">
        <w:tab/>
        <w:t xml:space="preserve">Yuri T, Kono Y, Okada T, Terada T, Miyauchi S, Fujita T. Transport Characteristics of 5-Aminosalicylic Acid Derivatives Conjugated with Amino Acids via Human H(+)-Coupled Oligopeptide Transporter PEPT1. </w:t>
      </w:r>
      <w:r w:rsidRPr="0041334E">
        <w:rPr>
          <w:i/>
        </w:rPr>
        <w:t>Biol Pharm Bull</w:t>
      </w:r>
      <w:r w:rsidRPr="0041334E">
        <w:t xml:space="preserve"> </w:t>
      </w:r>
      <w:r w:rsidRPr="0041334E">
        <w:rPr>
          <w:b/>
        </w:rPr>
        <w:t>43</w:t>
      </w:r>
      <w:r w:rsidRPr="0041334E">
        <w:t>, 697-706 (2020).</w:t>
      </w:r>
    </w:p>
    <w:p w14:paraId="48EA28F8" w14:textId="77777777" w:rsidR="0041334E" w:rsidRPr="0041334E" w:rsidRDefault="0041334E" w:rsidP="0041334E">
      <w:pPr>
        <w:pStyle w:val="EndNoteBibliography"/>
      </w:pPr>
    </w:p>
    <w:p w14:paraId="794C2B4F" w14:textId="77777777" w:rsidR="0041334E" w:rsidRPr="0041334E" w:rsidRDefault="0041334E" w:rsidP="0041334E">
      <w:pPr>
        <w:pStyle w:val="EndNoteBibliography"/>
        <w:ind w:left="720" w:hanging="720"/>
      </w:pPr>
      <w:r w:rsidRPr="0041334E">
        <w:t>1923.</w:t>
      </w:r>
      <w:r w:rsidRPr="0041334E">
        <w:tab/>
        <w:t xml:space="preserve">Yusof M, Kamada K, Gaskin FS, Korthuis RJ. Angiotensin II mediates postischemic leukocyte-endothelial interactions: role of calcitonin gene-related peptide. </w:t>
      </w:r>
      <w:r w:rsidRPr="0041334E">
        <w:rPr>
          <w:i/>
        </w:rPr>
        <w:t>Am J Physiol Heart Circ Physiol</w:t>
      </w:r>
      <w:r w:rsidRPr="0041334E">
        <w:t xml:space="preserve"> </w:t>
      </w:r>
      <w:r w:rsidRPr="0041334E">
        <w:rPr>
          <w:b/>
        </w:rPr>
        <w:t>292</w:t>
      </w:r>
      <w:r w:rsidRPr="0041334E">
        <w:t>, H3032-3037 (2007).</w:t>
      </w:r>
    </w:p>
    <w:p w14:paraId="2CBD3C53" w14:textId="77777777" w:rsidR="0041334E" w:rsidRPr="0041334E" w:rsidRDefault="0041334E" w:rsidP="0041334E">
      <w:pPr>
        <w:pStyle w:val="EndNoteBibliography"/>
      </w:pPr>
    </w:p>
    <w:p w14:paraId="66AE0861" w14:textId="77777777" w:rsidR="0041334E" w:rsidRPr="0041334E" w:rsidRDefault="0041334E" w:rsidP="0041334E">
      <w:pPr>
        <w:pStyle w:val="EndNoteBibliography"/>
        <w:ind w:left="720" w:hanging="720"/>
      </w:pPr>
      <w:r w:rsidRPr="0041334E">
        <w:t>1924.</w:t>
      </w:r>
      <w:r w:rsidRPr="0041334E">
        <w:tab/>
        <w:t xml:space="preserve">Zaccagnino P, Saltarella M, D'Oria S, Corcelli A, Saponetti MS, Lorusso M. N-arachidonylglycine causes ROS production and cytochrome c release in liver mitochondria. </w:t>
      </w:r>
      <w:r w:rsidRPr="0041334E">
        <w:rPr>
          <w:i/>
        </w:rPr>
        <w:t>Free Radic Biol Med</w:t>
      </w:r>
      <w:r w:rsidRPr="0041334E">
        <w:t xml:space="preserve"> </w:t>
      </w:r>
      <w:r w:rsidRPr="0041334E">
        <w:rPr>
          <w:b/>
        </w:rPr>
        <w:t>47</w:t>
      </w:r>
      <w:r w:rsidRPr="0041334E">
        <w:t>, 585-592 (2009).</w:t>
      </w:r>
    </w:p>
    <w:p w14:paraId="1C0C78B8" w14:textId="77777777" w:rsidR="0041334E" w:rsidRPr="0041334E" w:rsidRDefault="0041334E" w:rsidP="0041334E">
      <w:pPr>
        <w:pStyle w:val="EndNoteBibliography"/>
      </w:pPr>
    </w:p>
    <w:p w14:paraId="6E51E096" w14:textId="77777777" w:rsidR="0041334E" w:rsidRPr="0041334E" w:rsidRDefault="0041334E" w:rsidP="0041334E">
      <w:pPr>
        <w:pStyle w:val="EndNoteBibliography"/>
        <w:ind w:left="720" w:hanging="720"/>
      </w:pPr>
      <w:r w:rsidRPr="0041334E">
        <w:t>1925.</w:t>
      </w:r>
      <w:r w:rsidRPr="0041334E">
        <w:tab/>
        <w:t>Zacharakis E</w:t>
      </w:r>
      <w:r w:rsidRPr="0041334E">
        <w:rPr>
          <w:i/>
        </w:rPr>
        <w:t>, et al.</w:t>
      </w:r>
      <w:r w:rsidRPr="0041334E">
        <w:t xml:space="preserve"> Contribution of insulin-like growth factor I to the healing of colonic anastomoses in rats. </w:t>
      </w:r>
      <w:r w:rsidRPr="0041334E">
        <w:rPr>
          <w:i/>
        </w:rPr>
        <w:t>J Invest Surg</w:t>
      </w:r>
      <w:r w:rsidRPr="0041334E">
        <w:t xml:space="preserve"> </w:t>
      </w:r>
      <w:r w:rsidRPr="0041334E">
        <w:rPr>
          <w:b/>
        </w:rPr>
        <w:t>20</w:t>
      </w:r>
      <w:r w:rsidRPr="0041334E">
        <w:t>, 9-14 (2007).</w:t>
      </w:r>
    </w:p>
    <w:p w14:paraId="67BF1F3A" w14:textId="77777777" w:rsidR="0041334E" w:rsidRPr="0041334E" w:rsidRDefault="0041334E" w:rsidP="0041334E">
      <w:pPr>
        <w:pStyle w:val="EndNoteBibliography"/>
      </w:pPr>
    </w:p>
    <w:p w14:paraId="54C49191" w14:textId="77777777" w:rsidR="0041334E" w:rsidRPr="0041334E" w:rsidRDefault="0041334E" w:rsidP="0041334E">
      <w:pPr>
        <w:pStyle w:val="EndNoteBibliography"/>
        <w:ind w:left="720" w:hanging="720"/>
      </w:pPr>
      <w:r w:rsidRPr="0041334E">
        <w:t>1926.</w:t>
      </w:r>
      <w:r w:rsidRPr="0041334E">
        <w:tab/>
        <w:t xml:space="preserve">Zadrozny LM, Stauffer SH, Armstrong MU, Jones SL, Gookin JL. Neutrophils do not mediate the pathophysiological sequelae of Cryptosporidium parvum infection in neonatal piglets. </w:t>
      </w:r>
      <w:r w:rsidRPr="0041334E">
        <w:rPr>
          <w:i/>
        </w:rPr>
        <w:t>Infect Immun</w:t>
      </w:r>
      <w:r w:rsidRPr="0041334E">
        <w:t xml:space="preserve"> </w:t>
      </w:r>
      <w:r w:rsidRPr="0041334E">
        <w:rPr>
          <w:b/>
        </w:rPr>
        <w:t>74</w:t>
      </w:r>
      <w:r w:rsidRPr="0041334E">
        <w:t>, 5497-5505 (2006).</w:t>
      </w:r>
    </w:p>
    <w:p w14:paraId="74505F07" w14:textId="77777777" w:rsidR="0041334E" w:rsidRPr="0041334E" w:rsidRDefault="0041334E" w:rsidP="0041334E">
      <w:pPr>
        <w:pStyle w:val="EndNoteBibliography"/>
      </w:pPr>
    </w:p>
    <w:p w14:paraId="1770387B" w14:textId="77777777" w:rsidR="0041334E" w:rsidRPr="0041334E" w:rsidRDefault="0041334E" w:rsidP="0041334E">
      <w:pPr>
        <w:pStyle w:val="EndNoteBibliography"/>
        <w:ind w:left="720" w:hanging="720"/>
      </w:pPr>
      <w:r w:rsidRPr="0041334E">
        <w:t>1927.</w:t>
      </w:r>
      <w:r w:rsidRPr="0041334E">
        <w:tab/>
        <w:t xml:space="preserve">Zagorodnyuk V, Santicioli P, Maggi CA, Giachetti A. Evidence that tachykinin NK1 and NK2 receptors mediate non-adrenergic non-cholinergic excitation and contraction in the circular muscle of guinea-pig duodenum. </w:t>
      </w:r>
      <w:r w:rsidRPr="0041334E">
        <w:rPr>
          <w:i/>
        </w:rPr>
        <w:t>Br J Pharmacol</w:t>
      </w:r>
      <w:r w:rsidRPr="0041334E">
        <w:t xml:space="preserve"> </w:t>
      </w:r>
      <w:r w:rsidRPr="0041334E">
        <w:rPr>
          <w:b/>
        </w:rPr>
        <w:t>115</w:t>
      </w:r>
      <w:r w:rsidRPr="0041334E">
        <w:t>, 237-246 (1995).</w:t>
      </w:r>
    </w:p>
    <w:p w14:paraId="200CE419" w14:textId="77777777" w:rsidR="0041334E" w:rsidRPr="0041334E" w:rsidRDefault="0041334E" w:rsidP="0041334E">
      <w:pPr>
        <w:pStyle w:val="EndNoteBibliography"/>
      </w:pPr>
    </w:p>
    <w:p w14:paraId="764EC739" w14:textId="77777777" w:rsidR="0041334E" w:rsidRPr="0041334E" w:rsidRDefault="0041334E" w:rsidP="0041334E">
      <w:pPr>
        <w:pStyle w:val="EndNoteBibliography"/>
        <w:ind w:left="720" w:hanging="720"/>
      </w:pPr>
      <w:r w:rsidRPr="0041334E">
        <w:t>1928.</w:t>
      </w:r>
      <w:r w:rsidRPr="0041334E">
        <w:tab/>
        <w:t xml:space="preserve">Zakaria el R, Althani A, Fawzi AA, Fituri OM. Molecular mechanisms of peritoneal dialysis-induced microvascular vasodilation. </w:t>
      </w:r>
      <w:r w:rsidRPr="0041334E">
        <w:rPr>
          <w:i/>
        </w:rPr>
        <w:t>Adv Perit Dial</w:t>
      </w:r>
      <w:r w:rsidRPr="0041334E">
        <w:t xml:space="preserve"> </w:t>
      </w:r>
      <w:r w:rsidRPr="0041334E">
        <w:rPr>
          <w:b/>
        </w:rPr>
        <w:t>30</w:t>
      </w:r>
      <w:r w:rsidRPr="0041334E">
        <w:t>, 98-109 (2014).</w:t>
      </w:r>
    </w:p>
    <w:p w14:paraId="2B43F1CF" w14:textId="77777777" w:rsidR="0041334E" w:rsidRPr="0041334E" w:rsidRDefault="0041334E" w:rsidP="0041334E">
      <w:pPr>
        <w:pStyle w:val="EndNoteBibliography"/>
      </w:pPr>
    </w:p>
    <w:p w14:paraId="026B90C4" w14:textId="77777777" w:rsidR="0041334E" w:rsidRPr="0041334E" w:rsidRDefault="0041334E" w:rsidP="0041334E">
      <w:pPr>
        <w:pStyle w:val="EndNoteBibliography"/>
        <w:ind w:left="720" w:hanging="720"/>
      </w:pPr>
      <w:r w:rsidRPr="0041334E">
        <w:t>1929.</w:t>
      </w:r>
      <w:r w:rsidRPr="0041334E">
        <w:tab/>
        <w:t xml:space="preserve">Zakaria el R, Garrison RN, Kawabe T, Harris PD. Direct peritoneal resuscitation from hemorrhagic shock: effect of time delay in therapy initiation. </w:t>
      </w:r>
      <w:r w:rsidRPr="0041334E">
        <w:rPr>
          <w:i/>
        </w:rPr>
        <w:t>J Trauma</w:t>
      </w:r>
      <w:r w:rsidRPr="0041334E">
        <w:t xml:space="preserve"> </w:t>
      </w:r>
      <w:r w:rsidRPr="0041334E">
        <w:rPr>
          <w:b/>
        </w:rPr>
        <w:t>58</w:t>
      </w:r>
      <w:r w:rsidRPr="0041334E">
        <w:t>, 499-506; discussion 506-498 (2005).</w:t>
      </w:r>
    </w:p>
    <w:p w14:paraId="76EE09BF" w14:textId="77777777" w:rsidR="0041334E" w:rsidRPr="0041334E" w:rsidRDefault="0041334E" w:rsidP="0041334E">
      <w:pPr>
        <w:pStyle w:val="EndNoteBibliography"/>
      </w:pPr>
    </w:p>
    <w:p w14:paraId="792D2035" w14:textId="77777777" w:rsidR="0041334E" w:rsidRPr="0041334E" w:rsidRDefault="0041334E" w:rsidP="0041334E">
      <w:pPr>
        <w:pStyle w:val="EndNoteBibliography"/>
        <w:ind w:left="720" w:hanging="720"/>
      </w:pPr>
      <w:r w:rsidRPr="0041334E">
        <w:t>1930.</w:t>
      </w:r>
      <w:r w:rsidRPr="0041334E">
        <w:tab/>
        <w:t>Zan J</w:t>
      </w:r>
      <w:r w:rsidRPr="0041334E">
        <w:rPr>
          <w:i/>
        </w:rPr>
        <w:t>, et al.</w:t>
      </w:r>
      <w:r w:rsidRPr="0041334E">
        <w:t xml:space="preserve"> Role of ghrelin in small intestinal motility following pediatric intracerebral hemorrhage in mice. </w:t>
      </w:r>
      <w:r w:rsidRPr="0041334E">
        <w:rPr>
          <w:i/>
        </w:rPr>
        <w:t>Mol Med Rep</w:t>
      </w:r>
      <w:r w:rsidRPr="0041334E">
        <w:t xml:space="preserve"> </w:t>
      </w:r>
      <w:r w:rsidRPr="0041334E">
        <w:rPr>
          <w:b/>
        </w:rPr>
        <w:t>16</w:t>
      </w:r>
      <w:r w:rsidRPr="0041334E">
        <w:t>, 6958-6966 (2017).</w:t>
      </w:r>
    </w:p>
    <w:p w14:paraId="5F550C4A" w14:textId="77777777" w:rsidR="0041334E" w:rsidRPr="0041334E" w:rsidRDefault="0041334E" w:rsidP="0041334E">
      <w:pPr>
        <w:pStyle w:val="EndNoteBibliography"/>
      </w:pPr>
    </w:p>
    <w:p w14:paraId="2EA8AF51" w14:textId="77777777" w:rsidR="0041334E" w:rsidRPr="0041334E" w:rsidRDefault="0041334E" w:rsidP="0041334E">
      <w:pPr>
        <w:pStyle w:val="EndNoteBibliography"/>
        <w:ind w:left="720" w:hanging="720"/>
      </w:pPr>
      <w:r w:rsidRPr="0041334E">
        <w:t>1931.</w:t>
      </w:r>
      <w:r w:rsidRPr="0041334E">
        <w:tab/>
        <w:t xml:space="preserve">Zani BG, Bohlen HG. Transport of extracellular l-arginine via cationic amino acid transporter is required during in vivo endothelial nitric oxide production. </w:t>
      </w:r>
      <w:r w:rsidRPr="0041334E">
        <w:rPr>
          <w:i/>
        </w:rPr>
        <w:t>Am J Physiol Heart Circ Physiol</w:t>
      </w:r>
      <w:r w:rsidRPr="0041334E">
        <w:t xml:space="preserve"> </w:t>
      </w:r>
      <w:r w:rsidRPr="0041334E">
        <w:rPr>
          <w:b/>
        </w:rPr>
        <w:t>289</w:t>
      </w:r>
      <w:r w:rsidRPr="0041334E">
        <w:t>, H1381-1390 (2005).</w:t>
      </w:r>
    </w:p>
    <w:p w14:paraId="6426E057" w14:textId="77777777" w:rsidR="0041334E" w:rsidRPr="0041334E" w:rsidRDefault="0041334E" w:rsidP="0041334E">
      <w:pPr>
        <w:pStyle w:val="EndNoteBibliography"/>
      </w:pPr>
    </w:p>
    <w:p w14:paraId="30F4965D" w14:textId="77777777" w:rsidR="0041334E" w:rsidRPr="0041334E" w:rsidRDefault="0041334E" w:rsidP="0041334E">
      <w:pPr>
        <w:pStyle w:val="EndNoteBibliography"/>
        <w:ind w:left="720" w:hanging="720"/>
      </w:pPr>
      <w:r w:rsidRPr="0041334E">
        <w:t>1932.</w:t>
      </w:r>
      <w:r w:rsidRPr="0041334E">
        <w:tab/>
        <w:t xml:space="preserve">Zanoni JN, Buttow NC, Bazotte RB, Miranda Neto MH. Evaluation of the population of NADPH-diaphorase-stained and myosin-V myenteric neurons in the ileum of chronically streptozotocin-diabetic rats treated with ascorbic acid. </w:t>
      </w:r>
      <w:r w:rsidRPr="0041334E">
        <w:rPr>
          <w:i/>
        </w:rPr>
        <w:t>Auton Neurosci</w:t>
      </w:r>
      <w:r w:rsidRPr="0041334E">
        <w:t xml:space="preserve"> </w:t>
      </w:r>
      <w:r w:rsidRPr="0041334E">
        <w:rPr>
          <w:b/>
        </w:rPr>
        <w:t>104</w:t>
      </w:r>
      <w:r w:rsidRPr="0041334E">
        <w:t>, 32-38 (2003).</w:t>
      </w:r>
    </w:p>
    <w:p w14:paraId="58754E34" w14:textId="77777777" w:rsidR="0041334E" w:rsidRPr="0041334E" w:rsidRDefault="0041334E" w:rsidP="0041334E">
      <w:pPr>
        <w:pStyle w:val="EndNoteBibliography"/>
      </w:pPr>
    </w:p>
    <w:p w14:paraId="4130E289" w14:textId="77777777" w:rsidR="0041334E" w:rsidRPr="0041334E" w:rsidRDefault="0041334E" w:rsidP="0041334E">
      <w:pPr>
        <w:pStyle w:val="EndNoteBibliography"/>
        <w:ind w:left="720" w:hanging="720"/>
      </w:pPr>
      <w:r w:rsidRPr="0041334E">
        <w:t>1933.</w:t>
      </w:r>
      <w:r w:rsidRPr="0041334E">
        <w:tab/>
        <w:t xml:space="preserve">Zanoni JN, De Freitas P, Pereira RV, Dos Santos Pereira MA, De Miranda Neto MH. Effects of supplementation with ascorbic acid for a period of 120 days on the myosin-V and NADPHd positive myenteric neurons of the ileum of rats. </w:t>
      </w:r>
      <w:r w:rsidRPr="0041334E">
        <w:rPr>
          <w:i/>
        </w:rPr>
        <w:t>Anat Histol Embryol</w:t>
      </w:r>
      <w:r w:rsidRPr="0041334E">
        <w:t xml:space="preserve"> </w:t>
      </w:r>
      <w:r w:rsidRPr="0041334E">
        <w:rPr>
          <w:b/>
        </w:rPr>
        <w:t>34</w:t>
      </w:r>
      <w:r w:rsidRPr="0041334E">
        <w:t>, 149-153 (2005).</w:t>
      </w:r>
    </w:p>
    <w:p w14:paraId="4E112AEA" w14:textId="77777777" w:rsidR="0041334E" w:rsidRPr="0041334E" w:rsidRDefault="0041334E" w:rsidP="0041334E">
      <w:pPr>
        <w:pStyle w:val="EndNoteBibliography"/>
      </w:pPr>
    </w:p>
    <w:p w14:paraId="4815BBC0" w14:textId="77777777" w:rsidR="0041334E" w:rsidRPr="0041334E" w:rsidRDefault="0041334E" w:rsidP="0041334E">
      <w:pPr>
        <w:pStyle w:val="EndNoteBibliography"/>
        <w:ind w:left="720" w:hanging="720"/>
      </w:pPr>
      <w:r w:rsidRPr="0041334E">
        <w:t>1934.</w:t>
      </w:r>
      <w:r w:rsidRPr="0041334E">
        <w:tab/>
        <w:t xml:space="preserve">Zanoni JN, Freitas P. Effects of ascorbic acid on the vasoactive intestinal peptide synthesis in the ileum submucous plexus of normal rats. </w:t>
      </w:r>
      <w:r w:rsidRPr="0041334E">
        <w:rPr>
          <w:i/>
        </w:rPr>
        <w:t>Arq Gastroenterol</w:t>
      </w:r>
      <w:r w:rsidRPr="0041334E">
        <w:t xml:space="preserve"> </w:t>
      </w:r>
      <w:r w:rsidRPr="0041334E">
        <w:rPr>
          <w:b/>
        </w:rPr>
        <w:t>42</w:t>
      </w:r>
      <w:r w:rsidRPr="0041334E">
        <w:t>, 186-190 (2005).</w:t>
      </w:r>
    </w:p>
    <w:p w14:paraId="52314F0D" w14:textId="77777777" w:rsidR="0041334E" w:rsidRPr="0041334E" w:rsidRDefault="0041334E" w:rsidP="0041334E">
      <w:pPr>
        <w:pStyle w:val="EndNoteBibliography"/>
      </w:pPr>
    </w:p>
    <w:p w14:paraId="581D34AB" w14:textId="77777777" w:rsidR="0041334E" w:rsidRPr="0041334E" w:rsidRDefault="0041334E" w:rsidP="0041334E">
      <w:pPr>
        <w:pStyle w:val="EndNoteBibliography"/>
        <w:ind w:left="720" w:hanging="720"/>
      </w:pPr>
      <w:r w:rsidRPr="0041334E">
        <w:t>1935.</w:t>
      </w:r>
      <w:r w:rsidRPr="0041334E">
        <w:tab/>
        <w:t xml:space="preserve">Zanoni JN, Hernandes L, Bazotte RB, Miranda Neto MH. Terminal ileum submucous plexus: Study of the VIP-ergic neurons of diabetic rats treated with ascorbic acid. </w:t>
      </w:r>
      <w:r w:rsidRPr="0041334E">
        <w:rPr>
          <w:i/>
        </w:rPr>
        <w:t>Arq Neuropsiquiatr</w:t>
      </w:r>
      <w:r w:rsidRPr="0041334E">
        <w:t xml:space="preserve"> </w:t>
      </w:r>
      <w:r w:rsidRPr="0041334E">
        <w:rPr>
          <w:b/>
        </w:rPr>
        <w:t>60</w:t>
      </w:r>
      <w:r w:rsidRPr="0041334E">
        <w:t>, 32-37 (2002).</w:t>
      </w:r>
    </w:p>
    <w:p w14:paraId="37769A6C" w14:textId="77777777" w:rsidR="0041334E" w:rsidRPr="0041334E" w:rsidRDefault="0041334E" w:rsidP="0041334E">
      <w:pPr>
        <w:pStyle w:val="EndNoteBibliography"/>
      </w:pPr>
    </w:p>
    <w:p w14:paraId="08498E35" w14:textId="77777777" w:rsidR="0041334E" w:rsidRPr="0041334E" w:rsidRDefault="0041334E" w:rsidP="0041334E">
      <w:pPr>
        <w:pStyle w:val="EndNoteBibliography"/>
        <w:ind w:left="720" w:hanging="720"/>
      </w:pPr>
      <w:r w:rsidRPr="0041334E">
        <w:t>1936.</w:t>
      </w:r>
      <w:r w:rsidRPr="0041334E">
        <w:tab/>
        <w:t xml:space="preserve">Zanoni JN, Tronchini EA, Moure SA, Souza ID. Effects of L-glutamine supplementation on the myenteric neurons from the duodenum and cecum of diabetic rats. </w:t>
      </w:r>
      <w:r w:rsidRPr="0041334E">
        <w:rPr>
          <w:i/>
        </w:rPr>
        <w:t>Arq Gastroenterol</w:t>
      </w:r>
      <w:r w:rsidRPr="0041334E">
        <w:t xml:space="preserve"> </w:t>
      </w:r>
      <w:r w:rsidRPr="0041334E">
        <w:rPr>
          <w:b/>
        </w:rPr>
        <w:t>48</w:t>
      </w:r>
      <w:r w:rsidRPr="0041334E">
        <w:t>, 66-71 (2011).</w:t>
      </w:r>
    </w:p>
    <w:p w14:paraId="420D1B53" w14:textId="77777777" w:rsidR="0041334E" w:rsidRPr="0041334E" w:rsidRDefault="0041334E" w:rsidP="0041334E">
      <w:pPr>
        <w:pStyle w:val="EndNoteBibliography"/>
      </w:pPr>
    </w:p>
    <w:p w14:paraId="60BF8D79" w14:textId="77777777" w:rsidR="0041334E" w:rsidRPr="0041334E" w:rsidRDefault="0041334E" w:rsidP="0041334E">
      <w:pPr>
        <w:pStyle w:val="EndNoteBibliography"/>
        <w:ind w:left="720" w:hanging="720"/>
      </w:pPr>
      <w:r w:rsidRPr="0041334E">
        <w:t>1937.</w:t>
      </w:r>
      <w:r w:rsidRPr="0041334E">
        <w:tab/>
        <w:t xml:space="preserve">Zaror-Behrens G, Behrens WA, Madère R. Repletion and depletion of vitamin E in gastroduodenal mucosa. </w:t>
      </w:r>
      <w:r w:rsidRPr="0041334E">
        <w:rPr>
          <w:i/>
        </w:rPr>
        <w:t>Scand J Gastroenterol</w:t>
      </w:r>
      <w:r w:rsidRPr="0041334E">
        <w:t xml:space="preserve"> </w:t>
      </w:r>
      <w:r w:rsidRPr="0041334E">
        <w:rPr>
          <w:b/>
        </w:rPr>
        <w:t>26</w:t>
      </w:r>
      <w:r w:rsidRPr="0041334E">
        <w:t>, 839-842 (1991).</w:t>
      </w:r>
    </w:p>
    <w:p w14:paraId="2460D9F2" w14:textId="77777777" w:rsidR="0041334E" w:rsidRPr="0041334E" w:rsidRDefault="0041334E" w:rsidP="0041334E">
      <w:pPr>
        <w:pStyle w:val="EndNoteBibliography"/>
      </w:pPr>
    </w:p>
    <w:p w14:paraId="138A81BB" w14:textId="77777777" w:rsidR="0041334E" w:rsidRPr="0041334E" w:rsidRDefault="0041334E" w:rsidP="0041334E">
      <w:pPr>
        <w:pStyle w:val="EndNoteBibliography"/>
        <w:ind w:left="720" w:hanging="720"/>
      </w:pPr>
      <w:r w:rsidRPr="0041334E">
        <w:t>1938.</w:t>
      </w:r>
      <w:r w:rsidRPr="0041334E">
        <w:tab/>
        <w:t xml:space="preserve">Zaror-Behrens G, Mueller R, Greselin E, Behrens WA. Lack of vitamin E cytoprotective effects on indomethacin-induced gastric lesions. </w:t>
      </w:r>
      <w:r w:rsidRPr="0041334E">
        <w:rPr>
          <w:i/>
        </w:rPr>
        <w:t>Res Commun Chem Pathol Pharmacol</w:t>
      </w:r>
      <w:r w:rsidRPr="0041334E">
        <w:t xml:space="preserve"> </w:t>
      </w:r>
      <w:r w:rsidRPr="0041334E">
        <w:rPr>
          <w:b/>
        </w:rPr>
        <w:t>72</w:t>
      </w:r>
      <w:r w:rsidRPr="0041334E">
        <w:t>, 327-335 (1991).</w:t>
      </w:r>
    </w:p>
    <w:p w14:paraId="5D5140B1" w14:textId="77777777" w:rsidR="0041334E" w:rsidRPr="0041334E" w:rsidRDefault="0041334E" w:rsidP="0041334E">
      <w:pPr>
        <w:pStyle w:val="EndNoteBibliography"/>
      </w:pPr>
    </w:p>
    <w:p w14:paraId="1ECAB328" w14:textId="77777777" w:rsidR="0041334E" w:rsidRPr="0041334E" w:rsidRDefault="0041334E" w:rsidP="0041334E">
      <w:pPr>
        <w:pStyle w:val="EndNoteBibliography"/>
        <w:ind w:left="720" w:hanging="720"/>
      </w:pPr>
      <w:r w:rsidRPr="0041334E">
        <w:t>1939.</w:t>
      </w:r>
      <w:r w:rsidRPr="0041334E">
        <w:tab/>
        <w:t>Zeng Y</w:t>
      </w:r>
      <w:r w:rsidRPr="0041334E">
        <w:rPr>
          <w:i/>
        </w:rPr>
        <w:t>, et al.</w:t>
      </w:r>
      <w:r w:rsidRPr="0041334E">
        <w:t xml:space="preserve"> Vitamin D signaling maintains intestinal innate immunity and gut microbiota: potential intervention for metabolic syndrome and NAFLD. </w:t>
      </w:r>
      <w:r w:rsidRPr="0041334E">
        <w:rPr>
          <w:i/>
        </w:rPr>
        <w:t>Am J Physiol Gastrointest Liver Physiol</w:t>
      </w:r>
      <w:r w:rsidRPr="0041334E">
        <w:t xml:space="preserve"> </w:t>
      </w:r>
      <w:r w:rsidRPr="0041334E">
        <w:rPr>
          <w:b/>
        </w:rPr>
        <w:t>318</w:t>
      </w:r>
      <w:r w:rsidRPr="0041334E">
        <w:t>, G542-g553 (2020).</w:t>
      </w:r>
    </w:p>
    <w:p w14:paraId="1A2395C9" w14:textId="77777777" w:rsidR="0041334E" w:rsidRPr="0041334E" w:rsidRDefault="0041334E" w:rsidP="0041334E">
      <w:pPr>
        <w:pStyle w:val="EndNoteBibliography"/>
      </w:pPr>
    </w:p>
    <w:p w14:paraId="2672CED5" w14:textId="77777777" w:rsidR="0041334E" w:rsidRPr="0041334E" w:rsidRDefault="0041334E" w:rsidP="0041334E">
      <w:pPr>
        <w:pStyle w:val="EndNoteBibliography"/>
        <w:ind w:left="720" w:hanging="720"/>
      </w:pPr>
      <w:r w:rsidRPr="0041334E">
        <w:t>1940.</w:t>
      </w:r>
      <w:r w:rsidRPr="0041334E">
        <w:tab/>
        <w:t>Zha A</w:t>
      </w:r>
      <w:r w:rsidRPr="0041334E">
        <w:rPr>
          <w:i/>
        </w:rPr>
        <w:t>, et al.</w:t>
      </w:r>
      <w:r w:rsidRPr="0041334E">
        <w:t xml:space="preserve"> The Evaluation of the Antioxidant and Intestinal Protective Effects of Baicalin-Copper in Deoxynivalenol-Challenged Piglets. </w:t>
      </w:r>
      <w:r w:rsidRPr="0041334E">
        <w:rPr>
          <w:i/>
        </w:rPr>
        <w:t>Oxid Med Cell Longev</w:t>
      </w:r>
      <w:r w:rsidRPr="0041334E">
        <w:t xml:space="preserve"> </w:t>
      </w:r>
      <w:r w:rsidRPr="0041334E">
        <w:rPr>
          <w:b/>
        </w:rPr>
        <w:t>2020</w:t>
      </w:r>
      <w:r w:rsidRPr="0041334E">
        <w:t>, 5363546 (2020).</w:t>
      </w:r>
    </w:p>
    <w:p w14:paraId="41BF9CD0" w14:textId="77777777" w:rsidR="0041334E" w:rsidRPr="0041334E" w:rsidRDefault="0041334E" w:rsidP="0041334E">
      <w:pPr>
        <w:pStyle w:val="EndNoteBibliography"/>
      </w:pPr>
    </w:p>
    <w:p w14:paraId="7E30C385" w14:textId="77777777" w:rsidR="0041334E" w:rsidRPr="0041334E" w:rsidRDefault="0041334E" w:rsidP="0041334E">
      <w:pPr>
        <w:pStyle w:val="EndNoteBibliography"/>
        <w:ind w:left="720" w:hanging="720"/>
      </w:pPr>
      <w:r w:rsidRPr="0041334E">
        <w:t>1941.</w:t>
      </w:r>
      <w:r w:rsidRPr="0041334E">
        <w:tab/>
        <w:t xml:space="preserve">Zhan K, Jiang M, Gong X, Zhao G. Effect of short-chain fatty acids on the expression of genes involved in short-chain fatty acid transporters and inflammatory response in goat jejunum epithelial cells. </w:t>
      </w:r>
      <w:r w:rsidRPr="0041334E">
        <w:rPr>
          <w:i/>
        </w:rPr>
        <w:t>In Vitro Cell Dev Biol Anim</w:t>
      </w:r>
      <w:r w:rsidRPr="0041334E">
        <w:t xml:space="preserve"> </w:t>
      </w:r>
      <w:r w:rsidRPr="0041334E">
        <w:rPr>
          <w:b/>
        </w:rPr>
        <w:t>54</w:t>
      </w:r>
      <w:r w:rsidRPr="0041334E">
        <w:t>, 311-320 (2018).</w:t>
      </w:r>
    </w:p>
    <w:p w14:paraId="679D743D" w14:textId="77777777" w:rsidR="0041334E" w:rsidRPr="0041334E" w:rsidRDefault="0041334E" w:rsidP="0041334E">
      <w:pPr>
        <w:pStyle w:val="EndNoteBibliography"/>
      </w:pPr>
    </w:p>
    <w:p w14:paraId="5D3E31EF" w14:textId="77777777" w:rsidR="0041334E" w:rsidRPr="0041334E" w:rsidRDefault="0041334E" w:rsidP="0041334E">
      <w:pPr>
        <w:pStyle w:val="EndNoteBibliography"/>
        <w:ind w:left="720" w:hanging="720"/>
      </w:pPr>
      <w:r w:rsidRPr="0041334E">
        <w:t>1942.</w:t>
      </w:r>
      <w:r w:rsidRPr="0041334E">
        <w:tab/>
        <w:t xml:space="preserve">Zhang B, Ji SQ, Hua YW, Liu YQ. [Application of jejunal interposition after radical proximal gastrectomy]. </w:t>
      </w:r>
      <w:r w:rsidRPr="0041334E">
        <w:rPr>
          <w:i/>
        </w:rPr>
        <w:t>Zhonghua Zhong Liu Za Zhi</w:t>
      </w:r>
      <w:r w:rsidRPr="0041334E">
        <w:t xml:space="preserve"> </w:t>
      </w:r>
      <w:r w:rsidRPr="0041334E">
        <w:rPr>
          <w:b/>
        </w:rPr>
        <w:t>35</w:t>
      </w:r>
      <w:r w:rsidRPr="0041334E">
        <w:t>, 530-533 (2013).</w:t>
      </w:r>
    </w:p>
    <w:p w14:paraId="67953DF3" w14:textId="77777777" w:rsidR="0041334E" w:rsidRPr="0041334E" w:rsidRDefault="0041334E" w:rsidP="0041334E">
      <w:pPr>
        <w:pStyle w:val="EndNoteBibliography"/>
      </w:pPr>
    </w:p>
    <w:p w14:paraId="6930B8FB" w14:textId="77777777" w:rsidR="0041334E" w:rsidRPr="0041334E" w:rsidRDefault="0041334E" w:rsidP="0041334E">
      <w:pPr>
        <w:pStyle w:val="EndNoteBibliography"/>
        <w:ind w:left="720" w:hanging="720"/>
      </w:pPr>
      <w:r w:rsidRPr="0041334E">
        <w:t>1943.</w:t>
      </w:r>
      <w:r w:rsidRPr="0041334E">
        <w:tab/>
        <w:t xml:space="preserve">Zhang DM, Jiao RQ, Kong LD. High Dietary Fructose: Direct or Indirect Dangerous Factors Disturbing Tissue and Organ Functions. </w:t>
      </w:r>
      <w:r w:rsidRPr="0041334E">
        <w:rPr>
          <w:i/>
        </w:rPr>
        <w:t>Nutrients</w:t>
      </w:r>
      <w:r w:rsidRPr="0041334E">
        <w:t xml:space="preserve"> </w:t>
      </w:r>
      <w:r w:rsidRPr="0041334E">
        <w:rPr>
          <w:b/>
        </w:rPr>
        <w:t>9</w:t>
      </w:r>
      <w:r w:rsidRPr="0041334E">
        <w:t>,  (2017).</w:t>
      </w:r>
    </w:p>
    <w:p w14:paraId="5427C831" w14:textId="77777777" w:rsidR="0041334E" w:rsidRPr="0041334E" w:rsidRDefault="0041334E" w:rsidP="0041334E">
      <w:pPr>
        <w:pStyle w:val="EndNoteBibliography"/>
      </w:pPr>
    </w:p>
    <w:p w14:paraId="3FC6B37D" w14:textId="77777777" w:rsidR="0041334E" w:rsidRPr="0041334E" w:rsidRDefault="0041334E" w:rsidP="0041334E">
      <w:pPr>
        <w:pStyle w:val="EndNoteBibliography"/>
        <w:ind w:left="720" w:hanging="720"/>
      </w:pPr>
      <w:r w:rsidRPr="0041334E">
        <w:t>1944.</w:t>
      </w:r>
      <w:r w:rsidRPr="0041334E">
        <w:tab/>
        <w:t>Zhang K</w:t>
      </w:r>
      <w:r w:rsidRPr="0041334E">
        <w:rPr>
          <w:i/>
        </w:rPr>
        <w:t>, et al.</w:t>
      </w:r>
      <w:r w:rsidRPr="0041334E">
        <w:t xml:space="preserve"> An herbal-compound-based combination therapy that relieves cirrhotic ascites by affecting the L-arginine/nitric oxide pathway: A metabolomics-based systematic study. </w:t>
      </w:r>
      <w:r w:rsidRPr="0041334E">
        <w:rPr>
          <w:i/>
        </w:rPr>
        <w:t>J Ethnopharmacol</w:t>
      </w:r>
      <w:r w:rsidRPr="0041334E">
        <w:t xml:space="preserve"> </w:t>
      </w:r>
      <w:r w:rsidRPr="0041334E">
        <w:rPr>
          <w:b/>
        </w:rPr>
        <w:t>241</w:t>
      </w:r>
      <w:r w:rsidRPr="0041334E">
        <w:t>, 112034 (2019).</w:t>
      </w:r>
    </w:p>
    <w:p w14:paraId="7613C939" w14:textId="77777777" w:rsidR="0041334E" w:rsidRPr="0041334E" w:rsidRDefault="0041334E" w:rsidP="0041334E">
      <w:pPr>
        <w:pStyle w:val="EndNoteBibliography"/>
      </w:pPr>
    </w:p>
    <w:p w14:paraId="51ED8A17" w14:textId="77777777" w:rsidR="0041334E" w:rsidRPr="0041334E" w:rsidRDefault="0041334E" w:rsidP="0041334E">
      <w:pPr>
        <w:pStyle w:val="EndNoteBibliography"/>
        <w:ind w:left="720" w:hanging="720"/>
      </w:pPr>
      <w:r w:rsidRPr="0041334E">
        <w:t>1945.</w:t>
      </w:r>
      <w:r w:rsidRPr="0041334E">
        <w:tab/>
        <w:t xml:space="preserve">Zhang L, Liu S, Piao X. Dietary 25-hydroxycholecalciferol supplementation improves performance, immunity, antioxidant status, intestinal morphology, and bone quality in weaned piglets. </w:t>
      </w:r>
      <w:r w:rsidRPr="0041334E">
        <w:rPr>
          <w:i/>
        </w:rPr>
        <w:t>J Sci Food Agric</w:t>
      </w:r>
      <w:r w:rsidRPr="0041334E">
        <w:t>,  (2020).</w:t>
      </w:r>
    </w:p>
    <w:p w14:paraId="0485BC03" w14:textId="77777777" w:rsidR="0041334E" w:rsidRPr="0041334E" w:rsidRDefault="0041334E" w:rsidP="0041334E">
      <w:pPr>
        <w:pStyle w:val="EndNoteBibliography"/>
      </w:pPr>
    </w:p>
    <w:p w14:paraId="6E5741FC" w14:textId="77777777" w:rsidR="0041334E" w:rsidRPr="0041334E" w:rsidRDefault="0041334E" w:rsidP="0041334E">
      <w:pPr>
        <w:pStyle w:val="EndNoteBibliography"/>
        <w:ind w:left="720" w:hanging="720"/>
      </w:pPr>
      <w:r w:rsidRPr="0041334E">
        <w:t>1946.</w:t>
      </w:r>
      <w:r w:rsidRPr="0041334E">
        <w:tab/>
        <w:t xml:space="preserve">Zhang M, Ding CH, Zhang LW, Yang SY. [Effect of nitric oxide on the myoelectric activity of sphincter of Oddi and arterial blood pressure of rabbit]. </w:t>
      </w:r>
      <w:r w:rsidRPr="0041334E">
        <w:rPr>
          <w:i/>
        </w:rPr>
        <w:t>Sheng Li Xue Bao</w:t>
      </w:r>
      <w:r w:rsidRPr="0041334E">
        <w:t xml:space="preserve"> </w:t>
      </w:r>
      <w:r w:rsidRPr="0041334E">
        <w:rPr>
          <w:b/>
        </w:rPr>
        <w:t>50</w:t>
      </w:r>
      <w:r w:rsidRPr="0041334E">
        <w:t>, 618-622 (1998).</w:t>
      </w:r>
    </w:p>
    <w:p w14:paraId="10118E43" w14:textId="77777777" w:rsidR="0041334E" w:rsidRPr="0041334E" w:rsidRDefault="0041334E" w:rsidP="0041334E">
      <w:pPr>
        <w:pStyle w:val="EndNoteBibliography"/>
      </w:pPr>
    </w:p>
    <w:p w14:paraId="76C3CAB4" w14:textId="77777777" w:rsidR="0041334E" w:rsidRPr="0041334E" w:rsidRDefault="0041334E" w:rsidP="0041334E">
      <w:pPr>
        <w:pStyle w:val="EndNoteBibliography"/>
        <w:ind w:left="720" w:hanging="720"/>
      </w:pPr>
      <w:r w:rsidRPr="0041334E">
        <w:t>1947.</w:t>
      </w:r>
      <w:r w:rsidRPr="0041334E">
        <w:tab/>
        <w:t xml:space="preserve">Zhang S, Myers S, Castro GA. Inhibition of anaphylaxis-evoked intestinal fluid secretion by the dual application of an H1 antagonist and cyclooxygenase inhibitor. </w:t>
      </w:r>
      <w:r w:rsidRPr="0041334E">
        <w:rPr>
          <w:i/>
        </w:rPr>
        <w:t>Gastroenterology</w:t>
      </w:r>
      <w:r w:rsidRPr="0041334E">
        <w:t xml:space="preserve"> </w:t>
      </w:r>
      <w:r w:rsidRPr="0041334E">
        <w:rPr>
          <w:b/>
        </w:rPr>
        <w:t>100</w:t>
      </w:r>
      <w:r w:rsidRPr="0041334E">
        <w:t>, 922-928 (1991).</w:t>
      </w:r>
    </w:p>
    <w:p w14:paraId="69EDA2CA" w14:textId="77777777" w:rsidR="0041334E" w:rsidRPr="0041334E" w:rsidRDefault="0041334E" w:rsidP="0041334E">
      <w:pPr>
        <w:pStyle w:val="EndNoteBibliography"/>
      </w:pPr>
    </w:p>
    <w:p w14:paraId="346B34C1" w14:textId="77777777" w:rsidR="0041334E" w:rsidRPr="0041334E" w:rsidRDefault="0041334E" w:rsidP="0041334E">
      <w:pPr>
        <w:pStyle w:val="EndNoteBibliography"/>
        <w:ind w:left="720" w:hanging="720"/>
      </w:pPr>
      <w:r w:rsidRPr="0041334E">
        <w:lastRenderedPageBreak/>
        <w:t>1948.</w:t>
      </w:r>
      <w:r w:rsidRPr="0041334E">
        <w:tab/>
        <w:t>Zhang T</w:t>
      </w:r>
      <w:r w:rsidRPr="0041334E">
        <w:rPr>
          <w:i/>
        </w:rPr>
        <w:t>, et al.</w:t>
      </w:r>
      <w:r w:rsidRPr="0041334E">
        <w:t xml:space="preserve"> Disruption of De Novo Serine Synthesis in Muller Cells Induced Mitochondrial Dysfunction and Aggravated Oxidative Damage. </w:t>
      </w:r>
      <w:r w:rsidRPr="0041334E">
        <w:rPr>
          <w:i/>
        </w:rPr>
        <w:t>Mol Neurobiol</w:t>
      </w:r>
      <w:r w:rsidRPr="0041334E">
        <w:t xml:space="preserve"> </w:t>
      </w:r>
      <w:r w:rsidRPr="0041334E">
        <w:rPr>
          <w:b/>
        </w:rPr>
        <w:t>55</w:t>
      </w:r>
      <w:r w:rsidRPr="0041334E">
        <w:t>, 7025-7037 (2018).</w:t>
      </w:r>
    </w:p>
    <w:p w14:paraId="4687C32D" w14:textId="77777777" w:rsidR="0041334E" w:rsidRPr="0041334E" w:rsidRDefault="0041334E" w:rsidP="0041334E">
      <w:pPr>
        <w:pStyle w:val="EndNoteBibliography"/>
      </w:pPr>
    </w:p>
    <w:p w14:paraId="221E26B6" w14:textId="77777777" w:rsidR="0041334E" w:rsidRPr="0041334E" w:rsidRDefault="0041334E" w:rsidP="0041334E">
      <w:pPr>
        <w:pStyle w:val="EndNoteBibliography"/>
        <w:ind w:left="720" w:hanging="720"/>
      </w:pPr>
      <w:r w:rsidRPr="0041334E">
        <w:t>1949.</w:t>
      </w:r>
      <w:r w:rsidRPr="0041334E">
        <w:tab/>
        <w:t>Zhang X</w:t>
      </w:r>
      <w:r w:rsidRPr="0041334E">
        <w:rPr>
          <w:i/>
        </w:rPr>
        <w:t>, et al.</w:t>
      </w:r>
      <w:r w:rsidRPr="0041334E">
        <w:t xml:space="preserve"> Study of the protective effects of dexamethasone on ileum mucosa injury in rats with severe acute pancreatitis. </w:t>
      </w:r>
      <w:r w:rsidRPr="0041334E">
        <w:rPr>
          <w:i/>
        </w:rPr>
        <w:t>Pancreas</w:t>
      </w:r>
      <w:r w:rsidRPr="0041334E">
        <w:t xml:space="preserve"> </w:t>
      </w:r>
      <w:r w:rsidRPr="0041334E">
        <w:rPr>
          <w:b/>
        </w:rPr>
        <w:t>37</w:t>
      </w:r>
      <w:r w:rsidRPr="0041334E">
        <w:t>, e74-82 (2008).</w:t>
      </w:r>
    </w:p>
    <w:p w14:paraId="4FF3C5E3" w14:textId="77777777" w:rsidR="0041334E" w:rsidRPr="0041334E" w:rsidRDefault="0041334E" w:rsidP="0041334E">
      <w:pPr>
        <w:pStyle w:val="EndNoteBibliography"/>
      </w:pPr>
    </w:p>
    <w:p w14:paraId="2A51505B" w14:textId="77777777" w:rsidR="0041334E" w:rsidRPr="0041334E" w:rsidRDefault="0041334E" w:rsidP="0041334E">
      <w:pPr>
        <w:pStyle w:val="EndNoteBibliography"/>
        <w:ind w:left="720" w:hanging="720"/>
      </w:pPr>
      <w:r w:rsidRPr="0041334E">
        <w:t>1950.</w:t>
      </w:r>
      <w:r w:rsidRPr="0041334E">
        <w:tab/>
        <w:t xml:space="preserve">Zhang X, Okutsu M, Kanemi O, Nagatomi R. Effect of foot shock stress on the interferon-gamma production of murine intestinal intraepithelial lymphocytes. </w:t>
      </w:r>
      <w:r w:rsidRPr="0041334E">
        <w:rPr>
          <w:i/>
        </w:rPr>
        <w:t>Immunol Lett</w:t>
      </w:r>
      <w:r w:rsidRPr="0041334E">
        <w:t xml:space="preserve"> </w:t>
      </w:r>
      <w:r w:rsidRPr="0041334E">
        <w:rPr>
          <w:b/>
        </w:rPr>
        <w:t>100</w:t>
      </w:r>
      <w:r w:rsidRPr="0041334E">
        <w:t>, 170-176 (2005).</w:t>
      </w:r>
    </w:p>
    <w:p w14:paraId="4F109F6C" w14:textId="77777777" w:rsidR="0041334E" w:rsidRPr="0041334E" w:rsidRDefault="0041334E" w:rsidP="0041334E">
      <w:pPr>
        <w:pStyle w:val="EndNoteBibliography"/>
      </w:pPr>
    </w:p>
    <w:p w14:paraId="26414C6D" w14:textId="77777777" w:rsidR="0041334E" w:rsidRPr="0041334E" w:rsidRDefault="0041334E" w:rsidP="0041334E">
      <w:pPr>
        <w:pStyle w:val="EndNoteBibliography"/>
        <w:ind w:left="720" w:hanging="720"/>
      </w:pPr>
      <w:r w:rsidRPr="0041334E">
        <w:t>1951.</w:t>
      </w:r>
      <w:r w:rsidRPr="0041334E">
        <w:tab/>
        <w:t>Zhang XP</w:t>
      </w:r>
      <w:r w:rsidRPr="0041334E">
        <w:rPr>
          <w:i/>
        </w:rPr>
        <w:t>, et al.</w:t>
      </w:r>
      <w:r w:rsidRPr="0041334E">
        <w:t xml:space="preserve"> Preparation method of an ideal model of multiple organ injury of rat with severe acute pancreatitis. </w:t>
      </w:r>
      <w:r w:rsidRPr="0041334E">
        <w:rPr>
          <w:i/>
        </w:rPr>
        <w:t>World J Gastroenterol</w:t>
      </w:r>
      <w:r w:rsidRPr="0041334E">
        <w:t xml:space="preserve"> </w:t>
      </w:r>
      <w:r w:rsidRPr="0041334E">
        <w:rPr>
          <w:b/>
        </w:rPr>
        <w:t>13</w:t>
      </w:r>
      <w:r w:rsidRPr="0041334E">
        <w:t>, 4566-4573 (2007).</w:t>
      </w:r>
    </w:p>
    <w:p w14:paraId="3843E534" w14:textId="77777777" w:rsidR="0041334E" w:rsidRPr="0041334E" w:rsidRDefault="0041334E" w:rsidP="0041334E">
      <w:pPr>
        <w:pStyle w:val="EndNoteBibliography"/>
      </w:pPr>
    </w:p>
    <w:p w14:paraId="6684430B" w14:textId="77777777" w:rsidR="0041334E" w:rsidRPr="0041334E" w:rsidRDefault="0041334E" w:rsidP="0041334E">
      <w:pPr>
        <w:pStyle w:val="EndNoteBibliography"/>
        <w:ind w:left="720" w:hanging="720"/>
      </w:pPr>
      <w:r w:rsidRPr="0041334E">
        <w:t>1952.</w:t>
      </w:r>
      <w:r w:rsidRPr="0041334E">
        <w:tab/>
        <w:t xml:space="preserve">Zhang YP, Hao XQ, Zhang LM, Tian YT. Enhanced cyclooxygenase-2 activity leads to intestinal dysmotility following hemorrhagic shock. </w:t>
      </w:r>
      <w:r w:rsidRPr="0041334E">
        <w:rPr>
          <w:i/>
        </w:rPr>
        <w:t>Acta Cir Bras</w:t>
      </w:r>
      <w:r w:rsidRPr="0041334E">
        <w:t xml:space="preserve"> </w:t>
      </w:r>
      <w:r w:rsidRPr="0041334E">
        <w:rPr>
          <w:b/>
        </w:rPr>
        <w:t>30</w:t>
      </w:r>
      <w:r w:rsidRPr="0041334E">
        <w:t>, 838-843 (2015).</w:t>
      </w:r>
    </w:p>
    <w:p w14:paraId="3ABC71D3" w14:textId="77777777" w:rsidR="0041334E" w:rsidRPr="0041334E" w:rsidRDefault="0041334E" w:rsidP="0041334E">
      <w:pPr>
        <w:pStyle w:val="EndNoteBibliography"/>
      </w:pPr>
    </w:p>
    <w:p w14:paraId="1D5FA824" w14:textId="77777777" w:rsidR="0041334E" w:rsidRPr="0041334E" w:rsidRDefault="0041334E" w:rsidP="0041334E">
      <w:pPr>
        <w:pStyle w:val="EndNoteBibliography"/>
        <w:ind w:left="720" w:hanging="720"/>
      </w:pPr>
      <w:r w:rsidRPr="0041334E">
        <w:t>1953.</w:t>
      </w:r>
      <w:r w:rsidRPr="0041334E">
        <w:tab/>
        <w:t>Zhang Z</w:t>
      </w:r>
      <w:r w:rsidRPr="0041334E">
        <w:rPr>
          <w:i/>
        </w:rPr>
        <w:t>, et al.</w:t>
      </w:r>
      <w:r w:rsidRPr="0041334E">
        <w:t xml:space="preserve"> Influence of vitamin E tocopherol polyethylene glycol succinate 1000 on intestinal absorption of icariside II. </w:t>
      </w:r>
      <w:r w:rsidRPr="0041334E">
        <w:rPr>
          <w:i/>
        </w:rPr>
        <w:t>Pharmazie</w:t>
      </w:r>
      <w:r w:rsidRPr="0041334E">
        <w:t xml:space="preserve"> </w:t>
      </w:r>
      <w:r w:rsidRPr="0041334E">
        <w:rPr>
          <w:b/>
        </w:rPr>
        <w:t>67</w:t>
      </w:r>
      <w:r w:rsidRPr="0041334E">
        <w:t>, 59-62 (2012).</w:t>
      </w:r>
    </w:p>
    <w:p w14:paraId="2B10CF19" w14:textId="77777777" w:rsidR="0041334E" w:rsidRPr="0041334E" w:rsidRDefault="0041334E" w:rsidP="0041334E">
      <w:pPr>
        <w:pStyle w:val="EndNoteBibliography"/>
      </w:pPr>
    </w:p>
    <w:p w14:paraId="3C7C46EC" w14:textId="77777777" w:rsidR="0041334E" w:rsidRPr="0041334E" w:rsidRDefault="0041334E" w:rsidP="0041334E">
      <w:pPr>
        <w:pStyle w:val="EndNoteBibliography"/>
        <w:ind w:left="720" w:hanging="720"/>
      </w:pPr>
      <w:r w:rsidRPr="0041334E">
        <w:t>1954.</w:t>
      </w:r>
      <w:r w:rsidRPr="0041334E">
        <w:tab/>
        <w:t xml:space="preserve">Zhang Z, Wang Y, Dong M, Cui J, Rong D, Dong Q. Oxymatrine ameliorates L-arginine-induced acute pancreatitis in rats. </w:t>
      </w:r>
      <w:r w:rsidRPr="0041334E">
        <w:rPr>
          <w:i/>
        </w:rPr>
        <w:t>Inflammation</w:t>
      </w:r>
      <w:r w:rsidRPr="0041334E">
        <w:t xml:space="preserve"> </w:t>
      </w:r>
      <w:r w:rsidRPr="0041334E">
        <w:rPr>
          <w:b/>
        </w:rPr>
        <w:t>35</w:t>
      </w:r>
      <w:r w:rsidRPr="0041334E">
        <w:t>, 605-613 (2012).</w:t>
      </w:r>
    </w:p>
    <w:p w14:paraId="186E4878" w14:textId="77777777" w:rsidR="0041334E" w:rsidRPr="0041334E" w:rsidRDefault="0041334E" w:rsidP="0041334E">
      <w:pPr>
        <w:pStyle w:val="EndNoteBibliography"/>
      </w:pPr>
    </w:p>
    <w:p w14:paraId="7DBCECFE" w14:textId="77777777" w:rsidR="0041334E" w:rsidRPr="0041334E" w:rsidRDefault="0041334E" w:rsidP="0041334E">
      <w:pPr>
        <w:pStyle w:val="EndNoteBibliography"/>
        <w:ind w:left="720" w:hanging="720"/>
      </w:pPr>
      <w:r w:rsidRPr="0041334E">
        <w:t>1955.</w:t>
      </w:r>
      <w:r w:rsidRPr="0041334E">
        <w:tab/>
        <w:t>Zhao S</w:t>
      </w:r>
      <w:r w:rsidRPr="0041334E">
        <w:rPr>
          <w:i/>
        </w:rPr>
        <w:t>, et al.</w:t>
      </w:r>
      <w:r w:rsidRPr="0041334E">
        <w:t xml:space="preserve"> Protective effect of seabuckthorn berry juice against acrylamide-induced oxidative damage in rats. </w:t>
      </w:r>
      <w:r w:rsidRPr="0041334E">
        <w:rPr>
          <w:i/>
        </w:rPr>
        <w:t>J Food Sci</w:t>
      </w:r>
      <w:r w:rsidRPr="0041334E">
        <w:t xml:space="preserve"> </w:t>
      </w:r>
      <w:r w:rsidRPr="0041334E">
        <w:rPr>
          <w:b/>
        </w:rPr>
        <w:t>85</w:t>
      </w:r>
      <w:r w:rsidRPr="0041334E">
        <w:t>, 2245-2254 (2020).</w:t>
      </w:r>
    </w:p>
    <w:p w14:paraId="57CE3F61" w14:textId="77777777" w:rsidR="0041334E" w:rsidRPr="0041334E" w:rsidRDefault="0041334E" w:rsidP="0041334E">
      <w:pPr>
        <w:pStyle w:val="EndNoteBibliography"/>
      </w:pPr>
    </w:p>
    <w:p w14:paraId="3A9A6546" w14:textId="77777777" w:rsidR="0041334E" w:rsidRPr="0041334E" w:rsidRDefault="0041334E" w:rsidP="0041334E">
      <w:pPr>
        <w:pStyle w:val="EndNoteBibliography"/>
        <w:ind w:left="720" w:hanging="720"/>
      </w:pPr>
      <w:r w:rsidRPr="0041334E">
        <w:t>1956.</w:t>
      </w:r>
      <w:r w:rsidRPr="0041334E">
        <w:tab/>
        <w:t xml:space="preserve">Zhao W, Ndisang JF, Wang R. Modulation of endogenous production of H2S in rat tissues. </w:t>
      </w:r>
      <w:r w:rsidRPr="0041334E">
        <w:rPr>
          <w:i/>
        </w:rPr>
        <w:t>Can J Physiol Pharmacol</w:t>
      </w:r>
      <w:r w:rsidRPr="0041334E">
        <w:t xml:space="preserve"> </w:t>
      </w:r>
      <w:r w:rsidRPr="0041334E">
        <w:rPr>
          <w:b/>
        </w:rPr>
        <w:t>81</w:t>
      </w:r>
      <w:r w:rsidRPr="0041334E">
        <w:t>, 848-853 (2003).</w:t>
      </w:r>
    </w:p>
    <w:p w14:paraId="45B8E00E" w14:textId="77777777" w:rsidR="0041334E" w:rsidRPr="0041334E" w:rsidRDefault="0041334E" w:rsidP="0041334E">
      <w:pPr>
        <w:pStyle w:val="EndNoteBibliography"/>
      </w:pPr>
    </w:p>
    <w:p w14:paraId="45C758A1" w14:textId="77777777" w:rsidR="0041334E" w:rsidRPr="0041334E" w:rsidRDefault="0041334E" w:rsidP="0041334E">
      <w:pPr>
        <w:pStyle w:val="EndNoteBibliography"/>
        <w:ind w:left="720" w:hanging="720"/>
      </w:pPr>
      <w:r w:rsidRPr="0041334E">
        <w:t>1957.</w:t>
      </w:r>
      <w:r w:rsidRPr="0041334E">
        <w:tab/>
        <w:t xml:space="preserve">Zholos AV, Tsytsyura YD, Gordienko DV, Tsvilovskyy VV, Bolton TB. Phospholipase C, but not InsP3 or DAG, -dependent activation of the muscarinic receptor-operated cation current in guinea-pig ileal smooth muscle cells. </w:t>
      </w:r>
      <w:r w:rsidRPr="0041334E">
        <w:rPr>
          <w:i/>
        </w:rPr>
        <w:t>Br J Pharmacol</w:t>
      </w:r>
      <w:r w:rsidRPr="0041334E">
        <w:t xml:space="preserve"> </w:t>
      </w:r>
      <w:r w:rsidRPr="0041334E">
        <w:rPr>
          <w:b/>
        </w:rPr>
        <w:t>141</w:t>
      </w:r>
      <w:r w:rsidRPr="0041334E">
        <w:t>, 23-36 (2004).</w:t>
      </w:r>
    </w:p>
    <w:p w14:paraId="1425BAE9" w14:textId="77777777" w:rsidR="0041334E" w:rsidRPr="0041334E" w:rsidRDefault="0041334E" w:rsidP="0041334E">
      <w:pPr>
        <w:pStyle w:val="EndNoteBibliography"/>
      </w:pPr>
    </w:p>
    <w:p w14:paraId="76005FB1" w14:textId="77777777" w:rsidR="0041334E" w:rsidRPr="0041334E" w:rsidRDefault="0041334E" w:rsidP="0041334E">
      <w:pPr>
        <w:pStyle w:val="EndNoteBibliography"/>
        <w:ind w:left="720" w:hanging="720"/>
      </w:pPr>
      <w:r w:rsidRPr="0041334E">
        <w:t>1958.</w:t>
      </w:r>
      <w:r w:rsidRPr="0041334E">
        <w:tab/>
        <w:t>Zhong Y</w:t>
      </w:r>
      <w:r w:rsidRPr="0041334E">
        <w:rPr>
          <w:i/>
        </w:rPr>
        <w:t>, et al.</w:t>
      </w:r>
      <w:r w:rsidRPr="0041334E">
        <w:t xml:space="preserve"> Barley malt increases hindgut and portal butyric acid, modulates gene expression of gut tight junction proteins and Toll-like receptors in rats fed high-fat diets, but high advanced glycation end-products partially attenuate the effects. </w:t>
      </w:r>
      <w:r w:rsidRPr="0041334E">
        <w:rPr>
          <w:i/>
        </w:rPr>
        <w:t>Food Funct</w:t>
      </w:r>
      <w:r w:rsidRPr="0041334E">
        <w:t xml:space="preserve"> </w:t>
      </w:r>
      <w:r w:rsidRPr="0041334E">
        <w:rPr>
          <w:b/>
        </w:rPr>
        <w:t>6</w:t>
      </w:r>
      <w:r w:rsidRPr="0041334E">
        <w:t>, 3165-3176 (2015).</w:t>
      </w:r>
    </w:p>
    <w:p w14:paraId="23912555" w14:textId="77777777" w:rsidR="0041334E" w:rsidRPr="0041334E" w:rsidRDefault="0041334E" w:rsidP="0041334E">
      <w:pPr>
        <w:pStyle w:val="EndNoteBibliography"/>
      </w:pPr>
    </w:p>
    <w:p w14:paraId="5E11CBB7" w14:textId="77777777" w:rsidR="0041334E" w:rsidRPr="0041334E" w:rsidRDefault="0041334E" w:rsidP="0041334E">
      <w:pPr>
        <w:pStyle w:val="EndNoteBibliography"/>
        <w:ind w:left="720" w:hanging="720"/>
      </w:pPr>
      <w:r w:rsidRPr="0041334E">
        <w:lastRenderedPageBreak/>
        <w:t>1959.</w:t>
      </w:r>
      <w:r w:rsidRPr="0041334E">
        <w:tab/>
        <w:t>Zhou D</w:t>
      </w:r>
      <w:r w:rsidRPr="0041334E">
        <w:rPr>
          <w:i/>
        </w:rPr>
        <w:t>, et al.</w:t>
      </w:r>
      <w:r w:rsidRPr="0041334E">
        <w:t xml:space="preserve"> Sodium butyrate attenuates high-fat diet-induced steatohepatitis in mice by improving gut microbiota and gastrointestinal barrier. </w:t>
      </w:r>
      <w:r w:rsidRPr="0041334E">
        <w:rPr>
          <w:i/>
        </w:rPr>
        <w:t>World J Gastroenterol</w:t>
      </w:r>
      <w:r w:rsidRPr="0041334E">
        <w:t xml:space="preserve"> </w:t>
      </w:r>
      <w:r w:rsidRPr="0041334E">
        <w:rPr>
          <w:b/>
        </w:rPr>
        <w:t>23</w:t>
      </w:r>
      <w:r w:rsidRPr="0041334E">
        <w:t>, 60-75 (2017).</w:t>
      </w:r>
    </w:p>
    <w:p w14:paraId="6AB04186" w14:textId="77777777" w:rsidR="0041334E" w:rsidRPr="0041334E" w:rsidRDefault="0041334E" w:rsidP="0041334E">
      <w:pPr>
        <w:pStyle w:val="EndNoteBibliography"/>
      </w:pPr>
    </w:p>
    <w:p w14:paraId="3A71C6EF" w14:textId="77777777" w:rsidR="0041334E" w:rsidRPr="0041334E" w:rsidRDefault="0041334E" w:rsidP="0041334E">
      <w:pPr>
        <w:pStyle w:val="EndNoteBibliography"/>
        <w:ind w:left="720" w:hanging="720"/>
      </w:pPr>
      <w:r w:rsidRPr="0041334E">
        <w:t>1960.</w:t>
      </w:r>
      <w:r w:rsidRPr="0041334E">
        <w:tab/>
        <w:t xml:space="preserve">Zhou J, Hao Z, Irwin N, Berthoud HR, Ye J. Gastric inhibitory polypeptide (GIP) is selectively decreased in the roux-limb of dietary obese mice after RYGB surgery. </w:t>
      </w:r>
      <w:r w:rsidRPr="0041334E">
        <w:rPr>
          <w:i/>
        </w:rPr>
        <w:t>PLoS One</w:t>
      </w:r>
      <w:r w:rsidRPr="0041334E">
        <w:t xml:space="preserve"> </w:t>
      </w:r>
      <w:r w:rsidRPr="0041334E">
        <w:rPr>
          <w:b/>
        </w:rPr>
        <w:t>10</w:t>
      </w:r>
      <w:r w:rsidRPr="0041334E">
        <w:t>, e0134728 (2015).</w:t>
      </w:r>
    </w:p>
    <w:p w14:paraId="4DC40F45" w14:textId="77777777" w:rsidR="0041334E" w:rsidRPr="0041334E" w:rsidRDefault="0041334E" w:rsidP="0041334E">
      <w:pPr>
        <w:pStyle w:val="EndNoteBibliography"/>
      </w:pPr>
    </w:p>
    <w:p w14:paraId="77B92578" w14:textId="77777777" w:rsidR="0041334E" w:rsidRPr="0041334E" w:rsidRDefault="0041334E" w:rsidP="0041334E">
      <w:pPr>
        <w:pStyle w:val="EndNoteBibliography"/>
        <w:ind w:left="720" w:hanging="720"/>
      </w:pPr>
      <w:r w:rsidRPr="0041334E">
        <w:t>1961.</w:t>
      </w:r>
      <w:r w:rsidRPr="0041334E">
        <w:tab/>
        <w:t>Zhou J</w:t>
      </w:r>
      <w:r w:rsidRPr="0041334E">
        <w:rPr>
          <w:i/>
        </w:rPr>
        <w:t>, et al.</w:t>
      </w:r>
      <w:r w:rsidRPr="0041334E">
        <w:t xml:space="preserve"> Fructus Gardeniae-induced gastrointestinal injury was associated with the inflammatory response mediated by the disturbance of vitamin B6, phenylalanine, arachidonic acid, taurine and hypotaurine metabolism. </w:t>
      </w:r>
      <w:r w:rsidRPr="0041334E">
        <w:rPr>
          <w:i/>
        </w:rPr>
        <w:t>J Ethnopharmacol</w:t>
      </w:r>
      <w:r w:rsidRPr="0041334E">
        <w:t xml:space="preserve"> </w:t>
      </w:r>
      <w:r w:rsidRPr="0041334E">
        <w:rPr>
          <w:b/>
        </w:rPr>
        <w:t>235</w:t>
      </w:r>
      <w:r w:rsidRPr="0041334E">
        <w:t>, 47-55 (2019).</w:t>
      </w:r>
    </w:p>
    <w:p w14:paraId="59CB0660" w14:textId="77777777" w:rsidR="0041334E" w:rsidRPr="0041334E" w:rsidRDefault="0041334E" w:rsidP="0041334E">
      <w:pPr>
        <w:pStyle w:val="EndNoteBibliography"/>
      </w:pPr>
    </w:p>
    <w:p w14:paraId="5CF74D6D" w14:textId="77777777" w:rsidR="0041334E" w:rsidRPr="0041334E" w:rsidRDefault="0041334E" w:rsidP="0041334E">
      <w:pPr>
        <w:pStyle w:val="EndNoteBibliography"/>
        <w:ind w:left="720" w:hanging="720"/>
      </w:pPr>
      <w:r w:rsidRPr="0041334E">
        <w:t>1962.</w:t>
      </w:r>
      <w:r w:rsidRPr="0041334E">
        <w:tab/>
        <w:t xml:space="preserve">Zhou X, He L, Wu C, Zhang Y, Wu X, Yin Y. Serine alleviates oxidative stress via supporting glutathione synthesis and methionine cycle in mice. </w:t>
      </w:r>
      <w:r w:rsidRPr="0041334E">
        <w:rPr>
          <w:i/>
        </w:rPr>
        <w:t>Mol Nutr Food Res</w:t>
      </w:r>
      <w:r w:rsidRPr="0041334E">
        <w:t xml:space="preserve"> </w:t>
      </w:r>
      <w:r w:rsidRPr="0041334E">
        <w:rPr>
          <w:b/>
        </w:rPr>
        <w:t>61</w:t>
      </w:r>
      <w:r w:rsidRPr="0041334E">
        <w:t>,  (2017).</w:t>
      </w:r>
    </w:p>
    <w:p w14:paraId="4EE4204A" w14:textId="77777777" w:rsidR="0041334E" w:rsidRPr="0041334E" w:rsidRDefault="0041334E" w:rsidP="0041334E">
      <w:pPr>
        <w:pStyle w:val="EndNoteBibliography"/>
      </w:pPr>
    </w:p>
    <w:p w14:paraId="14C9D80B" w14:textId="77777777" w:rsidR="0041334E" w:rsidRPr="0041334E" w:rsidRDefault="0041334E" w:rsidP="0041334E">
      <w:pPr>
        <w:pStyle w:val="EndNoteBibliography"/>
        <w:ind w:left="720" w:hanging="720"/>
      </w:pPr>
      <w:r w:rsidRPr="0041334E">
        <w:t>1963.</w:t>
      </w:r>
      <w:r w:rsidRPr="0041334E">
        <w:tab/>
        <w:t>Zhou X</w:t>
      </w:r>
      <w:r w:rsidRPr="0041334E">
        <w:rPr>
          <w:i/>
        </w:rPr>
        <w:t>, et al.</w:t>
      </w:r>
      <w:r w:rsidRPr="0041334E">
        <w:t xml:space="preserve"> Serine prevented high-fat diet-induced oxidative stress by activating AMPK and epigenetically modulating the expression of glutathione synthesis-related genes. </w:t>
      </w:r>
      <w:r w:rsidRPr="0041334E">
        <w:rPr>
          <w:i/>
        </w:rPr>
        <w:t>Biochim Biophys Acta Mol Basis Dis</w:t>
      </w:r>
      <w:r w:rsidRPr="0041334E">
        <w:t xml:space="preserve"> </w:t>
      </w:r>
      <w:r w:rsidRPr="0041334E">
        <w:rPr>
          <w:b/>
        </w:rPr>
        <w:t>1864</w:t>
      </w:r>
      <w:r w:rsidRPr="0041334E">
        <w:t>, 488-498 (2018).</w:t>
      </w:r>
    </w:p>
    <w:p w14:paraId="0FBFFDA8" w14:textId="77777777" w:rsidR="0041334E" w:rsidRPr="0041334E" w:rsidRDefault="0041334E" w:rsidP="0041334E">
      <w:pPr>
        <w:pStyle w:val="EndNoteBibliography"/>
      </w:pPr>
    </w:p>
    <w:p w14:paraId="78A30FA0" w14:textId="77777777" w:rsidR="0041334E" w:rsidRPr="0041334E" w:rsidRDefault="0041334E" w:rsidP="0041334E">
      <w:pPr>
        <w:pStyle w:val="EndNoteBibliography"/>
        <w:ind w:left="720" w:hanging="720"/>
      </w:pPr>
      <w:r w:rsidRPr="0041334E">
        <w:t>1964.</w:t>
      </w:r>
      <w:r w:rsidRPr="0041334E">
        <w:tab/>
        <w:t xml:space="preserve">Zimmerman BJ, Grisham MB, Granger DN. Role of oxidants in ischemia/reperfusion-induced granulocyte infiltration. </w:t>
      </w:r>
      <w:r w:rsidRPr="0041334E">
        <w:rPr>
          <w:i/>
        </w:rPr>
        <w:t>Am J Physiol</w:t>
      </w:r>
      <w:r w:rsidRPr="0041334E">
        <w:t xml:space="preserve"> </w:t>
      </w:r>
      <w:r w:rsidRPr="0041334E">
        <w:rPr>
          <w:b/>
        </w:rPr>
        <w:t>258</w:t>
      </w:r>
      <w:r w:rsidRPr="0041334E">
        <w:t>, G185-190 (1990).</w:t>
      </w:r>
    </w:p>
    <w:p w14:paraId="3CFDC106" w14:textId="77777777" w:rsidR="0041334E" w:rsidRPr="0041334E" w:rsidRDefault="0041334E" w:rsidP="0041334E">
      <w:pPr>
        <w:pStyle w:val="EndNoteBibliography"/>
      </w:pPr>
    </w:p>
    <w:p w14:paraId="4D5FDF5A" w14:textId="77777777" w:rsidR="0041334E" w:rsidRPr="0041334E" w:rsidRDefault="0041334E" w:rsidP="0041334E">
      <w:pPr>
        <w:pStyle w:val="EndNoteBibliography"/>
        <w:ind w:left="720" w:hanging="720"/>
      </w:pPr>
      <w:r w:rsidRPr="0041334E">
        <w:t>1965.</w:t>
      </w:r>
      <w:r w:rsidRPr="0041334E">
        <w:tab/>
        <w:t xml:space="preserve">Zółtowska K, Olender H, Dziekońska-Rynko J, Jabłonowski Z. [The influence of various levels of carotene and protein in the diet on the index of invasion and digestive enzyme activity in chickens infected with Ascaridia galli]. </w:t>
      </w:r>
      <w:r w:rsidRPr="0041334E">
        <w:rPr>
          <w:i/>
        </w:rPr>
        <w:t>Wiad Parazytol</w:t>
      </w:r>
      <w:r w:rsidRPr="0041334E">
        <w:t xml:space="preserve"> </w:t>
      </w:r>
      <w:r w:rsidRPr="0041334E">
        <w:rPr>
          <w:b/>
        </w:rPr>
        <w:t>42</w:t>
      </w:r>
      <w:r w:rsidRPr="0041334E">
        <w:t>, 65-69 (1996).</w:t>
      </w:r>
    </w:p>
    <w:p w14:paraId="46AFFF4F" w14:textId="77777777" w:rsidR="0041334E" w:rsidRPr="0041334E" w:rsidRDefault="0041334E" w:rsidP="0041334E">
      <w:pPr>
        <w:pStyle w:val="EndNoteBibliography"/>
      </w:pPr>
    </w:p>
    <w:p w14:paraId="58945E9C" w14:textId="77777777" w:rsidR="0041334E" w:rsidRPr="0041334E" w:rsidRDefault="0041334E" w:rsidP="0041334E">
      <w:pPr>
        <w:pStyle w:val="EndNoteBibliography"/>
        <w:ind w:left="720" w:hanging="720"/>
      </w:pPr>
      <w:r w:rsidRPr="0041334E">
        <w:t>1966.</w:t>
      </w:r>
      <w:r w:rsidRPr="0041334E">
        <w:tab/>
        <w:t xml:space="preserve">Zséli J, Török TL, Vizi SE, Knoll J. Effect of prostaglandin E1 and indomethacin on responses of longitudinal muscle of guinea-pig ileum to cholecystokinin. </w:t>
      </w:r>
      <w:r w:rsidRPr="0041334E">
        <w:rPr>
          <w:i/>
        </w:rPr>
        <w:t>Eur J Pharmacol</w:t>
      </w:r>
      <w:r w:rsidRPr="0041334E">
        <w:t xml:space="preserve"> </w:t>
      </w:r>
      <w:r w:rsidRPr="0041334E">
        <w:rPr>
          <w:b/>
        </w:rPr>
        <w:t>56</w:t>
      </w:r>
      <w:r w:rsidRPr="0041334E">
        <w:t>, 139-144 (1979).</w:t>
      </w:r>
    </w:p>
    <w:p w14:paraId="0EACC011" w14:textId="77777777" w:rsidR="0041334E" w:rsidRPr="0041334E" w:rsidRDefault="0041334E" w:rsidP="0041334E">
      <w:pPr>
        <w:pStyle w:val="EndNoteBibliography"/>
      </w:pPr>
    </w:p>
    <w:p w14:paraId="0082851F" w14:textId="77777777" w:rsidR="0041334E" w:rsidRPr="0041334E" w:rsidRDefault="0041334E" w:rsidP="0041334E">
      <w:pPr>
        <w:pStyle w:val="EndNoteBibliography"/>
        <w:ind w:left="720" w:hanging="720"/>
      </w:pPr>
      <w:r w:rsidRPr="0041334E">
        <w:t>1967.</w:t>
      </w:r>
      <w:r w:rsidRPr="0041334E">
        <w:tab/>
        <w:t>Zuo DC</w:t>
      </w:r>
      <w:r w:rsidRPr="0041334E">
        <w:rPr>
          <w:i/>
        </w:rPr>
        <w:t>, et al.</w:t>
      </w:r>
      <w:r w:rsidRPr="0041334E">
        <w:t xml:space="preserve"> Action of lipopolysaccharide on interstitial cells of cajal from mouse small intestine. </w:t>
      </w:r>
      <w:r w:rsidRPr="0041334E">
        <w:rPr>
          <w:i/>
        </w:rPr>
        <w:t>Pharmacology</w:t>
      </w:r>
      <w:r w:rsidRPr="0041334E">
        <w:t xml:space="preserve"> </w:t>
      </w:r>
      <w:r w:rsidRPr="0041334E">
        <w:rPr>
          <w:b/>
        </w:rPr>
        <w:t>90</w:t>
      </w:r>
      <w:r w:rsidRPr="0041334E">
        <w:t>, 151-159 (2012).</w:t>
      </w:r>
    </w:p>
    <w:p w14:paraId="001D95C1" w14:textId="77777777" w:rsidR="0041334E" w:rsidRPr="0041334E" w:rsidRDefault="0041334E" w:rsidP="0041334E">
      <w:pPr>
        <w:pStyle w:val="EndNoteBibliography"/>
      </w:pPr>
    </w:p>
    <w:p w14:paraId="3DCB5CFA" w14:textId="77777777" w:rsidR="0041334E" w:rsidRPr="0041334E" w:rsidRDefault="0041334E" w:rsidP="0041334E">
      <w:pPr>
        <w:pStyle w:val="EndNoteBibliography"/>
        <w:ind w:left="720" w:hanging="720"/>
      </w:pPr>
      <w:r w:rsidRPr="0041334E">
        <w:t>1968.</w:t>
      </w:r>
      <w:r w:rsidRPr="0041334E">
        <w:tab/>
        <w:t xml:space="preserve">Zuo DM, Zhang LY, Lu X, Liu Y, Chen ZL. Protective role of mouse MBL-C on intestinal mucosa during Shigella flexneri invasion. </w:t>
      </w:r>
      <w:r w:rsidRPr="0041334E">
        <w:rPr>
          <w:i/>
        </w:rPr>
        <w:t>Int Immunol</w:t>
      </w:r>
      <w:r w:rsidRPr="0041334E">
        <w:t xml:space="preserve"> </w:t>
      </w:r>
      <w:r w:rsidRPr="0041334E">
        <w:rPr>
          <w:b/>
        </w:rPr>
        <w:t>21</w:t>
      </w:r>
      <w:r w:rsidRPr="0041334E">
        <w:t>, 1125-1134 (2009).</w:t>
      </w:r>
    </w:p>
    <w:p w14:paraId="3EEB7047" w14:textId="77777777" w:rsidR="0041334E" w:rsidRPr="0041334E" w:rsidRDefault="0041334E" w:rsidP="0041334E">
      <w:pPr>
        <w:pStyle w:val="EndNoteBibliography"/>
      </w:pPr>
    </w:p>
    <w:p w14:paraId="275DAE49" w14:textId="3DBAB62B" w:rsidR="008A126A" w:rsidRDefault="0095528C">
      <w:r>
        <w:fldChar w:fldCharType="end"/>
      </w:r>
      <w:r>
        <w:fldChar w:fldCharType="begin">
          <w:fldData xml:space="preserve">cmlidXRvcnM+PGF1dGhvcnM+PGF1dGhvcj5CZW50bGV5LUhld2l0dCwgSy4gTC48L2F1dGhvcj48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</w:fldData>
        </w:fldChar>
      </w:r>
      <w:r w:rsidR="0041334E">
        <w:instrText xml:space="preserve"> ADDIN EN.CITE </w:instrText>
      </w:r>
      <w:r w:rsidR="0041334E">
        <w:fldChar w:fldCharType="begin">
          <w:fldData xml:space="preserve">PEVuZE5vdGU+PENpdGU+PEF1dGhvcj5BdGFuYXNvdmE8L0F1dGhvcj48WWVhcj4yMDA1PC9ZZWFy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==
</w:fldData>
        </w:fldChar>
      </w:r>
      <w:r w:rsidR="0041334E">
        <w:instrText xml:space="preserve"> ADDIN EN.CITE.DATA </w:instrText>
      </w:r>
      <w:r w:rsidR="0041334E">
        <w:fldChar w:fldCharType="end"/>
      </w:r>
      <w:r w:rsidR="0041334E">
        <w:fldChar w:fldCharType="begin">
          <w:fldData xml:space="preserve">PjxrZXl3b3JkPkFuaW1hbHM8L2tleXdvcmQ+PGtleXdvcmQ+RGlnZXN0aXZlIFN5c3RlbSBTdXJn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==
</w:fldData>
        </w:fldChar>
      </w:r>
      <w:r w:rsidR="0041334E">
        <w:instrText xml:space="preserve"> ADDIN EN.CITE.DATA </w:instrText>
      </w:r>
      <w:r w:rsidR="0041334E">
        <w:fldChar w:fldCharType="end"/>
      </w:r>
      <w:r w:rsidR="0041334E">
        <w:fldChar w:fldCharType="begin">
          <w:fldData xml:space="preserve">eXdvcmQ+PGtleXdvcmQ+Q3Jvc3MtU2VjdGlvbmFsIFN0dWRpZXM8L2tleXdvcmQ+PGtleXdvcmQ+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==
</w:fldData>
        </w:fldChar>
      </w:r>
      <w:r w:rsidR="0041334E">
        <w:instrText xml:space="preserve"> ADDIN EN.CITE.DATA </w:instrText>
      </w:r>
      <w:r w:rsidR="0041334E">
        <w:fldChar w:fldCharType="end"/>
      </w:r>
      <w:r w:rsidR="0041334E">
        <w:fldChar w:fldCharType="begin">
          <w:fldData xml:space="preserve">Y29sb2d5PC9rZXl3b3JkPjxrZXl3b3JkPldhdGVyPC9rZXl3b3JkPjxrZXl3b3JkPkF2YWxhcjwv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==
</w:fldData>
        </w:fldChar>
      </w:r>
      <w:r w:rsidR="0041334E">
        <w:instrText xml:space="preserve"> ADDIN EN.CITE.DATA </w:instrText>
      </w:r>
      <w:r w:rsidR="0041334E">
        <w:fldChar w:fldCharType="end"/>
      </w:r>
      <w:r w:rsidR="0041334E">
        <w:fldChar w:fldCharType="begin">
          <w:fldData xml:space="preserve">cmlidXRvcnM+PGF1dGhvcnM+PGF1dGhvcj5CZW50bGV5LUhld2l0dCwgSy4gTC48L2F1dGhvcj48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</w:fldData>
        </w:fldChar>
      </w:r>
      <w:r w:rsidR="0041334E">
        <w:instrText xml:space="preserve"> ADDIN EN.CITE.DATA </w:instrText>
      </w:r>
      <w:r w:rsidR="0041334E">
        <w:fldChar w:fldCharType="end"/>
      </w:r>
      <w:r>
        <w:fldChar w:fldCharType="separate"/>
      </w:r>
      <w:r w:rsidR="0041334E" w:rsidRPr="0041334E">
        <w:rPr>
          <w:noProof/>
          <w:vertAlign w:val="superscript"/>
        </w:rPr>
        <w:t>1, 2, 3, 4, 5, 6, 7, 8, 9, 10, 11, 12, 13, 14, 15, 16, 17, 18, 19, 20, 21, 22, 23, 24, 25, 26, 27, 28, 29, 30, 31, 32, 33, 34, 35, 36, 37, 38, 39, 40, 41, 42, 43, 44, 45, 46, 47, 48, 49, 50, 51, 52, 53, 54, 55, 56, 57, 58, 59, 60, 61, 62, 63, 64, 65, 66, 67, 68, 69</w:t>
      </w:r>
      <w:r>
        <w:fldChar w:fldCharType="end"/>
      </w:r>
    </w:p>
    <w:p w14:paraId="39225874" w14:textId="75A8370C" w:rsidR="0095528C" w:rsidRDefault="0095528C"/>
    <w:p w14:paraId="5154D08D" w14:textId="5A3285E2" w:rsidR="0095528C" w:rsidRDefault="0095528C">
      <w:r>
        <w:fldChar w:fldCharType="begin">
          <w:fldData xml:space="preserve">b2d5PC9rZXl3b3JkPjxrZXl3b3JkPk1hbGU8L2tleXdvcmQ+PGtleXdvcmQ+TWV0aG90cmV4YXRl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</w:fldData>
        </w:fldChar>
      </w:r>
      <w:r w:rsidR="0041334E">
        <w:instrText xml:space="preserve"> ADDIN EN.CITE </w:instrText>
      </w:r>
      <w:r w:rsidR="0041334E">
        <w:fldChar w:fldCharType="begin">
          <w:fldData xml:space="preserve">PEVuZE5vdGU+PENpdGU+PEF1dGhvcj5CZXJ0YWNjbzwvQXV0aG9yPjxZZWFyPjIwMTc8L1llYXI+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==
</w:fldData>
        </w:fldChar>
      </w:r>
      <w:r w:rsidR="0041334E">
        <w:instrText xml:space="preserve"> ADDIN EN.CITE.DATA </w:instrText>
      </w:r>
      <w:r w:rsidR="0041334E">
        <w:fldChar w:fldCharType="end"/>
      </w:r>
      <w:r w:rsidR="0041334E">
        <w:fldChar w:fldCharType="begin">
          <w:fldData xml:space="preserve">eTwva2V5d29yZD48a2V5d29yZD5Nb3RvciBOZXVyb25zLypwaHlzaW9sb2d5PC9rZXl3b3JkPjxr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==
</w:fldData>
        </w:fldChar>
      </w:r>
      <w:r w:rsidR="0041334E">
        <w:instrText xml:space="preserve"> ADDIN EN.CITE.DATA </w:instrText>
      </w:r>
      <w:r w:rsidR="0041334E">
        <w:fldChar w:fldCharType="end"/>
      </w:r>
      <w:r w:rsidR="0041334E">
        <w:fldChar w:fldCharType="begin">
          <w:fldData xml:space="preserve">cz48ZGF0ZXM+PHllYXI+MTk4MzwveWVhcj48cHViLWRhdGVzPjxkYXRlPkFwcjwvZGF0ZT48L3B1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==
</w:fldData>
        </w:fldChar>
      </w:r>
      <w:r w:rsidR="0041334E">
        <w:instrText xml:space="preserve"> ADDIN EN.CITE.DATA </w:instrText>
      </w:r>
      <w:r w:rsidR="0041334E">
        <w:fldChar w:fldCharType="end"/>
      </w:r>
      <w:r w:rsidR="0041334E">
        <w:fldChar w:fldCharType="begin">
          <w:fldData xml:space="preserve">ZXl3b3JkPkJhc2UgU2VxdWVuY2U8L2tleXdvcmQ+PGtleXdvcmQ+KkNsb25pbmcsIE1vbGVjdWxh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==
</w:fldData>
        </w:fldChar>
      </w:r>
      <w:r w:rsidR="0041334E">
        <w:instrText xml:space="preserve"> ADDIN EN.CITE.DATA </w:instrText>
      </w:r>
      <w:r w:rsidR="0041334E">
        <w:fldChar w:fldCharType="end"/>
      </w:r>
      <w:r w:rsidR="0041334E">
        <w:fldChar w:fldCharType="begin">
          <w:fldData xml:space="preserve">b2d5PC9rZXl3b3JkPjxrZXl3b3JkPk1hbGU8L2tleXdvcmQ+PGtleXdvcmQ+TWV0aG90cmV4YXRl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</w:fldData>
        </w:fldChar>
      </w:r>
      <w:r w:rsidR="0041334E">
        <w:instrText xml:space="preserve"> ADDIN EN.CITE.DATA </w:instrText>
      </w:r>
      <w:r w:rsidR="0041334E">
        <w:fldChar w:fldCharType="end"/>
      </w:r>
      <w:r>
        <w:fldChar w:fldCharType="separate"/>
      </w:r>
      <w:r w:rsidR="0041334E" w:rsidRPr="0041334E">
        <w:rPr>
          <w:noProof/>
          <w:vertAlign w:val="superscript"/>
        </w:rPr>
        <w:t>70, 71, 72, 73, 74, 75, 76, 77, 78, 79, 80, 81, 82, 83, 84, 85, 86, 87, 88, 89, 90, 91, 92, 93, 94, 95, 96, 97, 98, 99, 100, 101, 102, 103, 104, 105, 106, 107, 108, 109, 110, 111, 112, 113, 114, 115, 116, 117, 118, 119, 120, 121, 122, 123, 124, 125, 126, 127, 128, 129, 130, 131, 132, 133, 134</w:t>
      </w:r>
      <w:r>
        <w:fldChar w:fldCharType="end"/>
      </w:r>
    </w:p>
    <w:p w14:paraId="1FB99600" w14:textId="2DBC4170" w:rsidR="0095528C" w:rsidRDefault="0095528C"/>
    <w:p w14:paraId="2A272B73" w14:textId="005A0792" w:rsidR="0095528C" w:rsidRDefault="0095528C">
      <w:r>
        <w:fldChar w:fldCharType="begin">
          <w:fldData xml:space="preserve">ZSwgRW1vcnkgVW5pdmVyc2l0eSwgQXRsYW50YSwgR2VvcmdpYS4mI3hEO0RlcGFydG1lbnQgb2Yg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</w:fldData>
        </w:fldChar>
      </w:r>
      <w:r w:rsidR="0041334E">
        <w:instrText xml:space="preserve"> ADDIN EN.CITE </w:instrText>
      </w:r>
      <w:r w:rsidR="0041334E">
        <w:fldChar w:fldCharType="begin">
          <w:fldData xml:space="preserve">PEVuZE5vdGU+PENpdGU+PEF1dGhvcj5Cb3phPC9BdXRob3I+PFllYXI+MjAwMTwvWWVhcj48UmVj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==
</w:fldData>
        </w:fldChar>
      </w:r>
      <w:r w:rsidR="0041334E">
        <w:instrText xml:space="preserve"> ADDIN EN.CITE.DATA </w:instrText>
      </w:r>
      <w:r w:rsidR="0041334E">
        <w:fldChar w:fldCharType="end"/>
      </w:r>
      <w:r w:rsidR="0041334E">
        <w:fldChar w:fldCharType="begin">
          <w:fldData xml:space="preserve">MzE8L2VkaXRpb24+PGtleXdvcmRzPjxrZXl3b3JkPkFkYXB0aXZlIEltbXVuaXR5PC9rZXl3b3Jk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==
</w:fldData>
        </w:fldChar>
      </w:r>
      <w:r w:rsidR="0041334E">
        <w:instrText xml:space="preserve"> ADDIN EN.CITE.DATA </w:instrText>
      </w:r>
      <w:r w:rsidR="0041334E">
        <w:fldChar w:fldCharType="end"/>
      </w:r>
      <w:r w:rsidR="0041334E">
        <w:fldChar w:fldCharType="begin">
          <w:fldData xml:space="preserve">bS9kcnVnIGVmZmVjdHMvZ3Jvd3RoICZhbXA7IGRldmVsb3BtZW50LyptZXRhYm9saXNtPC9rZXl3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==
</w:fldData>
        </w:fldChar>
      </w:r>
      <w:r w:rsidR="0041334E">
        <w:instrText xml:space="preserve"> ADDIN EN.CITE.DATA </w:instrText>
      </w:r>
      <w:r w:rsidR="0041334E">
        <w:fldChar w:fldCharType="end"/>
      </w:r>
      <w:r w:rsidR="0041334E">
        <w:fldChar w:fldCharType="begin">
          <w:fldData xml:space="preserve">w7NyZG9iYSwgQXJnZW50aW5hLjwvYXV0aC1hZGRyZXNzPjx0aXRsZXM+PHRpdGxlPkluIHZpdHJv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==
</w:fldData>
        </w:fldChar>
      </w:r>
      <w:r w:rsidR="0041334E">
        <w:instrText xml:space="preserve"> ADDIN EN.CITE.DATA </w:instrText>
      </w:r>
      <w:r w:rsidR="0041334E">
        <w:fldChar w:fldCharType="end"/>
      </w:r>
      <w:r w:rsidR="0041334E">
        <w:fldChar w:fldCharType="begin">
          <w:fldData xml:space="preserve">ZSwgRW1vcnkgVW5pdmVyc2l0eSwgQXRsYW50YSwgR2VvcmdpYS4mI3hEO0RlcGFydG1lbnQgb2Yg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</w:fldData>
        </w:fldChar>
      </w:r>
      <w:r w:rsidR="0041334E">
        <w:instrText xml:space="preserve"> ADDIN EN.CITE.DATA </w:instrText>
      </w:r>
      <w:r w:rsidR="0041334E">
        <w:fldChar w:fldCharType="end"/>
      </w:r>
      <w:r>
        <w:fldChar w:fldCharType="separate"/>
      </w:r>
      <w:r w:rsidR="0041334E" w:rsidRPr="0041334E">
        <w:rPr>
          <w:noProof/>
          <w:vertAlign w:val="superscript"/>
        </w:rPr>
        <w:t>135, 136, 137, 138, 139, 140, 141, 142, 143, 144, 145, 146, 147, 148, 149, 150, 151, 152, 153, 154, 155, 156, 157, 158, 159, 160, 161, 162, 163, 164, 165, 166, 167, 168, 169, 170, 171, 172, 173, 174, 175, 176, 177, 178, 179, 180, 181, 182, 183, 184, 185, 186, 187, 188, 189, 190, 191, 192, 193, 194, 195, 196, 197, 198, 199, 200, 201, 202, 203</w:t>
      </w:r>
      <w:r>
        <w:fldChar w:fldCharType="end"/>
      </w:r>
    </w:p>
    <w:p w14:paraId="06EAC1B8" w14:textId="771652E8" w:rsidR="0095528C" w:rsidRDefault="0095528C"/>
    <w:p w14:paraId="2E778EC9" w14:textId="2E0A785C" w:rsidR="0095528C" w:rsidRDefault="0095528C">
      <w:r>
        <w:fldChar w:fldCharType="begin">
          <w:fldData xml:space="preserve">PjYyNjwvcmVjLW51bWJlcj48Zm9yZWlnbi1rZXlzPjxrZXkgYXBwPSJFTiIgZGItaWQ9ImRzdmR2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</w:fldData>
        </w:fldChar>
      </w:r>
      <w:r w:rsidR="0041334E">
        <w:instrText xml:space="preserve"> ADDIN EN.CITE </w:instrText>
      </w:r>
      <w:r w:rsidR="0041334E">
        <w:fldChar w:fldCharType="begin">
          <w:fldData xml:space="preserve">PEVuZE5vdGU+PENpdGU+PEF1dGhvcj5DaGVuPC9BdXRob3I+PFllYXI+MTk5NzwvWWVhcj48UmVj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==
</w:fldData>
        </w:fldChar>
      </w:r>
      <w:r w:rsidR="0041334E">
        <w:instrText xml:space="preserve"> ADDIN EN.CITE.DATA </w:instrText>
      </w:r>
      <w:r w:rsidR="0041334E">
        <w:fldChar w:fldCharType="end"/>
      </w:r>
      <w:r w:rsidR="0041334E">
        <w:fldChar w:fldCharType="begin">
          <w:fldData xml:space="preserve">MC0xOTI1IChQcmludCkmI3hEOzEzNTAtMTkyNTwvaXNibj48YWNjZXNzaW9uLW51bT4xNzU5MzE0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==
</w:fldData>
        </w:fldChar>
      </w:r>
      <w:r w:rsidR="0041334E">
        <w:instrText xml:space="preserve"> ADDIN EN.CITE.DATA </w:instrText>
      </w:r>
      <w:r w:rsidR="0041334E">
        <w:fldChar w:fldCharType="end"/>
      </w:r>
      <w:r w:rsidR="0041334E">
        <w:fldChar w:fldCharType="begin">
          <w:fldData xml:space="preserve">ZD5Db2xmb3JzaW4vcGhhcm1hY29sb2d5PC9rZXl3b3JkPjxrZXl3b3JkPkRpYXpveGlkZS9waGFy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==
</w:fldData>
        </w:fldChar>
      </w:r>
      <w:r w:rsidR="0041334E">
        <w:instrText xml:space="preserve"> ADDIN EN.CITE.DATA </w:instrText>
      </w:r>
      <w:r w:rsidR="0041334E">
        <w:fldChar w:fldCharType="end"/>
      </w:r>
      <w:r w:rsidR="0041334E">
        <w:fldChar w:fldCharType="begin">
          <w:fldData xml:space="preserve">dW1lPjxudW1iZXI+NDwvbnVtYmVyPjxlZGl0aW9uPjIwMTAvMDMvMDU8L2VkaXRpb24+PGtleXdv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==
</w:fldData>
        </w:fldChar>
      </w:r>
      <w:r w:rsidR="0041334E">
        <w:instrText xml:space="preserve"> ADDIN EN.CITE.DATA </w:instrText>
      </w:r>
      <w:r w:rsidR="0041334E">
        <w:fldChar w:fldCharType="end"/>
      </w:r>
      <w:r w:rsidR="0041334E">
        <w:fldChar w:fldCharType="begin">
          <w:fldData xml:space="preserve">aC9kcnVnIGVmZmVjdHM8L2tleXdvcmQ+PGtleXdvcmQ+VGhyb21ib3hhbmUgQjIvYmxvb2Q8L2tl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==
</w:fldData>
        </w:fldChar>
      </w:r>
      <w:r w:rsidR="0041334E">
        <w:instrText xml:space="preserve"> ADDIN EN.CITE.DATA </w:instrText>
      </w:r>
      <w:r w:rsidR="0041334E">
        <w:fldChar w:fldCharType="end"/>
      </w:r>
      <w:r w:rsidR="0041334E">
        <w:fldChar w:fldCharType="begin">
          <w:fldData xml:space="preserve">PjYyNjwvcmVjLW51bWJlcj48Zm9yZWlnbi1rZXlzPjxrZXkgYXBwPSJFTiIgZGItaWQ9ImRzdmR2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</w:fldData>
        </w:fldChar>
      </w:r>
      <w:r w:rsidR="0041334E">
        <w:instrText xml:space="preserve"> ADDIN EN.CITE.DATA </w:instrText>
      </w:r>
      <w:r w:rsidR="0041334E">
        <w:fldChar w:fldCharType="end"/>
      </w:r>
      <w:r>
        <w:fldChar w:fldCharType="separate"/>
      </w:r>
      <w:r w:rsidR="0041334E" w:rsidRPr="0041334E">
        <w:rPr>
          <w:noProof/>
          <w:vertAlign w:val="superscript"/>
        </w:rPr>
        <w:t>204, 205, 206, 207, 208, 209, 210, 211, 212, 213, 214, 215, 216, 217, 218, 219, 220, 221, 222, 223, 224, 225, 226, 227, 228, 229, 230, 231, 232, 233, 234, 235, 236, 237, 238, 239, 240, 241, 242, 243, 244, 245, 246, 247, 248, 249, 250, 251, 252, 253, 254, 255, 256, 257, 258, 259, 260, 261, 262, 263, 264, 265, 266, 267, 268, 269, 270, 271, 272, 273, 274, 275, 276, 277, 278, 279, 280, 281, 282, 283, 284</w:t>
      </w:r>
      <w:r>
        <w:fldChar w:fldCharType="end"/>
      </w:r>
    </w:p>
    <w:p w14:paraId="5563C1DF" w14:textId="6F1164FF" w:rsidR="0095528C" w:rsidRDefault="0095528C"/>
    <w:p w14:paraId="095C7470" w14:textId="69116FE8" w:rsidR="0095528C" w:rsidRDefault="0095528C">
      <w:r>
        <w:fldChar w:fldCharType="begin">
          <w:fldData xml:space="preserve">YXJtYWNva2luZXRpY3M8L2tleXdvcmQ+PGtleXdvcmQ+Q2hvbGVzdGVyb2wvcGhhcm1hY29raW5l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</w:fldData>
        </w:fldChar>
      </w:r>
      <w:r w:rsidR="0041334E">
        <w:instrText xml:space="preserve"> ADDIN EN.CITE </w:instrText>
      </w:r>
      <w:r w:rsidR="0041334E">
        <w:fldChar w:fldCharType="begin">
          <w:fldData xml:space="preserve">PEVuZE5vdGU+PENpdGU+PEF1dGhvcj5EYWZvZTwvQXV0aG9yPjxZZWFyPjE5ODU8L1llYXI+PFJl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==
</w:fldData>
        </w:fldChar>
      </w:r>
      <w:r w:rsidR="0041334E">
        <w:instrText xml:space="preserve"> ADDIN EN.CITE.DATA </w:instrText>
      </w:r>
      <w:r w:rsidR="0041334E">
        <w:fldChar w:fldCharType="end"/>
      </w:r>
      <w:r w:rsidR="0041334E">
        <w:fldChar w:fldCharType="begin">
          <w:fldData xml:space="preserve">PjxkYXRlPk5vdjwvZGF0ZT48L3B1Yi1kYXRlcz48L2RhdGVzPjxpc2JuPjAwMDItOTE2NSAoUHJp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==
</w:fldData>
        </w:fldChar>
      </w:r>
      <w:r w:rsidR="0041334E">
        <w:instrText xml:space="preserve"> ADDIN EN.CITE.DATA </w:instrText>
      </w:r>
      <w:r w:rsidR="0041334E">
        <w:fldChar w:fldCharType="end"/>
      </w:r>
      <w:r w:rsidR="0041334E">
        <w:fldChar w:fldCharType="begin">
          <w:fldData xml:space="preserve">ZD48a2V5d29yZD5CdXR5cmF0ZXMvKm1ldGFib2xpc208L2tleXdvcmQ+PGtleXdvcmQ+Q29saXRp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==
</w:fldData>
        </w:fldChar>
      </w:r>
      <w:r w:rsidR="0041334E">
        <w:instrText xml:space="preserve"> ADDIN EN.CITE.DATA </w:instrText>
      </w:r>
      <w:r w:rsidR="0041334E">
        <w:fldChar w:fldCharType="end"/>
      </w:r>
      <w:r w:rsidR="0041334E">
        <w:fldChar w:fldCharType="begin">
          <w:fldData xml:space="preserve">cmlidXRvcnM+PGF1dGhvcnM+PGF1dGhvcj5EaWNrc29uLCBFLiBKLjwvYXV0aG9yPjxhdXRob3I+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==
</w:fldData>
        </w:fldChar>
      </w:r>
      <w:r w:rsidR="0041334E">
        <w:instrText xml:space="preserve"> ADDIN EN.CITE.DATA </w:instrText>
      </w:r>
      <w:r w:rsidR="0041334E">
        <w:fldChar w:fldCharType="end"/>
      </w:r>
      <w:r w:rsidR="0041334E">
        <w:fldChar w:fldCharType="begin">
          <w:fldData xml:space="preserve">IEZ1ZGFuIFVuaXZlcnNpdHksIFNoYW5naGFpLCBQZW9wbGUmYXBvcztzIFJlcHVibGljIG9mIENo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==
</w:fldData>
        </w:fldChar>
      </w:r>
      <w:r w:rsidR="0041334E">
        <w:instrText xml:space="preserve"> ADDIN EN.CITE.DATA </w:instrText>
      </w:r>
      <w:r w:rsidR="0041334E">
        <w:fldChar w:fldCharType="end"/>
      </w:r>
      <w:r w:rsidR="0041334E">
        <w:fldChar w:fldCharType="begin">
          <w:fldData xml:space="preserve">YXJtYWNva2luZXRpY3M8L2tleXdvcmQ+PGtleXdvcmQ+Q2hvbGVzdGVyb2wvcGhhcm1hY29raW5l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</w:fldData>
        </w:fldChar>
      </w:r>
      <w:r w:rsidR="0041334E">
        <w:instrText xml:space="preserve"> ADDIN EN.CITE.DATA </w:instrText>
      </w:r>
      <w:r w:rsidR="0041334E">
        <w:fldChar w:fldCharType="end"/>
      </w:r>
      <w:r>
        <w:fldChar w:fldCharType="separate"/>
      </w:r>
      <w:r w:rsidR="0041334E" w:rsidRPr="0041334E">
        <w:rPr>
          <w:noProof/>
          <w:vertAlign w:val="superscript"/>
        </w:rPr>
        <w:t>285, 286, 287, 288, 289, 290, 291, 292, 293, 294, 295, 296, 297, 298, 299, 300, 301, 302, 303, 304, 305, 306, 307, 308, 309, 310, 311, 312, 313, 314, 315, 316, 317, 318, 319, 320, 321, 322, 323, 324, 325, 326, 327, 328, 329, 330, 331, 332, 333, 334, 335, 336, 337, 338, 339, 340, 341, 342, 343, 344, 345, 346, 347, 348, 349, 350, 351, 352, 353, 354, 355, 356, 357, 358, 359, 360, 361, 362, 363, 364, 365</w:t>
      </w:r>
      <w:r>
        <w:fldChar w:fldCharType="end"/>
      </w:r>
    </w:p>
    <w:p w14:paraId="230A08B4" w14:textId="52FCB157" w:rsidR="0095528C" w:rsidRDefault="0095528C"/>
    <w:p w14:paraId="432C292D" w14:textId="48210F4D" w:rsidR="0095528C" w:rsidRDefault="0095528C">
      <w:r>
        <w:fldChar w:fldCharType="begin">
          <w:fldData xml:space="preserve">YWJvbGlzbTwva2V5d29yZD48a2V5d29yZD5JbnRlc3RpbmVzLypkcnVnIGVmZmVjdHM8L2tleXdv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=
</w:fldData>
        </w:fldChar>
      </w:r>
      <w:r w:rsidR="0041334E">
        <w:instrText xml:space="preserve"> ADDIN EN.CITE </w:instrText>
      </w:r>
      <w:r w:rsidR="0041334E">
        <w:fldChar w:fldCharType="begin">
          <w:fldData xml:space="preserve">PEVuZE5vdGU+PENpdGU+PEF1dGhvcj5Fa2JsYWQ8L0F1dGhvcj48WWVhcj4xOTk3PC9ZZWFyPjxS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==
</w:fldData>
        </w:fldChar>
      </w:r>
      <w:r w:rsidR="0041334E">
        <w:instrText xml:space="preserve"> ADDIN EN.CITE.DATA </w:instrText>
      </w:r>
      <w:r w:rsidR="0041334E">
        <w:fldChar w:fldCharType="end"/>
      </w:r>
      <w:r w:rsidR="0041334E">
        <w:fldChar w:fldCharType="begin">
          <w:fldData xml:space="preserve">cm1hY29sb2d5LCBLYXJvbGluc2thIEluc3RpdHV0ZXQsIFN0b2NraG9sbSwgU3dlZGVuOyBEZXB0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==
</w:fldData>
        </w:fldChar>
      </w:r>
      <w:r w:rsidR="0041334E">
        <w:instrText xml:space="preserve"> ADDIN EN.CITE.DATA </w:instrText>
      </w:r>
      <w:r w:rsidR="0041334E">
        <w:fldChar w:fldCharType="end"/>
      </w:r>
      <w:r w:rsidR="0041334E">
        <w:fldChar w:fldCharType="begin">
          <w:fldData xml:space="preserve">NDM0MDAsIFNlcmRhbmcsIFNlbGFuZ29yLCBNYWxheXNpYS4mI3hEO0RlcGFydG1lbnQgb2YgRW1l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==
</w:fldData>
        </w:fldChar>
      </w:r>
      <w:r w:rsidR="0041334E">
        <w:instrText xml:space="preserve"> ADDIN EN.CITE.DATA </w:instrText>
      </w:r>
      <w:r w:rsidR="0041334E">
        <w:fldChar w:fldCharType="end"/>
      </w:r>
      <w:r w:rsidR="0041334E">
        <w:fldChar w:fldCharType="begin">
          <w:fldData xml:space="preserve">ZS1udW0+MTAuMTAxNi9qLmVqcGhhci4yMDE1LjAxLjAyMTwvZWxlY3Ryb25pYy1yZXNvdXJjZS1u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==
</w:fldData>
        </w:fldChar>
      </w:r>
      <w:r w:rsidR="0041334E">
        <w:instrText xml:space="preserve"> ADDIN EN.CITE.DATA </w:instrText>
      </w:r>
      <w:r w:rsidR="0041334E">
        <w:fldChar w:fldCharType="end"/>
      </w:r>
      <w:r w:rsidR="0041334E">
        <w:fldChar w:fldCharType="begin">
          <w:fldData xml:space="preserve">bGlzbTwva2V5d29yZD48a2V5d29yZD5SYWJiaXRzPC9rZXl3b3JkPjxrZXl3b3JkPlN1cGVyb3hp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==
</w:fldData>
        </w:fldChar>
      </w:r>
      <w:r w:rsidR="0041334E">
        <w:instrText xml:space="preserve"> ADDIN EN.CITE.DATA </w:instrText>
      </w:r>
      <w:r w:rsidR="0041334E">
        <w:fldChar w:fldCharType="end"/>
      </w:r>
      <w:r w:rsidR="0041334E">
        <w:fldChar w:fldCharType="begin">
          <w:fldData xml:space="preserve">YWJvbGlzbTwva2V5d29yZD48a2V5d29yZD5JbnRlc3RpbmVzLypkcnVnIGVmZmVjdHM8L2tleXdv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=
</w:fldData>
        </w:fldChar>
      </w:r>
      <w:r w:rsidR="0041334E">
        <w:instrText xml:space="preserve"> ADDIN EN.CITE.DATA </w:instrText>
      </w:r>
      <w:r w:rsidR="0041334E">
        <w:fldChar w:fldCharType="end"/>
      </w:r>
      <w:r>
        <w:fldChar w:fldCharType="separate"/>
      </w:r>
      <w:r w:rsidR="0041334E" w:rsidRPr="0041334E">
        <w:rPr>
          <w:noProof/>
          <w:vertAlign w:val="superscript"/>
        </w:rPr>
        <w:t>366, 367, 368, 369, 370, 371, 372, 373, 374, 375, 376, 377, 378, 379, 380, 381, 382, 383, 384, 385, 386, 387, 388, 389, 390, 391, 392, 393, 394, 395, 396, 397, 398, 399, 400, 401, 402, 403, 404, 405, 406, 407, 408, 409, 410, 411, 412, 413, 414, 415, 416, 417, 418, 419, 420, 421, 422, 423, 424, 425, 426, 427, 428, 429, 430, 431, 432, 433, 434, 435, 436, 437, 438, 439, 440, 441, 442, 443, 444, 445, 446, 447, 448, 449, 450</w:t>
      </w:r>
      <w:r>
        <w:fldChar w:fldCharType="end"/>
      </w:r>
    </w:p>
    <w:p w14:paraId="1164FD26" w14:textId="6A50559F" w:rsidR="0095528C" w:rsidRDefault="0095528C"/>
    <w:p w14:paraId="26F1A528" w14:textId="0743FEE1" w:rsidR="0095528C" w:rsidRDefault="0095528C">
      <w:r>
        <w:fldChar w:fldCharType="begin">
          <w:fldData xml:space="preserve">bnVtYmVyPjk8L251bWJlcj48ZWRpdGlvbj4yMDA0LzEwLzE5PC9lZGl0aW9uPjxrZXl3b3Jkcz48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</w:fldData>
        </w:fldChar>
      </w:r>
      <w:r w:rsidR="0041334E">
        <w:instrText xml:space="preserve"> ADDIN EN.CITE </w:instrText>
      </w:r>
      <w:r w:rsidR="0041334E">
        <w:fldChar w:fldCharType="begin">
          <w:fldData xml:space="preserve">PEVuZE5vdGU+PENpdGU+PEF1dGhvcj5GdTwvQXV0aG9yPjxZZWFyPjIwMTk8L1llYXI+PFJlY051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==
</w:fldData>
        </w:fldChar>
      </w:r>
      <w:r w:rsidR="0041334E">
        <w:instrText xml:space="preserve"> ADDIN EN.CITE.DATA </w:instrText>
      </w:r>
      <w:r w:rsidR="0041334E">
        <w:fldChar w:fldCharType="end"/>
      </w:r>
      <w:r w:rsidR="0041334E">
        <w:fldChar w:fldCharType="begin">
          <w:fldData xml:space="preserve">LW51bT4yMTI0MjI2MTwvYWNjZXNzaW9uLW51bT48dXJscz48L3VybHM+PGVsZWN0cm9uaWMtcmVz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==
</w:fldData>
        </w:fldChar>
      </w:r>
      <w:r w:rsidR="0041334E">
        <w:instrText xml:space="preserve"> ADDIN EN.CITE.DATA </w:instrText>
      </w:r>
      <w:r w:rsidR="0041334E">
        <w:fldChar w:fldCharType="end"/>
      </w:r>
      <w:r w:rsidR="0041334E">
        <w:fldChar w:fldCharType="begin">
          <w:fldData xml:space="preserve">cm5hdGlvbmFsIENlbnRlciwgTGlsbGUsIEZyYW5jZS4mI3hEO1VuaXZlcnNpdMOpIGRlIExpbGxl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==
</w:fldData>
        </w:fldChar>
      </w:r>
      <w:r w:rsidR="0041334E">
        <w:instrText xml:space="preserve"> ADDIN EN.CITE.DATA </w:instrText>
      </w:r>
      <w:r w:rsidR="0041334E">
        <w:fldChar w:fldCharType="end"/>
      </w:r>
      <w:r w:rsidR="0041334E">
        <w:fldChar w:fldCharType="begin">
          <w:fldData xml:space="preserve">bi1rZXlzPjxyZWYtdHlwZSBuYW1lPSJKb3VybmFsIEFydGljbGUiPjE3PC9yZWYtdHlwZT48Y29u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==
</w:fldData>
        </w:fldChar>
      </w:r>
      <w:r w:rsidR="0041334E">
        <w:instrText xml:space="preserve"> ADDIN EN.CITE.DATA </w:instrText>
      </w:r>
      <w:r w:rsidR="0041334E">
        <w:fldChar w:fldCharType="end"/>
      </w:r>
      <w:r w:rsidR="0041334E">
        <w:fldChar w:fldCharType="begin">
          <w:fldData xml:space="preserve">PC9rZXl3b3JkPjxrZXl3b3JkPkluZmFudCwgTmV3Ym9ybjwva2V5d29yZD48a2V5d29yZD5JbmZh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==
</w:fldData>
        </w:fldChar>
      </w:r>
      <w:r w:rsidR="0041334E">
        <w:instrText xml:space="preserve"> ADDIN EN.CITE.DATA </w:instrText>
      </w:r>
      <w:r w:rsidR="0041334E">
        <w:fldChar w:fldCharType="end"/>
      </w:r>
      <w:r w:rsidR="0041334E">
        <w:fldChar w:fldCharType="begin">
          <w:fldData xml:space="preserve">bnVtYmVyPjk8L251bWJlcj48ZWRpdGlvbj4yMDA0LzEwLzE5PC9lZGl0aW9uPjxrZXl3b3Jkcz48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</w:fldData>
        </w:fldChar>
      </w:r>
      <w:r w:rsidR="0041334E">
        <w:instrText xml:space="preserve"> ADDIN EN.CITE.DATA </w:instrText>
      </w:r>
      <w:r w:rsidR="0041334E">
        <w:fldChar w:fldCharType="end"/>
      </w:r>
      <w:r>
        <w:fldChar w:fldCharType="separate"/>
      </w:r>
      <w:r w:rsidR="0041334E" w:rsidRPr="0041334E">
        <w:rPr>
          <w:noProof/>
          <w:vertAlign w:val="superscript"/>
        </w:rPr>
        <w:t>451, 452, 453, 454, 455, 456, 457, 458, 459, 460, 461, 462, 463, 464, 465, 466, 467, 468, 469, 470, 471, 472, 473, 474, 475, 476, 477, 478, 479, 480, 481, 482, 483, 484, 485, 486, 487, 488, 489, 490, 491, 492, 493, 494, 495, 496, 497, 498, 499, 500, 501, 502, 503, 504, 505, 506, 507, 508, 509, 510, 511, 512, 513, 514, 515, 516, 517, 518, 519, 520, 521, 522, 523, 524, 525, 526, 527, 528, 529, 530</w:t>
      </w:r>
      <w:r>
        <w:fldChar w:fldCharType="end"/>
      </w:r>
    </w:p>
    <w:p w14:paraId="280706CD" w14:textId="309C9F58" w:rsidR="0095528C" w:rsidRDefault="0095528C"/>
    <w:p w14:paraId="0399C7A4" w14:textId="326F4BFB" w:rsidR="0095528C" w:rsidRDefault="0095528C">
      <w:r>
        <w:fldChar w:fldCharType="begin">
          <w:fldData xml:space="preserve">aW9uYWwgQWN0aXZhdGlvbi9kcnVnIGVmZmVjdHM8L2tleXdvcmQ+PGtleXdvcmQ+VHJ5cHNpbi9w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</w:fldData>
        </w:fldChar>
      </w:r>
      <w:r w:rsidR="0041334E">
        <w:instrText xml:space="preserve"> ADDIN EN.CITE </w:instrText>
      </w:r>
      <w:r w:rsidR="0041334E">
        <w:fldChar w:fldCharType="begin">
          <w:fldData xml:space="preserve">PEVuZE5vdGU+PENpdGU+PEF1dGhvcj5HcmlkZXI8L0F1dGhvcj48WWVhcj4yMDA4PC9ZZWFyPjxS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==
</w:fldData>
        </w:fldChar>
      </w:r>
      <w:r w:rsidR="0041334E">
        <w:instrText xml:space="preserve"> ADDIN EN.CITE.DATA </w:instrText>
      </w:r>
      <w:r w:rsidR="0041334E">
        <w:fldChar w:fldCharType="end"/>
      </w:r>
      <w:r w:rsidR="0041334E">
        <w:fldChar w:fldCharType="begin">
          <w:fldData xml:space="preserve">YW52aXRlbGxpJnF1b3Q7LCBOYXBsZXMsIEl0YWx5LiYjeEQ7Q2VpbmdlIEJpb3RlY25vbG9naWUg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==
</w:fldData>
        </w:fldChar>
      </w:r>
      <w:r w:rsidR="0041334E">
        <w:instrText xml:space="preserve"> ADDIN EN.CITE.DATA </w:instrText>
      </w:r>
      <w:r w:rsidR="0041334E">
        <w:fldChar w:fldCharType="end"/>
      </w:r>
      <w:r w:rsidR="0041334E">
        <w:fldChar w:fldCharType="begin">
          <w:fldData xml:space="preserve">cj48YXV0aG9yPkhhZ2VsLCBBLjwvYXV0aG9yPjxhdXRob3I+Qmllcm1hbm4sIFQuPC9hdXRob3I+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==
</w:fldData>
        </w:fldChar>
      </w:r>
      <w:r w:rsidR="0041334E">
        <w:instrText xml:space="preserve"> ADDIN EN.CITE.DATA </w:instrText>
      </w:r>
      <w:r w:rsidR="0041334E">
        <w:fldChar w:fldCharType="end"/>
      </w:r>
      <w:r w:rsidR="0041334E">
        <w:fldChar w:fldCharType="begin">
          <w:fldData xml:space="preserve">dmFsL2RydWcgZWZmZWN0cy9yYWRpYXRpb24gZWZmZWN0czwva2V5d29yZD48a2V5d29yZD5Eb3Nl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==
</w:fldData>
        </w:fldChar>
      </w:r>
      <w:r w:rsidR="0041334E">
        <w:instrText xml:space="preserve"> ADDIN EN.CITE.DATA </w:instrText>
      </w:r>
      <w:r w:rsidR="0041334E">
        <w:fldChar w:fldCharType="end"/>
      </w:r>
      <w:r w:rsidR="0041334E">
        <w:fldChar w:fldCharType="begin">
          <w:fldData xml:space="preserve">b3VybmFsIEFydGljbGUiPjE3PC9yZWYtdHlwZT48Y29udHJpYnV0b3JzPjxhdXRob3JzPjxhdXRo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==
</w:fldData>
        </w:fldChar>
      </w:r>
      <w:r w:rsidR="0041334E">
        <w:instrText xml:space="preserve"> ADDIN EN.CITE.DATA </w:instrText>
      </w:r>
      <w:r w:rsidR="0041334E">
        <w:fldChar w:fldCharType="end"/>
      </w:r>
      <w:r w:rsidR="0041334E">
        <w:fldChar w:fldCharType="begin">
          <w:fldData xml:space="preserve">aW9uYWwgQWN0aXZhdGlvbi9kcnVnIGVmZmVjdHM8L2tleXdvcmQ+PGtleXdvcmQ+VHJ5cHNpbi9w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</w:fldData>
        </w:fldChar>
      </w:r>
      <w:r w:rsidR="0041334E">
        <w:instrText xml:space="preserve"> ADDIN EN.CITE.DATA </w:instrText>
      </w:r>
      <w:r w:rsidR="0041334E">
        <w:fldChar w:fldCharType="end"/>
      </w:r>
      <w:r>
        <w:fldChar w:fldCharType="separate"/>
      </w:r>
      <w:r w:rsidR="0041334E" w:rsidRPr="0041334E">
        <w:rPr>
          <w:noProof/>
          <w:vertAlign w:val="superscript"/>
        </w:rPr>
        <w:t>531, 532, 533, 534, 535, 536, 537, 538, 539, 540, 541, 542, 543, 544, 545, 546, 547, 548, 549, 550, 551, 552, 553, 554, 555, 556, 557, 558, 559, 560, 561, 562, 563, 564, 565, 566, 567, 568, 569, 570, 571, 572, 573, 574, 575, 576, 577, 578, 579, 580, 581, 582, 583, 584, 585, 586, 587, 588, 589, 590, 591, 592, 593, 594, 595, 596, 597, 598, 599, 600, 601, 602, 603, 604, 605, 606, 607, 608, 609, 610, 611, 612, 613</w:t>
      </w:r>
      <w:r>
        <w:fldChar w:fldCharType="end"/>
      </w:r>
    </w:p>
    <w:p w14:paraId="2E72D627" w14:textId="068E70B0" w:rsidR="0095528C" w:rsidRDefault="0095528C"/>
    <w:p w14:paraId="2185C43D" w14:textId="1333C8D4" w:rsidR="0095528C" w:rsidRDefault="0095528C">
      <w:r>
        <w:fldChar w:fldCharType="begin">
          <w:fldData xml:space="preserve">IENlbGwgQmlvbG9neSwgQmlvbWVkaWNhbCBDZW50cmUsIFVwcHNhbGEgVW5pdmVyc2l0eSwgQm94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</w:fldData>
        </w:fldChar>
      </w:r>
      <w:r w:rsidR="0041334E">
        <w:instrText xml:space="preserve"> ADDIN EN.CITE </w:instrText>
      </w:r>
      <w:r w:rsidR="0041334E">
        <w:fldChar w:fldCharType="begin">
          <w:fldData xml:space="preserve">PEVuZE5vdGU+PENpdGU+PEF1dGhvcj5Ib2xtPC9BdXRob3I+PFllYXI+MTk5ODwvWWVhcj48UmVj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==
</w:fldData>
        </w:fldChar>
      </w:r>
      <w:r w:rsidR="0041334E">
        <w:instrText xml:space="preserve"> ADDIN EN.CITE.DATA </w:instrText>
      </w:r>
      <w:r w:rsidR="0041334E">
        <w:fldChar w:fldCharType="end"/>
      </w:r>
      <w:r w:rsidR="0041334E">
        <w:fldChar w:fldCharType="begin">
          <w:fldData xml:space="preserve">cm5hbCBBcnRpY2xlIj4xNzwvcmVmLXR5cGU+PGNvbnRyaWJ1dG9ycz48YXV0aG9ycz48YXV0aG9y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==
</w:fldData>
        </w:fldChar>
      </w:r>
      <w:r w:rsidR="0041334E">
        <w:instrText xml:space="preserve"> ADDIN EN.CITE.DATA </w:instrText>
      </w:r>
      <w:r w:rsidR="0041334E">
        <w:fldChar w:fldCharType="end"/>
      </w:r>
      <w:r w:rsidR="0041334E">
        <w:fldChar w:fldCharType="begin">
          <w:fldData xml:space="preserve">IHRpbWVzdGFtcD0iMTYwOTQ2MTIxNSI+MTI1PC9rZXk+PC9mb3JlaWduLWtleXM+PHJlZi10eXBl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==
</w:fldData>
        </w:fldChar>
      </w:r>
      <w:r w:rsidR="0041334E">
        <w:instrText xml:space="preserve"> ADDIN EN.CITE.DATA </w:instrText>
      </w:r>
      <w:r w:rsidR="0041334E">
        <w:fldChar w:fldCharType="end"/>
      </w:r>
      <w:r w:rsidR="0041334E">
        <w:fldChar w:fldCharType="begin">
          <w:fldData xml:space="preserve">b2xvZ3k8L2tleXdvcmQ+PGtleXdvcmQ+RE5BLCBCYWN0ZXJpYWwvKmdlbmV0aWNzPC9rZXl3b3Jk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==
</w:fldData>
        </w:fldChar>
      </w:r>
      <w:r w:rsidR="0041334E">
        <w:instrText xml:space="preserve"> ADDIN EN.CITE.DATA </w:instrText>
      </w:r>
      <w:r w:rsidR="0041334E">
        <w:fldChar w:fldCharType="end"/>
      </w:r>
      <w:r w:rsidR="0041334E">
        <w:fldChar w:fldCharType="begin">
          <w:fldData xml:space="preserve">aXRpb24+PGtleXdvcmRzPjxrZXl3b3JkPkFsY29ob2wgT3hpZG9yZWR1Y3Rhc2VzLyphbmFseXNp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==
</w:fldData>
        </w:fldChar>
      </w:r>
      <w:r w:rsidR="0041334E">
        <w:instrText xml:space="preserve"> ADDIN EN.CITE.DATA </w:instrText>
      </w:r>
      <w:r w:rsidR="0041334E">
        <w:fldChar w:fldCharType="end"/>
      </w:r>
      <w:r w:rsidR="0041334E">
        <w:fldChar w:fldCharType="begin">
          <w:fldData xml:space="preserve">IENlbGwgQmlvbG9neSwgQmlvbWVkaWNhbCBDZW50cmUsIFVwcHNhbGEgVW5pdmVyc2l0eSwgQm94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</w:fldData>
        </w:fldChar>
      </w:r>
      <w:r w:rsidR="0041334E">
        <w:instrText xml:space="preserve"> ADDIN EN.CITE.DATA </w:instrText>
      </w:r>
      <w:r w:rsidR="0041334E">
        <w:fldChar w:fldCharType="end"/>
      </w:r>
      <w:r>
        <w:fldChar w:fldCharType="separate"/>
      </w:r>
      <w:r w:rsidR="0041334E" w:rsidRPr="0041334E">
        <w:rPr>
          <w:noProof/>
          <w:vertAlign w:val="superscript"/>
        </w:rPr>
        <w:t>614, 615, 616, 617, 618, 619, 620, 621, 622, 623, 624, 625, 626, 627, 628, 629, 630, 631, 632, 633, 634, 635, 636, 637, 638, 639, 640, 641, 642, 643, 644, 645, 646, 647, 648, 649, 650, 651, 652, 653, 654, 655, 656, 657, 658, 659, 660, 661, 662, 663, 664, 665, 666, 667, 668, 669, 670, 671, 672, 673, 674, 675, 676, 677, 678, 679, 680, 681, 682, 683, 684, 685, 686, 687, 688, 689, 690, 691, 692, 693, 694, 695, 696, 697, 698</w:t>
      </w:r>
      <w:r>
        <w:fldChar w:fldCharType="end"/>
      </w:r>
    </w:p>
    <w:p w14:paraId="2957CF25" w14:textId="28B27C2F" w:rsidR="0095528C" w:rsidRDefault="0095528C"/>
    <w:p w14:paraId="6252E453" w14:textId="2C22C5A3" w:rsidR="0095528C" w:rsidRDefault="0095528C">
      <w:r>
        <w:fldChar w:fldCharType="begin">
          <w:fldData xml:space="preserve">L2F1dGhvcj48YXV0aG9yPklpYm9zaGksIFkuPC9hdXRob3I+PGF1dGhvcj5DdWksIEwuPC9hdXRo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</w:fldData>
        </w:fldChar>
      </w:r>
      <w:r w:rsidR="0041334E">
        <w:instrText xml:space="preserve"> ADDIN EN.CITE </w:instrText>
      </w:r>
      <w:r w:rsidR="0041334E">
        <w:fldChar w:fldCharType="begin">
          <w:fldData xml:space="preserve">PEVuZE5vdGU+PENpdGU+PEF1dGhvcj5KZXJlbXk8L0F1dGhvcj48WWVhcj4xOTg1PC9ZZWFyPjxS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==
</w:fldData>
        </w:fldChar>
      </w:r>
      <w:r w:rsidR="0041334E">
        <w:instrText xml:space="preserve"> ADDIN EN.CITE.DATA </w:instrText>
      </w:r>
      <w:r w:rsidR="0041334E">
        <w:fldChar w:fldCharType="end"/>
      </w:r>
      <w:r w:rsidR="0041334E">
        <w:fldChar w:fldCharType="begin">
          <w:fldData xml:space="preserve">eWVhcj4xOTg5PC95ZWFyPjxwdWItZGF0ZXM+PGRhdGU+TWFyPC9kYXRlPjwvcHViLWRhdGVzPjwv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==
</w:fldData>
        </w:fldChar>
      </w:r>
      <w:r w:rsidR="0041334E">
        <w:instrText xml:space="preserve"> ADDIN EN.CITE.DATA </w:instrText>
      </w:r>
      <w:r w:rsidR="0041334E">
        <w:fldChar w:fldCharType="end"/>
      </w:r>
      <w:r w:rsidR="0041334E">
        <w:fldChar w:fldCharType="begin">
          <w:fldData xml:space="preserve">YXpvc2luL3BoYXJtYWNvbG9neTwva2V5d29yZD48a2V5d29yZD5QcmVzc3VyZTwva2V5d29yZD48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==
</w:fldData>
        </w:fldChar>
      </w:r>
      <w:r w:rsidR="0041334E">
        <w:instrText xml:space="preserve"> ADDIN EN.CITE.DATA </w:instrText>
      </w:r>
      <w:r w:rsidR="0041334E">
        <w:fldChar w:fldCharType="end"/>
      </w:r>
      <w:r w:rsidR="0041334E">
        <w:fldChar w:fldCharType="begin">
          <w:fldData xml:space="preserve">b2YgUGh5c2lvbG9neSwgQmlvY2hlbWlzdHJ5LCBQaGFybWFjb2xvZ3kgYW5kIFRveGljb2xvZ3ks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==
</w:fldData>
        </w:fldChar>
      </w:r>
      <w:r w:rsidR="0041334E">
        <w:instrText xml:space="preserve"> ADDIN EN.CITE.DATA </w:instrText>
      </w:r>
      <w:r w:rsidR="0041334E">
        <w:fldChar w:fldCharType="end"/>
      </w:r>
      <w:r w:rsidR="0041334E">
        <w:fldChar w:fldCharType="begin">
          <w:fldData xml:space="preserve">MTAuMTAxNi8wMDE2LTUwODUoODkpOTE0OTktNjwvZWxlY3Ryb25pYy1yZXNvdXJjZS1udW0+PHJl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==
</w:fldData>
        </w:fldChar>
      </w:r>
      <w:r w:rsidR="0041334E">
        <w:instrText xml:space="preserve"> ADDIN EN.CITE.DATA </w:instrText>
      </w:r>
      <w:r w:rsidR="0041334E">
        <w:fldChar w:fldCharType="end"/>
      </w:r>
      <w:r w:rsidR="0041334E">
        <w:fldChar w:fldCharType="begin">
          <w:fldData xml:space="preserve">L2F1dGhvcj48YXV0aG9yPklpYm9zaGksIFkuPC9hdXRob3I+PGF1dGhvcj5DdWksIEwuPC9hdXRo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</w:fldData>
        </w:fldChar>
      </w:r>
      <w:r w:rsidR="0041334E">
        <w:instrText xml:space="preserve"> ADDIN EN.CITE.DATA </w:instrText>
      </w:r>
      <w:r w:rsidR="0041334E">
        <w:fldChar w:fldCharType="end"/>
      </w:r>
      <w:r>
        <w:fldChar w:fldCharType="separate"/>
      </w:r>
      <w:r w:rsidR="0041334E" w:rsidRPr="0041334E">
        <w:rPr>
          <w:noProof/>
          <w:vertAlign w:val="superscript"/>
        </w:rPr>
        <w:t>699, 700, 701, 702, 703, 704, 705, 706, 707, 708, 709, 710, 711, 712, 713, 714, 715, 716, 717, 718, 719, 720, 721, 722, 723, 724, 725, 726, 727, 728, 729, 730, 731, 732, 733, 734, 735, 736, 737, 738, 739, 740, 741, 742, 743, 744, 745, 746, 747, 748, 749, 750, 751, 752, 753, 754, 755, 756, 757, 758, 759, 760, 761, 762, 763, 764, 765, 766, 767, 768, 769, 770, 771, 772, 773, 774, 775, 776, 777, 778, 779, 780, 781</w:t>
      </w:r>
      <w:r>
        <w:fldChar w:fldCharType="end"/>
      </w:r>
    </w:p>
    <w:p w14:paraId="1E6D48E3" w14:textId="6191EE40" w:rsidR="0095528C" w:rsidRDefault="0095528C"/>
    <w:p w14:paraId="366DF986" w14:textId="0662FB47" w:rsidR="0095528C" w:rsidRDefault="0095528C">
      <w:r>
        <w:fldChar w:fldCharType="begin">
          <w:fldData xml:space="preserve">aWxpcnViaW4vbWV0YWJvbGlzbTwva2V5d29yZD48a2V5d29yZD5CbG9vZCBHbHVjb3NlLypwaHlz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</w:fldData>
        </w:fldChar>
      </w:r>
      <w:r w:rsidR="0041334E">
        <w:instrText xml:space="preserve"> ADDIN EN.CITE </w:instrText>
      </w:r>
      <w:r w:rsidR="0041334E">
        <w:fldChar w:fldCharType="begin">
          <w:fldData xml:space="preserve">PEVuZE5vdGU+PENpdGU+PEF1dGhvcj5LaW08L0F1dGhvcj48WWVhcj4yMDA1PC9ZZWFyPjxSZWNO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==
</w:fldData>
        </w:fldChar>
      </w:r>
      <w:r w:rsidR="0041334E">
        <w:instrText xml:space="preserve"> ADDIN EN.CITE.DATA </w:instrText>
      </w:r>
      <w:r w:rsidR="0041334E">
        <w:fldChar w:fldCharType="end"/>
      </w:r>
      <w:r w:rsidR="0041334E">
        <w:fldChar w:fldCharType="begin">
          <w:fldData xml:space="preserve">ZXl3b3JkPjxrZXl3b3JkPk1hbGU8L2tleXdvcmQ+PGtleXdvcmQ+TW9sZWN1bGFyIFdlaWdodDwv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==
</w:fldData>
        </w:fldChar>
      </w:r>
      <w:r w:rsidR="0041334E">
        <w:instrText xml:space="preserve"> ADDIN EN.CITE.DATA </w:instrText>
      </w:r>
      <w:r w:rsidR="0041334E">
        <w:fldChar w:fldCharType="end"/>
      </w:r>
      <w:r w:rsidR="0041334E">
        <w:fldChar w:fldCharType="begin">
          <w:fldData xml:space="preserve">d29yZD5OZXVyb3RyYW5zbWl0dGVyIEFnZW50cy9tZXRhYm9saXNtPC9rZXl3b3JkPjxrZXl3b3Jk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==
</w:fldData>
        </w:fldChar>
      </w:r>
      <w:r w:rsidR="0041334E">
        <w:instrText xml:space="preserve"> ADDIN EN.CITE.DATA </w:instrText>
      </w:r>
      <w:r w:rsidR="0041334E">
        <w:fldChar w:fldCharType="end"/>
      </w:r>
      <w:r w:rsidR="0041334E">
        <w:fldChar w:fldCharType="begin">
          <w:fldData xml:space="preserve">ZWNvbmRhcnktdGl0bGU+Q2xpbiBDaGltIEFjdGE8L3NlY29uZGFyeS10aXRsZT48L3RpdGxlcz48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==
</w:fldData>
        </w:fldChar>
      </w:r>
      <w:r w:rsidR="0041334E">
        <w:instrText xml:space="preserve"> ADDIN EN.CITE.DATA </w:instrText>
      </w:r>
      <w:r w:rsidR="0041334E">
        <w:fldChar w:fldCharType="end"/>
      </w:r>
      <w:r w:rsidR="0041334E">
        <w:fldChar w:fldCharType="begin">
          <w:fldData xml:space="preserve">PjwvQ2l0ZT48Q2l0ZT48QXV0aG9yPkt1bWFyPC9BdXRob3I+PFllYXI+MjAwMjwvWWVhcj48UmVj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==
</w:fldData>
        </w:fldChar>
      </w:r>
      <w:r w:rsidR="0041334E">
        <w:instrText xml:space="preserve"> ADDIN EN.CITE.DATA </w:instrText>
      </w:r>
      <w:r w:rsidR="0041334E">
        <w:fldChar w:fldCharType="end"/>
      </w:r>
      <w:r w:rsidR="0041334E">
        <w:fldChar w:fldCharType="begin">
          <w:fldData xml:space="preserve">aWxpcnViaW4vbWV0YWJvbGlzbTwva2V5d29yZD48a2V5d29yZD5CbG9vZCBHbHVjb3NlLypwaHlz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</w:fldData>
        </w:fldChar>
      </w:r>
      <w:r w:rsidR="0041334E">
        <w:instrText xml:space="preserve"> ADDIN EN.CITE.DATA </w:instrText>
      </w:r>
      <w:r w:rsidR="0041334E">
        <w:fldChar w:fldCharType="end"/>
      </w:r>
      <w:r>
        <w:fldChar w:fldCharType="separate"/>
      </w:r>
      <w:r w:rsidR="0041334E" w:rsidRPr="0041334E">
        <w:rPr>
          <w:noProof/>
          <w:vertAlign w:val="superscript"/>
        </w:rPr>
        <w:t>782, 783, 784, 785, 786, 787, 788, 789, 790, 791, 792, 793, 794, 795, 796, 797, 798, 799, 800, 801, 802, 803, 804, 805, 806, 807, 808, 809, 810, 811, 812, 813, 814, 815, 816, 817, 818, 819, 820, 821, 822, 823, 824, 825, 826, 827, 828, 829, 830, 831, 832, 833, 834, 835, 836, 837, 838, 839, 840, 841, 842, 843, 844, 845, 846, 847, 848, 849, 850, 851, 852, 853, 854, 855, 856, 857, 858, 859, 860, 861, 862, 863</w:t>
      </w:r>
      <w:r>
        <w:fldChar w:fldCharType="end"/>
      </w:r>
    </w:p>
    <w:p w14:paraId="10C15B5A" w14:textId="64DA4623" w:rsidR="0095528C" w:rsidRDefault="0095528C"/>
    <w:p w14:paraId="24C1A0A2" w14:textId="4905B51C" w:rsidR="0095528C" w:rsidRDefault="0095528C">
      <w:r>
        <w:fldChar w:fldCharType="begin">
          <w:fldData xml:space="preserve">ZWN0cm9uaWMtcmVzb3VyY2UtbnVtPjEwLjM3NDgvd2pnLnYxMS5pMy4zNTc8L2VsZWN0cm9uaWMt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==
</w:fldData>
        </w:fldChar>
      </w:r>
      <w:r w:rsidR="0041334E">
        <w:instrText xml:space="preserve"> ADDIN EN.CITE </w:instrText>
      </w:r>
      <w:r w:rsidR="0041334E">
        <w:fldChar w:fldCharType="begin">
          <w:fldData xml:space="preserve">PEVuZE5vdGU+PENpdGU+PEF1dGhvcj5MYW1wcm9wb3Vsb3U8L0F1dGhvcj48WWVhcj4yMDE2PC9Z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==
</w:fldData>
        </w:fldChar>
      </w:r>
      <w:r w:rsidR="0041334E">
        <w:instrText xml:space="preserve"> ADDIN EN.CITE.DATA </w:instrText>
      </w:r>
      <w:r w:rsidR="0041334E">
        <w:fldChar w:fldCharType="end"/>
      </w:r>
      <w:r w:rsidR="0041334E">
        <w:fldChar w:fldCharType="begin">
          <w:fldData xml:space="preserve">ZD48a2V5d29yZD5JbmZsYW1tYXRpb24gTWVkaWF0b3JzL2ltbXVub2xvZ3kvbWV0YWJvbGlzbTwv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==
</w:fldData>
        </w:fldChar>
      </w:r>
      <w:r w:rsidR="0041334E">
        <w:instrText xml:space="preserve"> ADDIN EN.CITE.DATA </w:instrText>
      </w:r>
      <w:r w:rsidR="0041334E">
        <w:fldChar w:fldCharType="end"/>
      </w:r>
      <w:r w:rsidR="0041334E">
        <w:fldChar w:fldCharType="begin">
          <w:fldData xml:space="preserve">dGxlcz48dGl0bGU+RnVuY3Rpb24gb2YgY2FwcmljIGFjaWQgaW4gY3ljbG9waG9zcGhhbWlkZS1p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==
</w:fldData>
        </w:fldChar>
      </w:r>
      <w:r w:rsidR="0041334E">
        <w:instrText xml:space="preserve"> ADDIN EN.CITE.DATA </w:instrText>
      </w:r>
      <w:r w:rsidR="0041334E">
        <w:fldChar w:fldCharType="end"/>
      </w:r>
      <w:r w:rsidR="0041334E">
        <w:fldChar w:fldCharType="begin">
          <w:fldData xml:space="preserve">VGVjaG5pcXVlczwva2V5d29yZD48a2V5d29yZD4qSW50ZXN0aW5hbCBBYnNvcnB0aW9uPC9rZXl3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==
</w:fldData>
        </w:fldChar>
      </w:r>
      <w:r w:rsidR="0041334E">
        <w:instrText xml:space="preserve"> ADDIN EN.CITE.DATA </w:instrText>
      </w:r>
      <w:r w:rsidR="0041334E">
        <w:fldChar w:fldCharType="end"/>
      </w:r>
      <w:r w:rsidR="0041334E">
        <w:fldChar w:fldCharType="begin">
          <w:fldData xml:space="preserve">eSwgSHVhemhvbmcgQWdyaWN1bHR1cmFsIFVuaXZlcnNpdHksIFd1aGFuLCBIdWJlaSwgNDMwMDcw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==
</w:fldData>
        </w:fldChar>
      </w:r>
      <w:r w:rsidR="0041334E">
        <w:instrText xml:space="preserve"> ADDIN EN.CITE.DATA </w:instrText>
      </w:r>
      <w:r w:rsidR="0041334E">
        <w:fldChar w:fldCharType="end"/>
      </w:r>
      <w:r w:rsidR="0041334E">
        <w:fldChar w:fldCharType="begin">
          <w:fldData xml:space="preserve">ZWN0cm9uaWMtcmVzb3VyY2UtbnVtPjEwLjM3NDgvd2pnLnYxMS5pMy4zNTc8L2VsZWN0cm9uaWMt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==
</w:fldData>
        </w:fldChar>
      </w:r>
      <w:r w:rsidR="0041334E">
        <w:instrText xml:space="preserve"> ADDIN EN.CITE.DATA </w:instrText>
      </w:r>
      <w:r w:rsidR="0041334E">
        <w:fldChar w:fldCharType="end"/>
      </w:r>
      <w:r>
        <w:fldChar w:fldCharType="separate"/>
      </w:r>
      <w:r w:rsidR="0041334E" w:rsidRPr="0041334E">
        <w:rPr>
          <w:noProof/>
          <w:vertAlign w:val="superscript"/>
        </w:rPr>
        <w:t>864, 865, 866, 867, 868, 869, 870, 871, 872, 873, 874, 875, 876, 877, 878, 879, 880, 881, 882, 883, 884, 885, 886, 887, 888, 889, 890, 891, 892, 893, 894, 895, 896, 897, 898, 899, 900, 901, 902, 903, 904, 905, 906, 907, 908, 909, 910, 911, 912, 913, 914, 915, 916, 917, 918, 919, 920, 921, 922, 923, 924, 925, 926, 927, 928, 929, 930, 931, 932, 933, 934, 935, 936, 937, 938, 939, 940, 941, 942, 943</w:t>
      </w:r>
      <w:r>
        <w:fldChar w:fldCharType="end"/>
      </w:r>
    </w:p>
    <w:p w14:paraId="787AD6AF" w14:textId="1B8AF5D5" w:rsidR="0095528C" w:rsidRDefault="0095528C"/>
    <w:p w14:paraId="3D05A267" w14:textId="5842E30D" w:rsidR="0095528C" w:rsidRDefault="0095528C">
      <w:r>
        <w:fldChar w:fldCharType="begin">
          <w:fldData xml:space="preserve">aS1CYWN0ZXJpYWwgQWdlbnRzLypwaGFybWFjb2xvZ3k8L2tleXdvcmQ+PGtleXdvcmQ+RGlyZWN0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</w:fldData>
        </w:fldChar>
      </w:r>
      <w:r w:rsidR="0041334E">
        <w:instrText xml:space="preserve"> ADDIN EN.CITE </w:instrText>
      </w:r>
      <w:r w:rsidR="0041334E">
        <w:fldChar w:fldCharType="begin">
          <w:fldData xml:space="preserve">PEVuZE5vdGU+PENpdGU+PEF1dGhvcj5MaW5kcXZpc3Q8L0F1dGhvcj48WWVhcj4yMDA3PC9ZZWFy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==
</w:fldData>
        </w:fldChar>
      </w:r>
      <w:r w:rsidR="0041334E">
        <w:instrText xml:space="preserve"> ADDIN EN.CITE.DATA </w:instrText>
      </w:r>
      <w:r w:rsidR="0041334E">
        <w:fldChar w:fldCharType="end"/>
      </w:r>
      <w:r w:rsidR="0041334E">
        <w:fldChar w:fldCharType="begin">
          <w:fldData xml:space="preserve">b3JkPjxrZXl3b3JkPlBvbHlwaGVub2xzL2NoZW1pc3RyeS8qcGhhcm1hY29raW5ldGljczwva2V5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==
</w:fldData>
        </w:fldChar>
      </w:r>
      <w:r w:rsidR="0041334E">
        <w:instrText xml:space="preserve"> ADDIN EN.CITE.DATA </w:instrText>
      </w:r>
      <w:r w:rsidR="0041334E">
        <w:fldChar w:fldCharType="end"/>
      </w:r>
      <w:r w:rsidR="0041334E">
        <w:fldChar w:fldCharType="begin">
          <w:fldData xml:space="preserve">PGtleXdvcmQ+SW50ZXN0aW5hbCBBYnNvcnB0aW9uLypwaHlzaW9sb2d5PC9rZXl3b3JkPjxrZXl3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==
</w:fldData>
        </w:fldChar>
      </w:r>
      <w:r w:rsidR="0041334E">
        <w:instrText xml:space="preserve"> ADDIN EN.CITE.DATA </w:instrText>
      </w:r>
      <w:r w:rsidR="0041334E">
        <w:fldChar w:fldCharType="end"/>
      </w:r>
      <w:r w:rsidR="0041334E">
        <w:fldChar w:fldCharType="begin">
          <w:fldData xml:space="preserve">QWNpZC1pbmR1Y2VkIGluY3JlYXNlIGluIGVsZWN0cmljYWwgY29uZHVjdGFuY2Ugb2YgZ3VpbmVh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==
</w:fldData>
        </w:fldChar>
      </w:r>
      <w:r w:rsidR="0041334E">
        <w:instrText xml:space="preserve"> ADDIN EN.CITE.DATA </w:instrText>
      </w:r>
      <w:r w:rsidR="0041334E">
        <w:fldChar w:fldCharType="end"/>
      </w:r>
      <w:r w:rsidR="0041334E">
        <w:fldChar w:fldCharType="begin">
          <w:fldData xml:space="preserve">ZXJpdmF0aXZlcy8qcGhhcm1hY29sb2d5PC9rZXl3b3JkPjxrZXl3b3JkPlBvcnRhbCBTeXN0ZW0v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==
</w:fldData>
        </w:fldChar>
      </w:r>
      <w:r w:rsidR="0041334E">
        <w:instrText xml:space="preserve"> ADDIN EN.CITE.DATA </w:instrText>
      </w:r>
      <w:r w:rsidR="0041334E">
        <w:fldChar w:fldCharType="end"/>
      </w:r>
      <w:r w:rsidR="0041334E">
        <w:fldChar w:fldCharType="begin">
          <w:fldData xml:space="preserve">aS1CYWN0ZXJpYWwgQWdlbnRzLypwaGFybWFjb2xvZ3k8L2tleXdvcmQ+PGtleXdvcmQ+RGlyZWN0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</w:fldData>
        </w:fldChar>
      </w:r>
      <w:r w:rsidR="0041334E">
        <w:instrText xml:space="preserve"> ADDIN EN.CITE.DATA </w:instrText>
      </w:r>
      <w:r w:rsidR="0041334E">
        <w:fldChar w:fldCharType="end"/>
      </w:r>
      <w:r>
        <w:fldChar w:fldCharType="separate"/>
      </w:r>
      <w:r w:rsidR="0041334E" w:rsidRPr="0041334E">
        <w:rPr>
          <w:noProof/>
          <w:vertAlign w:val="superscript"/>
        </w:rPr>
        <w:t>944, 945, 946, 947, 948, 949, 950, 951, 952, 953, 954, 955, 956, 957, 958, 959, 960, 961, 962, 963, 964, 965, 966, 967, 968, 969, 970, 971, 972, 973, 974, 975, 976, 977, 978, 979, 980, 981, 982, 983, 984, 985, 986, 987, 988, 989, 990, 991, 992, 993, 994, 995, 996, 997, 998, 999, 1000, 1001, 1002, 1003, 1004, 1005, 1006, 1007, 1008, 1009, 1010, 1011, 1012, 1013, 1014, 1015, 1016, 1017, 1018, 1019, 1020</w:t>
      </w:r>
      <w:r>
        <w:fldChar w:fldCharType="end"/>
      </w:r>
    </w:p>
    <w:p w14:paraId="1C44035A" w14:textId="78415BC6" w:rsidR="0095528C" w:rsidRDefault="0095528C"/>
    <w:p w14:paraId="7E6AB117" w14:textId="6A4885C9" w:rsidR="0095528C" w:rsidRDefault="0095528C">
      <w:r>
        <w:fldChar w:fldCharType="begin">
          <w:fldData xml:space="preserve">d29yZD5HZW5lIEV4cHJlc3Npb248L2tleXdvcmQ+PGtleXdvcmQ+KkdlbmUgRXhwcmVzc2lvbiBS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</w:fldData>
        </w:fldChar>
      </w:r>
      <w:r w:rsidR="0041334E">
        <w:instrText xml:space="preserve"> ADDIN EN.CITE </w:instrText>
      </w:r>
      <w:r w:rsidR="0041334E">
        <w:fldChar w:fldCharType="begin">
          <w:fldData xml:space="preserve">PEVuZE5vdGU+PENpdGU+PEF1dGhvcj5NYW5kZXJ5PC9BdXRob3I+PFllYXI+MjAxMDwvWWVhcj48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==
</w:fldData>
        </w:fldChar>
      </w:r>
      <w:r w:rsidR="0041334E">
        <w:instrText xml:space="preserve"> ADDIN EN.CITE.DATA </w:instrText>
      </w:r>
      <w:r w:rsidR="0041334E">
        <w:fldChar w:fldCharType="end"/>
      </w:r>
      <w:r w:rsidR="0041334E">
        <w:fldChar w:fldCharType="begin">
          <w:fldData xml:space="preserve">b24tbnVtPjE5MTc4NzY3PC9hY2Nlc3Npb24tbnVtPjx1cmxzPjwvdXJscz48ZWxlY3Ryb25pYy1y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==
</w:fldData>
        </w:fldChar>
      </w:r>
      <w:r w:rsidR="0041334E">
        <w:instrText xml:space="preserve"> ADDIN EN.CITE.DATA </w:instrText>
      </w:r>
      <w:r w:rsidR="0041334E">
        <w:fldChar w:fldCharType="end"/>
      </w:r>
      <w:r w:rsidR="0041334E">
        <w:fldChar w:fldCharType="begin">
          <w:fldData xml:space="preserve">Pk1hc3Rib29tPC9BdXRob3I+PFllYXI+MTk5MTwvWWVhcj48UmVjTnVtPjg1NjwvUmVjTnVtPjxy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==
</w:fldData>
        </w:fldChar>
      </w:r>
      <w:r w:rsidR="0041334E">
        <w:instrText xml:space="preserve"> ADDIN EN.CITE.DATA </w:instrText>
      </w:r>
      <w:r w:rsidR="0041334E">
        <w:fldChar w:fldCharType="end"/>
      </w:r>
      <w:r w:rsidR="0041334E">
        <w:fldChar w:fldCharType="begin">
          <w:fldData xml:space="preserve">b3I+PGF1dGhvcj5IaXJhbm8sIEEuPC9hdXRob3I+PGF1dGhvcj5ZYXN1a2F3YSwgUy48L2F1dGhv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==
</w:fldData>
        </w:fldChar>
      </w:r>
      <w:r w:rsidR="0041334E">
        <w:instrText xml:space="preserve"> ADDIN EN.CITE.DATA </w:instrText>
      </w:r>
      <w:r w:rsidR="0041334E">
        <w:fldChar w:fldCharType="end"/>
      </w:r>
      <w:r w:rsidR="0041334E">
        <w:fldChar w:fldCharType="begin">
          <w:fldData xml:space="preserve">eTwva2V5d29yZD48a2V5d29yZD5JbnRlcmZlcm9uLWdhbW1hL2ltbXVub2xvZ3kvbWV0YWJvbGlz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==
</w:fldData>
        </w:fldChar>
      </w:r>
      <w:r w:rsidR="0041334E">
        <w:instrText xml:space="preserve"> ADDIN EN.CITE.DATA </w:instrText>
      </w:r>
      <w:r w:rsidR="0041334E">
        <w:fldChar w:fldCharType="end"/>
      </w:r>
      <w:r w:rsidR="0041334E">
        <w:fldChar w:fldCharType="begin">
          <w:fldData xml:space="preserve">d29yZD5HZW5lIEV4cHJlc3Npb248L2tleXdvcmQ+PGtleXdvcmQ+KkdlbmUgRXhwcmVzc2lvbiBS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</w:fldData>
        </w:fldChar>
      </w:r>
      <w:r w:rsidR="0041334E">
        <w:instrText xml:space="preserve"> ADDIN EN.CITE.DATA </w:instrText>
      </w:r>
      <w:r w:rsidR="0041334E">
        <w:fldChar w:fldCharType="end"/>
      </w:r>
      <w:r>
        <w:fldChar w:fldCharType="separate"/>
      </w:r>
      <w:r w:rsidR="0041334E" w:rsidRPr="0041334E">
        <w:rPr>
          <w:noProof/>
          <w:vertAlign w:val="superscript"/>
        </w:rPr>
        <w:t>1021, 1022, 1023, 1024, 1025, 1026, 1027, 1028, 1029, 1030, 1031, 1032, 1033, 1034, 1035, 1036, 1037, 1038, 1039, 1040, 1041, 1042, 1043, 1044, 1045, 1046, 1047, 1048, 1049, 1050, 1051, 1052, 1053, 1054, 1055, 1056, 1057, 1058, 1059, 1060, 1061, 1062, 1063, 1064, 1065, 1066, 1067, 1068, 1069, 1070, 1071, 1072, 1073, 1074, 1075, 1076, 1077, 1078, 1079, 1080, 1081, 1082, 1083, 1084, 1085, 1086, 1087, 1088, 1089, 1090, 1091, 1092, 1093, 1094, 1095, 1096, 1097, 1098, 1099</w:t>
      </w:r>
      <w:r>
        <w:fldChar w:fldCharType="end"/>
      </w:r>
    </w:p>
    <w:p w14:paraId="42565538" w14:textId="05102661" w:rsidR="0095528C" w:rsidRDefault="0095528C"/>
    <w:p w14:paraId="579D1354" w14:textId="31713FC7" w:rsidR="0095528C" w:rsidRDefault="00EF0243">
      <w:r>
        <w:fldChar w:fldCharType="begin">
          <w:fldData xml:space="preserve">PC9rZXl3b3JkPjxrZXl3b3JkPklvZG9hY2V0YXRlcy9waGFybWFjb2xvZ3k8L2tleXdvcmQ+PGtl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</w:fldData>
        </w:fldChar>
      </w:r>
      <w:r w:rsidR="0041334E">
        <w:instrText xml:space="preserve"> ADDIN EN.CITE </w:instrText>
      </w:r>
      <w:r w:rsidR="0041334E">
        <w:fldChar w:fldCharType="begin">
          <w:fldData xml:space="preserve">PEVuZE5vdGU+PENpdGU+PEF1dGhvcj5NaWxsZXI8L0F1dGhvcj48WWVhcj4xOTkzPC9ZZWFyPjxS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==
</w:fldData>
        </w:fldChar>
      </w:r>
      <w:r w:rsidR="0041334E">
        <w:instrText xml:space="preserve"> ADDIN EN.CITE.DATA </w:instrText>
      </w:r>
      <w:r w:rsidR="0041334E">
        <w:fldChar w:fldCharType="end"/>
      </w:r>
      <w:r w:rsidR="0041334E">
        <w:fldChar w:fldCharType="begin">
          <w:fldData xml:space="preserve">cDsgZG9zYWdlPC9rZXl3b3JkPjxrZXl3b3JkPkN5dG9raW5lcy9ibG9vZDwva2V5d29yZD48a2V5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==
</w:fldData>
        </w:fldChar>
      </w:r>
      <w:r w:rsidR="0041334E">
        <w:instrText xml:space="preserve"> ADDIN EN.CITE.DATA </w:instrText>
      </w:r>
      <w:r w:rsidR="0041334E">
        <w:fldChar w:fldCharType="end"/>
      </w:r>
      <w:r w:rsidR="0041334E">
        <w:fldChar w:fldCharType="begin">
          <w:fldData xml:space="preserve">aW1tdW5pdHk8L2tleXdvcmQ+PGtleXdvcmQ+R2lwPC9rZXl3b3JkPjxrZXl3b3JkPkdsdWNvc2Ut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==
</w:fldData>
        </w:fldChar>
      </w:r>
      <w:r w:rsidR="0041334E">
        <w:instrText xml:space="preserve"> ADDIN EN.CITE.DATA </w:instrText>
      </w:r>
      <w:r w:rsidR="0041334E">
        <w:fldChar w:fldCharType="end"/>
      </w:r>
      <w:r w:rsidR="0041334E">
        <w:fldChar w:fldCharType="begin">
          <w:fldData xml:space="preserve">cy9wYXRob2xvZ3kvKnBoeXNpb3BhdGhvbG9neTwva2V5d29yZD48a2V5d29yZD5JbiBWaXRybyBU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==
</w:fldData>
        </w:fldChar>
      </w:r>
      <w:r w:rsidR="0041334E">
        <w:instrText xml:space="preserve"> ADDIN EN.CITE.DATA </w:instrText>
      </w:r>
      <w:r w:rsidR="0041334E">
        <w:fldChar w:fldCharType="end"/>
      </w:r>
      <w:r w:rsidR="0041334E">
        <w:fldChar w:fldCharType="begin">
          <w:fldData xml:space="preserve">ZD5EdW9kZW51bS8qZHJ1ZyBlZmZlY3RzPC9rZXl3b3JkPjxrZXl3b3JkPkVuZG9zY29weSwgR2Fz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==
</w:fldData>
        </w:fldChar>
      </w:r>
      <w:r w:rsidR="0041334E">
        <w:instrText xml:space="preserve"> ADDIN EN.CITE.DATA </w:instrText>
      </w:r>
      <w:r w:rsidR="0041334E">
        <w:fldChar w:fldCharType="end"/>
      </w:r>
      <w:r w:rsidR="0041334E">
        <w:fldChar w:fldCharType="begin">
          <w:fldData xml:space="preserve">PC9rZXl3b3JkPjxrZXl3b3JkPklvZG9hY2V0YXRlcy9waGFybWFjb2xvZ3k8L2tleXdvcmQ+PGtl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</w:fldData>
        </w:fldChar>
      </w:r>
      <w:r w:rsidR="0041334E">
        <w:instrText xml:space="preserve"> ADDIN EN.CITE.DATA </w:instrText>
      </w:r>
      <w:r w:rsidR="0041334E">
        <w:fldChar w:fldCharType="end"/>
      </w:r>
      <w:r>
        <w:fldChar w:fldCharType="separate"/>
      </w:r>
      <w:r w:rsidR="0041334E" w:rsidRPr="0041334E">
        <w:rPr>
          <w:noProof/>
          <w:vertAlign w:val="superscript"/>
        </w:rPr>
        <w:t>1100, 1101, 1102, 1103, 1104, 1105, 1106, 1107, 1108, 1109, 1110, 1111, 1112, 1113, 1114, 1115, 1116, 1117, 1118, 1119, 1120, 1121, 1122, 1123, 1124, 1125, 1126, 1127, 1128, 1129, 1130, 1131, 1132, 1133, 1134, 1135, 1136, 1137, 1138, 1139, 1140, 1141, 1142, 1143, 1144, 1145, 1146, 1147, 1148, 1149, 1150, 1151, 1152, 1153, 1154, 1155, 1156, 1157, 1158, 1159, 1160, 1161, 1162, 1163, 1164, 1165, 1166, 1167, 1168, 1169, 1170, 1171, 1172, 1173, 1174, 1175, 1176, 1177</w:t>
      </w:r>
      <w:r>
        <w:fldChar w:fldCharType="end"/>
      </w:r>
    </w:p>
    <w:p w14:paraId="6454834E" w14:textId="193E34A9" w:rsidR="00EF0243" w:rsidRDefault="00EF0243"/>
    <w:p w14:paraId="0276EB66" w14:textId="62397B05" w:rsidR="00EF0243" w:rsidRDefault="00EF0243">
      <w:r>
        <w:fldChar w:fldCharType="begin">
          <w:fldData xml:space="preserve">TXVzY2xlIFJlbGF4YXRpb24vZHJ1ZyBlZmZlY3RzLypwaHlzaW9sb2d5PC9rZXl3b3JkPjxrZXl3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==
</w:fldData>
        </w:fldChar>
      </w:r>
      <w:r w:rsidR="0041334E">
        <w:instrText xml:space="preserve"> ADDIN EN.CITE </w:instrText>
      </w:r>
      <w:r w:rsidR="0041334E">
        <w:fldChar w:fldCharType="begin">
          <w:fldData xml:space="preserve">PEVuZE5vdGU+PENpdGU+PEF1dGhvcj5OYWthaTwvQXV0aG9yPjxZZWFyPjIwMDc8L1llYXI+PFJl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==
</w:fldData>
        </w:fldChar>
      </w:r>
      <w:r w:rsidR="0041334E">
        <w:instrText xml:space="preserve"> ADDIN EN.CITE.DATA </w:instrText>
      </w:r>
      <w:r w:rsidR="0041334E">
        <w:fldChar w:fldCharType="end"/>
      </w:r>
      <w:r w:rsidR="0041334E">
        <w:fldChar w:fldCharType="begin">
          <w:fldData xml:space="preserve">PHBhZ2VzPjEzODktOTU8L3BhZ2VzPjx2b2x1bWU+MTIzPC92b2x1bWU+PG51bWJlcj44PC9udW1i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==
</w:fldData>
        </w:fldChar>
      </w:r>
      <w:r w:rsidR="0041334E">
        <w:instrText xml:space="preserve"> ADDIN EN.CITE.DATA </w:instrText>
      </w:r>
      <w:r w:rsidR="0041334E">
        <w:fldChar w:fldCharType="end"/>
      </w:r>
      <w:r w:rsidR="0041334E">
        <w:fldChar w:fldCharType="begin">
          <w:fldData xml:space="preserve">MDAxPC9ZZWFyPjxSZWNOdW0+MTg0NDwvUmVjTnVtPjxyZWNvcmQ+PHJlYy1udW1iZXI+MTg0NDwv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==
</w:fldData>
        </w:fldChar>
      </w:r>
      <w:r w:rsidR="0041334E">
        <w:instrText xml:space="preserve"> ADDIN EN.CITE.DATA </w:instrText>
      </w:r>
      <w:r w:rsidR="0041334E">
        <w:fldChar w:fldCharType="end"/>
      </w:r>
      <w:r w:rsidR="0041334E">
        <w:fldChar w:fldCharType="begin">
          <w:fldData xml:space="preserve">YW5ndWFnZT48L3JlY29yZD48L0NpdGU+PENpdGU+PEF1dGhvcj5Ob2RhPC9BdXRob3I+PFllYXI+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==
</w:fldData>
        </w:fldChar>
      </w:r>
      <w:r w:rsidR="0041334E">
        <w:instrText xml:space="preserve"> ADDIN EN.CITE.DATA </w:instrText>
      </w:r>
      <w:r w:rsidR="0041334E">
        <w:fldChar w:fldCharType="end"/>
      </w:r>
      <w:r w:rsidR="0041334E">
        <w:fldChar w:fldCharType="begin">
          <w:fldData xml:space="preserve">OTwvdm9sdW1lPjxudW1iZXI+NTwvbnVtYmVyPjxlZGl0aW9uPjIwMTkvMDIvMDI8L2VkaXRpb24+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==
</w:fldData>
        </w:fldChar>
      </w:r>
      <w:r w:rsidR="0041334E">
        <w:instrText xml:space="preserve"> ADDIN EN.CITE.DATA </w:instrText>
      </w:r>
      <w:r w:rsidR="0041334E">
        <w:fldChar w:fldCharType="end"/>
      </w:r>
      <w:r w:rsidR="0041334E">
        <w:fldChar w:fldCharType="begin">
          <w:fldData xml:space="preserve">TXVzY2xlIFJlbGF4YXRpb24vZHJ1ZyBlZmZlY3RzLypwaHlzaW9sb2d5PC9rZXl3b3JkPjxrZXl3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==
</w:fldData>
        </w:fldChar>
      </w:r>
      <w:r w:rsidR="0041334E">
        <w:instrText xml:space="preserve"> ADDIN EN.CITE.DATA </w:instrText>
      </w:r>
      <w:r w:rsidR="0041334E">
        <w:fldChar w:fldCharType="end"/>
      </w:r>
      <w:r>
        <w:fldChar w:fldCharType="separate"/>
      </w:r>
      <w:r w:rsidR="0041334E" w:rsidRPr="0041334E">
        <w:rPr>
          <w:noProof/>
          <w:vertAlign w:val="superscript"/>
        </w:rPr>
        <w:t>1178, 1179, 1180, 1181, 1182, 1183, 1184, 1185, 1186, 1187, 1188, 1189, 1190, 1191, 1192, 1193, 1194, 1195, 1196, 1197, 1198, 1199, 1200, 1201, 1202, 1203, 1204, 1205, 1206, 1207, 1208, 1209, 1210, 1211, 1212, 1213, 1214, 1215, 1216, 1217, 1218, 1219, 1220, 1221, 1222, 1223, 1224, 1225, 1226, 1227, 1228, 1229, 1230, 1231, 1232, 1233, 1234, 1235, 1236, 1237, 1238, 1239, 1240, 1241, 1242, 1243, 1244, 1245, 1246, 1247, 1248, 1249, 1250, 1251, 1252, 1253, 1254, 1255, 1256, 1257, 1258</w:t>
      </w:r>
      <w:r>
        <w:fldChar w:fldCharType="end"/>
      </w:r>
    </w:p>
    <w:p w14:paraId="28C4AC2C" w14:textId="1C0DEDE7" w:rsidR="00EF0243" w:rsidRDefault="00EF0243"/>
    <w:p w14:paraId="5D6C6932" w14:textId="6F363BF9" w:rsidR="00EF0243" w:rsidRDefault="00EF0243">
      <w:r>
        <w:fldChar w:fldCharType="begin">
          <w:fldData xml:space="preserve">PGtleXdvcmQ+aW5mbGFtbWF0aW9uPC9rZXl3b3JkPjwva2V5d29yZHM+PGRhdGVzPjx5ZWFyPjIw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</w:fldData>
        </w:fldChar>
      </w:r>
      <w:r w:rsidR="0041334E">
        <w:instrText xml:space="preserve"> ADDIN EN.CITE </w:instrText>
      </w:r>
      <w:r w:rsidR="0041334E">
        <w:fldChar w:fldCharType="begin">
          <w:fldData xml:space="preserve">PEVuZE5vdGU+PENpdGU+PEF1dGhvcj5Pbmc8L0F1dGhvcj48WWVhcj4xOTg3PC9ZZWFyPjxSZWNO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==
</w:fldData>
        </w:fldChar>
      </w:r>
      <w:r w:rsidR="0041334E">
        <w:instrText xml:space="preserve"> ADDIN EN.CITE.DATA </w:instrText>
      </w:r>
      <w:r w:rsidR="0041334E">
        <w:fldChar w:fldCharType="end"/>
      </w:r>
      <w:r w:rsidR="0041334E">
        <w:fldChar w:fldCharType="begin">
          <w:fldData xml:space="preserve">bHkuPC9hdXRoLWFkZHJlc3M+PHRpdGxlcz48dGl0bGU+RXZhbHVhdGlvbiBvZiB0aGUgZmF0ZSBv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==
</w:fldData>
        </w:fldChar>
      </w:r>
      <w:r w:rsidR="0041334E">
        <w:instrText xml:space="preserve"> ADDIN EN.CITE.DATA </w:instrText>
      </w:r>
      <w:r w:rsidR="0041334E">
        <w:fldChar w:fldCharType="end"/>
      </w:r>
      <w:r w:rsidR="0041334E">
        <w:fldChar w:fldCharType="begin">
          <w:fldData xml:space="preserve">ZD5VbGNlci9jb21wbGljYXRpb25zL3Zpcm9sb2d5PC9rZXl3b3JkPjwva2V5d29yZHM+PGRhdGVz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==
</w:fldData>
        </w:fldChar>
      </w:r>
      <w:r w:rsidR="0041334E">
        <w:instrText xml:space="preserve"> ADDIN EN.CITE.DATA </w:instrText>
      </w:r>
      <w:r w:rsidR="0041334E">
        <w:fldChar w:fldCharType="end"/>
      </w:r>
      <w:r w:rsidR="0041334E">
        <w:fldChar w:fldCharType="begin">
          <w:fldData xml:space="preserve">Z25vc3ksIFVuaXZlcnNpdHkgb2YgVmllbm5hICwgVmllbm5hLCBBdXN0cmlhLiYjeEQ7RmFjdWx0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==
</w:fldData>
        </w:fldChar>
      </w:r>
      <w:r w:rsidR="0041334E">
        <w:instrText xml:space="preserve"> ADDIN EN.CITE.DATA </w:instrText>
      </w:r>
      <w:r w:rsidR="0041334E">
        <w:fldChar w:fldCharType="end"/>
      </w:r>
      <w:r w:rsidR="0041334E">
        <w:fldChar w:fldCharType="begin">
          <w:fldData xml:space="preserve">dXRob3I+TW90ZW1vdHVydSwgUy48L2F1dGhvcj48YXV0aG9yPlNhc3NhbmksIFAuPC9hdXRob3I+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==
</w:fldData>
        </w:fldChar>
      </w:r>
      <w:r w:rsidR="0041334E">
        <w:instrText xml:space="preserve"> ADDIN EN.CITE.DATA </w:instrText>
      </w:r>
      <w:r w:rsidR="0041334E">
        <w:fldChar w:fldCharType="end"/>
      </w:r>
      <w:r w:rsidR="0041334E">
        <w:fldChar w:fldCharType="begin">
          <w:fldData xml:space="preserve">PGtleXdvcmQ+aW5mbGFtbWF0aW9uPC9rZXl3b3JkPjwva2V5d29yZHM+PGRhdGVzPjx5ZWFyPjIw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</w:fldData>
        </w:fldChar>
      </w:r>
      <w:r w:rsidR="0041334E">
        <w:instrText xml:space="preserve"> ADDIN EN.CITE.DATA </w:instrText>
      </w:r>
      <w:r w:rsidR="0041334E">
        <w:fldChar w:fldCharType="end"/>
      </w:r>
      <w:r>
        <w:fldChar w:fldCharType="separate"/>
      </w:r>
      <w:r w:rsidR="0041334E" w:rsidRPr="0041334E">
        <w:rPr>
          <w:noProof/>
          <w:vertAlign w:val="superscript"/>
        </w:rPr>
        <w:t>1259, 1260, 1261, 1262, 1263, 1264, 1265, 1266, 1267, 1268, 1269, 1270, 1271, 1272, 1273, 1274, 1275, 1276, 1277, 1278, 1279, 1280, 1281, 1282, 1283, 1284, 1285, 1286, 1287, 1288, 1289, 1290, 1291, 1292, 1293, 1294, 1295, 1296, 1297, 1298, 1299, 1300, 1301, 1302, 1303, 1304, 1305, 1306, 1307, 1308, 1309, 1310, 1311, 1312, 1313, 1314, 1315, 1316, 1317, 1318, 1319, 1320, 1321, 1322, 1323, 1324, 1325, 1326, 1327, 1328, 1329, 1330, 1331, 1332, 1333, 1334, 1335, 1336, 1337, 1338, 1339, 1340, 1341, 1342, 1343</w:t>
      </w:r>
      <w:r>
        <w:fldChar w:fldCharType="end"/>
      </w:r>
    </w:p>
    <w:p w14:paraId="29E416C3" w14:textId="2E49FC99" w:rsidR="00EF0243" w:rsidRDefault="00EF0243"/>
    <w:p w14:paraId="676C578A" w14:textId="60E0D9B5" w:rsidR="00EF0243" w:rsidRDefault="00EF0243">
      <w:r>
        <w:fldChar w:fldCharType="begin">
          <w:fldData xml:space="preserve">PGF1dGhvcnM+PGF1dGhvcj5TYW5naGFuaSwgUy4gUC48L2F1dGhvcj48YXV0aG9yPkRhdmlzLCBX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</w:fldData>
        </w:fldChar>
      </w:r>
      <w:r w:rsidR="0041334E">
        <w:instrText xml:space="preserve"> ADDIN EN.CITE </w:instrText>
      </w:r>
      <w:r w:rsidR="0041334E">
        <w:fldChar w:fldCharType="begin">
          <w:fldData xml:space="preserve">PEVuZE5vdGU+PENpdGU+PEF1dGhvcj5SYXNtdXNzZW48L0F1dGhvcj48WWVhcj4xOTg0PC9ZZWFy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==
</w:fldData>
        </w:fldChar>
      </w:r>
      <w:r w:rsidR="0041334E">
        <w:instrText xml:space="preserve"> ADDIN EN.CITE.DATA </w:instrText>
      </w:r>
      <w:r w:rsidR="0041334E">
        <w:fldChar w:fldCharType="end"/>
      </w:r>
      <w:r w:rsidR="0041334E">
        <w:fldChar w:fldCharType="begin">
          <w:fldData xml:space="preserve">eXdvcmQ+PC9rZXl3b3Jkcz48ZGF0ZXM+PHllYXI+MTk5NzwveWVhcj48cHViLWRhdGVzPjxkYXRl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==
</w:fldData>
        </w:fldChar>
      </w:r>
      <w:r w:rsidR="0041334E">
        <w:instrText xml:space="preserve"> ADDIN EN.CITE.DATA </w:instrText>
      </w:r>
      <w:r w:rsidR="0041334E">
        <w:fldChar w:fldCharType="end"/>
      </w:r>
      <w:r w:rsidR="0041334E">
        <w:fldChar w:fldCharType="begin">
          <w:fldData xml:space="preserve">PlJvYmVydCwgQS48L2F1dGhvcj48YXV0aG9yPlNjaHVsdHosIEouIFIuPC9hdXRob3I+PGF1dGhv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==
</w:fldData>
        </w:fldChar>
      </w:r>
      <w:r w:rsidR="0041334E">
        <w:instrText xml:space="preserve"> ADDIN EN.CITE.DATA </w:instrText>
      </w:r>
      <w:r w:rsidR="0041334E">
        <w:fldChar w:fldCharType="end"/>
      </w:r>
      <w:r w:rsidR="0041334E">
        <w:fldChar w:fldCharType="begin">
          <w:fldData xml:space="preserve">L2Z1bGwtdGl0bGU+PC9wZXJpb2RpY2FsPjxwYWdlcz4yNTQyLTUwPC9wYWdlcz48dm9sdW1lPjcw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==
</w:fldData>
        </w:fldChar>
      </w:r>
      <w:r w:rsidR="0041334E">
        <w:instrText xml:space="preserve"> ADDIN EN.CITE.DATA </w:instrText>
      </w:r>
      <w:r w:rsidR="0041334E">
        <w:fldChar w:fldCharType="end"/>
      </w:r>
      <w:r w:rsidR="0041334E">
        <w:fldChar w:fldCharType="begin">
          <w:fldData xml:space="preserve">d29yZD48L2tleXdvcmRzPjxkYXRlcz48eWVhcj4xOTkxPC95ZWFyPjxwdWItZGF0ZXM+PGRhdGU+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==
</w:fldData>
        </w:fldChar>
      </w:r>
      <w:r w:rsidR="0041334E">
        <w:instrText xml:space="preserve"> ADDIN EN.CITE.DATA </w:instrText>
      </w:r>
      <w:r w:rsidR="0041334E">
        <w:fldChar w:fldCharType="end"/>
      </w:r>
      <w:r w:rsidR="0041334E">
        <w:fldChar w:fldCharType="begin">
          <w:fldData xml:space="preserve">PGF1dGhvcnM+PGF1dGhvcj5TYW5naGFuaSwgUy4gUC48L2F1dGhvcj48YXV0aG9yPkRhdmlzLCBX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</w:fldData>
        </w:fldChar>
      </w:r>
      <w:r w:rsidR="0041334E">
        <w:instrText xml:space="preserve"> ADDIN EN.CITE.DATA </w:instrText>
      </w:r>
      <w:r w:rsidR="0041334E">
        <w:fldChar w:fldCharType="end"/>
      </w:r>
      <w:r>
        <w:fldChar w:fldCharType="separate"/>
      </w:r>
      <w:r w:rsidR="0041334E" w:rsidRPr="0041334E">
        <w:rPr>
          <w:noProof/>
          <w:vertAlign w:val="superscript"/>
        </w:rPr>
        <w:t>1344, 1345, 1346, 1347, 1348, 1349, 1350, 1351, 1352, 1353, 1354, 1355, 1356, 1357, 1358, 1359, 1360, 1361, 1362, 1363, 1364, 1365, 1366, 1367, 1368, 1369, 1370, 1371, 1372, 1373, 1374, 1375, 1376, 1377, 1378, 1379, 1380, 1381, 1382, 1383, 1384, 1385, 1386, 1387, 1388, 1389, 1390, 1391, 1392, 1393, 1394, 1395, 1396, 1397, 1398, 1399, 1400, 1401, 1402, 1403, 1404, 1405, 1406, 1407, 1408, 1409, 1410, 1411, 1412, 1413, 1414, 1415, 1416, 1417, 1418, 1419, 1420, 1421, 1422, 1423, 1424, 1425</w:t>
      </w:r>
      <w:r>
        <w:fldChar w:fldCharType="end"/>
      </w:r>
    </w:p>
    <w:p w14:paraId="1A00F5D7" w14:textId="31E3F74C" w:rsidR="00EF0243" w:rsidRDefault="00EF0243"/>
    <w:p w14:paraId="1192EF4F" w14:textId="104CD949" w:rsidR="00EF0243" w:rsidRDefault="00EF0243">
      <w:r>
        <w:fldChar w:fldCharType="begin">
          <w:fldData xml:space="preserve">b3JkPjwvQ2l0ZT48Q2l0ZT48QXV0aG9yPlNoZWtoYXdhdDwvQXV0aG9yPjxZZWFyPjIwMTM8L1ll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=
</w:fldData>
        </w:fldChar>
      </w:r>
      <w:r w:rsidR="0041334E">
        <w:instrText xml:space="preserve"> ADDIN EN.CITE </w:instrText>
      </w:r>
      <w:r w:rsidR="0041334E">
        <w:fldChar w:fldCharType="begin">
          <w:fldData xml:space="preserve">PEVuZE5vdGU+PENpdGU+PEF1dGhvcj5TYW50b3M8L0F1dGhvcj48WWVhcj4xOTk5PC9ZZWFyPjxS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==
</w:fldData>
        </w:fldChar>
      </w:r>
      <w:r w:rsidR="0041334E">
        <w:instrText xml:space="preserve"> ADDIN EN.CITE.DATA </w:instrText>
      </w:r>
      <w:r w:rsidR="0041334E">
        <w:fldChar w:fldCharType="end"/>
      </w:r>
      <w:r w:rsidR="0041334E">
        <w:fldChar w:fldCharType="begin">
          <w:fldData xml:space="preserve">OS0yNTwvcGFnZXM+PHZvbHVtZT44MTwvdm9sdW1lPjxudW1iZXI+NDwvbnVtYmVyPjxlZGl0aW9u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==
</w:fldData>
        </w:fldChar>
      </w:r>
      <w:r w:rsidR="0041334E">
        <w:instrText xml:space="preserve"> ADDIN EN.CITE.DATA </w:instrText>
      </w:r>
      <w:r w:rsidR="0041334E">
        <w:fldChar w:fldCharType="end"/>
      </w:r>
      <w:r w:rsidR="0041334E">
        <w:fldChar w:fldCharType="begin">
          <w:fldData xml:space="preserve">aywgTS48L2F1dGhvcj48YXV0aG9yPkjDtmxsd2FydGgsIE0uIEUuPC9hdXRob3I+PC9hdXRob3Jz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==
</w:fldData>
        </w:fldChar>
      </w:r>
      <w:r w:rsidR="0041334E">
        <w:instrText xml:space="preserve"> ADDIN EN.CITE.DATA </w:instrText>
      </w:r>
      <w:r w:rsidR="0041334E">
        <w:fldChar w:fldCharType="end"/>
      </w:r>
      <w:r w:rsidR="0041334E">
        <w:fldChar w:fldCharType="begin">
          <w:fldData xml:space="preserve">MTYiPjEzOTA8L2tleT48L2ZvcmVpZ24ta2V5cz48cmVmLXR5cGUgbmFtZT0iSm91cm5hbCBBcnRp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==
</w:fldData>
        </w:fldChar>
      </w:r>
      <w:r w:rsidR="0041334E">
        <w:instrText xml:space="preserve"> ADDIN EN.CITE.DATA </w:instrText>
      </w:r>
      <w:r w:rsidR="0041334E">
        <w:fldChar w:fldCharType="end"/>
      </w:r>
      <w:r w:rsidR="0041334E">
        <w:fldChar w:fldCharType="begin">
          <w:fldData xml:space="preserve">YXV0aG9ycz48L2NvbnRyaWJ1dG9ycz48YXV0aC1hZGRyZXNzPkluc3RpdHV0ZSBvZiBWZXRlcmlu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==
</w:fldData>
        </w:fldChar>
      </w:r>
      <w:r w:rsidR="0041334E">
        <w:instrText xml:space="preserve"> ADDIN EN.CITE.DATA </w:instrText>
      </w:r>
      <w:r w:rsidR="0041334E">
        <w:fldChar w:fldCharType="end"/>
      </w:r>
      <w:r w:rsidR="0041334E">
        <w:fldChar w:fldCharType="begin">
          <w:fldData xml:space="preserve">b3JkPjwvQ2l0ZT48Q2l0ZT48QXV0aG9yPlNoZWtoYXdhdDwvQXV0aG9yPjxZZWFyPjIwMTM8L1ll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=
</w:fldData>
        </w:fldChar>
      </w:r>
      <w:r w:rsidR="0041334E">
        <w:instrText xml:space="preserve"> ADDIN EN.CITE.DATA </w:instrText>
      </w:r>
      <w:r w:rsidR="0041334E">
        <w:fldChar w:fldCharType="end"/>
      </w:r>
      <w:r>
        <w:fldChar w:fldCharType="separate"/>
      </w:r>
      <w:r w:rsidR="0041334E" w:rsidRPr="0041334E">
        <w:rPr>
          <w:noProof/>
          <w:vertAlign w:val="superscript"/>
        </w:rPr>
        <w:t>1426, 1427, 1428, 1429, 1430, 1431, 1432, 1433, 1434, 1435, 1436, 1437, 1438, 1439, 1440, 1441, 1442, 1443, 1444, 1445, 1446, 1447, 1448, 1449, 1450, 1451, 1452, 1453, 1454, 1455, 1456, 1457, 1458, 1459, 1460, 1461, 1462, 1463, 1464, 1465, 1466, 1467, 1468, 1469, 1470, 1471, 1472, 1473, 1474, 1475, 1476, 1477, 1478, 1479, 1480, 1481, 1482, 1483, 1484, 1485, 1486, 1487, 1488, 1489, 1490, 1491, 1492, 1493, 1494, 1495, 1496, 1497, 1498, 1499, 1500, 1501, 1502, 1503, 1504, 1505</w:t>
      </w:r>
      <w:r>
        <w:fldChar w:fldCharType="end"/>
      </w:r>
    </w:p>
    <w:p w14:paraId="59E0621A" w14:textId="10207769" w:rsidR="00EF0243" w:rsidRDefault="00EF0243"/>
    <w:p w14:paraId="4891A334" w14:textId="17BA1CEF" w:rsidR="00EF0243" w:rsidRDefault="00EF0243">
      <w:r>
        <w:fldChar w:fldCharType="begin">
          <w:fldData xml:space="preserve">IE1vZGVsczwvdGl0bGU+PHNlY29uZGFyeS10aXRsZT5Gcm9udCBQaHlzaW9sPC9zZWNvbmRhcnkt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</w:fldData>
        </w:fldChar>
      </w:r>
      <w:r w:rsidR="0041334E">
        <w:instrText xml:space="preserve"> ADDIN EN.CITE </w:instrText>
      </w:r>
      <w:r w:rsidR="0041334E">
        <w:fldChar w:fldCharType="begin">
          <w:fldData xml:space="preserve">PEVuZE5vdGU+PENpdGU+PEF1dGhvcj5TaGljaGlyaTwvQXV0aG9yPjxZZWFyPjE5NzU8L1llYXI+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==
</w:fldData>
        </w:fldChar>
      </w:r>
      <w:r w:rsidR="0041334E">
        <w:instrText xml:space="preserve"> ADDIN EN.CITE.DATA </w:instrText>
      </w:r>
      <w:r w:rsidR="0041334E">
        <w:fldChar w:fldCharType="end"/>
      </w:r>
      <w:r w:rsidR="0041334E">
        <w:fldChar w:fldCharType="begin">
          <w:fldData xml:space="preserve">b3JlaWduLWtleXM+PHJlZi10eXBlIG5hbWU9IkpvdXJuYWwgQXJ0aWNsZSI+MTc8L3JlZi10eXBl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==
</w:fldData>
        </w:fldChar>
      </w:r>
      <w:r w:rsidR="0041334E">
        <w:instrText xml:space="preserve"> ADDIN EN.CITE.DATA </w:instrText>
      </w:r>
      <w:r w:rsidR="0041334E">
        <w:fldChar w:fldCharType="end"/>
      </w:r>
      <w:r w:rsidR="0041334E">
        <w:fldChar w:fldCharType="begin">
          <w:fldData xml:space="preserve">a2V5d29yZD5HbHVjb3NlL21ldGFib2xpc208L2tleXdvcmQ+PGtleXdvcmQ+SHVtYW5zPC9rZXl3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==
</w:fldData>
        </w:fldChar>
      </w:r>
      <w:r w:rsidR="0041334E">
        <w:instrText xml:space="preserve"> ADDIN EN.CITE.DATA </w:instrText>
      </w:r>
      <w:r w:rsidR="0041334E">
        <w:fldChar w:fldCharType="end"/>
      </w:r>
      <w:r w:rsidR="0041334E">
        <w:fldChar w:fldCharType="begin">
          <w:fldData xml:space="preserve">ZXl3b3JkPkdhc3Ryb2ludGVzdGluYWwgQ29udGVudHMvY2hlbWlzdHJ5PC9rZXl3b3JkPjxrZXl3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==
</w:fldData>
        </w:fldChar>
      </w:r>
      <w:r w:rsidR="0041334E">
        <w:instrText xml:space="preserve"> ADDIN EN.CITE.DATA </w:instrText>
      </w:r>
      <w:r w:rsidR="0041334E">
        <w:fldChar w:fldCharType="end"/>
      </w:r>
      <w:r w:rsidR="0041334E">
        <w:fldChar w:fldCharType="begin">
          <w:fldData xml:space="preserve">aXNtPC9rZXl3b3JkPjxrZXl3b3JkPkFuaW1hbHM8L2tleXdvcmQ+PGtleXdvcmQ+R2x1Y2Fnb24v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==
</w:fldData>
        </w:fldChar>
      </w:r>
      <w:r w:rsidR="0041334E">
        <w:instrText xml:space="preserve"> ADDIN EN.CITE.DATA </w:instrText>
      </w:r>
      <w:r w:rsidR="0041334E">
        <w:fldChar w:fldCharType="end"/>
      </w:r>
      <w:r w:rsidR="0041334E">
        <w:fldChar w:fldCharType="begin">
          <w:fldData xml:space="preserve">IE1vZGVsczwvdGl0bGU+PHNlY29uZGFyeS10aXRsZT5Gcm9udCBQaHlzaW9sPC9zZWNvbmRhcnkt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</w:fldData>
        </w:fldChar>
      </w:r>
      <w:r w:rsidR="0041334E">
        <w:instrText xml:space="preserve"> ADDIN EN.CITE.DATA </w:instrText>
      </w:r>
      <w:r w:rsidR="0041334E">
        <w:fldChar w:fldCharType="end"/>
      </w:r>
      <w:r>
        <w:fldChar w:fldCharType="separate"/>
      </w:r>
      <w:r w:rsidR="0041334E" w:rsidRPr="0041334E">
        <w:rPr>
          <w:noProof/>
          <w:vertAlign w:val="superscript"/>
        </w:rPr>
        <w:t>1506, 1507, 1508, 1509, 1510, 1511, 1512, 1513, 1514, 1515, 1516, 1517, 1518, 1519, 1520, 1521, 1522, 1523, 1524, 1525, 1526, 1527, 1528, 1529, 1530, 1531, 1532, 1533, 1534, 1535, 1536, 1537, 1538, 1539, 1540, 1541, 1542, 1543, 1544, 1545, 1546, 1547, 1548, 1549, 1550, 1551, 1552, 1553, 1554, 1555, 1556, 1557, 1558, 1559, 1560, 1561, 1562, 1563, 1564, 1565, 1566, 1567, 1568, 1569, 1570, 1571, 1572, 1573, 1574, 1575, 1576, 1577, 1578, 1579, 1580, 1581, 1582, 1583, 1584, 1585, 1586, 1587</w:t>
      </w:r>
      <w:r>
        <w:fldChar w:fldCharType="end"/>
      </w:r>
    </w:p>
    <w:p w14:paraId="236F5B25" w14:textId="02085D95" w:rsidR="00EF0243" w:rsidRDefault="00EF0243"/>
    <w:p w14:paraId="15FAC704" w14:textId="20055E0C" w:rsidR="00EF0243" w:rsidRDefault="00EF0243">
      <w:r>
        <w:fldChar w:fldCharType="begin">
          <w:fldData xml:space="preserve">b3JkPjxrZXl3b3JkPlByb3N0YWdsYW5kaW5zL21ldGFib2xpc208L2tleXdvcmQ+PGtleXdvcmQ+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</w:fldData>
        </w:fldChar>
      </w:r>
      <w:r w:rsidR="0041334E">
        <w:instrText xml:space="preserve"> ADDIN EN.CITE </w:instrText>
      </w:r>
      <w:r w:rsidR="0041334E">
        <w:fldChar w:fldCharType="begin">
          <w:fldData xml:space="preserve">PEVuZE5vdGU+PENpdGU+PEF1dGhvcj5TdWJyYXR0eTwvQXV0aG9yPjxZZWFyPjE5OTk8L1llYXI+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==
</w:fldData>
        </w:fldChar>
      </w:r>
      <w:r w:rsidR="0041334E">
        <w:instrText xml:space="preserve"> ADDIN EN.CITE.DATA </w:instrText>
      </w:r>
      <w:r w:rsidR="0041334E">
        <w:fldChar w:fldCharType="end"/>
      </w:r>
      <w:r w:rsidR="0041334E">
        <w:fldChar w:fldCharType="begin">
          <w:fldData xml:space="preserve">PjxrZXl3b3JkPkRydWcgU3luZXJnaXNtPC9rZXl3b3JkPjxrZXl3b3JkPkVuenltZSBJbmhpYml0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==
</w:fldData>
        </w:fldChar>
      </w:r>
      <w:r w:rsidR="0041334E">
        <w:instrText xml:space="preserve"> ADDIN EN.CITE.DATA </w:instrText>
      </w:r>
      <w:r w:rsidR="0041334E">
        <w:fldChar w:fldCharType="end"/>
      </w:r>
      <w:r w:rsidR="0041334E">
        <w:fldChar w:fldCharType="begin">
          <w:fldData xml:space="preserve">IFByb3RlaW5zLypiaW9zeW50aGVzaXM8L2tleXdvcmQ+PGtleXdvcmQ+UmV0aW5vbC1CaW5kaW5n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==
</w:fldData>
        </w:fldChar>
      </w:r>
      <w:r w:rsidR="0041334E">
        <w:instrText xml:space="preserve"> ADDIN EN.CITE.DATA </w:instrText>
      </w:r>
      <w:r w:rsidR="0041334E">
        <w:fldChar w:fldCharType="end"/>
      </w:r>
      <w:r w:rsidR="0041334E">
        <w:fldChar w:fldCharType="begin">
          <w:fldData xml:space="preserve">b250cmlidXRvcnM+PGF1dGhvcnM+PGF1dGhvcj5UYWtldWNoaSwgSy48L2F1dGhvcj48YXV0aG9y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==
</w:fldData>
        </w:fldChar>
      </w:r>
      <w:r w:rsidR="0041334E">
        <w:instrText xml:space="preserve"> ADDIN EN.CITE.DATA </w:instrText>
      </w:r>
      <w:r w:rsidR="0041334E">
        <w:fldChar w:fldCharType="end"/>
      </w:r>
      <w:r w:rsidR="0041334E">
        <w:fldChar w:fldCharType="begin">
          <w:fldData xml:space="preserve">b3JkPjxrZXl3b3JkPlByb3N0YWdsYW5kaW5zL21ldGFib2xpc208L2tleXdvcmQ+PGtleXdvcmQ+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</w:fldData>
        </w:fldChar>
      </w:r>
      <w:r w:rsidR="0041334E">
        <w:instrText xml:space="preserve"> ADDIN EN.CITE.DATA </w:instrText>
      </w:r>
      <w:r w:rsidR="0041334E">
        <w:fldChar w:fldCharType="end"/>
      </w:r>
      <w:r>
        <w:fldChar w:fldCharType="separate"/>
      </w:r>
      <w:r w:rsidR="0041334E" w:rsidRPr="0041334E">
        <w:rPr>
          <w:noProof/>
          <w:vertAlign w:val="superscript"/>
        </w:rPr>
        <w:t>1588, 1589, 1590, 1591, 1592, 1593, 1594, 1595, 1596, 1597, 1598, 1599, 1600, 1601, 1602, 1603, 1604, 1605, 1606, 1607, 1608, 1609, 1610, 1611, 1612, 1613, 1614, 1615, 1616, 1617, 1618, 1619, 1620, 1621, 1622, 1623, 1624, 1625, 1626, 1627, 1628, 1629, 1630, 1631, 1632, 1633, 1634, 1635, 1636, 1637, 1638, 1639, 1640, 1641, 1642, 1643, 1644, 1645, 1646, 1647, 1648, 1649, 1650, 1651, 1652, 1653, 1654, 1655, 1656, 1657, 1658, 1659, 1660, 1661, 1662, 1663, 1664, 1665, 1666, 1667</w:t>
      </w:r>
      <w:r>
        <w:fldChar w:fldCharType="end"/>
      </w:r>
    </w:p>
    <w:p w14:paraId="3973396A" w14:textId="146E73F9" w:rsidR="00EF0243" w:rsidRDefault="00EF0243"/>
    <w:p w14:paraId="6C63D07A" w14:textId="5D518733" w:rsidR="00EF0243" w:rsidRDefault="00EF0243">
      <w:r>
        <w:fldChar w:fldCharType="begin">
          <w:fldData xml:space="preserve">YyBhY2lkIHByZXZlbnRzIGd1dCBiYXJyaWVyIGR5c2Z1bmN0aW9uIGFuZCBiYWN0ZXJpYWwgdHJh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</w:fldData>
        </w:fldChar>
      </w:r>
      <w:r w:rsidR="0041334E">
        <w:instrText xml:space="preserve"> ADDIN EN.CITE </w:instrText>
      </w:r>
      <w:r w:rsidR="0041334E">
        <w:fldChar w:fldCharType="begin">
          <w:fldData xml:space="preserve">PEVuZE5vdGU+PENpdGU+PEF1dGhvcj5UZXJhZGE8L0F1dGhvcj48WWVhcj4xOTgwPC9ZZWFyPjxS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==
</w:fldData>
        </w:fldChar>
      </w:r>
      <w:r w:rsidR="0041334E">
        <w:instrText xml:space="preserve"> ADDIN EN.CITE.DATA </w:instrText>
      </w:r>
      <w:r w:rsidR="0041334E">
        <w:fldChar w:fldCharType="end"/>
      </w:r>
      <w:r w:rsidR="0041334E">
        <w:fldChar w:fldCharType="begin">
          <w:fldData xml:space="preserve">YWNjZXNzaW9uLW51bT48dXJscz48L3VybHM+PGVsZWN0cm9uaWMtcmVzb3VyY2UtbnVtPjEwLjEy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==
</w:fldData>
        </w:fldChar>
      </w:r>
      <w:r w:rsidR="0041334E">
        <w:instrText xml:space="preserve"> ADDIN EN.CITE.DATA </w:instrText>
      </w:r>
      <w:r w:rsidR="0041334E">
        <w:fldChar w:fldCharType="end"/>
      </w:r>
      <w:r w:rsidR="0041334E">
        <w:fldChar w:fldCharType="begin">
          <w:fldData xml:space="preserve">b3I+PGF1dGhvcj5UaG9tc29uLCBBLiBCLjwvYXV0aG9yPjwvYXV0aG9ycz48L2NvbnRyaWJ1dG9y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==
</w:fldData>
        </w:fldChar>
      </w:r>
      <w:r w:rsidR="0041334E">
        <w:instrText xml:space="preserve"> ADDIN EN.CITE.DATA </w:instrText>
      </w:r>
      <w:r w:rsidR="0041334E">
        <w:fldChar w:fldCharType="end"/>
      </w:r>
      <w:r w:rsidR="0041334E">
        <w:fldChar w:fldCharType="begin">
          <w:fldData xml:space="preserve">dGVyb2wgSGVwYXRvbDwvc2Vjb25kYXJ5LXRpdGxlPjwvdGl0bGVzPjxwZXJpb2RpY2FsPjxmdWxs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==
</w:fldData>
        </w:fldChar>
      </w:r>
      <w:r w:rsidR="0041334E">
        <w:instrText xml:space="preserve"> ADDIN EN.CITE.DATA </w:instrText>
      </w:r>
      <w:r w:rsidR="0041334E">
        <w:fldChar w:fldCharType="end"/>
      </w:r>
      <w:r w:rsidR="0041334E">
        <w:fldChar w:fldCharType="begin">
          <w:fldData xml:space="preserve">PC9hdXRob3I+PGF1dGhvcj52YW4gTGFhcmhvdmVuLCBDLiBKLjwvYXV0aG9yPjxhdXRob3I+TG9t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==
</w:fldData>
        </w:fldChar>
      </w:r>
      <w:r w:rsidR="0041334E">
        <w:instrText xml:space="preserve"> ADDIN EN.CITE.DATA </w:instrText>
      </w:r>
      <w:r w:rsidR="0041334E">
        <w:fldChar w:fldCharType="end"/>
      </w:r>
      <w:r w:rsidR="0041334E">
        <w:fldChar w:fldCharType="begin">
          <w:fldData xml:space="preserve">YyBhY2lkIHByZXZlbnRzIGd1dCBiYXJyaWVyIGR5c2Z1bmN0aW9uIGFuZCBiYWN0ZXJpYWwgdHJh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</w:fldData>
        </w:fldChar>
      </w:r>
      <w:r w:rsidR="0041334E">
        <w:instrText xml:space="preserve"> ADDIN EN.CITE.DATA </w:instrText>
      </w:r>
      <w:r w:rsidR="0041334E">
        <w:fldChar w:fldCharType="end"/>
      </w:r>
      <w:r>
        <w:fldChar w:fldCharType="separate"/>
      </w:r>
      <w:r w:rsidR="0041334E" w:rsidRPr="0041334E">
        <w:rPr>
          <w:noProof/>
          <w:vertAlign w:val="superscript"/>
        </w:rPr>
        <w:t>1668, 1669, 1670, 1671, 1672, 1673, 1674, 1675, 1676, 1677, 1678, 1679, 1680, 1681, 1682, 1683, 1684, 1685, 1686, 1687, 1688, 1689, 1690, 1691, 1692, 1693, 1694, 1695, 1696, 1697, 1698, 1699, 1700, 1701, 1702, 1703, 1704, 1705, 1706, 1707, 1708, 1709, 1710, 1711, 1712, 1713, 1714, 1715, 1716, 1717, 1718, 1719, 1720, 1721, 1722, 1723, 1724, 1725, 1726, 1727, 1728, 1729, 1730, 1731, 1732, 1733, 1734, 1735, 1736, 1737, 1738, 1739, 1740, 1741, 1742, 1743, 1744, 1745, 1746</w:t>
      </w:r>
      <w:r>
        <w:fldChar w:fldCharType="end"/>
      </w:r>
    </w:p>
    <w:p w14:paraId="245852F3" w14:textId="6B730233" w:rsidR="00EF0243" w:rsidRDefault="00EF0243"/>
    <w:p w14:paraId="36285B22" w14:textId="44A24B5C" w:rsidR="00EF0243" w:rsidRDefault="00EF0243">
      <w:r>
        <w:fldChar w:fldCharType="begin">
          <w:fldData xml:space="preserve">bj4yMDcyLTY2NDM8L2lzYm4+PGFjY2Vzc2lvbi1udW0+MjYxMzI5OTQ8L2FjY2Vzc2lvbi1udW0+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</w:fldData>
        </w:fldChar>
      </w:r>
      <w:r w:rsidR="0041334E">
        <w:instrText xml:space="preserve"> ADDIN EN.CITE </w:instrText>
      </w:r>
      <w:r w:rsidR="0041334E">
        <w:fldChar w:fldCharType="begin">
          <w:fldData xml:space="preserve">PEVuZE5vdGU+PENpdGU+PEF1dGhvcj5WaWdub3p6aTwvQXV0aG9yPjxZZWFyPjIwMTc8L1llYXI+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==
</w:fldData>
        </w:fldChar>
      </w:r>
      <w:r w:rsidR="0041334E">
        <w:instrText xml:space="preserve"> ADDIN EN.CITE.DATA </w:instrText>
      </w:r>
      <w:r w:rsidR="0041334E">
        <w:fldChar w:fldCharType="end"/>
      </w:r>
      <w:r w:rsidR="0041334E">
        <w:fldChar w:fldCharType="begin">
          <w:fldData xml:space="preserve">ZHJlc3M+PHRpdGxlcz48dGl0bGU+WzQxOTkgYmlvcHNpZXMgZnJvbSB0aGUgZW5kb3Njb3BpYyBu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==
</w:fldData>
        </w:fldChar>
      </w:r>
      <w:r w:rsidR="0041334E">
        <w:instrText xml:space="preserve"> ADDIN EN.CITE.DATA </w:instrText>
      </w:r>
      <w:r w:rsidR="0041334E">
        <w:fldChar w:fldCharType="end"/>
      </w:r>
      <w:r w:rsidR="0041334E">
        <w:fldChar w:fldCharType="begin">
          <w:fldData xml:space="preserve">IFByb3RlaW5zL2dlbmV0aWNzLyptZXRhYm9saXNtPC9rZXl3b3JkPjxrZXl3b3JkPkNlbGwgTGlu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==
</w:fldData>
        </w:fldChar>
      </w:r>
      <w:r w:rsidR="0041334E">
        <w:instrText xml:space="preserve"> ADDIN EN.CITE.DATA </w:instrText>
      </w:r>
      <w:r w:rsidR="0041334E">
        <w:fldChar w:fldCharType="end"/>
      </w:r>
      <w:r w:rsidR="0041334E">
        <w:fldChar w:fldCharType="begin">
          <w:fldData xml:space="preserve">YXI+PFJlY051bT4xNzQ8L1JlY051bT48cmVjb3JkPjxyZWMtbnVtYmVyPjE3NDwvcmVjLW51bWJl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==
</w:fldData>
        </w:fldChar>
      </w:r>
      <w:r w:rsidR="0041334E">
        <w:instrText xml:space="preserve"> ADDIN EN.CITE.DATA </w:instrText>
      </w:r>
      <w:r w:rsidR="0041334E">
        <w:fldChar w:fldCharType="end"/>
      </w:r>
      <w:r w:rsidR="0041334E">
        <w:fldChar w:fldCharType="begin">
          <w:fldData xml:space="preserve">biBndWluZWEgcGlnIGlsZXVtPC90aXRsZT48c2Vjb25kYXJ5LXRpdGxlPkNoaW4gSiBQaHlzaW9s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==
</w:fldData>
        </w:fldChar>
      </w:r>
      <w:r w:rsidR="0041334E">
        <w:instrText xml:space="preserve"> ADDIN EN.CITE.DATA </w:instrText>
      </w:r>
      <w:r w:rsidR="0041334E">
        <w:fldChar w:fldCharType="end"/>
      </w:r>
      <w:r w:rsidR="0041334E">
        <w:fldChar w:fldCharType="begin">
          <w:fldData xml:space="preserve">bj4yMDcyLTY2NDM8L2lzYm4+PGFjY2Vzc2lvbi1udW0+MjYxMzI5OTQ8L2FjY2Vzc2lvbi1udW0+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</w:fldData>
        </w:fldChar>
      </w:r>
      <w:r w:rsidR="0041334E">
        <w:instrText xml:space="preserve"> ADDIN EN.CITE.DATA </w:instrText>
      </w:r>
      <w:r w:rsidR="0041334E">
        <w:fldChar w:fldCharType="end"/>
      </w:r>
      <w:r>
        <w:fldChar w:fldCharType="separate"/>
      </w:r>
      <w:r w:rsidR="0041334E" w:rsidRPr="0041334E">
        <w:rPr>
          <w:noProof/>
          <w:vertAlign w:val="superscript"/>
        </w:rPr>
        <w:t>1747, 1748, 1749, 1750, 1751, 1752, 1753, 1754, 1755, 1756, 1757, 1758, 1759, 1760, 1761, 1762, 1763, 1764, 1765, 1766, 1767, 1768, 1769, 1770, 1771, 1772, 1773, 1774, 1775, 1776, 1777, 1778, 1779, 1780, 1781, 1782, 1783, 1784, 1785, 1786, 1787, 1788, 1789, 1790, 1791, 1792, 1793, 1794, 1795, 1796, 1797, 1798, 1799, 1800, 1801, 1802, 1803, 1804, 1805, 1806, 1807, 1808, 1809, 1810, 1811, 1812, 1813, 1814, 1815, 1816, 1817, 1818, 1819, 1820, 1821, 1822, 1823, 1824, 1825, 1826</w:t>
      </w:r>
      <w:r>
        <w:fldChar w:fldCharType="end"/>
      </w:r>
    </w:p>
    <w:p w14:paraId="03804A07" w14:textId="6BA4A311" w:rsidR="00EF0243" w:rsidRDefault="00EF0243"/>
    <w:p w14:paraId="2610A9AE" w14:textId="7A41BBD9" w:rsidR="00EF0243" w:rsidRDefault="00EF0243">
      <w:r>
        <w:fldChar w:fldCharType="begin">
          <w:fldData xml:space="preserve">cnMvZ2VuZXRpY3MvKm1ldGFib2xpc208L2tleXdvcmQ+PGtleXdvcmQ+QXJnaW5pbmUvKm1ldGFi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</w:fldData>
        </w:fldChar>
      </w:r>
      <w:r w:rsidR="0041334E">
        <w:instrText xml:space="preserve"> ADDIN EN.CITE </w:instrText>
      </w:r>
      <w:r w:rsidR="0041334E">
        <w:fldChar w:fldCharType="begin">
          <w:fldData xml:space="preserve">PEVuZE5vdGU+PENpdGU+PEF1dGhvcj5XaWxzb248L0F1dGhvcj48WWVhcj4yMDA1PC9ZZWFyPjxS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==
</w:fldData>
        </w:fldChar>
      </w:r>
      <w:r w:rsidR="0041334E">
        <w:instrText xml:space="preserve"> ADDIN EN.CITE.DATA </w:instrText>
      </w:r>
      <w:r w:rsidR="0041334E">
        <w:fldChar w:fldCharType="end"/>
      </w:r>
      <w:r w:rsidR="0041334E">
        <w:fldChar w:fldCharType="begin">
          <w:fldData xml:space="preserve">anBlbmRvLjIwMDAuMjc5LjIuRTM5NTwvZWxlY3Ryb25pYy1yZXNvdXJjZS1udW0+PHJlbW90ZS1k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==
</w:fldData>
        </w:fldChar>
      </w:r>
      <w:r w:rsidR="0041334E">
        <w:instrText xml:space="preserve"> ADDIN EN.CITE.DATA </w:instrText>
      </w:r>
      <w:r w:rsidR="0041334E">
        <w:fldChar w:fldCharType="end"/>
      </w:r>
      <w:r w:rsidR="0041334E">
        <w:fldChar w:fldCharType="begin">
          <w:fldData xml:space="preserve">dW0+PHJlbW90ZS1kYXRhYmFzZS1wcm92aWRlcj5OTE08L3JlbW90ZS1kYXRhYmFzZS1wcm92aWRl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==
</w:fldData>
        </w:fldChar>
      </w:r>
      <w:r w:rsidR="0041334E">
        <w:instrText xml:space="preserve"> ADDIN EN.CITE.DATA </w:instrText>
      </w:r>
      <w:r w:rsidR="0041334E">
        <w:fldChar w:fldCharType="end"/>
      </w:r>
      <w:r w:rsidR="0041334E">
        <w:fldChar w:fldCharType="begin">
          <w:fldData xml:space="preserve">b3JtYWwgcmF0cyBhbmQgZ3VpbmVhIHBpZ3M8L3RpdGxlPjxzZWNvbmRhcnktdGl0bGU+SiBQaGFy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==
</w:fldData>
        </w:fldChar>
      </w:r>
      <w:r w:rsidR="0041334E">
        <w:instrText xml:space="preserve"> ADDIN EN.CITE.DATA </w:instrText>
      </w:r>
      <w:r w:rsidR="0041334E">
        <w:fldChar w:fldCharType="end"/>
      </w:r>
      <w:r w:rsidR="0041334E">
        <w:fldChar w:fldCharType="begin">
          <w:fldData xml:space="preserve">T25jb2xvZ3ksIFRoZSBUaGlyZCBBZmZpbGlhdGVkIEhvc3BpdGFsIG9mIEhhcmJpbiBNZWRpY2Fs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==
</w:fldData>
        </w:fldChar>
      </w:r>
      <w:r w:rsidR="0041334E">
        <w:instrText xml:space="preserve"> ADDIN EN.CITE.DATA </w:instrText>
      </w:r>
      <w:r w:rsidR="0041334E">
        <w:fldChar w:fldCharType="end"/>
      </w:r>
      <w:r w:rsidR="0041334E">
        <w:fldChar w:fldCharType="begin">
          <w:fldData xml:space="preserve">cnMvZ2VuZXRpY3MvKm1ldGFib2xpc208L2tleXdvcmQ+PGtleXdvcmQ+QXJnaW5pbmUvKm1ldGFi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</w:fldData>
        </w:fldChar>
      </w:r>
      <w:r w:rsidR="0041334E">
        <w:instrText xml:space="preserve"> ADDIN EN.CITE.DATA </w:instrText>
      </w:r>
      <w:r w:rsidR="0041334E">
        <w:fldChar w:fldCharType="end"/>
      </w:r>
      <w:r>
        <w:fldChar w:fldCharType="separate"/>
      </w:r>
      <w:r w:rsidR="0041334E" w:rsidRPr="0041334E">
        <w:rPr>
          <w:noProof/>
          <w:vertAlign w:val="superscript"/>
        </w:rPr>
        <w:t>1827, 1828, 1829, 1830, 1831, 1832, 1833, 1834, 1835, 1836, 1837, 1838, 1839, 1840, 1841, 1842, 1843, 1844, 1845, 1846, 1847, 1848, 1849, 1850, 1851, 1852, 1853, 1854, 1855, 1856, 1857, 1858, 1859, 1860, 1861, 1862, 1863, 1864, 1865, 1866, 1867, 1868, 1869, 1870, 1871, 1872, 1873, 1874, 1875, 1876, 1877, 1878, 1879, 1880, 1881, 1882, 1883, 1884, 1885, 1886, 1887, 1888, 1889, 1890, 1891, 1892, 1893, 1894, 1895, 1896, 1897, 1898, 1899, 1900, 1901, 1902, 1903, 1904, 1905</w:t>
      </w:r>
      <w:r>
        <w:fldChar w:fldCharType="end"/>
      </w:r>
    </w:p>
    <w:p w14:paraId="2AAABAE5" w14:textId="72D0B636" w:rsidR="00EF0243" w:rsidRDefault="00EF0243"/>
    <w:p w14:paraId="4BEB1959" w14:textId="6C23B049" w:rsidR="00EF0243" w:rsidRDefault="00331538">
      <w:r>
        <w:fldChar w:fldCharType="begin">
          <w:fldData xml:space="preserve">bTwvdGl0bGU+PHNlY29uZGFyeS10aXRsZT5KIEV0aG5vcGhhcm1hY29sPC9zZWNvbmRhcnktdGl0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</w:fldData>
        </w:fldChar>
      </w:r>
      <w:r w:rsidR="0041334E">
        <w:instrText xml:space="preserve"> ADDIN EN.CITE </w:instrText>
      </w:r>
      <w:r w:rsidR="0041334E">
        <w:fldChar w:fldCharType="begin">
          <w:fldData xml:space="preserve">PEVuZE5vdGU+PENpdGU+PEF1dGhvcj5Zb3NoaWRhPC9BdXRob3I+PFllYXI+MTk5ODwvWWVhcj48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==
</w:fldData>
        </w:fldChar>
      </w:r>
      <w:r w:rsidR="0041334E">
        <w:instrText xml:space="preserve"> ADDIN EN.CITE.DATA </w:instrText>
      </w:r>
      <w:r w:rsidR="0041334E">
        <w:fldChar w:fldCharType="end"/>
      </w:r>
      <w:r w:rsidR="0041334E">
        <w:fldChar w:fldCharType="begin">
          <w:fldData xml:space="preserve">IERpc2NvdmVyeSBhbmQgRGV2ZWxvcG1lbnQsIFJpdHN1bWVpa2FuIFVuaXZlcnNpdHksIFNoaWdh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==
</w:fldData>
        </w:fldChar>
      </w:r>
      <w:r w:rsidR="0041334E">
        <w:instrText xml:space="preserve"> ADDIN EN.CITE.DATA </w:instrText>
      </w:r>
      <w:r w:rsidR="0041334E">
        <w:fldChar w:fldCharType="end"/>
      </w:r>
      <w:r w:rsidR="0041334E">
        <w:fldChar w:fldCharType="begin">
          <w:fldData xml:space="preserve">Mi8wNC8yMDwvZWRpdGlvbj48a2V5d29yZHM+PGtleXdvcmQ+QW5pbWFsczwva2V5d29yZD48a2V5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==
</w:fldData>
        </w:fldChar>
      </w:r>
      <w:r w:rsidR="0041334E">
        <w:instrText xml:space="preserve"> ADDIN EN.CITE.DATA </w:instrText>
      </w:r>
      <w:r w:rsidR="0041334E">
        <w:fldChar w:fldCharType="end"/>
      </w:r>
      <w:r w:rsidR="0041334E">
        <w:fldChar w:fldCharType="begin">
          <w:fldData xml:space="preserve">IGVmZmVjdHMvbWV0YWJvbGlzbS9wYXRob2xvZ3k8L2tleXdvcmQ+PGtleXdvcmQ+SW5mbGFtbWF0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==
</w:fldData>
        </w:fldChar>
      </w:r>
      <w:r w:rsidR="0041334E">
        <w:instrText xml:space="preserve"> ADDIN EN.CITE.DATA </w:instrText>
      </w:r>
      <w:r w:rsidR="0041334E">
        <w:fldChar w:fldCharType="end"/>
      </w:r>
      <w:r w:rsidR="0041334E">
        <w:fldChar w:fldCharType="begin">
          <w:fldData xml:space="preserve">bTwvdGl0bGU+PHNlY29uZGFyeS10aXRsZT5KIEV0aG5vcGhhcm1hY29sPC9zZWNvbmRhcnktdGl0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</w:fldData>
        </w:fldChar>
      </w:r>
      <w:r w:rsidR="0041334E">
        <w:instrText xml:space="preserve"> ADDIN EN.CITE.DATA </w:instrText>
      </w:r>
      <w:r w:rsidR="0041334E">
        <w:fldChar w:fldCharType="end"/>
      </w:r>
      <w:r>
        <w:fldChar w:fldCharType="separate"/>
      </w:r>
      <w:r w:rsidR="0041334E" w:rsidRPr="0041334E">
        <w:rPr>
          <w:noProof/>
          <w:vertAlign w:val="superscript"/>
        </w:rPr>
        <w:t>1906, 1907, 1908, 1909, 1910, 1911, 1912, 1913, 1914, 1915, 1916, 1917, 1918, 1919, 1920, 1921, 1922, 1923, 1924, 1925, 1926, 1927, 1928, 1929, 1930, 1931, 1932, 1933, 1934, 1935, 1936, 1937, 1938, 1939, 1940, 1941, 1942, 1943, 1944, 1945, 1946, 1947, 1948, 1949, 1950, 1951, 1952, 1953, 1954, 1955, 1956, 1957, 1958, 1959, 1960, 1961, 1962, 1963, 1964, 1965, 1966, 1967, 1968</w:t>
      </w:r>
      <w:r>
        <w:fldChar w:fldCharType="end"/>
      </w:r>
    </w:p>
    <w:sectPr w:rsidR="00EF024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ature Communication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svdvdvpl5draxewsswvpzdnf22s2f255ed2&quot;&gt;metabolomics reference base&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9&lt;/item&gt;&lt;item&gt;62&lt;/item&gt;&lt;item&gt;63&lt;/item&gt;&lt;item&gt;64&lt;/item&gt;&lt;item&gt;66&lt;/item&gt;&lt;item&gt;67&lt;/item&gt;&lt;item&gt;69&lt;/item&gt;&lt;item&gt;71&lt;/item&gt;&lt;item&gt;72&lt;/item&gt;&lt;item&gt;73&lt;/item&gt;&lt;item&gt;74&lt;/item&gt;&lt;item&gt;75&lt;/item&gt;&lt;item&gt;76&lt;/item&gt;&lt;item&gt;77&lt;/item&gt;&lt;item&gt;78&lt;/item&gt;&lt;item&gt;79&lt;/item&gt;&lt;item&gt;80&lt;/item&gt;&lt;item&gt;81&lt;/item&gt;&lt;item&gt;82&lt;/item&gt;&lt;item&gt;83&lt;/item&gt;&lt;item&gt;84&lt;/item&gt;&lt;item&gt;85&lt;/item&gt;&lt;item&gt;86&lt;/item&gt;&lt;item&gt;87&lt;/item&gt;&lt;item&gt;88&lt;/item&gt;&lt;item&gt;89&lt;/item&gt;&lt;item&gt;90&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4&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2&lt;/item&gt;&lt;item&gt;133&lt;/item&gt;&lt;item&gt;134&lt;/item&gt;&lt;item&gt;135&lt;/item&gt;&lt;item&gt;136&lt;/item&gt;&lt;item&gt;137&lt;/item&gt;&lt;item&gt;138&lt;/item&gt;&lt;item&gt;139&lt;/item&gt;&lt;item&gt;140&lt;/item&gt;&lt;item&gt;141&lt;/item&gt;&lt;item&gt;142&lt;/item&gt;&lt;item&gt;143&lt;/item&gt;&lt;item&gt;144&lt;/item&gt;&lt;item&gt;145&lt;/item&gt;&lt;item&gt;146&lt;/item&gt;&lt;item&gt;147&lt;/item&gt;&lt;item&gt;148&lt;/item&gt;&lt;item&gt;149&lt;/item&gt;&lt;item&gt;150&lt;/item&gt;&lt;item&gt;151&lt;/item&gt;&lt;item&gt;152&lt;/item&gt;&lt;item&gt;153&lt;/item&gt;&lt;item&gt;154&lt;/item&gt;&lt;item&gt;155&lt;/item&gt;&lt;item&gt;156&lt;/item&gt;&lt;item&gt;157&lt;/item&gt;&lt;item&gt;158&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6&lt;/item&gt;&lt;item&gt;177&lt;/item&gt;&lt;item&gt;178&lt;/item&gt;&lt;item&gt;179&lt;/item&gt;&lt;item&gt;180&lt;/item&gt;&lt;item&gt;181&lt;/item&gt;&lt;item&gt;182&lt;/item&gt;&lt;item&gt;183&lt;/item&gt;&lt;item&gt;184&lt;/item&gt;&lt;item&gt;185&lt;/item&gt;&lt;item&gt;186&lt;/item&gt;&lt;item&gt;187&lt;/item&gt;&lt;item&gt;188&lt;/item&gt;&lt;item&gt;189&lt;/item&gt;&lt;item&gt;190&lt;/item&gt;&lt;item&gt;191&lt;/item&gt;&lt;item&gt;192&lt;/item&gt;&lt;item&gt;193&lt;/item&gt;&lt;item&gt;194&lt;/item&gt;&lt;item&gt;195&lt;/item&gt;&lt;item&gt;196&lt;/item&gt;&lt;item&gt;197&lt;/item&gt;&lt;item&gt;198&lt;/item&gt;&lt;item&gt;199&lt;/item&gt;&lt;item&gt;200&lt;/item&gt;&lt;item&gt;201&lt;/item&gt;&lt;item&gt;202&lt;/item&gt;&lt;item&gt;203&lt;/item&gt;&lt;item&gt;204&lt;/item&gt;&lt;item&gt;205&lt;/item&gt;&lt;item&gt;206&lt;/item&gt;&lt;item&gt;207&lt;/item&gt;&lt;item&gt;208&lt;/item&gt;&lt;item&gt;209&lt;/item&gt;&lt;item&gt;210&lt;/item&gt;&lt;item&gt;211&lt;/item&gt;&lt;item&gt;212&lt;/item&gt;&lt;item&gt;213&lt;/item&gt;&lt;item&gt;214&lt;/item&gt;&lt;item&gt;215&lt;/item&gt;&lt;item&gt;216&lt;/item&gt;&lt;item&gt;217&lt;/item&gt;&lt;item&gt;218&lt;/item&gt;&lt;item&gt;219&lt;/item&gt;&lt;item&gt;220&lt;/item&gt;&lt;item&gt;221&lt;/item&gt;&lt;item&gt;222&lt;/item&gt;&lt;item&gt;223&lt;/item&gt;&lt;item&gt;224&lt;/item&gt;&lt;item&gt;225&lt;/item&gt;&lt;item&gt;226&lt;/item&gt;&lt;item&gt;227&lt;/item&gt;&lt;item&gt;228&lt;/item&gt;&lt;item&gt;229&lt;/item&gt;&lt;item&gt;230&lt;/item&gt;&lt;item&gt;231&lt;/item&gt;&lt;item&gt;232&lt;/item&gt;&lt;item&gt;233&lt;/item&gt;&lt;item&gt;234&lt;/item&gt;&lt;item&gt;235&lt;/item&gt;&lt;item&gt;236&lt;/item&gt;&lt;item&gt;237&lt;/item&gt;&lt;item&gt;238&lt;/item&gt;&lt;item&gt;239&lt;/item&gt;&lt;item&gt;240&lt;/item&gt;&lt;item&gt;241&lt;/item&gt;&lt;item&gt;242&lt;/item&gt;&lt;item&gt;243&lt;/item&gt;&lt;item&gt;244&lt;/item&gt;&lt;item&gt;245&lt;/item&gt;&lt;item&gt;246&lt;/item&gt;&lt;item&gt;247&lt;/item&gt;&lt;item&gt;248&lt;/item&gt;&lt;item&gt;249&lt;/item&gt;&lt;item&gt;250&lt;/item&gt;&lt;item&gt;251&lt;/item&gt;&lt;item&gt;252&lt;/item&gt;&lt;item&gt;253&lt;/item&gt;&lt;item&gt;254&lt;/item&gt;&lt;item&gt;255&lt;/item&gt;&lt;item&gt;256&lt;/item&gt;&lt;item&gt;257&lt;/item&gt;&lt;item&gt;258&lt;/item&gt;&lt;item&gt;259&lt;/item&gt;&lt;item&gt;260&lt;/item&gt;&lt;item&gt;261&lt;/item&gt;&lt;item&gt;262&lt;/item&gt;&lt;item&gt;263&lt;/item&gt;&lt;item&gt;264&lt;/item&gt;&lt;item&gt;265&lt;/item&gt;&lt;item&gt;266&lt;/item&gt;&lt;item&gt;267&lt;/item&gt;&lt;item&gt;268&lt;/item&gt;&lt;item&gt;269&lt;/item&gt;&lt;item&gt;270&lt;/item&gt;&lt;item&gt;271&lt;/item&gt;&lt;item&gt;272&lt;/item&gt;&lt;item&gt;273&lt;/item&gt;&lt;item&gt;274&lt;/item&gt;&lt;item&gt;275&lt;/item&gt;&lt;item&gt;276&lt;/item&gt;&lt;item&gt;277&lt;/item&gt;&lt;item&gt;278&lt;/item&gt;&lt;item&gt;279&lt;/item&gt;&lt;item&gt;280&lt;/item&gt;&lt;item&gt;281&lt;/item&gt;&lt;item&gt;282&lt;/item&gt;&lt;item&gt;283&lt;/item&gt;&lt;item&gt;284&lt;/item&gt;&lt;item&gt;285&lt;/item&gt;&lt;item&gt;286&lt;/item&gt;&lt;item&gt;287&lt;/item&gt;&lt;item&gt;288&lt;/item&gt;&lt;item&gt;289&lt;/item&gt;&lt;item&gt;290&lt;/item&gt;&lt;item&gt;291&lt;/item&gt;&lt;item&gt;292&lt;/item&gt;&lt;item&gt;293&lt;/item&gt;&lt;item&gt;294&lt;/item&gt;&lt;item&gt;295&lt;/item&gt;&lt;item&gt;296&lt;/item&gt;&lt;item&gt;297&lt;/item&gt;&lt;item&gt;298&lt;/item&gt;&lt;item&gt;299&lt;/item&gt;&lt;item&gt;300&lt;/item&gt;&lt;item&gt;301&lt;/item&gt;&lt;item&gt;302&lt;/item&gt;&lt;item&gt;303&lt;/item&gt;&lt;item&gt;304&lt;/item&gt;&lt;item&gt;305&lt;/item&gt;&lt;item&gt;306&lt;/item&gt;&lt;item&gt;307&lt;/item&gt;&lt;item&gt;308&lt;/item&gt;&lt;item&gt;309&lt;/item&gt;&lt;item&gt;310&lt;/item&gt;&lt;item&gt;311&lt;/item&gt;&lt;item&gt;312&lt;/item&gt;&lt;item&gt;313&lt;/item&gt;&lt;item&gt;314&lt;/item&gt;&lt;item&gt;315&lt;/item&gt;&lt;item&gt;316&lt;/item&gt;&lt;item&gt;317&lt;/item&gt;&lt;item&gt;318&lt;/item&gt;&lt;item&gt;319&lt;/item&gt;&lt;item&gt;320&lt;/item&gt;&lt;item&gt;321&lt;/item&gt;&lt;item&gt;322&lt;/item&gt;&lt;item&gt;323&lt;/item&gt;&lt;item&gt;324&lt;/item&gt;&lt;item&gt;325&lt;/item&gt;&lt;item&gt;326&lt;/item&gt;&lt;item&gt;327&lt;/item&gt;&lt;item&gt;328&lt;/item&gt;&lt;item&gt;329&lt;/item&gt;&lt;item&gt;330&lt;/item&gt;&lt;item&gt;331&lt;/item&gt;&lt;item&gt;332&lt;/item&gt;&lt;item&gt;333&lt;/item&gt;&lt;item&gt;334&lt;/item&gt;&lt;item&gt;335&lt;/item&gt;&lt;item&gt;336&lt;/item&gt;&lt;item&gt;337&lt;/item&gt;&lt;item&gt;338&lt;/item&gt;&lt;item&gt;339&lt;/item&gt;&lt;item&gt;340&lt;/item&gt;&lt;item&gt;341&lt;/item&gt;&lt;item&gt;342&lt;/item&gt;&lt;item&gt;343&lt;/item&gt;&lt;item&gt;344&lt;/item&gt;&lt;item&gt;345&lt;/item&gt;&lt;item&gt;346&lt;/item&gt;&lt;item&gt;347&lt;/item&gt;&lt;item&gt;348&lt;/item&gt;&lt;item&gt;349&lt;/item&gt;&lt;item&gt;350&lt;/item&gt;&lt;item&gt;351&lt;/item&gt;&lt;item&gt;352&lt;/item&gt;&lt;item&gt;353&lt;/item&gt;&lt;item&gt;354&lt;/item&gt;&lt;item&gt;355&lt;/item&gt;&lt;item&gt;356&lt;/item&gt;&lt;item&gt;357&lt;/item&gt;&lt;item&gt;358&lt;/item&gt;&lt;item&gt;359&lt;/item&gt;&lt;item&gt;360&lt;/item&gt;&lt;item&gt;361&lt;/item&gt;&lt;item&gt;362&lt;/item&gt;&lt;item&gt;363&lt;/item&gt;&lt;item&gt;364&lt;/item&gt;&lt;item&gt;365&lt;/item&gt;&lt;item&gt;366&lt;/item&gt;&lt;item&gt;367&lt;/item&gt;&lt;item&gt;368&lt;/item&gt;&lt;item&gt;369&lt;/item&gt;&lt;item&gt;370&lt;/item&gt;&lt;item&gt;371&lt;/item&gt;&lt;item&gt;372&lt;/item&gt;&lt;item&gt;373&lt;/item&gt;&lt;item&gt;374&lt;/item&gt;&lt;item&gt;375&lt;/item&gt;&lt;item&gt;376&lt;/item&gt;&lt;item&gt;377&lt;/item&gt;&lt;item&gt;378&lt;/item&gt;&lt;item&gt;379&lt;/item&gt;&lt;item&gt;380&lt;/item&gt;&lt;item&gt;381&lt;/item&gt;&lt;item&gt;382&lt;/item&gt;&lt;item&gt;383&lt;/item&gt;&lt;item&gt;384&lt;/item&gt;&lt;item&gt;385&lt;/item&gt;&lt;item&gt;386&lt;/item&gt;&lt;item&gt;387&lt;/item&gt;&lt;item&gt;388&lt;/item&gt;&lt;item&gt;389&lt;/item&gt;&lt;item&gt;390&lt;/item&gt;&lt;item&gt;391&lt;/item&gt;&lt;item&gt;392&lt;/item&gt;&lt;item&gt;393&lt;/item&gt;&lt;item&gt;394&lt;/item&gt;&lt;item&gt;395&lt;/item&gt;&lt;item&gt;396&lt;/item&gt;&lt;item&gt;397&lt;/item&gt;&lt;item&gt;398&lt;/item&gt;&lt;item&gt;399&lt;/item&gt;&lt;item&gt;400&lt;/item&gt;&lt;item&gt;401&lt;/item&gt;&lt;item&gt;402&lt;/item&gt;&lt;item&gt;403&lt;/item&gt;&lt;item&gt;404&lt;/item&gt;&lt;item&gt;405&lt;/item&gt;&lt;item&gt;406&lt;/item&gt;&lt;item&gt;407&lt;/item&gt;&lt;item&gt;408&lt;/item&gt;&lt;item&gt;409&lt;/item&gt;&lt;item&gt;410&lt;/item&gt;&lt;item&gt;411&lt;/item&gt;&lt;item&gt;412&lt;/item&gt;&lt;item&gt;413&lt;/item&gt;&lt;item&gt;414&lt;/item&gt;&lt;item&gt;415&lt;/item&gt;&lt;item&gt;416&lt;/item&gt;&lt;item&gt;417&lt;/item&gt;&lt;item&gt;418&lt;/item&gt;&lt;item&gt;419&lt;/item&gt;&lt;item&gt;420&lt;/item&gt;&lt;item&gt;421&lt;/item&gt;&lt;item&gt;422&lt;/item&gt;&lt;item&gt;423&lt;/item&gt;&lt;item&gt;424&lt;/item&gt;&lt;item&gt;425&lt;/item&gt;&lt;item&gt;426&lt;/item&gt;&lt;item&gt;427&lt;/item&gt;&lt;item&gt;428&lt;/item&gt;&lt;item&gt;429&lt;/item&gt;&lt;item&gt;430&lt;/item&gt;&lt;item&gt;431&lt;/item&gt;&lt;item&gt;432&lt;/item&gt;&lt;item&gt;433&lt;/item&gt;&lt;item&gt;434&lt;/item&gt;&lt;item&gt;435&lt;/item&gt;&lt;item&gt;436&lt;/item&gt;&lt;item&gt;437&lt;/item&gt;&lt;item&gt;438&lt;/item&gt;&lt;item&gt;439&lt;/item&gt;&lt;item&gt;440&lt;/item&gt;&lt;item&gt;441&lt;/item&gt;&lt;item&gt;442&lt;/item&gt;&lt;item&gt;443&lt;/item&gt;&lt;item&gt;444&lt;/item&gt;&lt;item&gt;445&lt;/item&gt;&lt;item&gt;446&lt;/item&gt;&lt;item&gt;447&lt;/item&gt;&lt;item&gt;448&lt;/item&gt;&lt;item&gt;449&lt;/item&gt;&lt;item&gt;450&lt;/item&gt;&lt;item&gt;451&lt;/item&gt;&lt;item&gt;452&lt;/item&gt;&lt;item&gt;453&lt;/item&gt;&lt;item&gt;454&lt;/item&gt;&lt;item&gt;455&lt;/item&gt;&lt;item&gt;456&lt;/item&gt;&lt;item&gt;457&lt;/item&gt;&lt;item&gt;458&lt;/item&gt;&lt;item&gt;459&lt;/item&gt;&lt;item&gt;460&lt;/item&gt;&lt;item&gt;461&lt;/item&gt;&lt;item&gt;462&lt;/item&gt;&lt;item&gt;463&lt;/item&gt;&lt;item&gt;464&lt;/item&gt;&lt;item&gt;465&lt;/item&gt;&lt;item&gt;466&lt;/item&gt;&lt;item&gt;467&lt;/item&gt;&lt;item&gt;468&lt;/item&gt;&lt;item&gt;469&lt;/item&gt;&lt;item&gt;470&lt;/item&gt;&lt;item&gt;471&lt;/item&gt;&lt;item&gt;472&lt;/item&gt;&lt;item&gt;473&lt;/item&gt;&lt;item&gt;474&lt;/item&gt;&lt;item&gt;475&lt;/item&gt;&lt;item&gt;476&lt;/item&gt;&lt;item&gt;477&lt;/item&gt;&lt;item&gt;478&lt;/item&gt;&lt;item&gt;479&lt;/item&gt;&lt;item&gt;480&lt;/item&gt;&lt;item&gt;481&lt;/item&gt;&lt;item&gt;482&lt;/item&gt;&lt;item&gt;483&lt;/item&gt;&lt;item&gt;484&lt;/item&gt;&lt;item&gt;485&lt;/item&gt;&lt;item&gt;486&lt;/item&gt;&lt;item&gt;487&lt;/item&gt;&lt;item&gt;488&lt;/item&gt;&lt;item&gt;489&lt;/item&gt;&lt;item&gt;490&lt;/item&gt;&lt;item&gt;491&lt;/item&gt;&lt;item&gt;492&lt;/item&gt;&lt;item&gt;493&lt;/item&gt;&lt;item&gt;494&lt;/item&gt;&lt;item&gt;495&lt;/item&gt;&lt;item&gt;496&lt;/item&gt;&lt;item&gt;497&lt;/item&gt;&lt;item&gt;498&lt;/item&gt;&lt;item&gt;499&lt;/item&gt;&lt;item&gt;500&lt;/item&gt;&lt;item&gt;501&lt;/item&gt;&lt;item&gt;502&lt;/item&gt;&lt;item&gt;503&lt;/item&gt;&lt;item&gt;504&lt;/item&gt;&lt;item&gt;505&lt;/item&gt;&lt;item&gt;506&lt;/item&gt;&lt;item&gt;507&lt;/item&gt;&lt;item&gt;508&lt;/item&gt;&lt;item&gt;509&lt;/item&gt;&lt;item&gt;510&lt;/item&gt;&lt;item&gt;511&lt;/item&gt;&lt;item&gt;512&lt;/item&gt;&lt;item&gt;513&lt;/item&gt;&lt;item&gt;514&lt;/item&gt;&lt;item&gt;515&lt;/item&gt;&lt;item&gt;516&lt;/item&gt;&lt;item&gt;517&lt;/item&gt;&lt;item&gt;518&lt;/item&gt;&lt;item&gt;519&lt;/item&gt;&lt;item&gt;520&lt;/item&gt;&lt;item&gt;521&lt;/item&gt;&lt;item&gt;522&lt;/item&gt;&lt;item&gt;523&lt;/item&gt;&lt;item&gt;524&lt;/item&gt;&lt;item&gt;525&lt;/item&gt;&lt;item&gt;526&lt;/item&gt;&lt;item&gt;527&lt;/item&gt;&lt;item&gt;528&lt;/item&gt;&lt;item&gt;529&lt;/item&gt;&lt;item&gt;530&lt;/item&gt;&lt;item&gt;531&lt;/item&gt;&lt;item&gt;532&lt;/item&gt;&lt;item&gt;533&lt;/item&gt;&lt;item&gt;534&lt;/item&gt;&lt;item&gt;535&lt;/item&gt;&lt;item&gt;536&lt;/item&gt;&lt;item&gt;537&lt;/item&gt;&lt;item&gt;538&lt;/item&gt;&lt;item&gt;539&lt;/item&gt;&lt;item&gt;540&lt;/item&gt;&lt;item&gt;541&lt;/item&gt;&lt;item&gt;542&lt;/item&gt;&lt;item&gt;543&lt;/item&gt;&lt;item&gt;544&lt;/item&gt;&lt;item&gt;545&lt;/item&gt;&lt;item&gt;546&lt;/item&gt;&lt;item&gt;547&lt;/item&gt;&lt;item&gt;548&lt;/item&gt;&lt;item&gt;549&lt;/item&gt;&lt;item&gt;550&lt;/item&gt;&lt;item&gt;551&lt;/item&gt;&lt;item&gt;552&lt;/item&gt;&lt;item&gt;553&lt;/item&gt;&lt;item&gt;554&lt;/item&gt;&lt;item&gt;555&lt;/item&gt;&lt;item&gt;556&lt;/item&gt;&lt;item&gt;557&lt;/item&gt;&lt;item&gt;558&lt;/item&gt;&lt;item&gt;559&lt;/item&gt;&lt;item&gt;560&lt;/item&gt;&lt;item&gt;561&lt;/item&gt;&lt;item&gt;562&lt;/item&gt;&lt;item&gt;563&lt;/item&gt;&lt;item&gt;564&lt;/item&gt;&lt;item&gt;565&lt;/item&gt;&lt;item&gt;566&lt;/item&gt;&lt;item&gt;567&lt;/item&gt;&lt;item&gt;568&lt;/item&gt;&lt;item&gt;569&lt;/item&gt;&lt;item&gt;570&lt;/item&gt;&lt;item&gt;571&lt;/item&gt;&lt;item&gt;572&lt;/item&gt;&lt;item&gt;573&lt;/item&gt;&lt;item&gt;574&lt;/item&gt;&lt;item&gt;575&lt;/item&gt;&lt;item&gt;576&lt;/item&gt;&lt;item&gt;577&lt;/item&gt;&lt;item&gt;578&lt;/item&gt;&lt;item&gt;579&lt;/item&gt;&lt;item&gt;580&lt;/item&gt;&lt;item&gt;581&lt;/item&gt;&lt;item&gt;582&lt;/item&gt;&lt;item&gt;583&lt;/item&gt;&lt;item&gt;584&lt;/item&gt;&lt;item&gt;585&lt;/item&gt;&lt;item&gt;586&lt;/item&gt;&lt;item&gt;587&lt;/item&gt;&lt;item&gt;588&lt;/item&gt;&lt;item&gt;589&lt;/item&gt;&lt;item&gt;590&lt;/item&gt;&lt;item&gt;591&lt;/item&gt;&lt;item&gt;592&lt;/item&gt;&lt;item&gt;593&lt;/item&gt;&lt;item&gt;594&lt;/item&gt;&lt;item&gt;595&lt;/item&gt;&lt;item&gt;596&lt;/item&gt;&lt;item&gt;597&lt;/item&gt;&lt;item&gt;598&lt;/item&gt;&lt;item&gt;599&lt;/item&gt;&lt;item&gt;600&lt;/item&gt;&lt;item&gt;601&lt;/item&gt;&lt;item&gt;602&lt;/item&gt;&lt;item&gt;603&lt;/item&gt;&lt;item&gt;604&lt;/item&gt;&lt;item&gt;605&lt;/item&gt;&lt;item&gt;606&lt;/item&gt;&lt;item&gt;607&lt;/item&gt;&lt;item&gt;608&lt;/item&gt;&lt;item&gt;609&lt;/item&gt;&lt;item&gt;610&lt;/item&gt;&lt;item&gt;611&lt;/item&gt;&lt;item&gt;612&lt;/item&gt;&lt;item&gt;613&lt;/item&gt;&lt;item&gt;614&lt;/item&gt;&lt;item&gt;615&lt;/item&gt;&lt;item&gt;616&lt;/item&gt;&lt;item&gt;617&lt;/item&gt;&lt;item&gt;618&lt;/item&gt;&lt;item&gt;619&lt;/item&gt;&lt;item&gt;620&lt;/item&gt;&lt;item&gt;621&lt;/item&gt;&lt;item&gt;622&lt;/item&gt;&lt;item&gt;623&lt;/item&gt;&lt;item&gt;624&lt;/item&gt;&lt;item&gt;625&lt;/item&gt;&lt;item&gt;626&lt;/item&gt;&lt;item&gt;627&lt;/item&gt;&lt;item&gt;628&lt;/item&gt;&lt;item&gt;629&lt;/item&gt;&lt;item&gt;630&lt;/item&gt;&lt;item&gt;631&lt;/item&gt;&lt;item&gt;632&lt;/item&gt;&lt;item&gt;633&lt;/item&gt;&lt;item&gt;634&lt;/item&gt;&lt;item&gt;635&lt;/item&gt;&lt;item&gt;636&lt;/item&gt;&lt;item&gt;637&lt;/item&gt;&lt;item&gt;638&lt;/item&gt;&lt;item&gt;639&lt;/item&gt;&lt;item&gt;640&lt;/item&gt;&lt;item&gt;641&lt;/item&gt;&lt;item&gt;642&lt;/item&gt;&lt;item&gt;643&lt;/item&gt;&lt;item&gt;644&lt;/item&gt;&lt;item&gt;645&lt;/item&gt;&lt;item&gt;646&lt;/item&gt;&lt;item&gt;647&lt;/item&gt;&lt;item&gt;648&lt;/item&gt;&lt;item&gt;649&lt;/item&gt;&lt;item&gt;650&lt;/item&gt;&lt;item&gt;651&lt;/item&gt;&lt;item&gt;652&lt;/item&gt;&lt;item&gt;653&lt;/item&gt;&lt;item&gt;654&lt;/item&gt;&lt;item&gt;655&lt;/item&gt;&lt;item&gt;656&lt;/item&gt;&lt;item&gt;657&lt;/item&gt;&lt;item&gt;658&lt;/item&gt;&lt;item&gt;659&lt;/item&gt;&lt;item&gt;660&lt;/item&gt;&lt;item&gt;661&lt;/item&gt;&lt;item&gt;662&lt;/item&gt;&lt;item&gt;663&lt;/item&gt;&lt;item&gt;664&lt;/item&gt;&lt;item&gt;665&lt;/item&gt;&lt;item&gt;666&lt;/item&gt;&lt;item&gt;667&lt;/item&gt;&lt;item&gt;668&lt;/item&gt;&lt;item&gt;669&lt;/item&gt;&lt;item&gt;670&lt;/item&gt;&lt;item&gt;671&lt;/item&gt;&lt;item&gt;672&lt;/item&gt;&lt;item&gt;673&lt;/item&gt;&lt;item&gt;674&lt;/item&gt;&lt;item&gt;675&lt;/item&gt;&lt;item&gt;676&lt;/item&gt;&lt;item&gt;677&lt;/item&gt;&lt;item&gt;678&lt;/item&gt;&lt;item&gt;679&lt;/item&gt;&lt;item&gt;680&lt;/item&gt;&lt;item&gt;681&lt;/item&gt;&lt;item&gt;682&lt;/item&gt;&lt;item&gt;683&lt;/item&gt;&lt;item&gt;684&lt;/item&gt;&lt;item&gt;685&lt;/item&gt;&lt;item&gt;686&lt;/item&gt;&lt;item&gt;687&lt;/item&gt;&lt;item&gt;688&lt;/item&gt;&lt;item&gt;689&lt;/item&gt;&lt;item&gt;690&lt;/item&gt;&lt;item&gt;691&lt;/item&gt;&lt;item&gt;692&lt;/item&gt;&lt;item&gt;693&lt;/item&gt;&lt;item&gt;694&lt;/item&gt;&lt;item&gt;695&lt;/item&gt;&lt;item&gt;696&lt;/item&gt;&lt;item&gt;697&lt;/item&gt;&lt;item&gt;698&lt;/item&gt;&lt;item&gt;699&lt;/item&gt;&lt;item&gt;700&lt;/item&gt;&lt;item&gt;701&lt;/item&gt;&lt;item&gt;702&lt;/item&gt;&lt;item&gt;703&lt;/item&gt;&lt;item&gt;704&lt;/item&gt;&lt;item&gt;705&lt;/item&gt;&lt;item&gt;706&lt;/item&gt;&lt;item&gt;707&lt;/item&gt;&lt;item&gt;708&lt;/item&gt;&lt;item&gt;709&lt;/item&gt;&lt;item&gt;710&lt;/item&gt;&lt;item&gt;711&lt;/item&gt;&lt;item&gt;712&lt;/item&gt;&lt;item&gt;713&lt;/item&gt;&lt;item&gt;714&lt;/item&gt;&lt;item&gt;715&lt;/item&gt;&lt;item&gt;716&lt;/item&gt;&lt;item&gt;717&lt;/item&gt;&lt;item&gt;718&lt;/item&gt;&lt;item&gt;719&lt;/item&gt;&lt;item&gt;720&lt;/item&gt;&lt;item&gt;721&lt;/item&gt;&lt;item&gt;722&lt;/item&gt;&lt;item&gt;723&lt;/item&gt;&lt;item&gt;724&lt;/item&gt;&lt;item&gt;725&lt;/item&gt;&lt;item&gt;726&lt;/item&gt;&lt;item&gt;727&lt;/item&gt;&lt;item&gt;728&lt;/item&gt;&lt;item&gt;729&lt;/item&gt;&lt;item&gt;730&lt;/item&gt;&lt;item&gt;731&lt;/item&gt;&lt;item&gt;732&lt;/item&gt;&lt;item&gt;733&lt;/item&gt;&lt;item&gt;734&lt;/item&gt;&lt;item&gt;735&lt;/item&gt;&lt;item&gt;736&lt;/item&gt;&lt;item&gt;737&lt;/item&gt;&lt;item&gt;738&lt;/item&gt;&lt;item&gt;739&lt;/item&gt;&lt;item&gt;740&lt;/item&gt;&lt;item&gt;741&lt;/item&gt;&lt;item&gt;742&lt;/item&gt;&lt;item&gt;743&lt;/item&gt;&lt;item&gt;744&lt;/item&gt;&lt;item&gt;745&lt;/item&gt;&lt;item&gt;746&lt;/item&gt;&lt;item&gt;747&lt;/item&gt;&lt;item&gt;748&lt;/item&gt;&lt;item&gt;749&lt;/item&gt;&lt;item&gt;750&lt;/item&gt;&lt;item&gt;751&lt;/item&gt;&lt;item&gt;752&lt;/item&gt;&lt;item&gt;753&lt;/item&gt;&lt;item&gt;754&lt;/item&gt;&lt;item&gt;755&lt;/item&gt;&lt;item&gt;756&lt;/item&gt;&lt;item&gt;757&lt;/item&gt;&lt;item&gt;758&lt;/item&gt;&lt;item&gt;759&lt;/item&gt;&lt;item&gt;760&lt;/item&gt;&lt;item&gt;761&lt;/item&gt;&lt;item&gt;762&lt;/item&gt;&lt;item&gt;763&lt;/item&gt;&lt;item&gt;764&lt;/item&gt;&lt;item&gt;765&lt;/item&gt;&lt;item&gt;766&lt;/item&gt;&lt;item&gt;767&lt;/item&gt;&lt;item&gt;768&lt;/item&gt;&lt;item&gt;769&lt;/item&gt;&lt;item&gt;770&lt;/item&gt;&lt;item&gt;771&lt;/item&gt;&lt;item&gt;772&lt;/item&gt;&lt;item&gt;773&lt;/item&gt;&lt;item&gt;774&lt;/item&gt;&lt;item&gt;775&lt;/item&gt;&lt;item&gt;776&lt;/item&gt;&lt;item&gt;777&lt;/item&gt;&lt;item&gt;778&lt;/item&gt;&lt;item&gt;779&lt;/item&gt;&lt;item&gt;780&lt;/item&gt;&lt;item&gt;781&lt;/item&gt;&lt;item&gt;782&lt;/item&gt;&lt;item&gt;783&lt;/item&gt;&lt;item&gt;784&lt;/item&gt;&lt;item&gt;785&lt;/item&gt;&lt;item&gt;786&lt;/item&gt;&lt;item&gt;787&lt;/item&gt;&lt;item&gt;788&lt;/item&gt;&lt;item&gt;789&lt;/item&gt;&lt;item&gt;790&lt;/item&gt;&lt;item&gt;791&lt;/item&gt;&lt;item&gt;792&lt;/item&gt;&lt;item&gt;793&lt;/item&gt;&lt;item&gt;794&lt;/item&gt;&lt;item&gt;795&lt;/item&gt;&lt;item&gt;796&lt;/item&gt;&lt;item&gt;797&lt;/item&gt;&lt;item&gt;798&lt;/item&gt;&lt;item&gt;799&lt;/item&gt;&lt;item&gt;800&lt;/item&gt;&lt;item&gt;801&lt;/item&gt;&lt;item&gt;802&lt;/item&gt;&lt;item&gt;803&lt;/item&gt;&lt;item&gt;804&lt;/item&gt;&lt;item&gt;805&lt;/item&gt;&lt;item&gt;806&lt;/item&gt;&lt;item&gt;807&lt;/item&gt;&lt;item&gt;808&lt;/item&gt;&lt;item&gt;809&lt;/item&gt;&lt;item&gt;810&lt;/item&gt;&lt;item&gt;811&lt;/item&gt;&lt;item&gt;812&lt;/item&gt;&lt;item&gt;813&lt;/item&gt;&lt;item&gt;814&lt;/item&gt;&lt;item&gt;815&lt;/item&gt;&lt;item&gt;816&lt;/item&gt;&lt;item&gt;817&lt;/item&gt;&lt;item&gt;818&lt;/item&gt;&lt;item&gt;819&lt;/item&gt;&lt;item&gt;820&lt;/item&gt;&lt;item&gt;821&lt;/item&gt;&lt;item&gt;822&lt;/item&gt;&lt;item&gt;823&lt;/item&gt;&lt;item&gt;824&lt;/item&gt;&lt;item&gt;825&lt;/item&gt;&lt;item&gt;826&lt;/item&gt;&lt;item&gt;827&lt;/item&gt;&lt;item&gt;828&lt;/item&gt;&lt;item&gt;829&lt;/item&gt;&lt;item&gt;830&lt;/item&gt;&lt;item&gt;831&lt;/item&gt;&lt;item&gt;832&lt;/item&gt;&lt;item&gt;833&lt;/item&gt;&lt;item&gt;834&lt;/item&gt;&lt;item&gt;835&lt;/item&gt;&lt;item&gt;836&lt;/item&gt;&lt;item&gt;837&lt;/item&gt;&lt;item&gt;838&lt;/item&gt;&lt;item&gt;839&lt;/item&gt;&lt;item&gt;840&lt;/item&gt;&lt;item&gt;841&lt;/item&gt;&lt;item&gt;842&lt;/item&gt;&lt;item&gt;843&lt;/item&gt;&lt;item&gt;844&lt;/item&gt;&lt;item&gt;845&lt;/item&gt;&lt;item&gt;846&lt;/item&gt;&lt;item&gt;847&lt;/item&gt;&lt;item&gt;848&lt;/item&gt;&lt;item&gt;849&lt;/item&gt;&lt;item&gt;850&lt;/item&gt;&lt;item&gt;851&lt;/item&gt;&lt;item&gt;852&lt;/item&gt;&lt;item&gt;853&lt;/item&gt;&lt;item&gt;854&lt;/item&gt;&lt;item&gt;855&lt;/item&gt;&lt;item&gt;856&lt;/item&gt;&lt;item&gt;857&lt;/item&gt;&lt;item&gt;858&lt;/item&gt;&lt;item&gt;859&lt;/item&gt;&lt;item&gt;860&lt;/item&gt;&lt;item&gt;861&lt;/item&gt;&lt;item&gt;862&lt;/item&gt;&lt;item&gt;863&lt;/item&gt;&lt;item&gt;864&lt;/item&gt;&lt;item&gt;865&lt;/item&gt;&lt;item&gt;866&lt;/item&gt;&lt;item&gt;867&lt;/item&gt;&lt;item&gt;868&lt;/item&gt;&lt;item&gt;869&lt;/item&gt;&lt;item&gt;870&lt;/item&gt;&lt;item&gt;871&lt;/item&gt;&lt;item&gt;872&lt;/item&gt;&lt;item&gt;873&lt;/item&gt;&lt;item&gt;874&lt;/item&gt;&lt;item&gt;875&lt;/item&gt;&lt;item&gt;876&lt;/item&gt;&lt;item&gt;877&lt;/item&gt;&lt;item&gt;878&lt;/item&gt;&lt;item&gt;879&lt;/item&gt;&lt;item&gt;880&lt;/item&gt;&lt;item&gt;881&lt;/item&gt;&lt;item&gt;882&lt;/item&gt;&lt;item&gt;883&lt;/item&gt;&lt;item&gt;884&lt;/item&gt;&lt;item&gt;885&lt;/item&gt;&lt;item&gt;886&lt;/item&gt;&lt;item&gt;887&lt;/item&gt;&lt;item&gt;888&lt;/item&gt;&lt;item&gt;889&lt;/item&gt;&lt;item&gt;890&lt;/item&gt;&lt;item&gt;891&lt;/item&gt;&lt;item&gt;892&lt;/item&gt;&lt;item&gt;893&lt;/item&gt;&lt;item&gt;894&lt;/item&gt;&lt;item&gt;895&lt;/item&gt;&lt;item&gt;896&lt;/item&gt;&lt;item&gt;897&lt;/item&gt;&lt;item&gt;898&lt;/item&gt;&lt;item&gt;899&lt;/item&gt;&lt;item&gt;900&lt;/item&gt;&lt;item&gt;901&lt;/item&gt;&lt;item&gt;902&lt;/item&gt;&lt;item&gt;903&lt;/item&gt;&lt;item&gt;904&lt;/item&gt;&lt;item&gt;905&lt;/item&gt;&lt;item&gt;906&lt;/item&gt;&lt;item&gt;907&lt;/item&gt;&lt;item&gt;908&lt;/item&gt;&lt;item&gt;909&lt;/item&gt;&lt;item&gt;910&lt;/item&gt;&lt;item&gt;911&lt;/item&gt;&lt;item&gt;912&lt;/item&gt;&lt;item&gt;913&lt;/item&gt;&lt;item&gt;914&lt;/item&gt;&lt;item&gt;915&lt;/item&gt;&lt;item&gt;916&lt;/item&gt;&lt;item&gt;917&lt;/item&gt;&lt;item&gt;918&lt;/item&gt;&lt;item&gt;919&lt;/item&gt;&lt;item&gt;920&lt;/item&gt;&lt;item&gt;921&lt;/item&gt;&lt;item&gt;922&lt;/item&gt;&lt;item&gt;923&lt;/item&gt;&lt;item&gt;924&lt;/item&gt;&lt;item&gt;925&lt;/item&gt;&lt;item&gt;926&lt;/item&gt;&lt;item&gt;927&lt;/item&gt;&lt;item&gt;928&lt;/item&gt;&lt;item&gt;929&lt;/item&gt;&lt;item&gt;930&lt;/item&gt;&lt;item&gt;931&lt;/item&gt;&lt;item&gt;932&lt;/item&gt;&lt;item&gt;933&lt;/item&gt;&lt;item&gt;934&lt;/item&gt;&lt;item&gt;935&lt;/item&gt;&lt;item&gt;936&lt;/item&gt;&lt;item&gt;937&lt;/item&gt;&lt;item&gt;938&lt;/item&gt;&lt;item&gt;939&lt;/item&gt;&lt;item&gt;940&lt;/item&gt;&lt;item&gt;941&lt;/item&gt;&lt;item&gt;942&lt;/item&gt;&lt;item&gt;943&lt;/item&gt;&lt;item&gt;944&lt;/item&gt;&lt;item&gt;945&lt;/item&gt;&lt;item&gt;946&lt;/item&gt;&lt;item&gt;947&lt;/item&gt;&lt;item&gt;948&lt;/item&gt;&lt;item&gt;949&lt;/item&gt;&lt;item&gt;950&lt;/item&gt;&lt;item&gt;951&lt;/item&gt;&lt;item&gt;952&lt;/item&gt;&lt;item&gt;953&lt;/item&gt;&lt;item&gt;954&lt;/item&gt;&lt;item&gt;955&lt;/item&gt;&lt;item&gt;956&lt;/item&gt;&lt;item&gt;957&lt;/item&gt;&lt;item&gt;958&lt;/item&gt;&lt;item&gt;959&lt;/item&gt;&lt;item&gt;960&lt;/item&gt;&lt;item&gt;961&lt;/item&gt;&lt;item&gt;962&lt;/item&gt;&lt;item&gt;963&lt;/item&gt;&lt;item&gt;964&lt;/item&gt;&lt;item&gt;965&lt;/item&gt;&lt;item&gt;966&lt;/item&gt;&lt;item&gt;967&lt;/item&gt;&lt;item&gt;968&lt;/item&gt;&lt;item&gt;969&lt;/item&gt;&lt;item&gt;970&lt;/item&gt;&lt;item&gt;971&lt;/item&gt;&lt;item&gt;972&lt;/item&gt;&lt;item&gt;973&lt;/item&gt;&lt;item&gt;974&lt;/item&gt;&lt;item&gt;975&lt;/item&gt;&lt;item&gt;976&lt;/item&gt;&lt;item&gt;977&lt;/item&gt;&lt;item&gt;978&lt;/item&gt;&lt;item&gt;979&lt;/item&gt;&lt;item&gt;980&lt;/item&gt;&lt;item&gt;981&lt;/item&gt;&lt;item&gt;982&lt;/item&gt;&lt;item&gt;983&lt;/item&gt;&lt;item&gt;984&lt;/item&gt;&lt;item&gt;985&lt;/item&gt;&lt;item&gt;986&lt;/item&gt;&lt;item&gt;987&lt;/item&gt;&lt;item&gt;988&lt;/item&gt;&lt;item&gt;989&lt;/item&gt;&lt;item&gt;990&lt;/item&gt;&lt;item&gt;991&lt;/item&gt;&lt;item&gt;992&lt;/item&gt;&lt;item&gt;993&lt;/item&gt;&lt;item&gt;994&lt;/item&gt;&lt;item&gt;995&lt;/item&gt;&lt;item&gt;996&lt;/item&gt;&lt;item&gt;997&lt;/item&gt;&lt;item&gt;998&lt;/item&gt;&lt;item&gt;999&lt;/item&gt;&lt;item&gt;1000&lt;/item&gt;&lt;item&gt;1001&lt;/item&gt;&lt;item&gt;1002&lt;/item&gt;&lt;item&gt;1003&lt;/item&gt;&lt;item&gt;1004&lt;/item&gt;&lt;item&gt;1005&lt;/item&gt;&lt;item&gt;1006&lt;/item&gt;&lt;item&gt;1007&lt;/item&gt;&lt;item&gt;1008&lt;/item&gt;&lt;item&gt;1009&lt;/item&gt;&lt;item&gt;1010&lt;/item&gt;&lt;item&gt;1011&lt;/item&gt;&lt;item&gt;1012&lt;/item&gt;&lt;item&gt;1013&lt;/item&gt;&lt;item&gt;1014&lt;/item&gt;&lt;item&gt;1015&lt;/item&gt;&lt;item&gt;1016&lt;/item&gt;&lt;item&gt;1017&lt;/item&gt;&lt;item&gt;1018&lt;/item&gt;&lt;item&gt;1019&lt;/item&gt;&lt;item&gt;1020&lt;/item&gt;&lt;item&gt;1021&lt;/item&gt;&lt;item&gt;1022&lt;/item&gt;&lt;item&gt;1023&lt;/item&gt;&lt;item&gt;1024&lt;/item&gt;&lt;item&gt;1025&lt;/item&gt;&lt;item&gt;1026&lt;/item&gt;&lt;item&gt;1027&lt;/item&gt;&lt;item&gt;1028&lt;/item&gt;&lt;item&gt;1029&lt;/item&gt;&lt;item&gt;1030&lt;/item&gt;&lt;item&gt;1031&lt;/item&gt;&lt;item&gt;1032&lt;/item&gt;&lt;item&gt;1033&lt;/item&gt;&lt;item&gt;1034&lt;/item&gt;&lt;item&gt;1035&lt;/item&gt;&lt;item&gt;1036&lt;/item&gt;&lt;item&gt;1037&lt;/item&gt;&lt;item&gt;1038&lt;/item&gt;&lt;item&gt;1039&lt;/item&gt;&lt;item&gt;1040&lt;/item&gt;&lt;item&gt;1041&lt;/item&gt;&lt;item&gt;1042&lt;/item&gt;&lt;item&gt;1043&lt;/item&gt;&lt;item&gt;1044&lt;/item&gt;&lt;item&gt;1045&lt;/item&gt;&lt;item&gt;1046&lt;/item&gt;&lt;item&gt;1047&lt;/item&gt;&lt;item&gt;1048&lt;/item&gt;&lt;item&gt;1049&lt;/item&gt;&lt;item&gt;1050&lt;/item&gt;&lt;item&gt;1051&lt;/item&gt;&lt;item&gt;1052&lt;/item&gt;&lt;item&gt;1053&lt;/item&gt;&lt;item&gt;1054&lt;/item&gt;&lt;item&gt;1055&lt;/item&gt;&lt;item&gt;1056&lt;/item&gt;&lt;item&gt;1057&lt;/item&gt;&lt;item&gt;1058&lt;/item&gt;&lt;item&gt;1059&lt;/item&gt;&lt;item&gt;1060&lt;/item&gt;&lt;item&gt;1061&lt;/item&gt;&lt;item&gt;1062&lt;/item&gt;&lt;item&gt;1063&lt;/item&gt;&lt;item&gt;1064&lt;/item&gt;&lt;item&gt;1065&lt;/item&gt;&lt;item&gt;1066&lt;/item&gt;&lt;item&gt;1067&lt;/item&gt;&lt;item&gt;1068&lt;/item&gt;&lt;item&gt;1069&lt;/item&gt;&lt;item&gt;1070&lt;/item&gt;&lt;item&gt;1071&lt;/item&gt;&lt;item&gt;1072&lt;/item&gt;&lt;item&gt;1073&lt;/item&gt;&lt;item&gt;1074&lt;/item&gt;&lt;item&gt;1075&lt;/item&gt;&lt;item&gt;1076&lt;/item&gt;&lt;item&gt;1077&lt;/item&gt;&lt;item&gt;1078&lt;/item&gt;&lt;item&gt;1079&lt;/item&gt;&lt;item&gt;1080&lt;/item&gt;&lt;item&gt;1081&lt;/item&gt;&lt;item&gt;1082&lt;/item&gt;&lt;item&gt;1083&lt;/item&gt;&lt;item&gt;1084&lt;/item&gt;&lt;item&gt;1085&lt;/item&gt;&lt;item&gt;1086&lt;/item&gt;&lt;item&gt;1087&lt;/item&gt;&lt;item&gt;1088&lt;/item&gt;&lt;item&gt;1089&lt;/item&gt;&lt;item&gt;1090&lt;/item&gt;&lt;item&gt;1091&lt;/item&gt;&lt;item&gt;1092&lt;/item&gt;&lt;item&gt;1093&lt;/item&gt;&lt;item&gt;1094&lt;/item&gt;&lt;item&gt;1095&lt;/item&gt;&lt;item&gt;1096&lt;/item&gt;&lt;item&gt;1097&lt;/item&gt;&lt;item&gt;1098&lt;/item&gt;&lt;item&gt;1099&lt;/item&gt;&lt;item&gt;1100&lt;/item&gt;&lt;item&gt;1101&lt;/item&gt;&lt;item&gt;1102&lt;/item&gt;&lt;item&gt;1103&lt;/item&gt;&lt;item&gt;1104&lt;/item&gt;&lt;item&gt;1105&lt;/item&gt;&lt;item&gt;1106&lt;/item&gt;&lt;item&gt;1107&lt;/item&gt;&lt;item&gt;1108&lt;/item&gt;&lt;item&gt;1109&lt;/item&gt;&lt;item&gt;1110&lt;/item&gt;&lt;item&gt;1111&lt;/item&gt;&lt;item&gt;1112&lt;/item&gt;&lt;item&gt;1113&lt;/item&gt;&lt;item&gt;1114&lt;/item&gt;&lt;item&gt;1115&lt;/item&gt;&lt;item&gt;1116&lt;/item&gt;&lt;item&gt;1117&lt;/item&gt;&lt;item&gt;1118&lt;/item&gt;&lt;item&gt;1119&lt;/item&gt;&lt;item&gt;1120&lt;/item&gt;&lt;item&gt;1121&lt;/item&gt;&lt;item&gt;1122&lt;/item&gt;&lt;item&gt;1123&lt;/item&gt;&lt;item&gt;1124&lt;/item&gt;&lt;item&gt;1125&lt;/item&gt;&lt;item&gt;1126&lt;/item&gt;&lt;item&gt;1127&lt;/item&gt;&lt;item&gt;1128&lt;/item&gt;&lt;item&gt;1129&lt;/item&gt;&lt;item&gt;1130&lt;/item&gt;&lt;item&gt;1131&lt;/item&gt;&lt;item&gt;1132&lt;/item&gt;&lt;item&gt;1133&lt;/item&gt;&lt;item&gt;1134&lt;/item&gt;&lt;item&gt;1135&lt;/item&gt;&lt;item&gt;1136&lt;/item&gt;&lt;item&gt;1137&lt;/item&gt;&lt;item&gt;1138&lt;/item&gt;&lt;item&gt;1139&lt;/item&gt;&lt;item&gt;1140&lt;/item&gt;&lt;item&gt;1141&lt;/item&gt;&lt;item&gt;1142&lt;/item&gt;&lt;item&gt;1143&lt;/item&gt;&lt;item&gt;1144&lt;/item&gt;&lt;item&gt;1145&lt;/item&gt;&lt;item&gt;1146&lt;/item&gt;&lt;item&gt;1147&lt;/item&gt;&lt;item&gt;1148&lt;/item&gt;&lt;item&gt;1149&lt;/item&gt;&lt;item&gt;1150&lt;/item&gt;&lt;item&gt;1151&lt;/item&gt;&lt;item&gt;1152&lt;/item&gt;&lt;item&gt;1153&lt;/item&gt;&lt;item&gt;1154&lt;/item&gt;&lt;item&gt;1155&lt;/item&gt;&lt;item&gt;1156&lt;/item&gt;&lt;item&gt;1157&lt;/item&gt;&lt;item&gt;1158&lt;/item&gt;&lt;item&gt;1159&lt;/item&gt;&lt;item&gt;1160&lt;/item&gt;&lt;item&gt;1161&lt;/item&gt;&lt;item&gt;1162&lt;/item&gt;&lt;item&gt;1163&lt;/item&gt;&lt;item&gt;1164&lt;/item&gt;&lt;item&gt;1165&lt;/item&gt;&lt;item&gt;1166&lt;/item&gt;&lt;item&gt;1167&lt;/item&gt;&lt;item&gt;1168&lt;/item&gt;&lt;item&gt;1169&lt;/item&gt;&lt;item&gt;1170&lt;/item&gt;&lt;item&gt;1171&lt;/item&gt;&lt;item&gt;1172&lt;/item&gt;&lt;item&gt;1173&lt;/item&gt;&lt;item&gt;1174&lt;/item&gt;&lt;item&gt;1175&lt;/item&gt;&lt;item&gt;1176&lt;/item&gt;&lt;item&gt;1177&lt;/item&gt;&lt;item&gt;1178&lt;/item&gt;&lt;item&gt;1179&lt;/item&gt;&lt;item&gt;1180&lt;/item&gt;&lt;item&gt;1181&lt;/item&gt;&lt;item&gt;1182&lt;/item&gt;&lt;item&gt;1183&lt;/item&gt;&lt;item&gt;1184&lt;/item&gt;&lt;item&gt;1185&lt;/item&gt;&lt;item&gt;1186&lt;/item&gt;&lt;item&gt;1187&lt;/item&gt;&lt;item&gt;1188&lt;/item&gt;&lt;item&gt;1189&lt;/item&gt;&lt;item&gt;1190&lt;/item&gt;&lt;item&gt;1191&lt;/item&gt;&lt;item&gt;1192&lt;/item&gt;&lt;item&gt;1193&lt;/item&gt;&lt;item&gt;1194&lt;/item&gt;&lt;item&gt;1195&lt;/item&gt;&lt;item&gt;1196&lt;/item&gt;&lt;item&gt;1197&lt;/item&gt;&lt;item&gt;1198&lt;/item&gt;&lt;item&gt;1199&lt;/item&gt;&lt;item&gt;1200&lt;/item&gt;&lt;item&gt;1201&lt;/item&gt;&lt;item&gt;1202&lt;/item&gt;&lt;item&gt;1203&lt;/item&gt;&lt;item&gt;1204&lt;/item&gt;&lt;item&gt;1205&lt;/item&gt;&lt;item&gt;1206&lt;/item&gt;&lt;item&gt;1207&lt;/item&gt;&lt;item&gt;1208&lt;/item&gt;&lt;item&gt;1209&lt;/item&gt;&lt;item&gt;1210&lt;/item&gt;&lt;item&gt;1211&lt;/item&gt;&lt;item&gt;1212&lt;/item&gt;&lt;item&gt;1213&lt;/item&gt;&lt;item&gt;1214&lt;/item&gt;&lt;item&gt;1215&lt;/item&gt;&lt;item&gt;1216&lt;/item&gt;&lt;item&gt;1217&lt;/item&gt;&lt;item&gt;1218&lt;/item&gt;&lt;item&gt;1219&lt;/item&gt;&lt;item&gt;1220&lt;/item&gt;&lt;item&gt;1221&lt;/item&gt;&lt;item&gt;1222&lt;/item&gt;&lt;item&gt;1223&lt;/item&gt;&lt;item&gt;1224&lt;/item&gt;&lt;item&gt;1225&lt;/item&gt;&lt;item&gt;1226&lt;/item&gt;&lt;item&gt;1227&lt;/item&gt;&lt;item&gt;1228&lt;/item&gt;&lt;item&gt;1229&lt;/item&gt;&lt;item&gt;1230&lt;/item&gt;&lt;item&gt;1231&lt;/item&gt;&lt;item&gt;1232&lt;/item&gt;&lt;item&gt;1233&lt;/item&gt;&lt;item&gt;1234&lt;/item&gt;&lt;item&gt;1235&lt;/item&gt;&lt;item&gt;1236&lt;/item&gt;&lt;item&gt;1237&lt;/item&gt;&lt;item&gt;1238&lt;/item&gt;&lt;item&gt;1239&lt;/item&gt;&lt;item&gt;1240&lt;/item&gt;&lt;item&gt;1241&lt;/item&gt;&lt;item&gt;1242&lt;/item&gt;&lt;item&gt;1243&lt;/item&gt;&lt;item&gt;1244&lt;/item&gt;&lt;item&gt;1245&lt;/item&gt;&lt;item&gt;1246&lt;/item&gt;&lt;item&gt;1247&lt;/item&gt;&lt;item&gt;1248&lt;/item&gt;&lt;item&gt;1249&lt;/item&gt;&lt;item&gt;1250&lt;/item&gt;&lt;item&gt;1251&lt;/item&gt;&lt;item&gt;1252&lt;/item&gt;&lt;item&gt;1253&lt;/item&gt;&lt;item&gt;1254&lt;/item&gt;&lt;item&gt;1255&lt;/item&gt;&lt;item&gt;1256&lt;/item&gt;&lt;item&gt;1257&lt;/item&gt;&lt;item&gt;1258&lt;/item&gt;&lt;item&gt;1259&lt;/item&gt;&lt;item&gt;1260&lt;/item&gt;&lt;item&gt;1261&lt;/item&gt;&lt;item&gt;1262&lt;/item&gt;&lt;item&gt;1263&lt;/item&gt;&lt;item&gt;1264&lt;/item&gt;&lt;item&gt;1265&lt;/item&gt;&lt;item&gt;1266&lt;/item&gt;&lt;item&gt;1267&lt;/item&gt;&lt;item&gt;1268&lt;/item&gt;&lt;item&gt;1269&lt;/item&gt;&lt;item&gt;1270&lt;/item&gt;&lt;item&gt;1271&lt;/item&gt;&lt;item&gt;1272&lt;/item&gt;&lt;item&gt;1273&lt;/item&gt;&lt;item&gt;1274&lt;/item&gt;&lt;item&gt;1275&lt;/item&gt;&lt;item&gt;1276&lt;/item&gt;&lt;item&gt;1277&lt;/item&gt;&lt;item&gt;1278&lt;/item&gt;&lt;item&gt;1279&lt;/item&gt;&lt;item&gt;1280&lt;/item&gt;&lt;item&gt;1281&lt;/item&gt;&lt;item&gt;1282&lt;/item&gt;&lt;item&gt;1283&lt;/item&gt;&lt;item&gt;1284&lt;/item&gt;&lt;item&gt;1285&lt;/item&gt;&lt;item&gt;1286&lt;/item&gt;&lt;item&gt;1287&lt;/item&gt;&lt;item&gt;1288&lt;/item&gt;&lt;item&gt;1289&lt;/item&gt;&lt;item&gt;1290&lt;/item&gt;&lt;item&gt;1291&lt;/item&gt;&lt;item&gt;1292&lt;/item&gt;&lt;item&gt;1293&lt;/item&gt;&lt;item&gt;1294&lt;/item&gt;&lt;item&gt;1295&lt;/item&gt;&lt;item&gt;1296&lt;/item&gt;&lt;item&gt;1297&lt;/item&gt;&lt;item&gt;1298&lt;/item&gt;&lt;item&gt;1299&lt;/item&gt;&lt;item&gt;1300&lt;/item&gt;&lt;item&gt;1301&lt;/item&gt;&lt;item&gt;1302&lt;/item&gt;&lt;item&gt;1303&lt;/item&gt;&lt;item&gt;1304&lt;/item&gt;&lt;item&gt;1305&lt;/item&gt;&lt;item&gt;1306&lt;/item&gt;&lt;item&gt;1307&lt;/item&gt;&lt;item&gt;1308&lt;/item&gt;&lt;item&gt;1309&lt;/item&gt;&lt;item&gt;1310&lt;/item&gt;&lt;item&gt;1311&lt;/item&gt;&lt;item&gt;1312&lt;/item&gt;&lt;item&gt;1313&lt;/item&gt;&lt;item&gt;1314&lt;/item&gt;&lt;item&gt;1315&lt;/item&gt;&lt;item&gt;1316&lt;/item&gt;&lt;item&gt;1317&lt;/item&gt;&lt;item&gt;1318&lt;/item&gt;&lt;item&gt;1319&lt;/item&gt;&lt;item&gt;1320&lt;/item&gt;&lt;item&gt;1321&lt;/item&gt;&lt;item&gt;1322&lt;/item&gt;&lt;item&gt;1323&lt;/item&gt;&lt;item&gt;1324&lt;/item&gt;&lt;item&gt;1325&lt;/item&gt;&lt;item&gt;1326&lt;/item&gt;&lt;item&gt;1327&lt;/item&gt;&lt;item&gt;1328&lt;/item&gt;&lt;item&gt;1329&lt;/item&gt;&lt;item&gt;1330&lt;/item&gt;&lt;item&gt;1331&lt;/item&gt;&lt;item&gt;1332&lt;/item&gt;&lt;item&gt;1333&lt;/item&gt;&lt;item&gt;1334&lt;/item&gt;&lt;item&gt;1335&lt;/item&gt;&lt;item&gt;1336&lt;/item&gt;&lt;item&gt;1337&lt;/item&gt;&lt;item&gt;1338&lt;/item&gt;&lt;item&gt;1339&lt;/item&gt;&lt;item&gt;1340&lt;/item&gt;&lt;item&gt;1341&lt;/item&gt;&lt;item&gt;1342&lt;/item&gt;&lt;item&gt;1343&lt;/item&gt;&lt;item&gt;1344&lt;/item&gt;&lt;item&gt;1345&lt;/item&gt;&lt;item&gt;1347&lt;/item&gt;&lt;item&gt;1348&lt;/item&gt;&lt;item&gt;1349&lt;/item&gt;&lt;item&gt;1350&lt;/item&gt;&lt;item&gt;1351&lt;/item&gt;&lt;item&gt;1352&lt;/item&gt;&lt;item&gt;1353&lt;/item&gt;&lt;item&gt;1354&lt;/item&gt;&lt;item&gt;1355&lt;/item&gt;&lt;item&gt;1356&lt;/item&gt;&lt;item&gt;1357&lt;/item&gt;&lt;item&gt;1358&lt;/item&gt;&lt;item&gt;1359&lt;/item&gt;&lt;item&gt;1360&lt;/item&gt;&lt;item&gt;1361&lt;/item&gt;&lt;item&gt;1362&lt;/item&gt;&lt;item&gt;1363&lt;/item&gt;&lt;item&gt;1364&lt;/item&gt;&lt;item&gt;1365&lt;/item&gt;&lt;item&gt;1366&lt;/item&gt;&lt;item&gt;1367&lt;/item&gt;&lt;item&gt;1368&lt;/item&gt;&lt;item&gt;1369&lt;/item&gt;&lt;item&gt;1370&lt;/item&gt;&lt;item&gt;1371&lt;/item&gt;&lt;item&gt;1372&lt;/item&gt;&lt;item&gt;1373&lt;/item&gt;&lt;item&gt;1374&lt;/item&gt;&lt;item&gt;1375&lt;/item&gt;&lt;item&gt;1376&lt;/item&gt;&lt;item&gt;1377&lt;/item&gt;&lt;item&gt;1378&lt;/item&gt;&lt;item&gt;1379&lt;/item&gt;&lt;item&gt;1380&lt;/item&gt;&lt;item&gt;1381&lt;/item&gt;&lt;item&gt;1382&lt;/item&gt;&lt;item&gt;1383&lt;/item&gt;&lt;item&gt;1384&lt;/item&gt;&lt;item&gt;1385&lt;/item&gt;&lt;item&gt;1386&lt;/item&gt;&lt;item&gt;1387&lt;/item&gt;&lt;item&gt;1388&lt;/item&gt;&lt;item&gt;1389&lt;/item&gt;&lt;item&gt;1390&lt;/item&gt;&lt;item&gt;1391&lt;/item&gt;&lt;item&gt;1392&lt;/item&gt;&lt;item&gt;1393&lt;/item&gt;&lt;item&gt;1394&lt;/item&gt;&lt;item&gt;1395&lt;/item&gt;&lt;item&gt;1396&lt;/item&gt;&lt;item&gt;1397&lt;/item&gt;&lt;item&gt;1398&lt;/item&gt;&lt;item&gt;1399&lt;/item&gt;&lt;item&gt;1400&lt;/item&gt;&lt;item&gt;1401&lt;/item&gt;&lt;item&gt;1402&lt;/item&gt;&lt;item&gt;1403&lt;/item&gt;&lt;item&gt;1404&lt;/item&gt;&lt;item&gt;1405&lt;/item&gt;&lt;item&gt;1406&lt;/item&gt;&lt;item&gt;1407&lt;/item&gt;&lt;item&gt;1408&lt;/item&gt;&lt;item&gt;1409&lt;/item&gt;&lt;item&gt;1410&lt;/item&gt;&lt;item&gt;1411&lt;/item&gt;&lt;item&gt;1412&lt;/item&gt;&lt;item&gt;1413&lt;/item&gt;&lt;item&gt;1414&lt;/item&gt;&lt;item&gt;1415&lt;/item&gt;&lt;item&gt;1416&lt;/item&gt;&lt;item&gt;1417&lt;/item&gt;&lt;item&gt;1418&lt;/item&gt;&lt;item&gt;1419&lt;/item&gt;&lt;item&gt;1420&lt;/item&gt;&lt;item&gt;1421&lt;/item&gt;&lt;item&gt;1422&lt;/item&gt;&lt;item&gt;1423&lt;/item&gt;&lt;item&gt;1424&lt;/item&gt;&lt;item&gt;1425&lt;/item&gt;&lt;item&gt;1426&lt;/item&gt;&lt;item&gt;1427&lt;/item&gt;&lt;item&gt;1428&lt;/item&gt;&lt;item&gt;1429&lt;/item&gt;&lt;item&gt;1430&lt;/item&gt;&lt;item&gt;1431&lt;/item&gt;&lt;item&gt;1432&lt;/item&gt;&lt;item&gt;1433&lt;/item&gt;&lt;item&gt;1434&lt;/item&gt;&lt;item&gt;1435&lt;/item&gt;&lt;item&gt;1436&lt;/item&gt;&lt;item&gt;1437&lt;/item&gt;&lt;item&gt;1438&lt;/item&gt;&lt;item&gt;1439&lt;/item&gt;&lt;item&gt;1440&lt;/item&gt;&lt;item&gt;1441&lt;/item&gt;&lt;item&gt;1442&lt;/item&gt;&lt;item&gt;1443&lt;/item&gt;&lt;item&gt;1444&lt;/item&gt;&lt;item&gt;1445&lt;/item&gt;&lt;item&gt;1446&lt;/item&gt;&lt;item&gt;1447&lt;/item&gt;&lt;item&gt;1448&lt;/item&gt;&lt;item&gt;1449&lt;/item&gt;&lt;item&gt;1450&lt;/item&gt;&lt;item&gt;1451&lt;/item&gt;&lt;item&gt;1452&lt;/item&gt;&lt;item&gt;1453&lt;/item&gt;&lt;item&gt;1454&lt;/item&gt;&lt;item&gt;1455&lt;/item&gt;&lt;item&gt;1456&lt;/item&gt;&lt;item&gt;1457&lt;/item&gt;&lt;item&gt;1458&lt;/item&gt;&lt;item&gt;1459&lt;/item&gt;&lt;item&gt;1460&lt;/item&gt;&lt;item&gt;1461&lt;/item&gt;&lt;item&gt;1462&lt;/item&gt;&lt;item&gt;1463&lt;/item&gt;&lt;item&gt;1464&lt;/item&gt;&lt;item&gt;1465&lt;/item&gt;&lt;item&gt;1466&lt;/item&gt;&lt;item&gt;1467&lt;/item&gt;&lt;item&gt;1468&lt;/item&gt;&lt;item&gt;1469&lt;/item&gt;&lt;item&gt;1470&lt;/item&gt;&lt;item&gt;1471&lt;/item&gt;&lt;item&gt;1472&lt;/item&gt;&lt;item&gt;1473&lt;/item&gt;&lt;item&gt;1474&lt;/item&gt;&lt;item&gt;1475&lt;/item&gt;&lt;item&gt;1476&lt;/item&gt;&lt;item&gt;1477&lt;/item&gt;&lt;item&gt;1478&lt;/item&gt;&lt;item&gt;1479&lt;/item&gt;&lt;item&gt;1480&lt;/item&gt;&lt;item&gt;1481&lt;/item&gt;&lt;item&gt;1482&lt;/item&gt;&lt;item&gt;1483&lt;/item&gt;&lt;item&gt;1484&lt;/item&gt;&lt;item&gt;1485&lt;/item&gt;&lt;item&gt;1486&lt;/item&gt;&lt;item&gt;1487&lt;/item&gt;&lt;item&gt;1488&lt;/item&gt;&lt;item&gt;1489&lt;/item&gt;&lt;item&gt;1490&lt;/item&gt;&lt;item&gt;1491&lt;/item&gt;&lt;item&gt;1492&lt;/item&gt;&lt;item&gt;1493&lt;/item&gt;&lt;item&gt;1494&lt;/item&gt;&lt;item&gt;1495&lt;/item&gt;&lt;item&gt;1496&lt;/item&gt;&lt;item&gt;1497&lt;/item&gt;&lt;item&gt;1498&lt;/item&gt;&lt;item&gt;1499&lt;/item&gt;&lt;item&gt;1500&lt;/item&gt;&lt;item&gt;1501&lt;/item&gt;&lt;item&gt;1502&lt;/item&gt;&lt;item&gt;1503&lt;/item&gt;&lt;item&gt;1504&lt;/item&gt;&lt;item&gt;1505&lt;/item&gt;&lt;item&gt;1506&lt;/item&gt;&lt;item&gt;1507&lt;/item&gt;&lt;item&gt;1508&lt;/item&gt;&lt;item&gt;1509&lt;/item&gt;&lt;item&gt;1510&lt;/item&gt;&lt;item&gt;1511&lt;/item&gt;&lt;item&gt;1512&lt;/item&gt;&lt;item&gt;1513&lt;/item&gt;&lt;item&gt;1514&lt;/item&gt;&lt;item&gt;1515&lt;/item&gt;&lt;item&gt;1516&lt;/item&gt;&lt;item&gt;1517&lt;/item&gt;&lt;item&gt;1518&lt;/item&gt;&lt;item&gt;1519&lt;/item&gt;&lt;item&gt;1520&lt;/item&gt;&lt;item&gt;1521&lt;/item&gt;&lt;item&gt;1522&lt;/item&gt;&lt;item&gt;1523&lt;/item&gt;&lt;item&gt;1524&lt;/item&gt;&lt;item&gt;1525&lt;/item&gt;&lt;item&gt;1526&lt;/item&gt;&lt;item&gt;1527&lt;/item&gt;&lt;item&gt;1528&lt;/item&gt;&lt;item&gt;1529&lt;/item&gt;&lt;item&gt;1530&lt;/item&gt;&lt;item&gt;1531&lt;/item&gt;&lt;item&gt;1532&lt;/item&gt;&lt;item&gt;1533&lt;/item&gt;&lt;item&gt;1534&lt;/item&gt;&lt;item&gt;1535&lt;/item&gt;&lt;item&gt;1536&lt;/item&gt;&lt;item&gt;1537&lt;/item&gt;&lt;item&gt;1538&lt;/item&gt;&lt;item&gt;1539&lt;/item&gt;&lt;item&gt;1540&lt;/item&gt;&lt;item&gt;1541&lt;/item&gt;&lt;item&gt;1542&lt;/item&gt;&lt;item&gt;1543&lt;/item&gt;&lt;item&gt;1544&lt;/item&gt;&lt;item&gt;1545&lt;/item&gt;&lt;item&gt;1546&lt;/item&gt;&lt;item&gt;1547&lt;/item&gt;&lt;item&gt;1548&lt;/item&gt;&lt;item&gt;1549&lt;/item&gt;&lt;item&gt;1550&lt;/item&gt;&lt;item&gt;1551&lt;/item&gt;&lt;item&gt;1552&lt;/item&gt;&lt;item&gt;1553&lt;/item&gt;&lt;item&gt;1554&lt;/item&gt;&lt;item&gt;1555&lt;/item&gt;&lt;item&gt;1556&lt;/item&gt;&lt;item&gt;1557&lt;/item&gt;&lt;item&gt;1558&lt;/item&gt;&lt;item&gt;1559&lt;/item&gt;&lt;item&gt;1560&lt;/item&gt;&lt;item&gt;1561&lt;/item&gt;&lt;item&gt;1562&lt;/item&gt;&lt;item&gt;1563&lt;/item&gt;&lt;item&gt;1564&lt;/item&gt;&lt;item&gt;1565&lt;/item&gt;&lt;item&gt;1566&lt;/item&gt;&lt;item&gt;1567&lt;/item&gt;&lt;item&gt;1568&lt;/item&gt;&lt;item&gt;1569&lt;/item&gt;&lt;item&gt;1570&lt;/item&gt;&lt;item&gt;1571&lt;/item&gt;&lt;item&gt;1572&lt;/item&gt;&lt;item&gt;1573&lt;/item&gt;&lt;item&gt;1574&lt;/item&gt;&lt;item&gt;1575&lt;/item&gt;&lt;item&gt;1576&lt;/item&gt;&lt;item&gt;1577&lt;/item&gt;&lt;item&gt;1578&lt;/item&gt;&lt;item&gt;1579&lt;/item&gt;&lt;item&gt;1580&lt;/item&gt;&lt;item&gt;1581&lt;/item&gt;&lt;item&gt;1582&lt;/item&gt;&lt;item&gt;1583&lt;/item&gt;&lt;item&gt;1584&lt;/item&gt;&lt;item&gt;1585&lt;/item&gt;&lt;item&gt;1586&lt;/item&gt;&lt;item&gt;1587&lt;/item&gt;&lt;item&gt;1588&lt;/item&gt;&lt;item&gt;1589&lt;/item&gt;&lt;item&gt;1590&lt;/item&gt;&lt;item&gt;1591&lt;/item&gt;&lt;item&gt;1592&lt;/item&gt;&lt;item&gt;1593&lt;/item&gt;&lt;item&gt;1594&lt;/item&gt;&lt;item&gt;1595&lt;/item&gt;&lt;item&gt;1596&lt;/item&gt;&lt;item&gt;1597&lt;/item&gt;&lt;item&gt;1598&lt;/item&gt;&lt;item&gt;1599&lt;/item&gt;&lt;item&gt;1600&lt;/item&gt;&lt;item&gt;1601&lt;/item&gt;&lt;item&gt;1602&lt;/item&gt;&lt;item&gt;1603&lt;/item&gt;&lt;item&gt;1604&lt;/item&gt;&lt;item&gt;1605&lt;/item&gt;&lt;item&gt;1606&lt;/item&gt;&lt;item&gt;1607&lt;/item&gt;&lt;item&gt;1608&lt;/item&gt;&lt;item&gt;1609&lt;/item&gt;&lt;item&gt;1610&lt;/item&gt;&lt;item&gt;1611&lt;/item&gt;&lt;item&gt;1612&lt;/item&gt;&lt;item&gt;1613&lt;/item&gt;&lt;item&gt;1614&lt;/item&gt;&lt;item&gt;1615&lt;/item&gt;&lt;item&gt;1616&lt;/item&gt;&lt;item&gt;1617&lt;/item&gt;&lt;item&gt;1618&lt;/item&gt;&lt;item&gt;1619&lt;/item&gt;&lt;item&gt;1620&lt;/item&gt;&lt;item&gt;1621&lt;/item&gt;&lt;item&gt;1622&lt;/item&gt;&lt;item&gt;1623&lt;/item&gt;&lt;item&gt;1624&lt;/item&gt;&lt;item&gt;1625&lt;/item&gt;&lt;item&gt;1626&lt;/item&gt;&lt;item&gt;1627&lt;/item&gt;&lt;item&gt;1628&lt;/item&gt;&lt;item&gt;1629&lt;/item&gt;&lt;item&gt;1630&lt;/item&gt;&lt;item&gt;1631&lt;/item&gt;&lt;item&gt;1632&lt;/item&gt;&lt;item&gt;1633&lt;/item&gt;&lt;item&gt;1634&lt;/item&gt;&lt;item&gt;1635&lt;/item&gt;&lt;item&gt;1636&lt;/item&gt;&lt;item&gt;1637&lt;/item&gt;&lt;item&gt;1638&lt;/item&gt;&lt;item&gt;1639&lt;/item&gt;&lt;item&gt;1640&lt;/item&gt;&lt;item&gt;1641&lt;/item&gt;&lt;item&gt;1642&lt;/item&gt;&lt;item&gt;1643&lt;/item&gt;&lt;item&gt;1644&lt;/item&gt;&lt;item&gt;1645&lt;/item&gt;&lt;item&gt;1646&lt;/item&gt;&lt;item&gt;1647&lt;/item&gt;&lt;item&gt;1648&lt;/item&gt;&lt;item&gt;1649&lt;/item&gt;&lt;item&gt;1650&lt;/item&gt;&lt;item&gt;1651&lt;/item&gt;&lt;item&gt;1652&lt;/item&gt;&lt;item&gt;1653&lt;/item&gt;&lt;item&gt;1654&lt;/item&gt;&lt;item&gt;1655&lt;/item&gt;&lt;item&gt;1656&lt;/item&gt;&lt;item&gt;1657&lt;/item&gt;&lt;item&gt;1658&lt;/item&gt;&lt;item&gt;1659&lt;/item&gt;&lt;item&gt;1660&lt;/item&gt;&lt;item&gt;1661&lt;/item&gt;&lt;item&gt;1662&lt;/item&gt;&lt;item&gt;1663&lt;/item&gt;&lt;item&gt;1664&lt;/item&gt;&lt;item&gt;1665&lt;/item&gt;&lt;item&gt;1666&lt;/item&gt;&lt;item&gt;1667&lt;/item&gt;&lt;item&gt;1668&lt;/item&gt;&lt;item&gt;1669&lt;/item&gt;&lt;item&gt;1670&lt;/item&gt;&lt;item&gt;1671&lt;/item&gt;&lt;item&gt;1672&lt;/item&gt;&lt;item&gt;1673&lt;/item&gt;&lt;item&gt;1674&lt;/item&gt;&lt;item&gt;1675&lt;/item&gt;&lt;item&gt;1676&lt;/item&gt;&lt;item&gt;1677&lt;/item&gt;&lt;item&gt;1678&lt;/item&gt;&lt;item&gt;1679&lt;/item&gt;&lt;item&gt;1680&lt;/item&gt;&lt;item&gt;1681&lt;/item&gt;&lt;item&gt;1682&lt;/item&gt;&lt;item&gt;1683&lt;/item&gt;&lt;item&gt;1684&lt;/item&gt;&lt;item&gt;1685&lt;/item&gt;&lt;item&gt;1686&lt;/item&gt;&lt;item&gt;1687&lt;/item&gt;&lt;item&gt;1688&lt;/item&gt;&lt;item&gt;1689&lt;/item&gt;&lt;item&gt;1690&lt;/item&gt;&lt;item&gt;1691&lt;/item&gt;&lt;item&gt;1692&lt;/item&gt;&lt;item&gt;1693&lt;/item&gt;&lt;item&gt;1694&lt;/item&gt;&lt;item&gt;1695&lt;/item&gt;&lt;item&gt;1696&lt;/item&gt;&lt;item&gt;1697&lt;/item&gt;&lt;item&gt;1698&lt;/item&gt;&lt;item&gt;1699&lt;/item&gt;&lt;item&gt;1700&lt;/item&gt;&lt;item&gt;1701&lt;/item&gt;&lt;item&gt;1702&lt;/item&gt;&lt;item&gt;1703&lt;/item&gt;&lt;item&gt;1704&lt;/item&gt;&lt;item&gt;1705&lt;/item&gt;&lt;item&gt;1706&lt;/item&gt;&lt;item&gt;1707&lt;/item&gt;&lt;item&gt;1708&lt;/item&gt;&lt;item&gt;1709&lt;/item&gt;&lt;item&gt;1710&lt;/item&gt;&lt;item&gt;1711&lt;/item&gt;&lt;item&gt;1712&lt;/item&gt;&lt;item&gt;1713&lt;/item&gt;&lt;item&gt;1714&lt;/item&gt;&lt;item&gt;1715&lt;/item&gt;&lt;item&gt;1716&lt;/item&gt;&lt;item&gt;1717&lt;/item&gt;&lt;item&gt;1718&lt;/item&gt;&lt;item&gt;1719&lt;/item&gt;&lt;item&gt;1720&lt;/item&gt;&lt;item&gt;1721&lt;/item&gt;&lt;item&gt;1722&lt;/item&gt;&lt;item&gt;1723&lt;/item&gt;&lt;item&gt;1724&lt;/item&gt;&lt;item&gt;1725&lt;/item&gt;&lt;item&gt;1726&lt;/item&gt;&lt;item&gt;1727&lt;/item&gt;&lt;item&gt;1728&lt;/item&gt;&lt;item&gt;1729&lt;/item&gt;&lt;item&gt;1730&lt;/item&gt;&lt;item&gt;1731&lt;/item&gt;&lt;item&gt;1732&lt;/item&gt;&lt;item&gt;1733&lt;/item&gt;&lt;item&gt;1734&lt;/item&gt;&lt;item&gt;1735&lt;/item&gt;&lt;item&gt;1736&lt;/item&gt;&lt;item&gt;1737&lt;/item&gt;&lt;item&gt;1738&lt;/item&gt;&lt;item&gt;1739&lt;/item&gt;&lt;item&gt;1740&lt;/item&gt;&lt;item&gt;1741&lt;/item&gt;&lt;item&gt;1742&lt;/item&gt;&lt;item&gt;1743&lt;/item&gt;&lt;item&gt;1744&lt;/item&gt;&lt;item&gt;1745&lt;/item&gt;&lt;item&gt;1746&lt;/item&gt;&lt;item&gt;1747&lt;/item&gt;&lt;item&gt;1748&lt;/item&gt;&lt;item&gt;1749&lt;/item&gt;&lt;item&gt;1750&lt;/item&gt;&lt;item&gt;1751&lt;/item&gt;&lt;item&gt;1752&lt;/item&gt;&lt;item&gt;1753&lt;/item&gt;&lt;item&gt;1754&lt;/item&gt;&lt;item&gt;1755&lt;/item&gt;&lt;item&gt;1756&lt;/item&gt;&lt;item&gt;1757&lt;/item&gt;&lt;item&gt;1758&lt;/item&gt;&lt;item&gt;1759&lt;/item&gt;&lt;item&gt;1760&lt;/item&gt;&lt;item&gt;1761&lt;/item&gt;&lt;item&gt;1762&lt;/item&gt;&lt;item&gt;1763&lt;/item&gt;&lt;item&gt;1764&lt;/item&gt;&lt;item&gt;1765&lt;/item&gt;&lt;item&gt;1766&lt;/item&gt;&lt;item&gt;1767&lt;/item&gt;&lt;item&gt;1768&lt;/item&gt;&lt;item&gt;1769&lt;/item&gt;&lt;item&gt;1770&lt;/item&gt;&lt;item&gt;1771&lt;/item&gt;&lt;item&gt;1772&lt;/item&gt;&lt;item&gt;1773&lt;/item&gt;&lt;item&gt;1774&lt;/item&gt;&lt;item&gt;1775&lt;/item&gt;&lt;item&gt;1776&lt;/item&gt;&lt;item&gt;1777&lt;/item&gt;&lt;item&gt;1778&lt;/item&gt;&lt;item&gt;1779&lt;/item&gt;&lt;item&gt;1780&lt;/item&gt;&lt;item&gt;1781&lt;/item&gt;&lt;item&gt;1782&lt;/item&gt;&lt;item&gt;1783&lt;/item&gt;&lt;item&gt;1784&lt;/item&gt;&lt;item&gt;1785&lt;/item&gt;&lt;item&gt;1786&lt;/item&gt;&lt;item&gt;1787&lt;/item&gt;&lt;item&gt;1788&lt;/item&gt;&lt;item&gt;1789&lt;/item&gt;&lt;item&gt;1790&lt;/item&gt;&lt;item&gt;1791&lt;/item&gt;&lt;item&gt;1792&lt;/item&gt;&lt;item&gt;1793&lt;/item&gt;&lt;item&gt;1794&lt;/item&gt;&lt;item&gt;1795&lt;/item&gt;&lt;item&gt;1796&lt;/item&gt;&lt;item&gt;1797&lt;/item&gt;&lt;item&gt;1798&lt;/item&gt;&lt;item&gt;1799&lt;/item&gt;&lt;item&gt;1800&lt;/item&gt;&lt;item&gt;1801&lt;/item&gt;&lt;item&gt;1802&lt;/item&gt;&lt;item&gt;1803&lt;/item&gt;&lt;item&gt;1804&lt;/item&gt;&lt;item&gt;1805&lt;/item&gt;&lt;item&gt;1806&lt;/item&gt;&lt;item&gt;1807&lt;/item&gt;&lt;item&gt;1808&lt;/item&gt;&lt;item&gt;1809&lt;/item&gt;&lt;item&gt;1810&lt;/item&gt;&lt;item&gt;1811&lt;/item&gt;&lt;item&gt;1812&lt;/item&gt;&lt;item&gt;1813&lt;/item&gt;&lt;item&gt;1814&lt;/item&gt;&lt;item&gt;1815&lt;/item&gt;&lt;item&gt;1816&lt;/item&gt;&lt;item&gt;1817&lt;/item&gt;&lt;item&gt;1818&lt;/item&gt;&lt;item&gt;1819&lt;/item&gt;&lt;item&gt;1820&lt;/item&gt;&lt;item&gt;1821&lt;/item&gt;&lt;item&gt;1822&lt;/item&gt;&lt;item&gt;1823&lt;/item&gt;&lt;item&gt;1824&lt;/item&gt;&lt;item&gt;1825&lt;/item&gt;&lt;item&gt;1826&lt;/item&gt;&lt;item&gt;1827&lt;/item&gt;&lt;item&gt;1828&lt;/item&gt;&lt;item&gt;1829&lt;/item&gt;&lt;item&gt;1830&lt;/item&gt;&lt;item&gt;1831&lt;/item&gt;&lt;item&gt;1832&lt;/item&gt;&lt;item&gt;1833&lt;/item&gt;&lt;item&gt;1834&lt;/item&gt;&lt;item&gt;1835&lt;/item&gt;&lt;item&gt;1836&lt;/item&gt;&lt;item&gt;1837&lt;/item&gt;&lt;item&gt;1838&lt;/item&gt;&lt;item&gt;1839&lt;/item&gt;&lt;item&gt;1840&lt;/item&gt;&lt;item&gt;1841&lt;/item&gt;&lt;item&gt;1842&lt;/item&gt;&lt;item&gt;1843&lt;/item&gt;&lt;item&gt;1844&lt;/item&gt;&lt;item&gt;1845&lt;/item&gt;&lt;item&gt;1846&lt;/item&gt;&lt;item&gt;1847&lt;/item&gt;&lt;item&gt;1848&lt;/item&gt;&lt;item&gt;1849&lt;/item&gt;&lt;item&gt;1850&lt;/item&gt;&lt;item&gt;1851&lt;/item&gt;&lt;item&gt;1852&lt;/item&gt;&lt;item&gt;1853&lt;/item&gt;&lt;item&gt;1854&lt;/item&gt;&lt;item&gt;1855&lt;/item&gt;&lt;item&gt;1856&lt;/item&gt;&lt;item&gt;1857&lt;/item&gt;&lt;item&gt;1858&lt;/item&gt;&lt;item&gt;1859&lt;/item&gt;&lt;item&gt;1860&lt;/item&gt;&lt;item&gt;1861&lt;/item&gt;&lt;item&gt;1862&lt;/item&gt;&lt;item&gt;1863&lt;/item&gt;&lt;item&gt;1864&lt;/item&gt;&lt;item&gt;1865&lt;/item&gt;&lt;item&gt;1867&lt;/item&gt;&lt;item&gt;1868&lt;/item&gt;&lt;item&gt;1869&lt;/item&gt;&lt;item&gt;1870&lt;/item&gt;&lt;item&gt;1871&lt;/item&gt;&lt;item&gt;1872&lt;/item&gt;&lt;item&gt;1873&lt;/item&gt;&lt;item&gt;1874&lt;/item&gt;&lt;item&gt;1875&lt;/item&gt;&lt;item&gt;1876&lt;/item&gt;&lt;item&gt;1877&lt;/item&gt;&lt;item&gt;1878&lt;/item&gt;&lt;item&gt;1879&lt;/item&gt;&lt;item&gt;1880&lt;/item&gt;&lt;item&gt;1881&lt;/item&gt;&lt;item&gt;1882&lt;/item&gt;&lt;item&gt;1883&lt;/item&gt;&lt;item&gt;1884&lt;/item&gt;&lt;item&gt;1885&lt;/item&gt;&lt;item&gt;1886&lt;/item&gt;&lt;item&gt;1887&lt;/item&gt;&lt;item&gt;1888&lt;/item&gt;&lt;item&gt;1889&lt;/item&gt;&lt;item&gt;1890&lt;/item&gt;&lt;item&gt;1891&lt;/item&gt;&lt;item&gt;1892&lt;/item&gt;&lt;item&gt;1893&lt;/item&gt;&lt;item&gt;1894&lt;/item&gt;&lt;item&gt;1895&lt;/item&gt;&lt;item&gt;1896&lt;/item&gt;&lt;item&gt;1897&lt;/item&gt;&lt;item&gt;1898&lt;/item&gt;&lt;item&gt;1899&lt;/item&gt;&lt;item&gt;1900&lt;/item&gt;&lt;item&gt;1901&lt;/item&gt;&lt;item&gt;1902&lt;/item&gt;&lt;item&gt;1903&lt;/item&gt;&lt;item&gt;1904&lt;/item&gt;&lt;item&gt;1905&lt;/item&gt;&lt;item&gt;1906&lt;/item&gt;&lt;item&gt;1907&lt;/item&gt;&lt;item&gt;1908&lt;/item&gt;&lt;item&gt;1909&lt;/item&gt;&lt;item&gt;1910&lt;/item&gt;&lt;item&gt;1911&lt;/item&gt;&lt;item&gt;1912&lt;/item&gt;&lt;item&gt;1913&lt;/item&gt;&lt;item&gt;1914&lt;/item&gt;&lt;item&gt;1915&lt;/item&gt;&lt;item&gt;1916&lt;/item&gt;&lt;item&gt;1917&lt;/item&gt;&lt;item&gt;1918&lt;/item&gt;&lt;item&gt;1919&lt;/item&gt;&lt;item&gt;1920&lt;/item&gt;&lt;item&gt;1921&lt;/item&gt;&lt;item&gt;1922&lt;/item&gt;&lt;item&gt;1923&lt;/item&gt;&lt;item&gt;1924&lt;/item&gt;&lt;item&gt;1925&lt;/item&gt;&lt;item&gt;1926&lt;/item&gt;&lt;item&gt;1927&lt;/item&gt;&lt;item&gt;1928&lt;/item&gt;&lt;item&gt;1929&lt;/item&gt;&lt;item&gt;1930&lt;/item&gt;&lt;item&gt;1931&lt;/item&gt;&lt;item&gt;1932&lt;/item&gt;&lt;item&gt;1933&lt;/item&gt;&lt;item&gt;1934&lt;/item&gt;&lt;item&gt;1935&lt;/item&gt;&lt;item&gt;1936&lt;/item&gt;&lt;item&gt;1937&lt;/item&gt;&lt;item&gt;1938&lt;/item&gt;&lt;item&gt;1939&lt;/item&gt;&lt;item&gt;1940&lt;/item&gt;&lt;item&gt;1941&lt;/item&gt;&lt;item&gt;1942&lt;/item&gt;&lt;item&gt;1943&lt;/item&gt;&lt;item&gt;1944&lt;/item&gt;&lt;item&gt;1945&lt;/item&gt;&lt;item&gt;1946&lt;/item&gt;&lt;item&gt;1947&lt;/item&gt;&lt;item&gt;1948&lt;/item&gt;&lt;item&gt;1949&lt;/item&gt;&lt;item&gt;1950&lt;/item&gt;&lt;item&gt;1951&lt;/item&gt;&lt;item&gt;1952&lt;/item&gt;&lt;item&gt;1953&lt;/item&gt;&lt;item&gt;1954&lt;/item&gt;&lt;item&gt;1955&lt;/item&gt;&lt;item&gt;1956&lt;/item&gt;&lt;item&gt;1957&lt;/item&gt;&lt;item&gt;1958&lt;/item&gt;&lt;item&gt;1959&lt;/item&gt;&lt;item&gt;1960&lt;/item&gt;&lt;item&gt;1961&lt;/item&gt;&lt;item&gt;1962&lt;/item&gt;&lt;item&gt;1963&lt;/item&gt;&lt;item&gt;1964&lt;/item&gt;&lt;item&gt;1965&lt;/item&gt;&lt;item&gt;1966&lt;/item&gt;&lt;item&gt;1967&lt;/item&gt;&lt;item&gt;1968&lt;/item&gt;&lt;item&gt;1969&lt;/item&gt;&lt;item&gt;1970&lt;/item&gt;&lt;item&gt;1971&lt;/item&gt;&lt;item&gt;1972&lt;/item&gt;&lt;item&gt;1973&lt;/item&gt;&lt;item&gt;1974&lt;/item&gt;&lt;item&gt;1975&lt;/item&gt;&lt;item&gt;1976&lt;/item&gt;&lt;item&gt;1977&lt;/item&gt;&lt;item&gt;1978&lt;/item&gt;&lt;item&gt;1979&lt;/item&gt;&lt;item&gt;1980&lt;/item&gt;&lt;item&gt;1981&lt;/item&gt;&lt;item&gt;1982&lt;/item&gt;&lt;item&gt;1983&lt;/item&gt;&lt;item&gt;1984&lt;/item&gt;&lt;item&gt;1985&lt;/item&gt;&lt;item&gt;1986&lt;/item&gt;&lt;item&gt;1987&lt;/item&gt;&lt;item&gt;1988&lt;/item&gt;&lt;item&gt;1989&lt;/item&gt;&lt;item&gt;1990&lt;/item&gt;&lt;item&gt;1991&lt;/item&gt;&lt;item&gt;1992&lt;/item&gt;&lt;item&gt;1993&lt;/item&gt;&lt;item&gt;1994&lt;/item&gt;&lt;item&gt;1995&lt;/item&gt;&lt;item&gt;1996&lt;/item&gt;&lt;item&gt;1997&lt;/item&gt;&lt;item&gt;1998&lt;/item&gt;&lt;item&gt;1999&lt;/item&gt;&lt;item&gt;2000&lt;/item&gt;&lt;item&gt;2001&lt;/item&gt;&lt;item&gt;2002&lt;/item&gt;&lt;item&gt;2003&lt;/item&gt;&lt;item&gt;2004&lt;/item&gt;&lt;item&gt;2005&lt;/item&gt;&lt;item&gt;2006&lt;/item&gt;&lt;item&gt;2007&lt;/item&gt;&lt;item&gt;2008&lt;/item&gt;&lt;item&gt;2009&lt;/item&gt;&lt;item&gt;2010&lt;/item&gt;&lt;item&gt;2011&lt;/item&gt;&lt;item&gt;2012&lt;/item&gt;&lt;item&gt;2013&lt;/item&gt;&lt;item&gt;2014&lt;/item&gt;&lt;item&gt;2015&lt;/item&gt;&lt;item&gt;2016&lt;/item&gt;&lt;item&gt;2017&lt;/item&gt;&lt;item&gt;2018&lt;/item&gt;&lt;item&gt;2019&lt;/item&gt;&lt;item&gt;2020&lt;/item&gt;&lt;item&gt;2021&lt;/item&gt;&lt;item&gt;2022&lt;/item&gt;&lt;item&gt;2023&lt;/item&gt;&lt;item&gt;2024&lt;/item&gt;&lt;item&gt;2025&lt;/item&gt;&lt;item&gt;2026&lt;/item&gt;&lt;item&gt;2027&lt;/item&gt;&lt;item&gt;2028&lt;/item&gt;&lt;item&gt;2029&lt;/item&gt;&lt;item&gt;2030&lt;/item&gt;&lt;item&gt;2031&lt;/item&gt;&lt;item&gt;2032&lt;/item&gt;&lt;item&gt;2033&lt;/item&gt;&lt;item&gt;2034&lt;/item&gt;&lt;item&gt;2035&lt;/item&gt;&lt;item&gt;2036&lt;/item&gt;&lt;item&gt;2037&lt;/item&gt;&lt;item&gt;2038&lt;/item&gt;&lt;item&gt;2039&lt;/item&gt;&lt;item&gt;2040&lt;/item&gt;&lt;item&gt;2041&lt;/item&gt;&lt;item&gt;2042&lt;/item&gt;&lt;item&gt;2043&lt;/item&gt;&lt;item&gt;2044&lt;/item&gt;&lt;item&gt;2045&lt;/item&gt;&lt;item&gt;2046&lt;/item&gt;&lt;item&gt;2047&lt;/item&gt;&lt;item&gt;2048&lt;/item&gt;&lt;item&gt;2049&lt;/item&gt;&lt;item&gt;2050&lt;/item&gt;&lt;item&gt;2051&lt;/item&gt;&lt;item&gt;2052&lt;/item&gt;&lt;item&gt;2053&lt;/item&gt;&lt;item&gt;2054&lt;/item&gt;&lt;item&gt;2055&lt;/item&gt;&lt;item&gt;2056&lt;/item&gt;&lt;item&gt;2057&lt;/item&gt;&lt;item&gt;2058&lt;/item&gt;&lt;item&gt;2059&lt;/item&gt;&lt;item&gt;2060&lt;/item&gt;&lt;item&gt;2061&lt;/item&gt;&lt;item&gt;2062&lt;/item&gt;&lt;item&gt;2063&lt;/item&gt;&lt;item&gt;2064&lt;/item&gt;&lt;/record-ids&gt;&lt;/item&gt;&lt;/Libraries&gt;"/>
  </w:docVars>
  <w:rsids>
    <w:rsidRoot w:val="0095528C"/>
    <w:rsid w:val="00331538"/>
    <w:rsid w:val="0041334E"/>
    <w:rsid w:val="0074141B"/>
    <w:rsid w:val="007F21FA"/>
    <w:rsid w:val="008A126A"/>
    <w:rsid w:val="00900537"/>
    <w:rsid w:val="00934373"/>
    <w:rsid w:val="0095528C"/>
    <w:rsid w:val="00AE7996"/>
    <w:rsid w:val="00EF0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DB854F"/>
  <w15:docId w15:val="{19B3DDA6-389C-4DD1-BF78-AA6935889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95528C"/>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95528C"/>
    <w:rPr>
      <w:rFonts w:ascii="Calibri" w:hAnsi="Calibri" w:cs="Calibri"/>
      <w:noProof/>
    </w:rPr>
  </w:style>
  <w:style w:type="paragraph" w:customStyle="1" w:styleId="EndNoteBibliography">
    <w:name w:val="EndNote Bibliography"/>
    <w:basedOn w:val="Normal"/>
    <w:link w:val="EndNoteBibliographyChar"/>
    <w:rsid w:val="0095528C"/>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95528C"/>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191</Pages>
  <Words>57750</Words>
  <Characters>329177</Characters>
  <Application>Microsoft Office Word</Application>
  <DocSecurity>0</DocSecurity>
  <Lines>2743</Lines>
  <Paragraphs>772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Ted Elsasser</dc:creator>
  <cp:keywords/>
  <dc:description/>
  <cp:lastModifiedBy>Ma, Bing</cp:lastModifiedBy>
  <cp:revision>2</cp:revision>
  <dcterms:created xsi:type="dcterms:W3CDTF">2022-02-25T21:20:00Z</dcterms:created>
  <dcterms:modified xsi:type="dcterms:W3CDTF">2022-02-25T21:20:00Z</dcterms:modified>
</cp:coreProperties>
</file>