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3"/>
        <w:tblpPr w:leftFromText="180" w:rightFromText="180" w:horzAnchor="margin" w:tblpY="870"/>
        <w:tblW w:w="10449" w:type="dxa"/>
        <w:tblLook w:val="04A0" w:firstRow="1" w:lastRow="0" w:firstColumn="1" w:lastColumn="0" w:noHBand="0" w:noVBand="1"/>
      </w:tblPr>
      <w:tblGrid>
        <w:gridCol w:w="1961"/>
        <w:gridCol w:w="839"/>
        <w:gridCol w:w="1053"/>
        <w:gridCol w:w="966"/>
        <w:gridCol w:w="966"/>
        <w:gridCol w:w="1166"/>
        <w:gridCol w:w="1266"/>
        <w:gridCol w:w="1266"/>
        <w:gridCol w:w="966"/>
      </w:tblGrid>
      <w:tr w:rsidR="00B81C3B" w:rsidRPr="00B81C3B" w14:paraId="7C2A5596" w14:textId="77777777" w:rsidTr="00BC77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61" w:type="dxa"/>
            <w:noWrap/>
            <w:hideMark/>
          </w:tcPr>
          <w:p w14:paraId="37CAC6AB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Comparison</w:t>
            </w:r>
          </w:p>
        </w:tc>
        <w:tc>
          <w:tcPr>
            <w:tcW w:w="839" w:type="dxa"/>
            <w:noWrap/>
            <w:vAlign w:val="center"/>
            <w:hideMark/>
          </w:tcPr>
          <w:p w14:paraId="79345214" w14:textId="7B25EFB1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 xml:space="preserve"> of 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Studies</w:t>
            </w:r>
          </w:p>
        </w:tc>
        <w:tc>
          <w:tcPr>
            <w:tcW w:w="1053" w:type="dxa"/>
            <w:noWrap/>
            <w:vAlign w:val="center"/>
            <w:hideMark/>
          </w:tcPr>
          <w:p w14:paraId="673DBFCD" w14:textId="77777777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NMA</w:t>
            </w:r>
          </w:p>
        </w:tc>
        <w:tc>
          <w:tcPr>
            <w:tcW w:w="966" w:type="dxa"/>
            <w:noWrap/>
            <w:vAlign w:val="center"/>
            <w:hideMark/>
          </w:tcPr>
          <w:p w14:paraId="46F40319" w14:textId="77777777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Direct</w:t>
            </w:r>
          </w:p>
        </w:tc>
        <w:tc>
          <w:tcPr>
            <w:tcW w:w="966" w:type="dxa"/>
            <w:noWrap/>
            <w:vAlign w:val="center"/>
            <w:hideMark/>
          </w:tcPr>
          <w:p w14:paraId="1A27B7F1" w14:textId="77777777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Indirect</w:t>
            </w:r>
          </w:p>
        </w:tc>
        <w:tc>
          <w:tcPr>
            <w:tcW w:w="1166" w:type="dxa"/>
            <w:noWrap/>
            <w:vAlign w:val="center"/>
            <w:hideMark/>
          </w:tcPr>
          <w:p w14:paraId="00C85493" w14:textId="77777777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Difference</w:t>
            </w:r>
          </w:p>
        </w:tc>
        <w:tc>
          <w:tcPr>
            <w:tcW w:w="1266" w:type="dxa"/>
            <w:noWrap/>
            <w:vAlign w:val="center"/>
            <w:hideMark/>
          </w:tcPr>
          <w:p w14:paraId="5594567C" w14:textId="4441B008" w:rsid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Diff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 xml:space="preserve"> 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%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CI</w:t>
            </w:r>
          </w:p>
          <w:p w14:paraId="20612B79" w14:textId="54517E91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ower</w:t>
            </w:r>
          </w:p>
        </w:tc>
        <w:tc>
          <w:tcPr>
            <w:tcW w:w="1266" w:type="dxa"/>
            <w:noWrap/>
            <w:vAlign w:val="center"/>
            <w:hideMark/>
          </w:tcPr>
          <w:p w14:paraId="2A2B76A2" w14:textId="77777777" w:rsid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Diff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 xml:space="preserve"> 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%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 xml:space="preserve"> </w:t>
            </w:r>
          </w:p>
          <w:p w14:paraId="4ACD90E8" w14:textId="6072E4D7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U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pper</w:t>
            </w:r>
          </w:p>
        </w:tc>
        <w:tc>
          <w:tcPr>
            <w:tcW w:w="966" w:type="dxa"/>
            <w:noWrap/>
            <w:vAlign w:val="center"/>
            <w:hideMark/>
          </w:tcPr>
          <w:p w14:paraId="4B3CF25A" w14:textId="495A8653" w:rsidR="00B81C3B" w:rsidRPr="00B81C3B" w:rsidRDefault="00B81C3B" w:rsidP="00BC77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 xml:space="preserve">p 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Value</w:t>
            </w:r>
          </w:p>
        </w:tc>
      </w:tr>
      <w:tr w:rsidR="00B81C3B" w:rsidRPr="00B81C3B" w14:paraId="446B5D27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632798CA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BLOOD:LA</w:t>
            </w:r>
          </w:p>
        </w:tc>
        <w:tc>
          <w:tcPr>
            <w:tcW w:w="839" w:type="dxa"/>
            <w:noWrap/>
            <w:vAlign w:val="center"/>
            <w:hideMark/>
          </w:tcPr>
          <w:p w14:paraId="011D6F34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613FCDFE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-13.3276</w:t>
            </w:r>
          </w:p>
        </w:tc>
        <w:tc>
          <w:tcPr>
            <w:tcW w:w="966" w:type="dxa"/>
            <w:noWrap/>
            <w:vAlign w:val="center"/>
            <w:hideMark/>
          </w:tcPr>
          <w:p w14:paraId="67CE7AA4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7743C40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-13.3276</w:t>
            </w:r>
          </w:p>
        </w:tc>
        <w:tc>
          <w:tcPr>
            <w:tcW w:w="1166" w:type="dxa"/>
            <w:noWrap/>
            <w:vAlign w:val="center"/>
            <w:hideMark/>
          </w:tcPr>
          <w:p w14:paraId="7DC57585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1B3A7C1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2DB7FD5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067EAACE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72BBEE59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177D9ECA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BLOOD:LASER</w:t>
            </w:r>
          </w:p>
        </w:tc>
        <w:tc>
          <w:tcPr>
            <w:tcW w:w="839" w:type="dxa"/>
            <w:noWrap/>
            <w:vAlign w:val="center"/>
            <w:hideMark/>
          </w:tcPr>
          <w:p w14:paraId="4941591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6B03998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-1.30216</w:t>
            </w:r>
          </w:p>
        </w:tc>
        <w:tc>
          <w:tcPr>
            <w:tcW w:w="966" w:type="dxa"/>
            <w:noWrap/>
            <w:vAlign w:val="center"/>
            <w:hideMark/>
          </w:tcPr>
          <w:p w14:paraId="04269A08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57EFD648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-1.30216</w:t>
            </w:r>
          </w:p>
        </w:tc>
        <w:tc>
          <w:tcPr>
            <w:tcW w:w="1166" w:type="dxa"/>
            <w:noWrap/>
            <w:vAlign w:val="center"/>
            <w:hideMark/>
          </w:tcPr>
          <w:p w14:paraId="26FC7CE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F5036E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03563FD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1EDBD660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5FADDDBD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41AC41AC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BLOOD:LP-PRP</w:t>
            </w:r>
          </w:p>
        </w:tc>
        <w:tc>
          <w:tcPr>
            <w:tcW w:w="839" w:type="dxa"/>
            <w:noWrap/>
            <w:vAlign w:val="center"/>
            <w:hideMark/>
          </w:tcPr>
          <w:p w14:paraId="08604798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053" w:type="dxa"/>
            <w:noWrap/>
            <w:vAlign w:val="center"/>
            <w:hideMark/>
          </w:tcPr>
          <w:p w14:paraId="70A7391B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-3.57749</w:t>
            </w:r>
          </w:p>
        </w:tc>
        <w:tc>
          <w:tcPr>
            <w:tcW w:w="966" w:type="dxa"/>
            <w:noWrap/>
            <w:vAlign w:val="center"/>
            <w:hideMark/>
          </w:tcPr>
          <w:p w14:paraId="5A46A51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-6</w:t>
            </w:r>
          </w:p>
        </w:tc>
        <w:tc>
          <w:tcPr>
            <w:tcW w:w="966" w:type="dxa"/>
            <w:noWrap/>
            <w:vAlign w:val="center"/>
            <w:hideMark/>
          </w:tcPr>
          <w:p w14:paraId="6337322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-0.75615</w:t>
            </w:r>
          </w:p>
        </w:tc>
        <w:tc>
          <w:tcPr>
            <w:tcW w:w="1166" w:type="dxa"/>
            <w:noWrap/>
            <w:vAlign w:val="center"/>
            <w:hideMark/>
          </w:tcPr>
          <w:p w14:paraId="578BC5C1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-5.2438542</w:t>
            </w:r>
          </w:p>
        </w:tc>
        <w:tc>
          <w:tcPr>
            <w:tcW w:w="1266" w:type="dxa"/>
            <w:noWrap/>
            <w:vAlign w:val="center"/>
            <w:hideMark/>
          </w:tcPr>
          <w:p w14:paraId="282E50C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-36.91404941</w:t>
            </w:r>
          </w:p>
        </w:tc>
        <w:tc>
          <w:tcPr>
            <w:tcW w:w="1266" w:type="dxa"/>
            <w:noWrap/>
            <w:vAlign w:val="center"/>
            <w:hideMark/>
          </w:tcPr>
          <w:p w14:paraId="13DEEAE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26.42634099</w:t>
            </w:r>
          </w:p>
        </w:tc>
        <w:tc>
          <w:tcPr>
            <w:tcW w:w="966" w:type="dxa"/>
            <w:noWrap/>
            <w:vAlign w:val="center"/>
            <w:hideMark/>
          </w:tcPr>
          <w:p w14:paraId="69E70B6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0.745541</w:t>
            </w:r>
          </w:p>
        </w:tc>
      </w:tr>
      <w:tr w:rsidR="00B81C3B" w:rsidRPr="00B81C3B" w14:paraId="26792ED3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75343690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BLOOD:LR-PRP</w:t>
            </w:r>
          </w:p>
        </w:tc>
        <w:tc>
          <w:tcPr>
            <w:tcW w:w="839" w:type="dxa"/>
            <w:noWrap/>
            <w:vAlign w:val="center"/>
            <w:hideMark/>
          </w:tcPr>
          <w:p w14:paraId="6F1E3968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053" w:type="dxa"/>
            <w:noWrap/>
            <w:vAlign w:val="center"/>
            <w:hideMark/>
          </w:tcPr>
          <w:p w14:paraId="758D37C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5.555917</w:t>
            </w:r>
          </w:p>
        </w:tc>
        <w:tc>
          <w:tcPr>
            <w:tcW w:w="966" w:type="dxa"/>
            <w:noWrap/>
            <w:vAlign w:val="center"/>
            <w:hideMark/>
          </w:tcPr>
          <w:p w14:paraId="45A2986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7.5</w:t>
            </w:r>
          </w:p>
        </w:tc>
        <w:tc>
          <w:tcPr>
            <w:tcW w:w="966" w:type="dxa"/>
            <w:noWrap/>
            <w:vAlign w:val="center"/>
            <w:hideMark/>
          </w:tcPr>
          <w:p w14:paraId="09BD74AC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4.251197</w:t>
            </w:r>
          </w:p>
        </w:tc>
        <w:tc>
          <w:tcPr>
            <w:tcW w:w="1166" w:type="dxa"/>
            <w:noWrap/>
            <w:vAlign w:val="center"/>
            <w:hideMark/>
          </w:tcPr>
          <w:p w14:paraId="4431A860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3.24880295</w:t>
            </w:r>
          </w:p>
        </w:tc>
        <w:tc>
          <w:tcPr>
            <w:tcW w:w="1266" w:type="dxa"/>
            <w:noWrap/>
            <w:vAlign w:val="center"/>
            <w:hideMark/>
          </w:tcPr>
          <w:p w14:paraId="40154610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-28.49623794</w:t>
            </w:r>
          </w:p>
        </w:tc>
        <w:tc>
          <w:tcPr>
            <w:tcW w:w="1266" w:type="dxa"/>
            <w:noWrap/>
            <w:vAlign w:val="center"/>
            <w:hideMark/>
          </w:tcPr>
          <w:p w14:paraId="0B2DAFD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34.99384385</w:t>
            </w:r>
          </w:p>
        </w:tc>
        <w:tc>
          <w:tcPr>
            <w:tcW w:w="966" w:type="dxa"/>
            <w:noWrap/>
            <w:vAlign w:val="center"/>
            <w:hideMark/>
          </w:tcPr>
          <w:p w14:paraId="72BF0D9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0.841024</w:t>
            </w:r>
          </w:p>
        </w:tc>
      </w:tr>
      <w:tr w:rsidR="00B81C3B" w:rsidRPr="00B81C3B" w14:paraId="23112D69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121B6A7C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BLOOD:SALINE</w:t>
            </w:r>
          </w:p>
        </w:tc>
        <w:tc>
          <w:tcPr>
            <w:tcW w:w="839" w:type="dxa"/>
            <w:noWrap/>
            <w:vAlign w:val="center"/>
            <w:hideMark/>
          </w:tcPr>
          <w:p w14:paraId="40D0C4AE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053" w:type="dxa"/>
            <w:noWrap/>
            <w:vAlign w:val="center"/>
            <w:hideMark/>
          </w:tcPr>
          <w:p w14:paraId="24161271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-9.22708</w:t>
            </w:r>
          </w:p>
        </w:tc>
        <w:tc>
          <w:tcPr>
            <w:tcW w:w="966" w:type="dxa"/>
            <w:noWrap/>
            <w:vAlign w:val="center"/>
            <w:hideMark/>
          </w:tcPr>
          <w:p w14:paraId="7DCE3A9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-9</w:t>
            </w:r>
          </w:p>
        </w:tc>
        <w:tc>
          <w:tcPr>
            <w:tcW w:w="966" w:type="dxa"/>
            <w:noWrap/>
            <w:vAlign w:val="center"/>
            <w:hideMark/>
          </w:tcPr>
          <w:p w14:paraId="6BAB706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-9.47692</w:t>
            </w:r>
          </w:p>
        </w:tc>
        <w:tc>
          <w:tcPr>
            <w:tcW w:w="1166" w:type="dxa"/>
            <w:noWrap/>
            <w:vAlign w:val="center"/>
            <w:hideMark/>
          </w:tcPr>
          <w:p w14:paraId="2B03F17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0.47691555</w:t>
            </w:r>
          </w:p>
        </w:tc>
        <w:tc>
          <w:tcPr>
            <w:tcW w:w="1266" w:type="dxa"/>
            <w:noWrap/>
            <w:vAlign w:val="center"/>
            <w:hideMark/>
          </w:tcPr>
          <w:p w14:paraId="5153382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-30.92769924</w:t>
            </w:r>
          </w:p>
        </w:tc>
        <w:tc>
          <w:tcPr>
            <w:tcW w:w="1266" w:type="dxa"/>
            <w:noWrap/>
            <w:vAlign w:val="center"/>
            <w:hideMark/>
          </w:tcPr>
          <w:p w14:paraId="009ED6F1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31.88153034</w:t>
            </w:r>
          </w:p>
        </w:tc>
        <w:tc>
          <w:tcPr>
            <w:tcW w:w="966" w:type="dxa"/>
            <w:noWrap/>
            <w:vAlign w:val="center"/>
            <w:hideMark/>
          </w:tcPr>
          <w:p w14:paraId="68A87EB1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0.976255</w:t>
            </w:r>
          </w:p>
        </w:tc>
      </w:tr>
      <w:tr w:rsidR="00B81C3B" w:rsidRPr="00B81C3B" w14:paraId="55335E30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7AB5FEBE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BLOOD:STEROID</w:t>
            </w:r>
          </w:p>
        </w:tc>
        <w:tc>
          <w:tcPr>
            <w:tcW w:w="839" w:type="dxa"/>
            <w:noWrap/>
            <w:vAlign w:val="center"/>
            <w:hideMark/>
          </w:tcPr>
          <w:p w14:paraId="32FAC73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59BA780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-6.10076</w:t>
            </w:r>
          </w:p>
        </w:tc>
        <w:tc>
          <w:tcPr>
            <w:tcW w:w="966" w:type="dxa"/>
            <w:noWrap/>
            <w:vAlign w:val="center"/>
            <w:hideMark/>
          </w:tcPr>
          <w:p w14:paraId="619C857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4CB8A13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-6.10076</w:t>
            </w:r>
          </w:p>
        </w:tc>
        <w:tc>
          <w:tcPr>
            <w:tcW w:w="1166" w:type="dxa"/>
            <w:noWrap/>
            <w:vAlign w:val="center"/>
            <w:hideMark/>
          </w:tcPr>
          <w:p w14:paraId="620D67F0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7593B6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7549AB3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263B8A3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123DEBF8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61E3FE1F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BLOOD:SURGERY</w:t>
            </w:r>
          </w:p>
        </w:tc>
        <w:tc>
          <w:tcPr>
            <w:tcW w:w="839" w:type="dxa"/>
            <w:noWrap/>
            <w:vAlign w:val="center"/>
            <w:hideMark/>
          </w:tcPr>
          <w:p w14:paraId="0298E3E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3E6BB2F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-1.44408</w:t>
            </w:r>
          </w:p>
        </w:tc>
        <w:tc>
          <w:tcPr>
            <w:tcW w:w="966" w:type="dxa"/>
            <w:noWrap/>
            <w:vAlign w:val="center"/>
            <w:hideMark/>
          </w:tcPr>
          <w:p w14:paraId="44BD815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35183F73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-1.44408</w:t>
            </w:r>
          </w:p>
        </w:tc>
        <w:tc>
          <w:tcPr>
            <w:tcW w:w="1166" w:type="dxa"/>
            <w:noWrap/>
            <w:vAlign w:val="center"/>
            <w:hideMark/>
          </w:tcPr>
          <w:p w14:paraId="7E46EBE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01D3ED0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A3A1584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6158443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0FD70F69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3F8111DA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LA:LASER</w:t>
            </w:r>
          </w:p>
        </w:tc>
        <w:tc>
          <w:tcPr>
            <w:tcW w:w="839" w:type="dxa"/>
            <w:noWrap/>
            <w:vAlign w:val="center"/>
            <w:hideMark/>
          </w:tcPr>
          <w:p w14:paraId="5596ADD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1097DC30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12.02545</w:t>
            </w:r>
          </w:p>
        </w:tc>
        <w:tc>
          <w:tcPr>
            <w:tcW w:w="966" w:type="dxa"/>
            <w:noWrap/>
            <w:vAlign w:val="center"/>
            <w:hideMark/>
          </w:tcPr>
          <w:p w14:paraId="2CE6D111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2DEF326C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12.02545</w:t>
            </w:r>
          </w:p>
        </w:tc>
        <w:tc>
          <w:tcPr>
            <w:tcW w:w="1166" w:type="dxa"/>
            <w:noWrap/>
            <w:vAlign w:val="center"/>
            <w:hideMark/>
          </w:tcPr>
          <w:p w14:paraId="4C6E2A6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95CC09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654B27A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6A4FBB73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4C7F3C17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138D6330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LA:LP-PRP</w:t>
            </w:r>
          </w:p>
        </w:tc>
        <w:tc>
          <w:tcPr>
            <w:tcW w:w="839" w:type="dxa"/>
            <w:noWrap/>
            <w:vAlign w:val="center"/>
            <w:hideMark/>
          </w:tcPr>
          <w:p w14:paraId="3222DFE3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053" w:type="dxa"/>
            <w:noWrap/>
            <w:vAlign w:val="center"/>
            <w:hideMark/>
          </w:tcPr>
          <w:p w14:paraId="7EF3CAD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9.750118</w:t>
            </w:r>
          </w:p>
        </w:tc>
        <w:tc>
          <w:tcPr>
            <w:tcW w:w="966" w:type="dxa"/>
            <w:noWrap/>
            <w:vAlign w:val="center"/>
            <w:hideMark/>
          </w:tcPr>
          <w:p w14:paraId="69B8E5CE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16.7331</w:t>
            </w:r>
          </w:p>
        </w:tc>
        <w:tc>
          <w:tcPr>
            <w:tcW w:w="966" w:type="dxa"/>
            <w:noWrap/>
            <w:vAlign w:val="center"/>
            <w:hideMark/>
          </w:tcPr>
          <w:p w14:paraId="7554F21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1.846418</w:t>
            </w:r>
          </w:p>
        </w:tc>
        <w:tc>
          <w:tcPr>
            <w:tcW w:w="1166" w:type="dxa"/>
            <w:noWrap/>
            <w:vAlign w:val="center"/>
            <w:hideMark/>
          </w:tcPr>
          <w:p w14:paraId="56D75509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14.8866792</w:t>
            </w:r>
          </w:p>
        </w:tc>
        <w:tc>
          <w:tcPr>
            <w:tcW w:w="1266" w:type="dxa"/>
            <w:noWrap/>
            <w:vAlign w:val="center"/>
            <w:hideMark/>
          </w:tcPr>
          <w:p w14:paraId="1DE6129D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-9.352438709</w:t>
            </w:r>
          </w:p>
        </w:tc>
        <w:tc>
          <w:tcPr>
            <w:tcW w:w="1266" w:type="dxa"/>
            <w:noWrap/>
            <w:vAlign w:val="center"/>
            <w:hideMark/>
          </w:tcPr>
          <w:p w14:paraId="1E64CA6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39.12579716</w:t>
            </w:r>
          </w:p>
        </w:tc>
        <w:tc>
          <w:tcPr>
            <w:tcW w:w="966" w:type="dxa"/>
            <w:noWrap/>
            <w:vAlign w:val="center"/>
            <w:hideMark/>
          </w:tcPr>
          <w:p w14:paraId="1BB6BD0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0.228694</w:t>
            </w:r>
          </w:p>
        </w:tc>
      </w:tr>
      <w:tr w:rsidR="00B81C3B" w:rsidRPr="00B81C3B" w14:paraId="36F761BA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12BE8CD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LA:LR-PRP</w:t>
            </w:r>
          </w:p>
        </w:tc>
        <w:tc>
          <w:tcPr>
            <w:tcW w:w="839" w:type="dxa"/>
            <w:noWrap/>
            <w:vAlign w:val="center"/>
            <w:hideMark/>
          </w:tcPr>
          <w:p w14:paraId="2C8EBBE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053" w:type="dxa"/>
            <w:noWrap/>
            <w:vAlign w:val="center"/>
            <w:hideMark/>
          </w:tcPr>
          <w:p w14:paraId="7ACAF53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18.88352</w:t>
            </w:r>
          </w:p>
        </w:tc>
        <w:tc>
          <w:tcPr>
            <w:tcW w:w="966" w:type="dxa"/>
            <w:noWrap/>
            <w:vAlign w:val="center"/>
            <w:hideMark/>
          </w:tcPr>
          <w:p w14:paraId="572F1613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13.45163</w:t>
            </w:r>
          </w:p>
        </w:tc>
        <w:tc>
          <w:tcPr>
            <w:tcW w:w="966" w:type="dxa"/>
            <w:noWrap/>
            <w:vAlign w:val="center"/>
            <w:hideMark/>
          </w:tcPr>
          <w:p w14:paraId="446ECCEA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28.33831</w:t>
            </w:r>
          </w:p>
        </w:tc>
        <w:tc>
          <w:tcPr>
            <w:tcW w:w="1166" w:type="dxa"/>
            <w:noWrap/>
            <w:vAlign w:val="center"/>
            <w:hideMark/>
          </w:tcPr>
          <w:p w14:paraId="69B80A11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-14.886679</w:t>
            </w:r>
          </w:p>
        </w:tc>
        <w:tc>
          <w:tcPr>
            <w:tcW w:w="1266" w:type="dxa"/>
            <w:noWrap/>
            <w:vAlign w:val="center"/>
            <w:hideMark/>
          </w:tcPr>
          <w:p w14:paraId="54671EF1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-39.12579716</w:t>
            </w:r>
          </w:p>
        </w:tc>
        <w:tc>
          <w:tcPr>
            <w:tcW w:w="1266" w:type="dxa"/>
            <w:noWrap/>
            <w:vAlign w:val="center"/>
            <w:hideMark/>
          </w:tcPr>
          <w:p w14:paraId="131AEB8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9.352438709</w:t>
            </w:r>
          </w:p>
        </w:tc>
        <w:tc>
          <w:tcPr>
            <w:tcW w:w="966" w:type="dxa"/>
            <w:noWrap/>
            <w:vAlign w:val="center"/>
            <w:hideMark/>
          </w:tcPr>
          <w:p w14:paraId="0ACB5E90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0.228694</w:t>
            </w:r>
          </w:p>
        </w:tc>
      </w:tr>
      <w:tr w:rsidR="00B81C3B" w:rsidRPr="00B81C3B" w14:paraId="0B08F9FD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B954A15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LA:SALINE</w:t>
            </w:r>
          </w:p>
        </w:tc>
        <w:tc>
          <w:tcPr>
            <w:tcW w:w="839" w:type="dxa"/>
            <w:noWrap/>
            <w:vAlign w:val="center"/>
            <w:hideMark/>
          </w:tcPr>
          <w:p w14:paraId="1947BFE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7099C433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4.100524</w:t>
            </w:r>
          </w:p>
        </w:tc>
        <w:tc>
          <w:tcPr>
            <w:tcW w:w="966" w:type="dxa"/>
            <w:noWrap/>
            <w:vAlign w:val="center"/>
            <w:hideMark/>
          </w:tcPr>
          <w:p w14:paraId="5608DD13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2D16082E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4.100524</w:t>
            </w:r>
          </w:p>
        </w:tc>
        <w:tc>
          <w:tcPr>
            <w:tcW w:w="1166" w:type="dxa"/>
            <w:noWrap/>
            <w:vAlign w:val="center"/>
            <w:hideMark/>
          </w:tcPr>
          <w:p w14:paraId="4144A43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015D24E8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6D5D97F8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3A9BEE1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2E5B4D6F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1339B448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LA:STEROID</w:t>
            </w:r>
          </w:p>
        </w:tc>
        <w:tc>
          <w:tcPr>
            <w:tcW w:w="839" w:type="dxa"/>
            <w:noWrap/>
            <w:vAlign w:val="center"/>
            <w:hideMark/>
          </w:tcPr>
          <w:p w14:paraId="27C5F8D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70E8ED6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7.226845</w:t>
            </w:r>
          </w:p>
        </w:tc>
        <w:tc>
          <w:tcPr>
            <w:tcW w:w="966" w:type="dxa"/>
            <w:noWrap/>
            <w:vAlign w:val="center"/>
            <w:hideMark/>
          </w:tcPr>
          <w:p w14:paraId="32E9892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444052B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7.226845</w:t>
            </w:r>
          </w:p>
        </w:tc>
        <w:tc>
          <w:tcPr>
            <w:tcW w:w="1166" w:type="dxa"/>
            <w:noWrap/>
            <w:vAlign w:val="center"/>
            <w:hideMark/>
          </w:tcPr>
          <w:p w14:paraId="72B15E3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19783ED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510B13A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5C6BCB18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3DFFB9D7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1207E87B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LA:SURGERY</w:t>
            </w:r>
          </w:p>
        </w:tc>
        <w:tc>
          <w:tcPr>
            <w:tcW w:w="839" w:type="dxa"/>
            <w:noWrap/>
            <w:vAlign w:val="center"/>
            <w:hideMark/>
          </w:tcPr>
          <w:p w14:paraId="546E76E5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2CD42295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11.88352</w:t>
            </w:r>
          </w:p>
        </w:tc>
        <w:tc>
          <w:tcPr>
            <w:tcW w:w="966" w:type="dxa"/>
            <w:noWrap/>
            <w:vAlign w:val="center"/>
            <w:hideMark/>
          </w:tcPr>
          <w:p w14:paraId="613F7D7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5BBD98D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11.88352</w:t>
            </w:r>
          </w:p>
        </w:tc>
        <w:tc>
          <w:tcPr>
            <w:tcW w:w="1166" w:type="dxa"/>
            <w:noWrap/>
            <w:vAlign w:val="center"/>
            <w:hideMark/>
          </w:tcPr>
          <w:p w14:paraId="139E7DE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4250C70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2FF1508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57AA5EB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531459C4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C22DBB3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LASER:LP-PRP</w:t>
            </w:r>
          </w:p>
        </w:tc>
        <w:tc>
          <w:tcPr>
            <w:tcW w:w="839" w:type="dxa"/>
            <w:noWrap/>
            <w:vAlign w:val="center"/>
            <w:hideMark/>
          </w:tcPr>
          <w:p w14:paraId="5053263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20EDCAB3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-2.27533</w:t>
            </w:r>
          </w:p>
        </w:tc>
        <w:tc>
          <w:tcPr>
            <w:tcW w:w="966" w:type="dxa"/>
            <w:noWrap/>
            <w:vAlign w:val="center"/>
            <w:hideMark/>
          </w:tcPr>
          <w:p w14:paraId="5D85E9C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75664C5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-2.27533</w:t>
            </w:r>
          </w:p>
        </w:tc>
        <w:tc>
          <w:tcPr>
            <w:tcW w:w="1166" w:type="dxa"/>
            <w:noWrap/>
            <w:vAlign w:val="center"/>
            <w:hideMark/>
          </w:tcPr>
          <w:p w14:paraId="708B5F4C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2DD3E1B8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487141B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3D1B157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68C87AFC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64E0754C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LASER:LR-PRP</w:t>
            </w:r>
          </w:p>
        </w:tc>
        <w:tc>
          <w:tcPr>
            <w:tcW w:w="839" w:type="dxa"/>
            <w:noWrap/>
            <w:vAlign w:val="center"/>
            <w:hideMark/>
          </w:tcPr>
          <w:p w14:paraId="1200CAF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053" w:type="dxa"/>
            <w:noWrap/>
            <w:vAlign w:val="center"/>
            <w:hideMark/>
          </w:tcPr>
          <w:p w14:paraId="43771DD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6.858073</w:t>
            </w:r>
          </w:p>
        </w:tc>
        <w:tc>
          <w:tcPr>
            <w:tcW w:w="966" w:type="dxa"/>
            <w:noWrap/>
            <w:vAlign w:val="center"/>
            <w:hideMark/>
          </w:tcPr>
          <w:p w14:paraId="4BC10FE8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6.858073</w:t>
            </w:r>
          </w:p>
        </w:tc>
        <w:tc>
          <w:tcPr>
            <w:tcW w:w="966" w:type="dxa"/>
            <w:noWrap/>
            <w:vAlign w:val="center"/>
            <w:hideMark/>
          </w:tcPr>
          <w:p w14:paraId="488C1DB5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166" w:type="dxa"/>
            <w:noWrap/>
            <w:vAlign w:val="center"/>
            <w:hideMark/>
          </w:tcPr>
          <w:p w14:paraId="425C8E35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73C85ED8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68EB6B45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2A7F180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61DACAF7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4F7FA108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LASER:SALINE</w:t>
            </w:r>
          </w:p>
        </w:tc>
        <w:tc>
          <w:tcPr>
            <w:tcW w:w="839" w:type="dxa"/>
            <w:noWrap/>
            <w:vAlign w:val="center"/>
            <w:hideMark/>
          </w:tcPr>
          <w:p w14:paraId="6E517EF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478048A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-7.92493</w:t>
            </w:r>
          </w:p>
        </w:tc>
        <w:tc>
          <w:tcPr>
            <w:tcW w:w="966" w:type="dxa"/>
            <w:noWrap/>
            <w:vAlign w:val="center"/>
            <w:hideMark/>
          </w:tcPr>
          <w:p w14:paraId="1F7126BC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52E7C6D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-7.92493</w:t>
            </w:r>
          </w:p>
        </w:tc>
        <w:tc>
          <w:tcPr>
            <w:tcW w:w="1166" w:type="dxa"/>
            <w:noWrap/>
            <w:vAlign w:val="center"/>
            <w:hideMark/>
          </w:tcPr>
          <w:p w14:paraId="20C54B48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4BE5BCB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4785446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5E9DABF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6FC49C44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7814D1E2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LASER:STEROID</w:t>
            </w:r>
          </w:p>
        </w:tc>
        <w:tc>
          <w:tcPr>
            <w:tcW w:w="839" w:type="dxa"/>
            <w:noWrap/>
            <w:vAlign w:val="center"/>
            <w:hideMark/>
          </w:tcPr>
          <w:p w14:paraId="51C4D438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070E51C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-4.79861</w:t>
            </w:r>
          </w:p>
        </w:tc>
        <w:tc>
          <w:tcPr>
            <w:tcW w:w="966" w:type="dxa"/>
            <w:noWrap/>
            <w:vAlign w:val="center"/>
            <w:hideMark/>
          </w:tcPr>
          <w:p w14:paraId="4B63BBD9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4C2A4009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-4.79861</w:t>
            </w:r>
          </w:p>
        </w:tc>
        <w:tc>
          <w:tcPr>
            <w:tcW w:w="1166" w:type="dxa"/>
            <w:noWrap/>
            <w:vAlign w:val="center"/>
            <w:hideMark/>
          </w:tcPr>
          <w:p w14:paraId="0BE768B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47A83CD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1C321B0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4944CEF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32656B69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C3BB096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LASER:SURGERY</w:t>
            </w:r>
          </w:p>
        </w:tc>
        <w:tc>
          <w:tcPr>
            <w:tcW w:w="839" w:type="dxa"/>
            <w:noWrap/>
            <w:vAlign w:val="center"/>
            <w:hideMark/>
          </w:tcPr>
          <w:p w14:paraId="08F23E4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504B6D0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-0.14193</w:t>
            </w:r>
          </w:p>
        </w:tc>
        <w:tc>
          <w:tcPr>
            <w:tcW w:w="966" w:type="dxa"/>
            <w:noWrap/>
            <w:vAlign w:val="center"/>
            <w:hideMark/>
          </w:tcPr>
          <w:p w14:paraId="78A2737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0B3498D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-0.14193</w:t>
            </w:r>
          </w:p>
        </w:tc>
        <w:tc>
          <w:tcPr>
            <w:tcW w:w="1166" w:type="dxa"/>
            <w:noWrap/>
            <w:vAlign w:val="center"/>
            <w:hideMark/>
          </w:tcPr>
          <w:p w14:paraId="7BD8264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2E41582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1BDF621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63C25C8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39334237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756D4618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LP-PRP:LR-PRP</w:t>
            </w:r>
          </w:p>
        </w:tc>
        <w:tc>
          <w:tcPr>
            <w:tcW w:w="839" w:type="dxa"/>
            <w:noWrap/>
            <w:vAlign w:val="center"/>
            <w:hideMark/>
          </w:tcPr>
          <w:p w14:paraId="7C26EAB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053" w:type="dxa"/>
            <w:noWrap/>
            <w:vAlign w:val="center"/>
            <w:hideMark/>
          </w:tcPr>
          <w:p w14:paraId="7C088E1B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9.133406</w:t>
            </w:r>
          </w:p>
        </w:tc>
        <w:tc>
          <w:tcPr>
            <w:tcW w:w="966" w:type="dxa"/>
            <w:noWrap/>
            <w:vAlign w:val="center"/>
            <w:hideMark/>
          </w:tcPr>
          <w:p w14:paraId="6F409139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10.84726</w:t>
            </w:r>
          </w:p>
        </w:tc>
        <w:tc>
          <w:tcPr>
            <w:tcW w:w="966" w:type="dxa"/>
            <w:noWrap/>
            <w:vAlign w:val="center"/>
            <w:hideMark/>
          </w:tcPr>
          <w:p w14:paraId="1B103BC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8.277603</w:t>
            </w:r>
          </w:p>
        </w:tc>
        <w:tc>
          <w:tcPr>
            <w:tcW w:w="1166" w:type="dxa"/>
            <w:noWrap/>
            <w:vAlign w:val="center"/>
            <w:hideMark/>
          </w:tcPr>
          <w:p w14:paraId="58D330A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2.56965395</w:t>
            </w:r>
          </w:p>
        </w:tc>
        <w:tc>
          <w:tcPr>
            <w:tcW w:w="1266" w:type="dxa"/>
            <w:noWrap/>
            <w:vAlign w:val="center"/>
            <w:hideMark/>
          </w:tcPr>
          <w:p w14:paraId="38FEDA0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-16.56844666</w:t>
            </w:r>
          </w:p>
        </w:tc>
        <w:tc>
          <w:tcPr>
            <w:tcW w:w="1266" w:type="dxa"/>
            <w:noWrap/>
            <w:vAlign w:val="center"/>
            <w:hideMark/>
          </w:tcPr>
          <w:p w14:paraId="23FE0F9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21.70775456</w:t>
            </w:r>
          </w:p>
        </w:tc>
        <w:tc>
          <w:tcPr>
            <w:tcW w:w="966" w:type="dxa"/>
            <w:noWrap/>
            <w:vAlign w:val="center"/>
            <w:hideMark/>
          </w:tcPr>
          <w:p w14:paraId="64A8C24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0.792425</w:t>
            </w:r>
          </w:p>
        </w:tc>
      </w:tr>
      <w:tr w:rsidR="00B81C3B" w:rsidRPr="00B81C3B" w14:paraId="2732BD39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13498AAE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LP-PRP:SALINE</w:t>
            </w:r>
          </w:p>
        </w:tc>
        <w:tc>
          <w:tcPr>
            <w:tcW w:w="839" w:type="dxa"/>
            <w:noWrap/>
            <w:vAlign w:val="center"/>
            <w:hideMark/>
          </w:tcPr>
          <w:p w14:paraId="0759E073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053" w:type="dxa"/>
            <w:noWrap/>
            <w:vAlign w:val="center"/>
            <w:hideMark/>
          </w:tcPr>
          <w:p w14:paraId="1E0447D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-5.64959</w:t>
            </w:r>
          </w:p>
        </w:tc>
        <w:tc>
          <w:tcPr>
            <w:tcW w:w="966" w:type="dxa"/>
            <w:noWrap/>
            <w:vAlign w:val="center"/>
            <w:hideMark/>
          </w:tcPr>
          <w:p w14:paraId="2544AF1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-0.13661</w:t>
            </w:r>
          </w:p>
        </w:tc>
        <w:tc>
          <w:tcPr>
            <w:tcW w:w="966" w:type="dxa"/>
            <w:noWrap/>
            <w:vAlign w:val="center"/>
            <w:hideMark/>
          </w:tcPr>
          <w:p w14:paraId="56FDD0BB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-16.6628</w:t>
            </w:r>
          </w:p>
        </w:tc>
        <w:tc>
          <w:tcPr>
            <w:tcW w:w="1166" w:type="dxa"/>
            <w:noWrap/>
            <w:vAlign w:val="center"/>
            <w:hideMark/>
          </w:tcPr>
          <w:p w14:paraId="623D8BCB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16.5261456</w:t>
            </w:r>
          </w:p>
        </w:tc>
        <w:tc>
          <w:tcPr>
            <w:tcW w:w="1266" w:type="dxa"/>
            <w:noWrap/>
            <w:vAlign w:val="center"/>
            <w:hideMark/>
          </w:tcPr>
          <w:p w14:paraId="6E28E03B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-2.692628532</w:t>
            </w:r>
          </w:p>
        </w:tc>
        <w:tc>
          <w:tcPr>
            <w:tcW w:w="1266" w:type="dxa"/>
            <w:noWrap/>
            <w:vAlign w:val="center"/>
            <w:hideMark/>
          </w:tcPr>
          <w:p w14:paraId="312F307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35.74491967</w:t>
            </w:r>
          </w:p>
        </w:tc>
        <w:tc>
          <w:tcPr>
            <w:tcW w:w="966" w:type="dxa"/>
            <w:noWrap/>
            <w:vAlign w:val="center"/>
            <w:hideMark/>
          </w:tcPr>
          <w:p w14:paraId="7A624660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0.091918</w:t>
            </w:r>
          </w:p>
        </w:tc>
      </w:tr>
      <w:tr w:rsidR="00B81C3B" w:rsidRPr="00B81C3B" w14:paraId="2F4ED573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5C249C4B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LP-PRP:STEROID</w:t>
            </w:r>
          </w:p>
        </w:tc>
        <w:tc>
          <w:tcPr>
            <w:tcW w:w="839" w:type="dxa"/>
            <w:noWrap/>
            <w:vAlign w:val="center"/>
            <w:hideMark/>
          </w:tcPr>
          <w:p w14:paraId="038CBF0B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053" w:type="dxa"/>
            <w:noWrap/>
            <w:vAlign w:val="center"/>
            <w:hideMark/>
          </w:tcPr>
          <w:p w14:paraId="4989BBA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-2.52327</w:t>
            </w:r>
          </w:p>
        </w:tc>
        <w:tc>
          <w:tcPr>
            <w:tcW w:w="966" w:type="dxa"/>
            <w:noWrap/>
            <w:vAlign w:val="center"/>
            <w:hideMark/>
          </w:tcPr>
          <w:p w14:paraId="43F0A10D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-13</w:t>
            </w:r>
          </w:p>
        </w:tc>
        <w:tc>
          <w:tcPr>
            <w:tcW w:w="966" w:type="dxa"/>
            <w:noWrap/>
            <w:vAlign w:val="center"/>
            <w:hideMark/>
          </w:tcPr>
          <w:p w14:paraId="015F501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0.99484</w:t>
            </w:r>
          </w:p>
        </w:tc>
        <w:tc>
          <w:tcPr>
            <w:tcW w:w="1166" w:type="dxa"/>
            <w:noWrap/>
            <w:vAlign w:val="center"/>
            <w:hideMark/>
          </w:tcPr>
          <w:p w14:paraId="408FFFB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-13.99484</w:t>
            </w:r>
          </w:p>
        </w:tc>
        <w:tc>
          <w:tcPr>
            <w:tcW w:w="1266" w:type="dxa"/>
            <w:noWrap/>
            <w:vAlign w:val="center"/>
            <w:hideMark/>
          </w:tcPr>
          <w:p w14:paraId="6F529B6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-37.36794939</w:t>
            </w:r>
          </w:p>
        </w:tc>
        <w:tc>
          <w:tcPr>
            <w:tcW w:w="1266" w:type="dxa"/>
            <w:noWrap/>
            <w:vAlign w:val="center"/>
            <w:hideMark/>
          </w:tcPr>
          <w:p w14:paraId="4F217884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9.378269746</w:t>
            </w:r>
          </w:p>
        </w:tc>
        <w:tc>
          <w:tcPr>
            <w:tcW w:w="966" w:type="dxa"/>
            <w:noWrap/>
            <w:vAlign w:val="center"/>
            <w:hideMark/>
          </w:tcPr>
          <w:p w14:paraId="52194A93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0.240578</w:t>
            </w:r>
          </w:p>
        </w:tc>
      </w:tr>
      <w:tr w:rsidR="00B81C3B" w:rsidRPr="00B81C3B" w14:paraId="60E0059C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EE921FC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LP-PRP:SURGERY</w:t>
            </w:r>
          </w:p>
        </w:tc>
        <w:tc>
          <w:tcPr>
            <w:tcW w:w="839" w:type="dxa"/>
            <w:noWrap/>
            <w:vAlign w:val="center"/>
            <w:hideMark/>
          </w:tcPr>
          <w:p w14:paraId="40C99D1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119C14FC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2.133406</w:t>
            </w:r>
          </w:p>
        </w:tc>
        <w:tc>
          <w:tcPr>
            <w:tcW w:w="966" w:type="dxa"/>
            <w:noWrap/>
            <w:vAlign w:val="center"/>
            <w:hideMark/>
          </w:tcPr>
          <w:p w14:paraId="2BDDBFAB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750EDED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2.133406</w:t>
            </w:r>
          </w:p>
        </w:tc>
        <w:tc>
          <w:tcPr>
            <w:tcW w:w="1166" w:type="dxa"/>
            <w:noWrap/>
            <w:vAlign w:val="center"/>
            <w:hideMark/>
          </w:tcPr>
          <w:p w14:paraId="568777C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260BFF5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5507158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6A191FA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31AC6807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08465D93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LR-PRP:SALINE</w:t>
            </w:r>
          </w:p>
        </w:tc>
        <w:tc>
          <w:tcPr>
            <w:tcW w:w="839" w:type="dxa"/>
            <w:noWrap/>
            <w:vAlign w:val="center"/>
            <w:hideMark/>
          </w:tcPr>
          <w:p w14:paraId="0E807C3D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053" w:type="dxa"/>
            <w:noWrap/>
            <w:vAlign w:val="center"/>
            <w:hideMark/>
          </w:tcPr>
          <w:p w14:paraId="722AED99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-14.783</w:t>
            </w:r>
          </w:p>
        </w:tc>
        <w:tc>
          <w:tcPr>
            <w:tcW w:w="966" w:type="dxa"/>
            <w:noWrap/>
            <w:vAlign w:val="center"/>
            <w:hideMark/>
          </w:tcPr>
          <w:p w14:paraId="73EA04AF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-15.8655</w:t>
            </w:r>
          </w:p>
        </w:tc>
        <w:tc>
          <w:tcPr>
            <w:tcW w:w="966" w:type="dxa"/>
            <w:noWrap/>
            <w:vAlign w:val="center"/>
            <w:hideMark/>
          </w:tcPr>
          <w:p w14:paraId="73C2A26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-12.5171</w:t>
            </w:r>
          </w:p>
        </w:tc>
        <w:tc>
          <w:tcPr>
            <w:tcW w:w="1166" w:type="dxa"/>
            <w:noWrap/>
            <w:vAlign w:val="center"/>
            <w:hideMark/>
          </w:tcPr>
          <w:p w14:paraId="0CDC90B3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-3.34842</w:t>
            </w:r>
          </w:p>
        </w:tc>
        <w:tc>
          <w:tcPr>
            <w:tcW w:w="1266" w:type="dxa"/>
            <w:noWrap/>
            <w:vAlign w:val="center"/>
            <w:hideMark/>
          </w:tcPr>
          <w:p w14:paraId="04A7E9B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-21.29389567</w:t>
            </w:r>
          </w:p>
        </w:tc>
        <w:tc>
          <w:tcPr>
            <w:tcW w:w="1266" w:type="dxa"/>
            <w:noWrap/>
            <w:vAlign w:val="center"/>
            <w:hideMark/>
          </w:tcPr>
          <w:p w14:paraId="38BCC36E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14.59705566</w:t>
            </w:r>
          </w:p>
        </w:tc>
        <w:tc>
          <w:tcPr>
            <w:tcW w:w="966" w:type="dxa"/>
            <w:noWrap/>
            <w:vAlign w:val="center"/>
            <w:hideMark/>
          </w:tcPr>
          <w:p w14:paraId="3CA2192B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0.714584</w:t>
            </w:r>
          </w:p>
        </w:tc>
      </w:tr>
      <w:tr w:rsidR="00B81C3B" w:rsidRPr="00B81C3B" w14:paraId="432ABA66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61352E7A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LR-PRP:STEROID</w:t>
            </w:r>
          </w:p>
        </w:tc>
        <w:tc>
          <w:tcPr>
            <w:tcW w:w="839" w:type="dxa"/>
            <w:noWrap/>
            <w:vAlign w:val="center"/>
            <w:hideMark/>
          </w:tcPr>
          <w:p w14:paraId="5044F26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7</w:t>
            </w:r>
          </w:p>
        </w:tc>
        <w:tc>
          <w:tcPr>
            <w:tcW w:w="1053" w:type="dxa"/>
            <w:noWrap/>
            <w:vAlign w:val="center"/>
            <w:hideMark/>
          </w:tcPr>
          <w:p w14:paraId="0013814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-11.6567</w:t>
            </w:r>
          </w:p>
        </w:tc>
        <w:tc>
          <w:tcPr>
            <w:tcW w:w="966" w:type="dxa"/>
            <w:noWrap/>
            <w:vAlign w:val="center"/>
            <w:hideMark/>
          </w:tcPr>
          <w:p w14:paraId="07544FC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-11.8721</w:t>
            </w:r>
          </w:p>
        </w:tc>
        <w:tc>
          <w:tcPr>
            <w:tcW w:w="966" w:type="dxa"/>
            <w:noWrap/>
            <w:vAlign w:val="center"/>
            <w:hideMark/>
          </w:tcPr>
          <w:p w14:paraId="4886235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-10.1375</w:t>
            </w:r>
          </w:p>
        </w:tc>
        <w:tc>
          <w:tcPr>
            <w:tcW w:w="1166" w:type="dxa"/>
            <w:noWrap/>
            <w:vAlign w:val="center"/>
            <w:hideMark/>
          </w:tcPr>
          <w:p w14:paraId="5D07C7F9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-1.734559</w:t>
            </w:r>
          </w:p>
        </w:tc>
        <w:tc>
          <w:tcPr>
            <w:tcW w:w="1266" w:type="dxa"/>
            <w:noWrap/>
            <w:vAlign w:val="center"/>
            <w:hideMark/>
          </w:tcPr>
          <w:p w14:paraId="0E8F88A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-23.55435926</w:t>
            </w:r>
          </w:p>
        </w:tc>
        <w:tc>
          <w:tcPr>
            <w:tcW w:w="1266" w:type="dxa"/>
            <w:noWrap/>
            <w:vAlign w:val="center"/>
            <w:hideMark/>
          </w:tcPr>
          <w:p w14:paraId="337954EB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20.08524123</w:t>
            </w:r>
          </w:p>
        </w:tc>
        <w:tc>
          <w:tcPr>
            <w:tcW w:w="966" w:type="dxa"/>
            <w:noWrap/>
            <w:vAlign w:val="center"/>
            <w:hideMark/>
          </w:tcPr>
          <w:p w14:paraId="50BB7956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0.876185</w:t>
            </w:r>
          </w:p>
        </w:tc>
      </w:tr>
      <w:tr w:rsidR="00B81C3B" w:rsidRPr="00B81C3B" w14:paraId="05F5A563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F06CA3A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LR-PRP:SURGERY</w:t>
            </w:r>
          </w:p>
        </w:tc>
        <w:tc>
          <w:tcPr>
            <w:tcW w:w="839" w:type="dxa"/>
            <w:noWrap/>
            <w:vAlign w:val="center"/>
            <w:hideMark/>
          </w:tcPr>
          <w:p w14:paraId="3288E485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053" w:type="dxa"/>
            <w:noWrap/>
            <w:vAlign w:val="center"/>
            <w:hideMark/>
          </w:tcPr>
          <w:p w14:paraId="48B386CD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-7</w:t>
            </w:r>
          </w:p>
        </w:tc>
        <w:tc>
          <w:tcPr>
            <w:tcW w:w="966" w:type="dxa"/>
            <w:noWrap/>
            <w:vAlign w:val="center"/>
            <w:hideMark/>
          </w:tcPr>
          <w:p w14:paraId="2A47411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-7</w:t>
            </w:r>
          </w:p>
        </w:tc>
        <w:tc>
          <w:tcPr>
            <w:tcW w:w="966" w:type="dxa"/>
            <w:noWrap/>
            <w:vAlign w:val="center"/>
            <w:hideMark/>
          </w:tcPr>
          <w:p w14:paraId="0A97CD72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166" w:type="dxa"/>
            <w:noWrap/>
            <w:vAlign w:val="center"/>
            <w:hideMark/>
          </w:tcPr>
          <w:p w14:paraId="7CB13E9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36BB1F31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43A869D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2EF19BE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48CF942D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FD05F74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STEROID:SALINE</w:t>
            </w:r>
          </w:p>
        </w:tc>
        <w:tc>
          <w:tcPr>
            <w:tcW w:w="839" w:type="dxa"/>
            <w:noWrap/>
            <w:vAlign w:val="center"/>
            <w:hideMark/>
          </w:tcPr>
          <w:p w14:paraId="67EABE4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053" w:type="dxa"/>
            <w:noWrap/>
            <w:vAlign w:val="center"/>
            <w:hideMark/>
          </w:tcPr>
          <w:p w14:paraId="33939605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-3.12632</w:t>
            </w:r>
          </w:p>
        </w:tc>
        <w:tc>
          <w:tcPr>
            <w:tcW w:w="966" w:type="dxa"/>
            <w:noWrap/>
            <w:vAlign w:val="center"/>
            <w:hideMark/>
          </w:tcPr>
          <w:p w14:paraId="3FEF15E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-14.358</w:t>
            </w:r>
          </w:p>
        </w:tc>
        <w:tc>
          <w:tcPr>
            <w:tcW w:w="966" w:type="dxa"/>
            <w:noWrap/>
            <w:vAlign w:val="center"/>
            <w:hideMark/>
          </w:tcPr>
          <w:p w14:paraId="52293CA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7.111806</w:t>
            </w:r>
          </w:p>
        </w:tc>
        <w:tc>
          <w:tcPr>
            <w:tcW w:w="1166" w:type="dxa"/>
            <w:noWrap/>
            <w:vAlign w:val="center"/>
            <w:hideMark/>
          </w:tcPr>
          <w:p w14:paraId="1309A44C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-21.46984</w:t>
            </w:r>
          </w:p>
        </w:tc>
        <w:tc>
          <w:tcPr>
            <w:tcW w:w="1266" w:type="dxa"/>
            <w:noWrap/>
            <w:vAlign w:val="center"/>
            <w:hideMark/>
          </w:tcPr>
          <w:p w14:paraId="73F0BD37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-40.56941235</w:t>
            </w:r>
          </w:p>
        </w:tc>
        <w:tc>
          <w:tcPr>
            <w:tcW w:w="1266" w:type="dxa"/>
            <w:noWrap/>
            <w:vAlign w:val="center"/>
            <w:hideMark/>
          </w:tcPr>
          <w:p w14:paraId="7597DD5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-2.370266904</w:t>
            </w:r>
          </w:p>
        </w:tc>
        <w:tc>
          <w:tcPr>
            <w:tcW w:w="966" w:type="dxa"/>
            <w:noWrap/>
            <w:vAlign w:val="center"/>
            <w:hideMark/>
          </w:tcPr>
          <w:p w14:paraId="5E1438B0" w14:textId="6BCAB3E8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0.0</w:t>
            </w:r>
            <w:r w:rsidR="00FD13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5</w:t>
            </w: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7581</w:t>
            </w:r>
          </w:p>
        </w:tc>
      </w:tr>
      <w:tr w:rsidR="00B81C3B" w:rsidRPr="00B81C3B" w14:paraId="36406444" w14:textId="77777777" w:rsidTr="00BC7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2EB4299F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SURGERY:SALINE</w:t>
            </w:r>
          </w:p>
        </w:tc>
        <w:tc>
          <w:tcPr>
            <w:tcW w:w="839" w:type="dxa"/>
            <w:noWrap/>
            <w:vAlign w:val="center"/>
            <w:hideMark/>
          </w:tcPr>
          <w:p w14:paraId="50AD92FA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2DEC4EF9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-7.783</w:t>
            </w:r>
          </w:p>
        </w:tc>
        <w:tc>
          <w:tcPr>
            <w:tcW w:w="966" w:type="dxa"/>
            <w:noWrap/>
            <w:vAlign w:val="center"/>
            <w:hideMark/>
          </w:tcPr>
          <w:p w14:paraId="5D9E6B3D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2184F9A0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-7.783</w:t>
            </w:r>
          </w:p>
        </w:tc>
        <w:tc>
          <w:tcPr>
            <w:tcW w:w="1166" w:type="dxa"/>
            <w:noWrap/>
            <w:vAlign w:val="center"/>
            <w:hideMark/>
          </w:tcPr>
          <w:p w14:paraId="05692946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2E61141C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5D4D3A0E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76B91AA7" w14:textId="77777777" w:rsidR="00B81C3B" w:rsidRPr="00B81C3B" w:rsidRDefault="00B81C3B" w:rsidP="00BC7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  <w:tr w:rsidR="00B81C3B" w:rsidRPr="00B81C3B" w14:paraId="48837D12" w14:textId="77777777" w:rsidTr="00BC778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1" w:type="dxa"/>
            <w:noWrap/>
            <w:hideMark/>
          </w:tcPr>
          <w:p w14:paraId="1B6D5709" w14:textId="77777777" w:rsidR="00B81C3B" w:rsidRPr="00B81C3B" w:rsidRDefault="00B81C3B" w:rsidP="00BC7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STEROID:SURGERY</w:t>
            </w:r>
          </w:p>
        </w:tc>
        <w:tc>
          <w:tcPr>
            <w:tcW w:w="839" w:type="dxa"/>
            <w:noWrap/>
            <w:vAlign w:val="center"/>
            <w:hideMark/>
          </w:tcPr>
          <w:p w14:paraId="4CB0A83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53" w:type="dxa"/>
            <w:noWrap/>
            <w:vAlign w:val="center"/>
            <w:hideMark/>
          </w:tcPr>
          <w:p w14:paraId="30315B49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4.656679</w:t>
            </w:r>
          </w:p>
        </w:tc>
        <w:tc>
          <w:tcPr>
            <w:tcW w:w="966" w:type="dxa"/>
            <w:noWrap/>
            <w:vAlign w:val="center"/>
            <w:hideMark/>
          </w:tcPr>
          <w:p w14:paraId="7087C02E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22E49B8D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4.656679</w:t>
            </w:r>
          </w:p>
        </w:tc>
        <w:tc>
          <w:tcPr>
            <w:tcW w:w="1166" w:type="dxa"/>
            <w:noWrap/>
            <w:vAlign w:val="center"/>
            <w:hideMark/>
          </w:tcPr>
          <w:p w14:paraId="373026FF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4D54D602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1266" w:type="dxa"/>
            <w:noWrap/>
            <w:vAlign w:val="center"/>
            <w:hideMark/>
          </w:tcPr>
          <w:p w14:paraId="4AA2EE9B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  <w:tc>
          <w:tcPr>
            <w:tcW w:w="966" w:type="dxa"/>
            <w:noWrap/>
            <w:vAlign w:val="center"/>
            <w:hideMark/>
          </w:tcPr>
          <w:p w14:paraId="67A88F04" w14:textId="77777777" w:rsidR="00B81C3B" w:rsidRPr="00B81C3B" w:rsidRDefault="00B81C3B" w:rsidP="00BC7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B81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NA</w:t>
            </w:r>
          </w:p>
        </w:tc>
      </w:tr>
    </w:tbl>
    <w:p w14:paraId="06AFAC7B" w14:textId="279AD548" w:rsidR="00B81C3B" w:rsidRPr="00BC7783" w:rsidRDefault="00B81C3B">
      <w:pPr>
        <w:rPr>
          <w:rFonts w:ascii="Times New Roman" w:hAnsi="Times New Roman" w:cs="Times New Roman"/>
          <w:sz w:val="24"/>
          <w:szCs w:val="24"/>
        </w:rPr>
      </w:pPr>
      <w:r w:rsidRPr="00BC7783">
        <w:rPr>
          <w:rFonts w:ascii="Times New Roman" w:hAnsi="Times New Roman" w:cs="Times New Roman"/>
          <w:sz w:val="24"/>
          <w:szCs w:val="24"/>
        </w:rPr>
        <w:t xml:space="preserve">Inconsistency analysis of the included trials reporting VAS outcome </w:t>
      </w:r>
      <w:r w:rsidR="00BC7783" w:rsidRPr="00BC7783">
        <w:rPr>
          <w:rFonts w:ascii="Times New Roman" w:hAnsi="Times New Roman" w:cs="Times New Roman"/>
          <w:sz w:val="24"/>
          <w:szCs w:val="24"/>
        </w:rPr>
        <w:t>in the network</w:t>
      </w:r>
    </w:p>
    <w:sectPr w:rsidR="00B81C3B" w:rsidRPr="00BC7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wMDIxMTM0MLIwMTVQ0lEKTi0uzszPAykwqgUAuwzakSwAAAA="/>
  </w:docVars>
  <w:rsids>
    <w:rsidRoot w:val="00B81C3B"/>
    <w:rsid w:val="00645252"/>
    <w:rsid w:val="006D3D74"/>
    <w:rsid w:val="0083569A"/>
    <w:rsid w:val="00A9204E"/>
    <w:rsid w:val="00B81C3B"/>
    <w:rsid w:val="00BC7783"/>
    <w:rsid w:val="00FD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6E7EA"/>
  <w15:chartTrackingRefBased/>
  <w15:docId w15:val="{9EADA004-D390-4E8F-8B2E-91DC6AEB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table" w:styleId="GridTable3">
    <w:name w:val="Grid Table 3"/>
    <w:basedOn w:val="TableNormal"/>
    <w:uiPriority w:val="48"/>
    <w:rsid w:val="00B81C3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vyathish\AppData\Local\Microsoft\Office\16.0\DTS\en-US%7b74466C44-E8EC-4A13-B5C8-FD3CE11210C5%7d\%7b19119B46-4F2B-4FBE-BCC9-E2F549C0AD50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{19119B46-4F2B-4FBE-BCC9-E2F549C0AD50}tf02786999_win32</Template>
  <TotalTime>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Sathish Muthu</dc:creator>
  <cp:keywords/>
  <dc:description/>
  <cp:lastModifiedBy>Sathish Muthu</cp:lastModifiedBy>
  <cp:revision>2</cp:revision>
  <dcterms:created xsi:type="dcterms:W3CDTF">2021-06-24T10:00:00Z</dcterms:created>
  <dcterms:modified xsi:type="dcterms:W3CDTF">2021-06-24T10:07:00Z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