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68" w:type="dxa"/>
        <w:tblInd w:w="-5" w:type="dxa"/>
        <w:tblLook w:val="04A0" w:firstRow="1" w:lastRow="0" w:firstColumn="1" w:lastColumn="0" w:noHBand="0" w:noVBand="1"/>
      </w:tblPr>
      <w:tblGrid>
        <w:gridCol w:w="4000"/>
        <w:gridCol w:w="807"/>
        <w:gridCol w:w="806"/>
        <w:gridCol w:w="806"/>
        <w:gridCol w:w="806"/>
        <w:gridCol w:w="806"/>
        <w:gridCol w:w="779"/>
        <w:gridCol w:w="779"/>
        <w:gridCol w:w="779"/>
      </w:tblGrid>
      <w:tr w:rsidR="008F13C8" w:rsidRPr="002917B5" w14:paraId="31856377" w14:textId="6DE86F5C" w:rsidTr="00E6205B">
        <w:tc>
          <w:tcPr>
            <w:tcW w:w="4000" w:type="dxa"/>
            <w:vMerge w:val="restart"/>
          </w:tcPr>
          <w:p w14:paraId="63E03837" w14:textId="4FC23F91" w:rsidR="008F13C8" w:rsidRPr="002917B5" w:rsidRDefault="008F13C8" w:rsidP="00656156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917B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Criteria used to assess the quality of qualitative studies</w:t>
            </w:r>
          </w:p>
        </w:tc>
        <w:tc>
          <w:tcPr>
            <w:tcW w:w="6368" w:type="dxa"/>
            <w:gridSpan w:val="8"/>
          </w:tcPr>
          <w:p w14:paraId="09052060" w14:textId="592D8024" w:rsidR="008F13C8" w:rsidRDefault="003631CB" w:rsidP="00656156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S</w:t>
            </w:r>
            <w:r w:rsidR="008F13C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tudies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F13C8" w:rsidRPr="008F13C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</w:tr>
      <w:tr w:rsidR="008F13C8" w:rsidRPr="002917B5" w14:paraId="092D7C25" w14:textId="24B7B168" w:rsidTr="008F13C8">
        <w:tc>
          <w:tcPr>
            <w:tcW w:w="4000" w:type="dxa"/>
            <w:vMerge/>
          </w:tcPr>
          <w:p w14:paraId="14BE6BA7" w14:textId="263B65EF" w:rsidR="008F13C8" w:rsidRPr="00656156" w:rsidRDefault="008F13C8" w:rsidP="00656156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14:paraId="6834ACEC" w14:textId="57C1D150" w:rsidR="008F13C8" w:rsidRPr="002917B5" w:rsidRDefault="008F13C8" w:rsidP="00656156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47DACFF9" w14:textId="4187D4B0" w:rsidR="008F13C8" w:rsidRPr="002917B5" w:rsidRDefault="008F13C8" w:rsidP="008F13C8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6" w:type="dxa"/>
          </w:tcPr>
          <w:p w14:paraId="30694F10" w14:textId="12F729A0" w:rsidR="008F13C8" w:rsidRPr="002917B5" w:rsidRDefault="008F13C8" w:rsidP="008F13C8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6" w:type="dxa"/>
          </w:tcPr>
          <w:p w14:paraId="530AD6DA" w14:textId="2F048FC1" w:rsidR="008F13C8" w:rsidRPr="002917B5" w:rsidRDefault="008F13C8" w:rsidP="008F13C8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6" w:type="dxa"/>
          </w:tcPr>
          <w:p w14:paraId="61E15251" w14:textId="5D0BB488" w:rsidR="008F13C8" w:rsidRPr="002917B5" w:rsidRDefault="008F13C8" w:rsidP="008F13C8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79" w:type="dxa"/>
          </w:tcPr>
          <w:p w14:paraId="1C1FE790" w14:textId="2519A1F2" w:rsidR="008F13C8" w:rsidRDefault="008F13C8" w:rsidP="008F13C8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79" w:type="dxa"/>
          </w:tcPr>
          <w:p w14:paraId="0F0335A4" w14:textId="636680E7" w:rsidR="008F13C8" w:rsidRDefault="008F13C8" w:rsidP="008F13C8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79" w:type="dxa"/>
          </w:tcPr>
          <w:p w14:paraId="361DB4E7" w14:textId="3646DDAC" w:rsidR="008F13C8" w:rsidRDefault="003C5F3E" w:rsidP="00656156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395B5C" w:rsidRPr="00656156" w14:paraId="72BCF13F" w14:textId="2CB1DEC1" w:rsidTr="003C315C">
        <w:tc>
          <w:tcPr>
            <w:tcW w:w="10368" w:type="dxa"/>
            <w:gridSpan w:val="9"/>
          </w:tcPr>
          <w:p w14:paraId="3EBB6DFA" w14:textId="4433F0A5" w:rsidR="00395B5C" w:rsidRPr="00656156" w:rsidRDefault="00395B5C" w:rsidP="00656156">
            <w:pPr>
              <w:shd w:val="clear" w:color="auto" w:fill="FFFFFF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65615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Quality</w:t>
            </w:r>
            <w:r w:rsidRPr="00656156">
              <w:rPr>
                <w:rFonts w:asciiTheme="majorBid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 xml:space="preserve"> of reporting</w:t>
            </w:r>
          </w:p>
        </w:tc>
      </w:tr>
      <w:tr w:rsidR="008F13C8" w:rsidRPr="008765AD" w14:paraId="01108730" w14:textId="3776DDD2" w:rsidTr="008F13C8">
        <w:tc>
          <w:tcPr>
            <w:tcW w:w="4000" w:type="dxa"/>
          </w:tcPr>
          <w:p w14:paraId="558003A2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Were the aims and objectives clearly reported?</w:t>
            </w:r>
          </w:p>
          <w:p w14:paraId="2B184089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807" w:type="dxa"/>
          </w:tcPr>
          <w:p w14:paraId="5C7083B6" w14:textId="2A7290B8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6379C2F1" w14:textId="2845623A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513891FC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024542BF" w14:textId="705BBF63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361E56D4" w14:textId="4E191979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44F5DAC2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26D629DB" w14:textId="31CAA6C2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66289E7F" w14:textId="57B2DF48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8765AD" w14:paraId="0437EE0B" w14:textId="3F556CD7" w:rsidTr="008F13C8">
        <w:tc>
          <w:tcPr>
            <w:tcW w:w="4000" w:type="dxa"/>
          </w:tcPr>
          <w:p w14:paraId="721EDAA2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Was there an adequate description of the context in which the research was carried out?</w:t>
            </w:r>
          </w:p>
        </w:tc>
        <w:tc>
          <w:tcPr>
            <w:tcW w:w="807" w:type="dxa"/>
          </w:tcPr>
          <w:p w14:paraId="24B65A69" w14:textId="05743B6E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806" w:type="dxa"/>
          </w:tcPr>
          <w:p w14:paraId="02B74032" w14:textId="08D61E78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4B266DAB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1C4A191C" w14:textId="0ACA1B20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61B20570" w14:textId="33F311D9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0587715C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fa-I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fa-IR"/>
              </w:rPr>
              <w:t>0</w:t>
            </w:r>
          </w:p>
        </w:tc>
        <w:tc>
          <w:tcPr>
            <w:tcW w:w="779" w:type="dxa"/>
          </w:tcPr>
          <w:p w14:paraId="38147777" w14:textId="466C26C2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4B3D53DD" w14:textId="042CB828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8765AD" w14:paraId="74A3753F" w14:textId="0AC7245F" w:rsidTr="008F13C8">
        <w:tc>
          <w:tcPr>
            <w:tcW w:w="4000" w:type="dxa"/>
          </w:tcPr>
          <w:p w14:paraId="70B3DF5B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Was there an adequate description of the sample and the methods by which the sample was identified and recruited?</w:t>
            </w:r>
          </w:p>
        </w:tc>
        <w:tc>
          <w:tcPr>
            <w:tcW w:w="807" w:type="dxa"/>
          </w:tcPr>
          <w:p w14:paraId="3F8C8B36" w14:textId="5718A15C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0DC578DA" w14:textId="195B9B71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6BB9FBB0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58F98D7D" w14:textId="067F4C4E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78B5ECAB" w14:textId="118FD6F2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76454A6A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5B44ACBB" w14:textId="3E17C8DA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14CB173F" w14:textId="42A198B1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8765AD" w14:paraId="0C3CE2BC" w14:textId="4E479158" w:rsidTr="008F13C8">
        <w:tc>
          <w:tcPr>
            <w:tcW w:w="4000" w:type="dxa"/>
          </w:tcPr>
          <w:p w14:paraId="3DD5E0A2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Was there an adequate description of the methods used to collect data?</w:t>
            </w:r>
          </w:p>
          <w:p w14:paraId="51176C4F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807" w:type="dxa"/>
          </w:tcPr>
          <w:p w14:paraId="0AA2FB27" w14:textId="66F31B50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2989C296" w14:textId="6A66FA3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24FACFE8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4506C1D6" w14:textId="5C9F1038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2F46FE51" w14:textId="4BEAF710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51973F85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326C9FD8" w14:textId="31812E02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2A9FC56C" w14:textId="4C6BA70D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8765AD" w14:paraId="3A50513A" w14:textId="4E657BA7" w:rsidTr="008F13C8">
        <w:tc>
          <w:tcPr>
            <w:tcW w:w="4000" w:type="dxa"/>
          </w:tcPr>
          <w:p w14:paraId="16D301CB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Was there an adequate description of the methods used to analyze data?</w:t>
            </w:r>
          </w:p>
          <w:p w14:paraId="37F884C4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807" w:type="dxa"/>
          </w:tcPr>
          <w:p w14:paraId="540A19A3" w14:textId="176BC48D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286522A" w14:textId="0B9A0AB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160AE7D5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3B6C904D" w14:textId="5D3E23E9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4EE89D1C" w14:textId="21F7FA8E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4CE00B6B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4A22F651" w14:textId="7D4D283C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26459115" w14:textId="58F47503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395B5C" w:rsidRPr="008765AD" w14:paraId="252DFBEB" w14:textId="55DB9D2E" w:rsidTr="00970D58">
        <w:tc>
          <w:tcPr>
            <w:tcW w:w="10368" w:type="dxa"/>
            <w:gridSpan w:val="9"/>
          </w:tcPr>
          <w:p w14:paraId="6529E3A5" w14:textId="2750511E" w:rsidR="00395B5C" w:rsidRPr="00807593" w:rsidRDefault="00395B5C" w:rsidP="00FD2F7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Use of strategies to increase reliability and validity</w:t>
            </w:r>
          </w:p>
        </w:tc>
      </w:tr>
      <w:tr w:rsidR="008F13C8" w:rsidRPr="008765AD" w14:paraId="3D6EC61A" w14:textId="130F2D66" w:rsidTr="008F13C8">
        <w:tc>
          <w:tcPr>
            <w:tcW w:w="4000" w:type="dxa"/>
          </w:tcPr>
          <w:p w14:paraId="702628C1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Were there attempts to establish the reliability of the data collection tools (for example, by use of interview topic guides)?</w:t>
            </w:r>
          </w:p>
        </w:tc>
        <w:tc>
          <w:tcPr>
            <w:tcW w:w="807" w:type="dxa"/>
          </w:tcPr>
          <w:p w14:paraId="02F671C6" w14:textId="1C600BB3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43775D92" w14:textId="2F99D630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554D7D10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18C3A32F" w14:textId="33F48D3E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45809C8" w14:textId="5635B098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607C10FA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12A42010" w14:textId="72CAEE84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484D7094" w14:textId="3539E562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8765AD" w14:paraId="5740520B" w14:textId="5DE4C564" w:rsidTr="008F13C8">
        <w:tc>
          <w:tcPr>
            <w:tcW w:w="4000" w:type="dxa"/>
          </w:tcPr>
          <w:p w14:paraId="5DB2A770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Were there attempts to establish the validity of the data collection tools (for example, with pilot interviews)?</w:t>
            </w:r>
          </w:p>
        </w:tc>
        <w:tc>
          <w:tcPr>
            <w:tcW w:w="807" w:type="dxa"/>
          </w:tcPr>
          <w:p w14:paraId="29CE6548" w14:textId="2BAD878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6E103CB7" w14:textId="3BBAC2C2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7FF63635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38A87AA" w14:textId="47DB5711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14835AB4" w14:textId="64C49746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0E3B6BFB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18AA45B1" w14:textId="6E2D3769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2C756F30" w14:textId="74A840B6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8765AD" w14:paraId="260159D5" w14:textId="30374075" w:rsidTr="008F13C8">
        <w:tc>
          <w:tcPr>
            <w:tcW w:w="4000" w:type="dxa"/>
          </w:tcPr>
          <w:p w14:paraId="5998596B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Were there attempts to establish the reliability of the data analysis methods (for example, by use of independent coders)?</w:t>
            </w:r>
          </w:p>
        </w:tc>
        <w:tc>
          <w:tcPr>
            <w:tcW w:w="807" w:type="dxa"/>
          </w:tcPr>
          <w:p w14:paraId="44AB4D84" w14:textId="3B35140B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7AC98D27" w14:textId="06CE65B8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13906F5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3CCAD29" w14:textId="44A81552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7E1BD4A8" w14:textId="64EC5363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0CBA3E46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5FF3C60A" w14:textId="57B3A1EB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52B08EF0" w14:textId="75C78292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8765AD" w14:paraId="6E7BC33B" w14:textId="5A685D22" w:rsidTr="008F13C8">
        <w:tc>
          <w:tcPr>
            <w:tcW w:w="4000" w:type="dxa"/>
          </w:tcPr>
          <w:p w14:paraId="1CDFFEF2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Were there attempts to establish the validity of data analysis methods (for example, by searching for negative cases)?</w:t>
            </w:r>
          </w:p>
        </w:tc>
        <w:tc>
          <w:tcPr>
            <w:tcW w:w="807" w:type="dxa"/>
          </w:tcPr>
          <w:p w14:paraId="58445717" w14:textId="7E4EC734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50CDEAA4" w14:textId="37210422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06AF74E4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1424041B" w14:textId="7F46C513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44BE38E7" w14:textId="5947D993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5099DF7E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3A1FBBFE" w14:textId="21578811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70C9DA48" w14:textId="01E91002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</w:tr>
      <w:tr w:rsidR="00395B5C" w:rsidRPr="008765AD" w14:paraId="49AEA5B8" w14:textId="0AC802CE" w:rsidTr="0052033B">
        <w:tc>
          <w:tcPr>
            <w:tcW w:w="10368" w:type="dxa"/>
            <w:gridSpan w:val="9"/>
          </w:tcPr>
          <w:p w14:paraId="36205C0C" w14:textId="12A3DB40" w:rsidR="00395B5C" w:rsidRPr="00807593" w:rsidRDefault="00395B5C" w:rsidP="00FD2F7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Extent to which study findings reflected young people perspectives and experiences</w:t>
            </w:r>
          </w:p>
        </w:tc>
      </w:tr>
      <w:tr w:rsidR="008F13C8" w:rsidRPr="008765AD" w14:paraId="50B53B38" w14:textId="12780F94" w:rsidTr="008F13C8">
        <w:tc>
          <w:tcPr>
            <w:tcW w:w="4000" w:type="dxa"/>
          </w:tcPr>
          <w:p w14:paraId="4C1865B3" w14:textId="77777777" w:rsidR="008F13C8" w:rsidRPr="00807593" w:rsidRDefault="008F13C8" w:rsidP="00FD2F7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Did the study use appropriate data collection methods for helping participants to express their views?</w:t>
            </w:r>
          </w:p>
        </w:tc>
        <w:tc>
          <w:tcPr>
            <w:tcW w:w="807" w:type="dxa"/>
          </w:tcPr>
          <w:p w14:paraId="5F026668" w14:textId="2F3D1499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7A1F9093" w14:textId="08A8605A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7FA4DB7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48843820" w14:textId="4C2D60AD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136A0AE1" w14:textId="3472C9B9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663018C0" w14:textId="77777777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5E3274BC" w14:textId="140D8208" w:rsidR="008F13C8" w:rsidRPr="008765AD" w:rsidRDefault="008F13C8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22FA64BA" w14:textId="6517BEAB" w:rsidR="008F13C8" w:rsidRDefault="003C5F3E" w:rsidP="00FD2F7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656156" w14:paraId="52B46C90" w14:textId="7AF703BE" w:rsidTr="008F13C8">
        <w:tc>
          <w:tcPr>
            <w:tcW w:w="4000" w:type="dxa"/>
          </w:tcPr>
          <w:p w14:paraId="53ADB4E6" w14:textId="77777777" w:rsidR="008F13C8" w:rsidRPr="00807593" w:rsidRDefault="008F13C8" w:rsidP="00FD2F7B">
            <w:pPr>
              <w:shd w:val="clear" w:color="auto" w:fill="FFFFFF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Did the study use appropriate methods for ensuring the data analysis was grounded in the views of participants?</w:t>
            </w:r>
          </w:p>
        </w:tc>
        <w:tc>
          <w:tcPr>
            <w:tcW w:w="807" w:type="dxa"/>
          </w:tcPr>
          <w:p w14:paraId="4A01C86D" w14:textId="554BEB0D" w:rsidR="008F13C8" w:rsidRPr="008765AD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4172D484" w14:textId="3E85018F" w:rsidR="008F13C8" w:rsidRPr="008765AD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6D4F9A67" w14:textId="77777777" w:rsidR="008F13C8" w:rsidRPr="008765AD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1E34214" w14:textId="03E2AB90" w:rsidR="008F13C8" w:rsidRPr="008765AD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14:paraId="266AB908" w14:textId="32B19892" w:rsidR="008F13C8" w:rsidRPr="008765AD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6749317C" w14:textId="77777777" w:rsidR="008F13C8" w:rsidRPr="008765AD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7DFC4A1E" w14:textId="654226AD" w:rsidR="008F13C8" w:rsidRPr="008765AD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14:paraId="7157777F" w14:textId="74DA1576" w:rsidR="008F13C8" w:rsidRDefault="003C5F3E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656156" w14:paraId="57FDE391" w14:textId="43903D7F" w:rsidTr="008F13C8">
        <w:tc>
          <w:tcPr>
            <w:tcW w:w="4000" w:type="dxa"/>
          </w:tcPr>
          <w:p w14:paraId="6EB5C054" w14:textId="77777777" w:rsidR="008F13C8" w:rsidRPr="00807593" w:rsidRDefault="008F13C8" w:rsidP="00FD2F7B">
            <w:pPr>
              <w:shd w:val="clear" w:color="auto" w:fill="FFFFFF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07593">
              <w:rPr>
                <w:rFonts w:asciiTheme="majorBidi" w:eastAsia="Times New Roman" w:hAnsiTheme="majorBidi" w:cstheme="majorBidi"/>
                <w:sz w:val="24"/>
                <w:szCs w:val="24"/>
              </w:rPr>
              <w:t>Did the study actively involve proper participants in its design and conduct?</w:t>
            </w:r>
          </w:p>
        </w:tc>
        <w:tc>
          <w:tcPr>
            <w:tcW w:w="807" w:type="dxa"/>
          </w:tcPr>
          <w:p w14:paraId="4DA0458F" w14:textId="159FA338" w:rsidR="008F13C8" w:rsidRPr="00656156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18996049" w14:textId="0F99B2E1" w:rsidR="008F13C8" w:rsidRPr="00656156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4F0F821F" w14:textId="5185DBDF" w:rsidR="008F13C8" w:rsidRPr="00656156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20FFC28B" w14:textId="29DC5734" w:rsidR="008F13C8" w:rsidRPr="00656156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14:paraId="0ED71BD3" w14:textId="6236F520" w:rsidR="008F13C8" w:rsidRPr="00656156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6D533282" w14:textId="77777777" w:rsidR="008F13C8" w:rsidRPr="00656156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2BC5A2A8" w14:textId="43C50FEA" w:rsidR="008F13C8" w:rsidRPr="00656156" w:rsidRDefault="008F13C8" w:rsidP="00631665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14:paraId="0F93FC71" w14:textId="6D76553D" w:rsidR="008F13C8" w:rsidRDefault="003C5F3E" w:rsidP="00631665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8F13C8" w:rsidRPr="00656156" w14:paraId="32BB29C7" w14:textId="3B484395" w:rsidTr="008F13C8">
        <w:tc>
          <w:tcPr>
            <w:tcW w:w="4000" w:type="dxa"/>
          </w:tcPr>
          <w:p w14:paraId="04AC4A43" w14:textId="77777777" w:rsidR="008F13C8" w:rsidRPr="00656156" w:rsidRDefault="008F13C8" w:rsidP="00FD2F7B">
            <w:pPr>
              <w:shd w:val="clear" w:color="auto" w:fill="FFFFFF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807" w:type="dxa"/>
          </w:tcPr>
          <w:p w14:paraId="60A994E0" w14:textId="513E9062" w:rsidR="008F13C8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806" w:type="dxa"/>
          </w:tcPr>
          <w:p w14:paraId="64C1397A" w14:textId="6835D851" w:rsidR="008F13C8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806" w:type="dxa"/>
          </w:tcPr>
          <w:p w14:paraId="63C6F0EF" w14:textId="74B877A9" w:rsidR="008F13C8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806" w:type="dxa"/>
          </w:tcPr>
          <w:p w14:paraId="6215E514" w14:textId="63D37F3C" w:rsidR="008F13C8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806" w:type="dxa"/>
          </w:tcPr>
          <w:p w14:paraId="7D020B73" w14:textId="7A006C28" w:rsidR="008F13C8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14:paraId="527E3D27" w14:textId="7D4226CD" w:rsidR="008F13C8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14:paraId="4FFCDD1B" w14:textId="6DD77271" w:rsidR="008F13C8" w:rsidRDefault="008F13C8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14:paraId="5E557E5F" w14:textId="6FB0EB49" w:rsidR="008F13C8" w:rsidRDefault="003C5F3E" w:rsidP="00FD2F7B">
            <w:pPr>
              <w:shd w:val="clear" w:color="auto" w:fill="FFFFFF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</w:tbl>
    <w:p w14:paraId="42101807" w14:textId="0EC3F792" w:rsidR="0078287B" w:rsidRPr="008F13C8" w:rsidRDefault="008F13C8" w:rsidP="008F13C8">
      <w:p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8854F0">
        <w:rPr>
          <w:rFonts w:asciiTheme="majorBidi" w:hAnsiTheme="majorBidi" w:cstheme="majorBidi"/>
          <w:sz w:val="24"/>
          <w:szCs w:val="24"/>
          <w:vertAlign w:val="superscript"/>
        </w:rPr>
        <w:t>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The number of studies is according to the number of studies in table 1 (characteristics of the studies)</w:t>
      </w:r>
      <w:r w:rsidR="00C65579">
        <w:rPr>
          <w:rFonts w:asciiTheme="majorBidi" w:hAnsiTheme="majorBidi" w:cstheme="majorBidi"/>
          <w:sz w:val="32"/>
          <w:szCs w:val="32"/>
        </w:rPr>
        <w:t xml:space="preserve"> </w:t>
      </w:r>
    </w:p>
    <w:p w14:paraId="44C84C64" w14:textId="6E6BFC66" w:rsidR="00631665" w:rsidRPr="00C65579" w:rsidRDefault="00C65579" w:rsidP="008F13C8">
      <w:pPr>
        <w:rPr>
          <w:rFonts w:asciiTheme="majorBidi" w:hAnsiTheme="majorBidi" w:cstheme="majorBidi"/>
          <w:sz w:val="24"/>
          <w:szCs w:val="24"/>
        </w:rPr>
      </w:pPr>
      <w:r w:rsidRPr="00C65579">
        <w:rPr>
          <w:rFonts w:asciiTheme="majorBidi" w:hAnsiTheme="majorBidi" w:cstheme="majorBidi"/>
          <w:sz w:val="24"/>
          <w:szCs w:val="24"/>
        </w:rPr>
        <w:t xml:space="preserve">1: </w:t>
      </w:r>
      <w:r>
        <w:rPr>
          <w:rFonts w:asciiTheme="majorBidi" w:hAnsiTheme="majorBidi" w:cstheme="majorBidi"/>
          <w:sz w:val="24"/>
          <w:szCs w:val="24"/>
        </w:rPr>
        <w:t>to have</w:t>
      </w:r>
      <w:r w:rsidRPr="00C65579">
        <w:rPr>
          <w:rFonts w:asciiTheme="majorBidi" w:hAnsiTheme="majorBidi" w:cstheme="majorBidi"/>
          <w:sz w:val="24"/>
          <w:szCs w:val="24"/>
        </w:rPr>
        <w:t xml:space="preserve"> the criteria</w:t>
      </w:r>
      <w:r w:rsidR="00631665">
        <w:rPr>
          <w:rFonts w:asciiTheme="majorBidi" w:hAnsiTheme="majorBidi" w:cstheme="majorBidi"/>
          <w:sz w:val="24"/>
          <w:szCs w:val="24"/>
        </w:rPr>
        <w:t xml:space="preserve">                  </w:t>
      </w:r>
      <w:r>
        <w:rPr>
          <w:rFonts w:asciiTheme="majorBidi" w:hAnsiTheme="majorBidi" w:cstheme="majorBidi"/>
          <w:sz w:val="24"/>
          <w:szCs w:val="24"/>
        </w:rPr>
        <w:t>0: not to have the criteria</w:t>
      </w:r>
    </w:p>
    <w:sectPr w:rsidR="00631665" w:rsidRPr="00C65579" w:rsidSect="002917B5">
      <w:headerReference w:type="default" r:id="rId7"/>
      <w:type w:val="continuous"/>
      <w:pgSz w:w="11907" w:h="16839" w:code="9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130EA" w14:textId="77777777" w:rsidR="003631CB" w:rsidRDefault="003631CB" w:rsidP="003631CB">
      <w:pPr>
        <w:spacing w:after="0" w:line="240" w:lineRule="auto"/>
      </w:pPr>
      <w:r>
        <w:separator/>
      </w:r>
    </w:p>
  </w:endnote>
  <w:endnote w:type="continuationSeparator" w:id="0">
    <w:p w14:paraId="5085DA0A" w14:textId="77777777" w:rsidR="003631CB" w:rsidRDefault="003631CB" w:rsidP="0036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570C3" w14:textId="77777777" w:rsidR="003631CB" w:rsidRDefault="003631CB" w:rsidP="003631CB">
      <w:pPr>
        <w:spacing w:after="0" w:line="240" w:lineRule="auto"/>
      </w:pPr>
      <w:r>
        <w:separator/>
      </w:r>
    </w:p>
  </w:footnote>
  <w:footnote w:type="continuationSeparator" w:id="0">
    <w:p w14:paraId="4E2DE805" w14:textId="77777777" w:rsidR="003631CB" w:rsidRDefault="003631CB" w:rsidP="0036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64521" w14:textId="1884B540" w:rsidR="003631CB" w:rsidRDefault="003631C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2A17DD" wp14:editId="3A5CF067">
              <wp:simplePos x="0" y="0"/>
              <wp:positionH relativeFrom="margin">
                <wp:align>left</wp:align>
              </wp:positionH>
              <wp:positionV relativeFrom="paragraph">
                <wp:posOffset>152400</wp:posOffset>
              </wp:positionV>
              <wp:extent cx="5048250" cy="590550"/>
              <wp:effectExtent l="0" t="0" r="19050" b="1905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48250" cy="59055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A4B2A8" w14:textId="77777777" w:rsidR="003631CB" w:rsidRPr="0028545B" w:rsidRDefault="003631CB" w:rsidP="003631CB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</w:rPr>
                            <w:t xml:space="preserve">File 3: </w:t>
                          </w:r>
                          <w:r w:rsidRPr="0028545B">
                            <w:rPr>
                              <w:rFonts w:asciiTheme="majorBidi" w:hAnsiTheme="majorBidi" w:cstheme="majorBidi"/>
                            </w:rPr>
                            <w:t>Assessment of the quality of eligible qualitative studies</w:t>
                          </w:r>
                        </w:p>
                        <w:p w14:paraId="1066D451" w14:textId="77777777" w:rsidR="003631CB" w:rsidRPr="0028545B" w:rsidRDefault="003631CB" w:rsidP="003631CB">
                          <w:pPr>
                            <w:spacing w:line="240" w:lineRule="auto"/>
                            <w:jc w:val="center"/>
                            <w:rPr>
                              <w:rFonts w:asciiTheme="majorBidi" w:hAnsiTheme="majorBidi" w:cstheme="majorBidi"/>
                            </w:rPr>
                          </w:pPr>
                          <w:r w:rsidRPr="0028545B">
                            <w:rPr>
                              <w:rFonts w:asciiTheme="majorBidi" w:hAnsiTheme="majorBidi" w:cstheme="majorBidi"/>
                            </w:rPr>
                            <w:t>Drug-related community impacts indicators of open drug scene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62A17DD" id="Rounded Rectangle 1" o:spid="_x0000_s1026" style="position:absolute;margin-left:0;margin-top:12pt;width:397.5pt;height:46.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" fillcolor="white [3201]" strokecolor="black [3213]" strokeweight="1pt">
              <v:stroke joinstyle="miter"/>
              <v:textbox>
                <w:txbxContent>
                  <w:p w14:paraId="73A4B2A8" w14:textId="77777777" w:rsidR="003631CB" w:rsidRPr="0028545B" w:rsidRDefault="003631CB" w:rsidP="003631CB">
                    <w:pPr>
                      <w:spacing w:line="240" w:lineRule="auto"/>
                      <w:jc w:val="center"/>
                      <w:rPr>
                        <w:rFonts w:asciiTheme="majorBidi" w:hAnsiTheme="majorBidi" w:cstheme="majorBidi"/>
                      </w:rPr>
                    </w:pPr>
                    <w:r>
                      <w:rPr>
                        <w:rFonts w:asciiTheme="majorBidi" w:hAnsiTheme="majorBidi" w:cstheme="majorBidi"/>
                      </w:rPr>
                      <w:t xml:space="preserve">File 3: </w:t>
                    </w:r>
                    <w:r w:rsidRPr="0028545B">
                      <w:rPr>
                        <w:rFonts w:asciiTheme="majorBidi" w:hAnsiTheme="majorBidi" w:cstheme="majorBidi"/>
                      </w:rPr>
                      <w:t>Assessment of the quality of eligible qualitative studies</w:t>
                    </w:r>
                  </w:p>
                  <w:p w14:paraId="1066D451" w14:textId="77777777" w:rsidR="003631CB" w:rsidRPr="0028545B" w:rsidRDefault="003631CB" w:rsidP="003631CB">
                    <w:pPr>
                      <w:spacing w:line="240" w:lineRule="auto"/>
                      <w:jc w:val="center"/>
                      <w:rPr>
                        <w:rFonts w:asciiTheme="majorBidi" w:hAnsiTheme="majorBidi" w:cstheme="majorBidi"/>
                      </w:rPr>
                    </w:pPr>
                    <w:r w:rsidRPr="0028545B">
                      <w:rPr>
                        <w:rFonts w:asciiTheme="majorBidi" w:hAnsiTheme="majorBidi" w:cstheme="majorBidi"/>
                      </w:rPr>
                      <w:t>Drug-related community impacts indicators of open drug scene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5BC"/>
    <w:rsid w:val="000029FD"/>
    <w:rsid w:val="00002BEE"/>
    <w:rsid w:val="000124F1"/>
    <w:rsid w:val="00014313"/>
    <w:rsid w:val="000155B7"/>
    <w:rsid w:val="00024535"/>
    <w:rsid w:val="000338FE"/>
    <w:rsid w:val="0003585C"/>
    <w:rsid w:val="0003740D"/>
    <w:rsid w:val="000404E4"/>
    <w:rsid w:val="00050316"/>
    <w:rsid w:val="00053100"/>
    <w:rsid w:val="00054091"/>
    <w:rsid w:val="00055975"/>
    <w:rsid w:val="00056D23"/>
    <w:rsid w:val="00066672"/>
    <w:rsid w:val="000676F0"/>
    <w:rsid w:val="00067EDA"/>
    <w:rsid w:val="00073C75"/>
    <w:rsid w:val="00076C97"/>
    <w:rsid w:val="0008121B"/>
    <w:rsid w:val="000911E9"/>
    <w:rsid w:val="00092E4E"/>
    <w:rsid w:val="000933A9"/>
    <w:rsid w:val="00095D6A"/>
    <w:rsid w:val="000A0919"/>
    <w:rsid w:val="000A0C7A"/>
    <w:rsid w:val="000A6C5C"/>
    <w:rsid w:val="000B5074"/>
    <w:rsid w:val="000B5D3B"/>
    <w:rsid w:val="000B7459"/>
    <w:rsid w:val="000C1333"/>
    <w:rsid w:val="000C73E4"/>
    <w:rsid w:val="000D68C8"/>
    <w:rsid w:val="000E2FA5"/>
    <w:rsid w:val="000E3328"/>
    <w:rsid w:val="000E578C"/>
    <w:rsid w:val="000E6DAF"/>
    <w:rsid w:val="000E7A96"/>
    <w:rsid w:val="000F4E89"/>
    <w:rsid w:val="00102774"/>
    <w:rsid w:val="00105003"/>
    <w:rsid w:val="00111DD2"/>
    <w:rsid w:val="00113807"/>
    <w:rsid w:val="001173F3"/>
    <w:rsid w:val="00134473"/>
    <w:rsid w:val="00135325"/>
    <w:rsid w:val="00137FD9"/>
    <w:rsid w:val="0014165D"/>
    <w:rsid w:val="00152FFC"/>
    <w:rsid w:val="0015440B"/>
    <w:rsid w:val="0016252A"/>
    <w:rsid w:val="00163C07"/>
    <w:rsid w:val="00183D6F"/>
    <w:rsid w:val="00190087"/>
    <w:rsid w:val="00190B1D"/>
    <w:rsid w:val="001A04B1"/>
    <w:rsid w:val="001A0F80"/>
    <w:rsid w:val="001A46E7"/>
    <w:rsid w:val="001B0154"/>
    <w:rsid w:val="001B740B"/>
    <w:rsid w:val="001C31DB"/>
    <w:rsid w:val="001C4DA7"/>
    <w:rsid w:val="001D0F08"/>
    <w:rsid w:val="001F4DA2"/>
    <w:rsid w:val="001F658F"/>
    <w:rsid w:val="0020214D"/>
    <w:rsid w:val="00202B9D"/>
    <w:rsid w:val="00206AFA"/>
    <w:rsid w:val="00206B8C"/>
    <w:rsid w:val="00210B3D"/>
    <w:rsid w:val="00213554"/>
    <w:rsid w:val="00213F81"/>
    <w:rsid w:val="00220975"/>
    <w:rsid w:val="002212A0"/>
    <w:rsid w:val="002219BA"/>
    <w:rsid w:val="00221E2F"/>
    <w:rsid w:val="00224607"/>
    <w:rsid w:val="002252B3"/>
    <w:rsid w:val="0023124B"/>
    <w:rsid w:val="002317FD"/>
    <w:rsid w:val="0023198C"/>
    <w:rsid w:val="002368DB"/>
    <w:rsid w:val="00236BB6"/>
    <w:rsid w:val="002371CE"/>
    <w:rsid w:val="00252D61"/>
    <w:rsid w:val="0025498A"/>
    <w:rsid w:val="0025618A"/>
    <w:rsid w:val="002637C5"/>
    <w:rsid w:val="00265EBE"/>
    <w:rsid w:val="002678AB"/>
    <w:rsid w:val="002719CC"/>
    <w:rsid w:val="00282E7B"/>
    <w:rsid w:val="002917B5"/>
    <w:rsid w:val="002977C2"/>
    <w:rsid w:val="002A356C"/>
    <w:rsid w:val="002B0E7D"/>
    <w:rsid w:val="002D50BC"/>
    <w:rsid w:val="002E1E2C"/>
    <w:rsid w:val="002E4538"/>
    <w:rsid w:val="002E7D1C"/>
    <w:rsid w:val="00301273"/>
    <w:rsid w:val="00303799"/>
    <w:rsid w:val="00303FB1"/>
    <w:rsid w:val="0030454B"/>
    <w:rsid w:val="0031133E"/>
    <w:rsid w:val="0031338C"/>
    <w:rsid w:val="00313F50"/>
    <w:rsid w:val="0031416C"/>
    <w:rsid w:val="00317067"/>
    <w:rsid w:val="00332974"/>
    <w:rsid w:val="003378D2"/>
    <w:rsid w:val="003401CF"/>
    <w:rsid w:val="003544DB"/>
    <w:rsid w:val="003631CB"/>
    <w:rsid w:val="0037274D"/>
    <w:rsid w:val="0038174D"/>
    <w:rsid w:val="003855BC"/>
    <w:rsid w:val="00391831"/>
    <w:rsid w:val="00394807"/>
    <w:rsid w:val="00395B5C"/>
    <w:rsid w:val="00395DCB"/>
    <w:rsid w:val="00396777"/>
    <w:rsid w:val="003A507F"/>
    <w:rsid w:val="003B7916"/>
    <w:rsid w:val="003C5F3E"/>
    <w:rsid w:val="003D45D2"/>
    <w:rsid w:val="003D4EB6"/>
    <w:rsid w:val="003D54BB"/>
    <w:rsid w:val="003F3C7A"/>
    <w:rsid w:val="003F511C"/>
    <w:rsid w:val="00402686"/>
    <w:rsid w:val="00405B61"/>
    <w:rsid w:val="0042566A"/>
    <w:rsid w:val="0042567E"/>
    <w:rsid w:val="00430EFB"/>
    <w:rsid w:val="00432D1B"/>
    <w:rsid w:val="004400E4"/>
    <w:rsid w:val="00440BB5"/>
    <w:rsid w:val="004414F0"/>
    <w:rsid w:val="00441C67"/>
    <w:rsid w:val="00442443"/>
    <w:rsid w:val="004439E1"/>
    <w:rsid w:val="00445E5B"/>
    <w:rsid w:val="004535F8"/>
    <w:rsid w:val="0045462F"/>
    <w:rsid w:val="00456F0E"/>
    <w:rsid w:val="00461485"/>
    <w:rsid w:val="004665F3"/>
    <w:rsid w:val="00466F54"/>
    <w:rsid w:val="00475883"/>
    <w:rsid w:val="00481595"/>
    <w:rsid w:val="00485466"/>
    <w:rsid w:val="0048745F"/>
    <w:rsid w:val="00491FFE"/>
    <w:rsid w:val="0049226E"/>
    <w:rsid w:val="004A0488"/>
    <w:rsid w:val="004A4638"/>
    <w:rsid w:val="004B54E4"/>
    <w:rsid w:val="004B56FD"/>
    <w:rsid w:val="004C51AD"/>
    <w:rsid w:val="004C5712"/>
    <w:rsid w:val="004E231B"/>
    <w:rsid w:val="004E4641"/>
    <w:rsid w:val="004E4901"/>
    <w:rsid w:val="004E6804"/>
    <w:rsid w:val="004E70C0"/>
    <w:rsid w:val="004F041C"/>
    <w:rsid w:val="004F057F"/>
    <w:rsid w:val="004F27BA"/>
    <w:rsid w:val="004F3FF4"/>
    <w:rsid w:val="004F5C5F"/>
    <w:rsid w:val="00507CC4"/>
    <w:rsid w:val="00512AE2"/>
    <w:rsid w:val="00522DA1"/>
    <w:rsid w:val="0052791E"/>
    <w:rsid w:val="00527BD8"/>
    <w:rsid w:val="005335F3"/>
    <w:rsid w:val="00533EB3"/>
    <w:rsid w:val="005400B2"/>
    <w:rsid w:val="005504CE"/>
    <w:rsid w:val="00552E46"/>
    <w:rsid w:val="0057014E"/>
    <w:rsid w:val="00582A4E"/>
    <w:rsid w:val="005849F4"/>
    <w:rsid w:val="0059592C"/>
    <w:rsid w:val="00596B13"/>
    <w:rsid w:val="005A5E9C"/>
    <w:rsid w:val="005B33C6"/>
    <w:rsid w:val="005B3778"/>
    <w:rsid w:val="005C71C1"/>
    <w:rsid w:val="005E2608"/>
    <w:rsid w:val="005F0ECE"/>
    <w:rsid w:val="00606A30"/>
    <w:rsid w:val="006108BF"/>
    <w:rsid w:val="00613252"/>
    <w:rsid w:val="0062014A"/>
    <w:rsid w:val="006252F2"/>
    <w:rsid w:val="00631665"/>
    <w:rsid w:val="006345B3"/>
    <w:rsid w:val="00637356"/>
    <w:rsid w:val="00641B0D"/>
    <w:rsid w:val="00646073"/>
    <w:rsid w:val="0065052B"/>
    <w:rsid w:val="00656156"/>
    <w:rsid w:val="00656A74"/>
    <w:rsid w:val="0066033F"/>
    <w:rsid w:val="00682E14"/>
    <w:rsid w:val="006846C1"/>
    <w:rsid w:val="006878BA"/>
    <w:rsid w:val="00687D4D"/>
    <w:rsid w:val="0069284C"/>
    <w:rsid w:val="0069327E"/>
    <w:rsid w:val="006A069F"/>
    <w:rsid w:val="006A441A"/>
    <w:rsid w:val="006A6982"/>
    <w:rsid w:val="006B2C73"/>
    <w:rsid w:val="006B3585"/>
    <w:rsid w:val="006B3EAA"/>
    <w:rsid w:val="006B4F1A"/>
    <w:rsid w:val="006B755A"/>
    <w:rsid w:val="006C2C70"/>
    <w:rsid w:val="006C738F"/>
    <w:rsid w:val="006D10DA"/>
    <w:rsid w:val="007020F2"/>
    <w:rsid w:val="0070325B"/>
    <w:rsid w:val="00710561"/>
    <w:rsid w:val="00712350"/>
    <w:rsid w:val="00715D51"/>
    <w:rsid w:val="00722419"/>
    <w:rsid w:val="0073188B"/>
    <w:rsid w:val="007345BF"/>
    <w:rsid w:val="007346D3"/>
    <w:rsid w:val="00742A08"/>
    <w:rsid w:val="0074691F"/>
    <w:rsid w:val="00750982"/>
    <w:rsid w:val="007608DE"/>
    <w:rsid w:val="00767162"/>
    <w:rsid w:val="0078287B"/>
    <w:rsid w:val="00786A61"/>
    <w:rsid w:val="0079219F"/>
    <w:rsid w:val="007B08BA"/>
    <w:rsid w:val="007B36DF"/>
    <w:rsid w:val="007C1E64"/>
    <w:rsid w:val="007C4F39"/>
    <w:rsid w:val="007D40E7"/>
    <w:rsid w:val="007D55C7"/>
    <w:rsid w:val="007D5BC2"/>
    <w:rsid w:val="007D7882"/>
    <w:rsid w:val="007E0861"/>
    <w:rsid w:val="007E36C1"/>
    <w:rsid w:val="007E671A"/>
    <w:rsid w:val="007F1C02"/>
    <w:rsid w:val="007F244C"/>
    <w:rsid w:val="007F3D9E"/>
    <w:rsid w:val="007F65A6"/>
    <w:rsid w:val="007F7D7D"/>
    <w:rsid w:val="00803340"/>
    <w:rsid w:val="008038D4"/>
    <w:rsid w:val="00807593"/>
    <w:rsid w:val="008251C9"/>
    <w:rsid w:val="0084027B"/>
    <w:rsid w:val="0084393C"/>
    <w:rsid w:val="0084645E"/>
    <w:rsid w:val="0085140B"/>
    <w:rsid w:val="0085174A"/>
    <w:rsid w:val="0087103D"/>
    <w:rsid w:val="00871D4B"/>
    <w:rsid w:val="008765AD"/>
    <w:rsid w:val="0087771D"/>
    <w:rsid w:val="00882FD1"/>
    <w:rsid w:val="00886ACE"/>
    <w:rsid w:val="00886F18"/>
    <w:rsid w:val="008877AE"/>
    <w:rsid w:val="00887E24"/>
    <w:rsid w:val="00890F55"/>
    <w:rsid w:val="00894776"/>
    <w:rsid w:val="008A5708"/>
    <w:rsid w:val="008B214D"/>
    <w:rsid w:val="008B789A"/>
    <w:rsid w:val="008C164A"/>
    <w:rsid w:val="008C192A"/>
    <w:rsid w:val="008C58A4"/>
    <w:rsid w:val="008C6B00"/>
    <w:rsid w:val="008D20F3"/>
    <w:rsid w:val="008D35DE"/>
    <w:rsid w:val="008D53F3"/>
    <w:rsid w:val="008D739C"/>
    <w:rsid w:val="008D7E71"/>
    <w:rsid w:val="008F13C8"/>
    <w:rsid w:val="008F5F52"/>
    <w:rsid w:val="009003F7"/>
    <w:rsid w:val="00900E36"/>
    <w:rsid w:val="00907B0A"/>
    <w:rsid w:val="00910D2E"/>
    <w:rsid w:val="00922D2A"/>
    <w:rsid w:val="00924DD5"/>
    <w:rsid w:val="009329C1"/>
    <w:rsid w:val="00932D91"/>
    <w:rsid w:val="00936728"/>
    <w:rsid w:val="00936F1A"/>
    <w:rsid w:val="0094667E"/>
    <w:rsid w:val="00960CFB"/>
    <w:rsid w:val="0097764D"/>
    <w:rsid w:val="00981774"/>
    <w:rsid w:val="0098206C"/>
    <w:rsid w:val="009873B1"/>
    <w:rsid w:val="009A2384"/>
    <w:rsid w:val="009A3B00"/>
    <w:rsid w:val="009A4137"/>
    <w:rsid w:val="009A7CE4"/>
    <w:rsid w:val="009B33A8"/>
    <w:rsid w:val="009B5D07"/>
    <w:rsid w:val="009C12D8"/>
    <w:rsid w:val="009C13AA"/>
    <w:rsid w:val="009E6D17"/>
    <w:rsid w:val="00A043D2"/>
    <w:rsid w:val="00A11BAF"/>
    <w:rsid w:val="00A227A6"/>
    <w:rsid w:val="00A25446"/>
    <w:rsid w:val="00A25704"/>
    <w:rsid w:val="00A26F7C"/>
    <w:rsid w:val="00A30163"/>
    <w:rsid w:val="00A306AF"/>
    <w:rsid w:val="00A31737"/>
    <w:rsid w:val="00A33A1B"/>
    <w:rsid w:val="00A4201D"/>
    <w:rsid w:val="00A47A69"/>
    <w:rsid w:val="00A5322B"/>
    <w:rsid w:val="00A5482D"/>
    <w:rsid w:val="00A55012"/>
    <w:rsid w:val="00A56291"/>
    <w:rsid w:val="00A62911"/>
    <w:rsid w:val="00A63991"/>
    <w:rsid w:val="00A73995"/>
    <w:rsid w:val="00A75714"/>
    <w:rsid w:val="00A91144"/>
    <w:rsid w:val="00A93F1B"/>
    <w:rsid w:val="00A94989"/>
    <w:rsid w:val="00AA46B9"/>
    <w:rsid w:val="00AA65D3"/>
    <w:rsid w:val="00AB3A13"/>
    <w:rsid w:val="00AC2201"/>
    <w:rsid w:val="00AC30D5"/>
    <w:rsid w:val="00AC4421"/>
    <w:rsid w:val="00AC74F8"/>
    <w:rsid w:val="00AC7A04"/>
    <w:rsid w:val="00AD0222"/>
    <w:rsid w:val="00AD5533"/>
    <w:rsid w:val="00AD7555"/>
    <w:rsid w:val="00AE6A6A"/>
    <w:rsid w:val="00AE7CC1"/>
    <w:rsid w:val="00AF5684"/>
    <w:rsid w:val="00B03733"/>
    <w:rsid w:val="00B06582"/>
    <w:rsid w:val="00B218CD"/>
    <w:rsid w:val="00B23066"/>
    <w:rsid w:val="00B23088"/>
    <w:rsid w:val="00B24294"/>
    <w:rsid w:val="00B25A4C"/>
    <w:rsid w:val="00B26029"/>
    <w:rsid w:val="00B40425"/>
    <w:rsid w:val="00B4161F"/>
    <w:rsid w:val="00B4381A"/>
    <w:rsid w:val="00B467D8"/>
    <w:rsid w:val="00B47CE1"/>
    <w:rsid w:val="00B77A83"/>
    <w:rsid w:val="00B87960"/>
    <w:rsid w:val="00B929BF"/>
    <w:rsid w:val="00B960FF"/>
    <w:rsid w:val="00B96959"/>
    <w:rsid w:val="00B96E6D"/>
    <w:rsid w:val="00BA076D"/>
    <w:rsid w:val="00BA5CF6"/>
    <w:rsid w:val="00BC1286"/>
    <w:rsid w:val="00BD4CA8"/>
    <w:rsid w:val="00BD6AD2"/>
    <w:rsid w:val="00BD6F90"/>
    <w:rsid w:val="00BF3EE8"/>
    <w:rsid w:val="00BF5A4B"/>
    <w:rsid w:val="00BF7640"/>
    <w:rsid w:val="00C00E7A"/>
    <w:rsid w:val="00C05340"/>
    <w:rsid w:val="00C10D3F"/>
    <w:rsid w:val="00C224AB"/>
    <w:rsid w:val="00C236A5"/>
    <w:rsid w:val="00C23963"/>
    <w:rsid w:val="00C26978"/>
    <w:rsid w:val="00C27663"/>
    <w:rsid w:val="00C33A45"/>
    <w:rsid w:val="00C45F10"/>
    <w:rsid w:val="00C469E3"/>
    <w:rsid w:val="00C5074D"/>
    <w:rsid w:val="00C603D9"/>
    <w:rsid w:val="00C65579"/>
    <w:rsid w:val="00C870CF"/>
    <w:rsid w:val="00C94967"/>
    <w:rsid w:val="00CA38D4"/>
    <w:rsid w:val="00CA4A4D"/>
    <w:rsid w:val="00CA5A5F"/>
    <w:rsid w:val="00CB0418"/>
    <w:rsid w:val="00CB3D1A"/>
    <w:rsid w:val="00CB5BBF"/>
    <w:rsid w:val="00CE03CF"/>
    <w:rsid w:val="00CE144B"/>
    <w:rsid w:val="00CE646F"/>
    <w:rsid w:val="00CE6D43"/>
    <w:rsid w:val="00CF19C9"/>
    <w:rsid w:val="00CF21B0"/>
    <w:rsid w:val="00D0514F"/>
    <w:rsid w:val="00D11850"/>
    <w:rsid w:val="00D120EA"/>
    <w:rsid w:val="00D1519B"/>
    <w:rsid w:val="00D20B72"/>
    <w:rsid w:val="00D24E03"/>
    <w:rsid w:val="00D333A4"/>
    <w:rsid w:val="00D37365"/>
    <w:rsid w:val="00D4314E"/>
    <w:rsid w:val="00D46B06"/>
    <w:rsid w:val="00D47D20"/>
    <w:rsid w:val="00D56278"/>
    <w:rsid w:val="00D60B14"/>
    <w:rsid w:val="00D63090"/>
    <w:rsid w:val="00D70A6C"/>
    <w:rsid w:val="00D84D4B"/>
    <w:rsid w:val="00D90797"/>
    <w:rsid w:val="00DA37C8"/>
    <w:rsid w:val="00DA61A6"/>
    <w:rsid w:val="00DA7031"/>
    <w:rsid w:val="00DC2849"/>
    <w:rsid w:val="00DD0BA1"/>
    <w:rsid w:val="00DD6AD9"/>
    <w:rsid w:val="00DE227D"/>
    <w:rsid w:val="00DE2706"/>
    <w:rsid w:val="00DE296E"/>
    <w:rsid w:val="00E0659E"/>
    <w:rsid w:val="00E072D2"/>
    <w:rsid w:val="00E17C0E"/>
    <w:rsid w:val="00E200F8"/>
    <w:rsid w:val="00E20B01"/>
    <w:rsid w:val="00E215A8"/>
    <w:rsid w:val="00E221FB"/>
    <w:rsid w:val="00E2489B"/>
    <w:rsid w:val="00E30700"/>
    <w:rsid w:val="00E34D41"/>
    <w:rsid w:val="00E37434"/>
    <w:rsid w:val="00E46E5A"/>
    <w:rsid w:val="00E50E01"/>
    <w:rsid w:val="00E54237"/>
    <w:rsid w:val="00E57D91"/>
    <w:rsid w:val="00E70AEB"/>
    <w:rsid w:val="00E8218D"/>
    <w:rsid w:val="00E8298C"/>
    <w:rsid w:val="00E8769A"/>
    <w:rsid w:val="00EA043D"/>
    <w:rsid w:val="00EA04D8"/>
    <w:rsid w:val="00EB0E11"/>
    <w:rsid w:val="00EB49B7"/>
    <w:rsid w:val="00EB6894"/>
    <w:rsid w:val="00EB7A28"/>
    <w:rsid w:val="00EC0228"/>
    <w:rsid w:val="00EC23CF"/>
    <w:rsid w:val="00EC50FB"/>
    <w:rsid w:val="00EC74D3"/>
    <w:rsid w:val="00ED2013"/>
    <w:rsid w:val="00ED5413"/>
    <w:rsid w:val="00EE1340"/>
    <w:rsid w:val="00EE35C2"/>
    <w:rsid w:val="00EE4100"/>
    <w:rsid w:val="00EE4C57"/>
    <w:rsid w:val="00F13CA3"/>
    <w:rsid w:val="00F15907"/>
    <w:rsid w:val="00F258C4"/>
    <w:rsid w:val="00F27DE0"/>
    <w:rsid w:val="00F33F47"/>
    <w:rsid w:val="00F358EF"/>
    <w:rsid w:val="00F43DBC"/>
    <w:rsid w:val="00F441DA"/>
    <w:rsid w:val="00F52E76"/>
    <w:rsid w:val="00F562EA"/>
    <w:rsid w:val="00F5697A"/>
    <w:rsid w:val="00F607E1"/>
    <w:rsid w:val="00F617F0"/>
    <w:rsid w:val="00F62A58"/>
    <w:rsid w:val="00F71EEA"/>
    <w:rsid w:val="00F7216D"/>
    <w:rsid w:val="00F75C45"/>
    <w:rsid w:val="00F77731"/>
    <w:rsid w:val="00F8094A"/>
    <w:rsid w:val="00F81DCE"/>
    <w:rsid w:val="00F82B2C"/>
    <w:rsid w:val="00F83A52"/>
    <w:rsid w:val="00F94DF9"/>
    <w:rsid w:val="00FA42C5"/>
    <w:rsid w:val="00FB3357"/>
    <w:rsid w:val="00FC5C8A"/>
    <w:rsid w:val="00FC7CA0"/>
    <w:rsid w:val="00FC7EFA"/>
    <w:rsid w:val="00FD228F"/>
    <w:rsid w:val="00FD2F7B"/>
    <w:rsid w:val="00FD6A4E"/>
    <w:rsid w:val="00FE4CBB"/>
    <w:rsid w:val="00FE4D37"/>
    <w:rsid w:val="00FE55D1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7E595"/>
  <w15:chartTrackingRefBased/>
  <w15:docId w15:val="{0EE63CB6-94EA-4021-B4F0-15B3F27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65AD"/>
    <w:rPr>
      <w:color w:val="0000FF"/>
      <w:u w:val="single"/>
    </w:rPr>
  </w:style>
  <w:style w:type="table" w:styleId="TableGrid">
    <w:name w:val="Table Grid"/>
    <w:basedOn w:val="TableNormal"/>
    <w:uiPriority w:val="39"/>
    <w:rsid w:val="00656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95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59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59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9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92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631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1CB"/>
  </w:style>
  <w:style w:type="paragraph" w:styleId="Footer">
    <w:name w:val="footer"/>
    <w:basedOn w:val="Normal"/>
    <w:link w:val="FooterChar"/>
    <w:uiPriority w:val="99"/>
    <w:unhideWhenUsed/>
    <w:rsid w:val="003631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02F0F-3E1D-49C0-82C3-15672E65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Emertat</dc:creator>
  <cp:keywords/>
  <dc:description/>
  <cp:lastModifiedBy>Administrator</cp:lastModifiedBy>
  <cp:revision>25</cp:revision>
  <dcterms:created xsi:type="dcterms:W3CDTF">2019-04-27T11:39:00Z</dcterms:created>
  <dcterms:modified xsi:type="dcterms:W3CDTF">2021-05-12T08:22:00Z</dcterms:modified>
</cp:coreProperties>
</file>