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09F01" w14:textId="0B41C356" w:rsidR="000F06E8" w:rsidRDefault="000F06E8" w:rsidP="000F06E8">
      <w:pPr>
        <w:pStyle w:val="Kop1"/>
        <w:spacing w:line="276" w:lineRule="auto"/>
        <w:rPr>
          <w:rFonts w:asciiTheme="minorHAnsi" w:hAnsiTheme="minorHAnsi" w:cstheme="minorHAnsi"/>
          <w:b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sz w:val="28"/>
          <w:szCs w:val="28"/>
          <w:lang w:val="en-US"/>
        </w:rPr>
        <w:t>Z</w:t>
      </w:r>
      <w:r w:rsidRPr="00725C65">
        <w:rPr>
          <w:rFonts w:asciiTheme="minorHAnsi" w:hAnsiTheme="minorHAnsi" w:cstheme="minorHAnsi"/>
          <w:b/>
          <w:sz w:val="28"/>
          <w:szCs w:val="28"/>
          <w:lang w:val="en-US"/>
        </w:rPr>
        <w:t xml:space="preserve">onMw key items </w:t>
      </w:r>
      <w:r>
        <w:rPr>
          <w:rFonts w:asciiTheme="minorHAnsi" w:hAnsiTheme="minorHAnsi" w:cstheme="minorHAnsi"/>
          <w:b/>
          <w:sz w:val="28"/>
          <w:szCs w:val="28"/>
          <w:lang w:val="en-US"/>
        </w:rPr>
        <w:t xml:space="preserve">for data management </w:t>
      </w:r>
      <w:r w:rsidRPr="00725C65">
        <w:rPr>
          <w:rFonts w:asciiTheme="minorHAnsi" w:hAnsiTheme="minorHAnsi" w:cstheme="minorHAnsi"/>
          <w:b/>
          <w:sz w:val="28"/>
          <w:szCs w:val="28"/>
          <w:lang w:val="en-US"/>
        </w:rPr>
        <w:t>in your project</w:t>
      </w:r>
    </w:p>
    <w:p w14:paraId="5ED2069D" w14:textId="77777777" w:rsidR="000F06E8" w:rsidRPr="0052010D" w:rsidRDefault="000F06E8" w:rsidP="000F06E8">
      <w:pPr>
        <w:rPr>
          <w:lang w:val="en-US"/>
        </w:rPr>
      </w:pPr>
    </w:p>
    <w:p w14:paraId="3A549E03" w14:textId="2C842E42" w:rsidR="000F06E8" w:rsidRDefault="000F06E8" w:rsidP="000F06E8">
      <w:pPr>
        <w:pStyle w:val="Geenafstand"/>
        <w:spacing w:line="276" w:lineRule="auto"/>
        <w:rPr>
          <w:rFonts w:eastAsia="Times New Roman" w:cstheme="minorHAnsi"/>
          <w:lang w:val="en-GB" w:eastAsia="nl-NL"/>
        </w:rPr>
      </w:pPr>
      <w:r w:rsidRPr="00725C65">
        <w:rPr>
          <w:rFonts w:cstheme="minorHAnsi"/>
          <w:lang w:val="en-US"/>
        </w:rPr>
        <w:t xml:space="preserve">To make your data Findable, Accessible, </w:t>
      </w:r>
      <w:r w:rsidRPr="00D54D46">
        <w:rPr>
          <w:rFonts w:cstheme="minorHAnsi"/>
          <w:lang w:val="en-US"/>
        </w:rPr>
        <w:t xml:space="preserve">Interoperable and Reusable, you have written a data management plan. </w:t>
      </w:r>
      <w:r w:rsidRPr="0052010D">
        <w:rPr>
          <w:rFonts w:eastAsia="Times New Roman" w:cstheme="minorHAnsi"/>
          <w:lang w:val="en-GB" w:eastAsia="nl-NL"/>
        </w:rPr>
        <w:t>ZonMw monitors the outcome of data management during a project on the basis of a set of key items (‘</w:t>
      </w:r>
      <w:proofErr w:type="spellStart"/>
      <w:r w:rsidRPr="0052010D">
        <w:rPr>
          <w:rFonts w:eastAsia="Times New Roman" w:cstheme="minorHAnsi"/>
          <w:lang w:val="en-GB" w:eastAsia="nl-NL"/>
        </w:rPr>
        <w:t>kerngegevens</w:t>
      </w:r>
      <w:proofErr w:type="spellEnd"/>
      <w:r w:rsidRPr="0052010D">
        <w:rPr>
          <w:rFonts w:eastAsia="Times New Roman" w:cstheme="minorHAnsi"/>
          <w:lang w:val="en-GB" w:eastAsia="nl-NL"/>
        </w:rPr>
        <w:t>’)</w:t>
      </w:r>
      <w:r>
        <w:rPr>
          <w:rFonts w:eastAsia="Times New Roman" w:cstheme="minorHAnsi"/>
          <w:lang w:val="en-GB" w:eastAsia="nl-NL"/>
        </w:rPr>
        <w:t xml:space="preserve">. </w:t>
      </w:r>
      <w:r w:rsidRPr="000F06E8">
        <w:rPr>
          <w:rFonts w:eastAsia="Times New Roman" w:cstheme="minorHAnsi"/>
          <w:b/>
          <w:color w:val="0070C0"/>
          <w:lang w:val="en-GB" w:eastAsia="nl-NL"/>
        </w:rPr>
        <w:t>You can find the key items on the next page</w:t>
      </w:r>
      <w:r w:rsidRPr="0052010D">
        <w:rPr>
          <w:rFonts w:eastAsia="Times New Roman" w:cstheme="minorHAnsi"/>
          <w:lang w:val="en-GB" w:eastAsia="nl-NL"/>
        </w:rPr>
        <w:t xml:space="preserve">. </w:t>
      </w:r>
      <w:hyperlink r:id="rId8" w:history="1">
        <w:r w:rsidRPr="0052010D">
          <w:rPr>
            <w:rStyle w:val="Hyperlink"/>
            <w:rFonts w:eastAsia="Times New Roman" w:cstheme="minorHAnsi"/>
            <w:lang w:val="en-GB" w:eastAsia="nl-NL"/>
          </w:rPr>
          <w:t>Here is more information</w:t>
        </w:r>
      </w:hyperlink>
      <w:r w:rsidRPr="0052010D">
        <w:rPr>
          <w:rFonts w:eastAsia="Times New Roman" w:cstheme="minorHAnsi"/>
          <w:lang w:val="en-GB" w:eastAsia="nl-NL"/>
        </w:rPr>
        <w:t xml:space="preserve"> about the key items and </w:t>
      </w:r>
      <w:proofErr w:type="spellStart"/>
      <w:r w:rsidRPr="0052010D">
        <w:rPr>
          <w:rFonts w:eastAsia="Times New Roman" w:cstheme="minorHAnsi"/>
          <w:lang w:val="en-GB" w:eastAsia="nl-NL"/>
        </w:rPr>
        <w:t>guidances</w:t>
      </w:r>
      <w:proofErr w:type="spellEnd"/>
      <w:r w:rsidRPr="0052010D">
        <w:rPr>
          <w:rFonts w:eastAsia="Times New Roman" w:cstheme="minorHAnsi"/>
          <w:lang w:val="en-GB" w:eastAsia="nl-NL"/>
        </w:rPr>
        <w:t xml:space="preserve"> on how to comply with them in your project.</w:t>
      </w:r>
    </w:p>
    <w:p w14:paraId="5B3E9EEC" w14:textId="77777777" w:rsidR="000F06E8" w:rsidRPr="0052010D" w:rsidRDefault="000F06E8" w:rsidP="000F06E8">
      <w:pPr>
        <w:pStyle w:val="Geenafstand"/>
        <w:spacing w:line="276" w:lineRule="auto"/>
        <w:rPr>
          <w:rFonts w:eastAsia="Times New Roman" w:cstheme="minorHAnsi"/>
          <w:lang w:val="en-GB" w:eastAsia="nl-NL"/>
        </w:rPr>
      </w:pPr>
    </w:p>
    <w:p w14:paraId="0C63A8AB" w14:textId="77777777" w:rsidR="000F06E8" w:rsidRPr="00D54D46" w:rsidRDefault="000F06E8" w:rsidP="000F06E8">
      <w:pPr>
        <w:spacing w:line="276" w:lineRule="auto"/>
        <w:rPr>
          <w:rFonts w:cstheme="minorHAnsi"/>
          <w:lang w:val="en-US"/>
        </w:rPr>
      </w:pPr>
      <w:r w:rsidRPr="0052010D">
        <w:rPr>
          <w:rFonts w:asciiTheme="minorHAnsi" w:eastAsia="Times New Roman" w:hAnsiTheme="minorHAnsi" w:cstheme="minorHAnsi"/>
          <w:sz w:val="22"/>
          <w:lang w:val="en-GB" w:eastAsia="nl-NL"/>
        </w:rPr>
        <w:t>You need to deliver the information about these items</w:t>
      </w:r>
      <w:r>
        <w:rPr>
          <w:rFonts w:asciiTheme="minorHAnsi" w:eastAsia="Times New Roman" w:hAnsiTheme="minorHAnsi" w:cstheme="minorHAnsi"/>
          <w:sz w:val="22"/>
          <w:lang w:val="en-GB" w:eastAsia="nl-NL"/>
        </w:rPr>
        <w:t xml:space="preserve"> </w:t>
      </w:r>
      <w:r w:rsidRPr="008A1882">
        <w:rPr>
          <w:rFonts w:asciiTheme="minorHAnsi" w:eastAsia="Times New Roman" w:hAnsiTheme="minorHAnsi" w:cstheme="minorHAnsi"/>
          <w:sz w:val="22"/>
          <w:lang w:val="en-GB" w:eastAsia="nl-NL"/>
        </w:rPr>
        <w:t>- as far as possible</w:t>
      </w:r>
      <w:r>
        <w:rPr>
          <w:rFonts w:asciiTheme="minorHAnsi" w:eastAsia="Times New Roman" w:hAnsiTheme="minorHAnsi" w:cstheme="minorHAnsi"/>
          <w:sz w:val="22"/>
          <w:lang w:val="en-GB" w:eastAsia="nl-NL"/>
        </w:rPr>
        <w:t xml:space="preserve"> (i.e. you provide an update </w:t>
      </w:r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>on these items) – upon deliverance of the progress report (‘</w:t>
      </w:r>
      <w:proofErr w:type="spellStart"/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>voortgangsverslag</w:t>
      </w:r>
      <w:proofErr w:type="spellEnd"/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 xml:space="preserve">’) during your project. </w:t>
      </w:r>
      <w:r w:rsidRPr="00053147">
        <w:rPr>
          <w:rFonts w:asciiTheme="minorHAnsi" w:hAnsiTheme="minorHAnsi" w:cstheme="minorHAnsi"/>
          <w:sz w:val="22"/>
          <w:lang w:val="en-US"/>
        </w:rPr>
        <w:t>Therefore</w:t>
      </w:r>
      <w:r w:rsidRPr="00053147">
        <w:rPr>
          <w:rFonts w:cstheme="minorHAnsi"/>
          <w:sz w:val="22"/>
          <w:lang w:val="en-US"/>
        </w:rPr>
        <w:t>,</w:t>
      </w:r>
      <w:r>
        <w:rPr>
          <w:rFonts w:cstheme="minorHAnsi"/>
          <w:lang w:val="en-US"/>
        </w:rPr>
        <w:t xml:space="preserve"> y</w:t>
      </w:r>
      <w:r w:rsidRPr="00222F9D">
        <w:rPr>
          <w:rFonts w:asciiTheme="minorHAnsi" w:hAnsiTheme="minorHAnsi" w:cstheme="minorHAnsi"/>
          <w:sz w:val="22"/>
          <w:lang w:val="en-US"/>
        </w:rPr>
        <w:t xml:space="preserve">ou can use information from </w:t>
      </w:r>
      <w:r>
        <w:rPr>
          <w:rFonts w:cstheme="minorHAnsi"/>
          <w:lang w:val="en-US"/>
        </w:rPr>
        <w:t>your DMP</w:t>
      </w:r>
      <w:r w:rsidRPr="00222F9D">
        <w:rPr>
          <w:rFonts w:asciiTheme="minorHAnsi" w:hAnsiTheme="minorHAnsi" w:cstheme="minorHAnsi"/>
          <w:sz w:val="22"/>
          <w:lang w:val="en-US"/>
        </w:rPr>
        <w:t xml:space="preserve"> to fill in the table. </w:t>
      </w:r>
      <w:r w:rsidRPr="0069494E">
        <w:rPr>
          <w:rFonts w:asciiTheme="minorHAnsi" w:eastAsia="Times New Roman" w:hAnsiTheme="minorHAnsi" w:cstheme="minorHAnsi"/>
          <w:sz w:val="22"/>
          <w:lang w:val="en-GB" w:eastAsia="nl-NL"/>
        </w:rPr>
        <w:t>The full information</w:t>
      </w:r>
      <w:r w:rsidRPr="00222F9D">
        <w:rPr>
          <w:rFonts w:asciiTheme="minorHAnsi" w:hAnsiTheme="minorHAnsi" w:cstheme="minorHAnsi"/>
          <w:sz w:val="22"/>
          <w:lang w:val="en-US"/>
        </w:rPr>
        <w:t xml:space="preserve"> has to be sent to ZonMw at the end of your project, accompanied by the final version of your data management plan</w:t>
      </w:r>
      <w:r w:rsidRPr="00D54D46">
        <w:rPr>
          <w:rFonts w:asciiTheme="minorHAnsi" w:hAnsiTheme="minorHAnsi" w:cstheme="minorHAnsi"/>
          <w:sz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lang w:val="en-US"/>
        </w:rPr>
        <w:t>and the end report (‘</w:t>
      </w:r>
      <w:proofErr w:type="spellStart"/>
      <w:r>
        <w:rPr>
          <w:rFonts w:asciiTheme="minorHAnsi" w:hAnsiTheme="minorHAnsi" w:cstheme="minorHAnsi"/>
          <w:sz w:val="22"/>
          <w:lang w:val="en-US"/>
        </w:rPr>
        <w:t>eindverslag</w:t>
      </w:r>
      <w:proofErr w:type="spellEnd"/>
      <w:r>
        <w:rPr>
          <w:rFonts w:asciiTheme="minorHAnsi" w:hAnsiTheme="minorHAnsi" w:cstheme="minorHAnsi"/>
          <w:sz w:val="22"/>
          <w:lang w:val="en-US"/>
        </w:rPr>
        <w:t>’) of your project.</w:t>
      </w:r>
    </w:p>
    <w:p w14:paraId="664A4EEF" w14:textId="77777777" w:rsidR="000F06E8" w:rsidRPr="00053147" w:rsidRDefault="000F06E8" w:rsidP="000F06E8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</w:p>
    <w:p w14:paraId="4BC3041C" w14:textId="77777777" w:rsidR="000F06E8" w:rsidRDefault="000F06E8" w:rsidP="000F06E8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 xml:space="preserve">Some of </w:t>
      </w:r>
      <w:proofErr w:type="spellStart"/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>ZonMw’s</w:t>
      </w:r>
      <w:proofErr w:type="spellEnd"/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 xml:space="preserve"> programmes only ask for a selection of items. Please check the requirements of the programme</w:t>
      </w:r>
      <w:r>
        <w:rPr>
          <w:rFonts w:asciiTheme="minorHAnsi" w:eastAsia="Times New Roman" w:hAnsiTheme="minorHAnsi" w:cstheme="minorHAnsi"/>
          <w:sz w:val="22"/>
          <w:lang w:val="en-GB" w:eastAsia="nl-NL"/>
        </w:rPr>
        <w:t xml:space="preserve"> </w:t>
      </w:r>
      <w:r w:rsidRPr="00053147">
        <w:rPr>
          <w:rFonts w:asciiTheme="minorHAnsi" w:eastAsia="Times New Roman" w:hAnsiTheme="minorHAnsi" w:cstheme="minorHAnsi"/>
          <w:sz w:val="22"/>
          <w:lang w:val="en-GB" w:eastAsia="nl-NL"/>
        </w:rPr>
        <w:t xml:space="preserve">and /or call for proposals. </w:t>
      </w:r>
    </w:p>
    <w:p w14:paraId="1381857C" w14:textId="77777777" w:rsidR="000F06E8" w:rsidRDefault="000F06E8" w:rsidP="000F06E8">
      <w:pPr>
        <w:pStyle w:val="Geenafstand"/>
        <w:spacing w:line="276" w:lineRule="auto"/>
        <w:rPr>
          <w:rFonts w:cstheme="minorHAnsi"/>
          <w:lang w:val="en-US"/>
        </w:rPr>
      </w:pPr>
    </w:p>
    <w:p w14:paraId="6AEA9B52" w14:textId="77777777" w:rsidR="000F06E8" w:rsidRPr="005B0470" w:rsidRDefault="000F06E8" w:rsidP="000F06E8">
      <w:pPr>
        <w:tabs>
          <w:tab w:val="left" w:pos="970"/>
        </w:tabs>
        <w:spacing w:after="240" w:line="276" w:lineRule="auto"/>
        <w:rPr>
          <w:rFonts w:ascii="Calibri" w:hAnsi="Calibri" w:cs="Calibri"/>
          <w:b/>
          <w:bCs/>
          <w:color w:val="0070C0"/>
          <w:sz w:val="22"/>
          <w:lang w:val="en-GB"/>
        </w:rPr>
      </w:pPr>
      <w:r w:rsidRPr="005B0470">
        <w:rPr>
          <w:rFonts w:ascii="Calibri" w:hAnsi="Calibri" w:cs="Calibri"/>
          <w:b/>
          <w:bCs/>
          <w:color w:val="0070C0"/>
          <w:sz w:val="22"/>
          <w:lang w:val="en-GB"/>
        </w:rPr>
        <w:t xml:space="preserve">Key items also apply to other resources that underlie research results </w:t>
      </w:r>
    </w:p>
    <w:p w14:paraId="4555783F" w14:textId="77777777" w:rsidR="000F06E8" w:rsidRDefault="000F06E8" w:rsidP="000F06E8">
      <w:pPr>
        <w:tabs>
          <w:tab w:val="left" w:pos="970"/>
        </w:tabs>
        <w:spacing w:after="240" w:line="276" w:lineRule="auto"/>
        <w:rPr>
          <w:rFonts w:ascii="Calibri" w:hAnsi="Calibri" w:cs="Calibri"/>
          <w:i/>
          <w:sz w:val="22"/>
          <w:lang w:val="en-GB"/>
        </w:rPr>
      </w:pPr>
      <w:r w:rsidRPr="00855E75">
        <w:rPr>
          <w:rFonts w:ascii="Calibri" w:hAnsi="Calibri" w:cs="Calibri"/>
          <w:i/>
          <w:sz w:val="22"/>
          <w:lang w:val="en-GB"/>
        </w:rPr>
        <w:t>Besides data</w:t>
      </w:r>
      <w:r>
        <w:rPr>
          <w:rFonts w:ascii="Calibri" w:hAnsi="Calibri" w:cs="Calibri"/>
          <w:i/>
          <w:sz w:val="22"/>
          <w:lang w:val="en-GB"/>
        </w:rPr>
        <w:t>sets</w:t>
      </w:r>
      <w:r w:rsidRPr="00855E75">
        <w:rPr>
          <w:rFonts w:ascii="Calibri" w:hAnsi="Calibri" w:cs="Calibri"/>
          <w:i/>
          <w:sz w:val="22"/>
          <w:lang w:val="en-GB"/>
        </w:rPr>
        <w:t>, also other resources should be made available for reuse, for instance:</w:t>
      </w:r>
      <w:r>
        <w:rPr>
          <w:rFonts w:ascii="Calibri" w:hAnsi="Calibri" w:cs="Calibri"/>
          <w:i/>
          <w:sz w:val="22"/>
          <w:lang w:val="en-GB"/>
        </w:rPr>
        <w:t xml:space="preserve"> </w:t>
      </w:r>
      <w:r w:rsidRPr="00150524">
        <w:rPr>
          <w:rFonts w:ascii="Calibri" w:hAnsi="Calibri" w:cs="Calibri"/>
          <w:i/>
          <w:sz w:val="22"/>
          <w:lang w:val="en-GB"/>
        </w:rPr>
        <w:t xml:space="preserve">collections of biological material, lab journals, </w:t>
      </w:r>
      <w:r>
        <w:rPr>
          <w:rFonts w:ascii="Calibri" w:hAnsi="Calibri" w:cs="Calibri"/>
          <w:i/>
          <w:sz w:val="22"/>
          <w:lang w:val="en-GB"/>
        </w:rPr>
        <w:t>audio files</w:t>
      </w:r>
      <w:r w:rsidRPr="00150524">
        <w:rPr>
          <w:rFonts w:ascii="Calibri" w:hAnsi="Calibri" w:cs="Calibri"/>
          <w:i/>
          <w:sz w:val="22"/>
          <w:lang w:val="en-GB"/>
        </w:rPr>
        <w:t>, imag</w:t>
      </w:r>
      <w:r>
        <w:rPr>
          <w:rFonts w:ascii="Calibri" w:hAnsi="Calibri" w:cs="Calibri"/>
          <w:i/>
          <w:sz w:val="22"/>
          <w:lang w:val="en-GB"/>
        </w:rPr>
        <w:t>es</w:t>
      </w:r>
      <w:r w:rsidRPr="00150524">
        <w:rPr>
          <w:rFonts w:ascii="Calibri" w:hAnsi="Calibri" w:cs="Calibri"/>
          <w:i/>
          <w:sz w:val="22"/>
          <w:lang w:val="en-GB"/>
        </w:rPr>
        <w:t>, software</w:t>
      </w:r>
      <w:r>
        <w:rPr>
          <w:rFonts w:ascii="Calibri" w:hAnsi="Calibri" w:cs="Calibri"/>
          <w:i/>
          <w:sz w:val="22"/>
          <w:lang w:val="en-GB"/>
        </w:rPr>
        <w:t>, etc</w:t>
      </w:r>
      <w:r w:rsidRPr="00150524">
        <w:rPr>
          <w:rFonts w:ascii="Calibri" w:hAnsi="Calibri" w:cs="Calibri"/>
          <w:i/>
          <w:sz w:val="22"/>
          <w:lang w:val="en-GB"/>
        </w:rPr>
        <w:t>.</w:t>
      </w:r>
      <w:r>
        <w:rPr>
          <w:rFonts w:ascii="Calibri" w:hAnsi="Calibri" w:cs="Calibri"/>
          <w:i/>
          <w:sz w:val="22"/>
          <w:lang w:val="en-GB"/>
        </w:rPr>
        <w:t xml:space="preserve"> In these cases the metadata that describe the resource must be made FAIR as well.</w:t>
      </w:r>
    </w:p>
    <w:p w14:paraId="7AF2F29B" w14:textId="77777777" w:rsidR="000F06E8" w:rsidRPr="005B0470" w:rsidRDefault="000F06E8" w:rsidP="000F06E8">
      <w:pPr>
        <w:tabs>
          <w:tab w:val="left" w:pos="970"/>
        </w:tabs>
        <w:spacing w:after="240" w:line="276" w:lineRule="auto"/>
        <w:rPr>
          <w:rFonts w:ascii="Calibri" w:hAnsi="Calibri" w:cs="Calibri"/>
          <w:b/>
          <w:i/>
          <w:sz w:val="22"/>
          <w:lang w:val="en-GB"/>
        </w:rPr>
      </w:pPr>
      <w:r w:rsidRPr="005B0470">
        <w:rPr>
          <w:rFonts w:ascii="Calibri" w:hAnsi="Calibri" w:cs="Calibri"/>
          <w:b/>
          <w:i/>
          <w:sz w:val="22"/>
          <w:lang w:val="en-GB"/>
        </w:rPr>
        <w:t>Please fill in this form for each resource that you used in your project.</w:t>
      </w:r>
      <w:r>
        <w:rPr>
          <w:rFonts w:ascii="Calibri" w:hAnsi="Calibri" w:cs="Calibri"/>
          <w:b/>
          <w:i/>
          <w:sz w:val="22"/>
          <w:lang w:val="en-GB"/>
        </w:rPr>
        <w:t xml:space="preserve"> </w:t>
      </w:r>
    </w:p>
    <w:p w14:paraId="4D0193E2" w14:textId="0A5E793D" w:rsidR="000F06E8" w:rsidRPr="000F06E8" w:rsidRDefault="000F06E8" w:rsidP="000F06E8">
      <w:pPr>
        <w:tabs>
          <w:tab w:val="left" w:pos="970"/>
        </w:tabs>
        <w:spacing w:after="240" w:line="276" w:lineRule="auto"/>
        <w:rPr>
          <w:rFonts w:ascii="Calibri" w:hAnsi="Calibri" w:cs="Calibri"/>
          <w:sz w:val="22"/>
          <w:lang w:val="en-GB"/>
        </w:rPr>
      </w:pPr>
      <w:r w:rsidRPr="00341AAC">
        <w:rPr>
          <w:rFonts w:ascii="Calibri" w:hAnsi="Calibri" w:cs="Calibri"/>
          <w:b/>
          <w:i/>
          <w:sz w:val="22"/>
          <w:lang w:val="en-GB"/>
        </w:rPr>
        <w:t>Note</w:t>
      </w:r>
      <w:r>
        <w:rPr>
          <w:rFonts w:ascii="Calibri" w:hAnsi="Calibri" w:cs="Calibri"/>
          <w:i/>
          <w:sz w:val="22"/>
          <w:lang w:val="en-GB"/>
        </w:rPr>
        <w:t>: for the text to be readable, we will refer to ‘databases’ or ‘databases’ without mentioning the other resources.</w:t>
      </w:r>
    </w:p>
    <w:p w14:paraId="37D76C8F" w14:textId="19200F96" w:rsidR="000F06E8" w:rsidRDefault="000F06E8" w:rsidP="000F06E8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  <w:r w:rsidRPr="008C4795">
        <w:rPr>
          <w:rFonts w:asciiTheme="minorHAnsi" w:eastAsia="Times New Roman" w:hAnsiTheme="minorHAnsi" w:cstheme="minorHAnsi"/>
          <w:sz w:val="22"/>
          <w:lang w:val="en-GB" w:eastAsia="nl-NL"/>
        </w:rPr>
        <w:t>ZonMw may publish the information on the items on its website</w:t>
      </w:r>
      <w:r>
        <w:rPr>
          <w:rFonts w:asciiTheme="minorHAnsi" w:eastAsia="Times New Roman" w:hAnsiTheme="minorHAnsi" w:cstheme="minorHAnsi"/>
          <w:sz w:val="22"/>
          <w:lang w:val="en-GB" w:eastAsia="nl-NL"/>
        </w:rPr>
        <w:t>.</w:t>
      </w:r>
    </w:p>
    <w:p w14:paraId="6D9CCF31" w14:textId="77777777" w:rsidR="000F06E8" w:rsidRDefault="000F06E8" w:rsidP="00DE1871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</w:p>
    <w:p w14:paraId="72C7EBBE" w14:textId="4F495870" w:rsidR="00DE1871" w:rsidRDefault="00DE1871" w:rsidP="00DE1871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  <w:r>
        <w:rPr>
          <w:rFonts w:asciiTheme="minorHAnsi" w:eastAsia="Times New Roman" w:hAnsiTheme="minorHAnsi" w:cstheme="minorHAnsi"/>
          <w:sz w:val="22"/>
          <w:lang w:val="en-GB" w:eastAsia="nl-NL"/>
        </w:rPr>
        <w:t>(ZonMw, March 2019)</w:t>
      </w:r>
    </w:p>
    <w:p w14:paraId="4BD2A624" w14:textId="0A7D47AB" w:rsidR="000F06E8" w:rsidRDefault="000F06E8" w:rsidP="00DE1871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</w:p>
    <w:p w14:paraId="03332E1C" w14:textId="64E44D90" w:rsidR="000F06E8" w:rsidRDefault="000F06E8" w:rsidP="00DE1871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</w:p>
    <w:p w14:paraId="2580764A" w14:textId="38E0E2FE" w:rsidR="000F06E8" w:rsidRDefault="000F06E8" w:rsidP="000F06E8">
      <w:pPr>
        <w:spacing w:after="160" w:line="259" w:lineRule="auto"/>
        <w:rPr>
          <w:rFonts w:asciiTheme="minorHAnsi" w:eastAsia="Times New Roman" w:hAnsiTheme="minorHAnsi" w:cstheme="minorHAnsi"/>
          <w:b/>
          <w:color w:val="0070C0"/>
          <w:sz w:val="28"/>
          <w:szCs w:val="28"/>
          <w:lang w:val="en-GB" w:eastAsia="nl-NL"/>
        </w:rPr>
      </w:pPr>
      <w:r w:rsidRPr="000F06E8">
        <w:rPr>
          <w:rFonts w:asciiTheme="minorHAnsi" w:eastAsia="Times New Roman" w:hAnsiTheme="minorHAnsi" w:cstheme="minorHAnsi"/>
          <w:b/>
          <w:color w:val="0070C0"/>
          <w:sz w:val="28"/>
          <w:szCs w:val="28"/>
          <w:lang w:val="en-GB" w:eastAsia="nl-NL"/>
        </w:rPr>
        <w:t>Table of key items:</w:t>
      </w:r>
    </w:p>
    <w:p w14:paraId="461484E8" w14:textId="77777777" w:rsidR="000F06E8" w:rsidRPr="000F06E8" w:rsidRDefault="000F06E8" w:rsidP="00DE1871">
      <w:pPr>
        <w:spacing w:line="276" w:lineRule="auto"/>
        <w:rPr>
          <w:rFonts w:asciiTheme="minorHAnsi" w:eastAsia="Times New Roman" w:hAnsiTheme="minorHAnsi" w:cstheme="minorHAnsi"/>
          <w:b/>
          <w:color w:val="0070C0"/>
          <w:sz w:val="28"/>
          <w:szCs w:val="28"/>
          <w:lang w:val="en-GB" w:eastAsia="nl-NL"/>
        </w:rPr>
      </w:pPr>
    </w:p>
    <w:tbl>
      <w:tblPr>
        <w:tblStyle w:val="Tabelraster"/>
        <w:tblpPr w:leftFromText="141" w:rightFromText="141" w:vertAnchor="page" w:horzAnchor="margin" w:tblpX="-714" w:tblpY="1336"/>
        <w:tblW w:w="10223" w:type="dxa"/>
        <w:tblLook w:val="04A0" w:firstRow="1" w:lastRow="0" w:firstColumn="1" w:lastColumn="0" w:noHBand="0" w:noVBand="1"/>
      </w:tblPr>
      <w:tblGrid>
        <w:gridCol w:w="4902"/>
        <w:gridCol w:w="5321"/>
      </w:tblGrid>
      <w:tr w:rsidR="000F06E8" w:rsidRPr="007E01CD" w14:paraId="7CCA7B7B" w14:textId="77777777" w:rsidTr="00AD2915">
        <w:trPr>
          <w:trHeight w:val="882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1F13" w14:textId="77777777" w:rsidR="000F06E8" w:rsidRPr="00725C65" w:rsidRDefault="000F06E8" w:rsidP="000F06E8">
            <w:pPr>
              <w:pStyle w:val="Lijstalinea"/>
              <w:spacing w:line="276" w:lineRule="auto"/>
              <w:ind w:left="360"/>
              <w:rPr>
                <w:rFonts w:asciiTheme="minorHAnsi" w:hAnsiTheme="minorHAnsi" w:cstheme="minorHAnsi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lang w:val="en-US"/>
              </w:rPr>
              <w:lastRenderedPageBreak/>
              <w:t>The key items apply to a dataset or to  metadata describing the dataset or another resource that underlies your research results.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9B0DF44" w14:textId="71D20DBA" w:rsidR="000F06E8" w:rsidRDefault="000F06E8" w:rsidP="000F06E8">
            <w:pPr>
              <w:pStyle w:val="Geenafstand"/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r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Name: </w:t>
            </w:r>
            <w:proofErr w:type="spellStart"/>
            <w:r w:rsidR="00764D0B">
              <w:rPr>
                <w:rFonts w:cstheme="minorHAnsi"/>
                <w:shd w:val="clear" w:color="auto" w:fill="F2F2F2" w:themeFill="background1" w:themeFillShade="F2"/>
                <w:lang w:val="en-US"/>
              </w:rPr>
              <w:t>Wijk-UP</w:t>
            </w:r>
            <w:proofErr w:type="spellEnd"/>
            <w:r w:rsidR="00764D0B"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 Call</w:t>
            </w:r>
            <w:r w:rsidR="00177937"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 (</w:t>
            </w:r>
            <w:r w:rsidR="00177937" w:rsidRPr="00177937">
              <w:rPr>
                <w:rFonts w:cstheme="minorHAnsi"/>
                <w:shd w:val="clear" w:color="auto" w:fill="F2F2F2" w:themeFill="background1" w:themeFillShade="F2"/>
              </w:rPr>
              <w:t>639003807</w:t>
            </w:r>
            <w:r w:rsidR="00177937">
              <w:rPr>
                <w:rFonts w:cstheme="minorHAnsi"/>
                <w:shd w:val="clear" w:color="auto" w:fill="F2F2F2" w:themeFill="background1" w:themeFillShade="F2"/>
              </w:rPr>
              <w:t>)</w:t>
            </w:r>
          </w:p>
          <w:p w14:paraId="0171F27F" w14:textId="0CED278F" w:rsidR="000F06E8" w:rsidRDefault="00A31096" w:rsidP="000F06E8">
            <w:pPr>
              <w:pStyle w:val="Geenafstand"/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18661004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D0B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☒</w:t>
                </w:r>
              </w:sdtContent>
            </w:sdt>
            <w:r w:rsidR="000F06E8"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 dataset </w:t>
            </w:r>
          </w:p>
          <w:p w14:paraId="0B70ADDC" w14:textId="77777777" w:rsidR="000F06E8" w:rsidRDefault="00A31096" w:rsidP="000F06E8">
            <w:pPr>
              <w:pStyle w:val="Geenafstand"/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6442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 metadata</w:t>
            </w:r>
          </w:p>
        </w:tc>
      </w:tr>
      <w:tr w:rsidR="000F06E8" w:rsidRPr="000F06E8" w14:paraId="55C4B159" w14:textId="77777777" w:rsidTr="00AD2915">
        <w:trPr>
          <w:trHeight w:val="2314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099D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Persistent Identifier (e.g. DOI-code) that refers to the dataset (provide the code)</w:t>
            </w:r>
          </w:p>
          <w:p w14:paraId="59ADD23B" w14:textId="77777777" w:rsidR="000F06E8" w:rsidRPr="00725C65" w:rsidRDefault="000F06E8" w:rsidP="000F06E8">
            <w:pPr>
              <w:pStyle w:val="Geenafstand"/>
              <w:spacing w:line="276" w:lineRule="auto"/>
              <w:ind w:left="317"/>
              <w:rPr>
                <w:rFonts w:cstheme="minorHAnsi"/>
                <w:lang w:val="en-US"/>
              </w:rPr>
            </w:pPr>
          </w:p>
          <w:p w14:paraId="7C67078F" w14:textId="77777777" w:rsidR="000F06E8" w:rsidRPr="00725C65" w:rsidRDefault="000F06E8" w:rsidP="000F06E8">
            <w:pPr>
              <w:pStyle w:val="Geenafstand"/>
              <w:spacing w:line="276" w:lineRule="auto"/>
              <w:ind w:left="317"/>
              <w:rPr>
                <w:rFonts w:cstheme="minorHAnsi"/>
                <w:lang w:val="en-US"/>
              </w:rPr>
            </w:pPr>
          </w:p>
          <w:p w14:paraId="1799E8E5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i/>
                <w:lang w:val="en-US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6885B0F" w14:textId="4C15CE85" w:rsidR="000F06E8" w:rsidRPr="005B0470" w:rsidRDefault="00A31096" w:rsidP="000F06E8">
            <w:pPr>
              <w:pStyle w:val="Geenafstand"/>
              <w:spacing w:line="276" w:lineRule="auto"/>
              <w:rPr>
                <w:rFonts w:cstheme="minorHAnsi"/>
                <w:lang w:val="en-GB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135950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8F1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DOI/PI-code</w:t>
            </w:r>
            <w:r w:rsidR="000F06E8">
              <w:rPr>
                <w:rFonts w:cstheme="minorHAnsi"/>
                <w:lang w:val="en-US"/>
              </w:rPr>
              <w:t xml:space="preserve"> for the dataset</w:t>
            </w:r>
            <w:r w:rsidR="000F06E8" w:rsidRPr="00725C65">
              <w:rPr>
                <w:rFonts w:cstheme="minorHAnsi"/>
                <w:lang w:val="en-US"/>
              </w:rPr>
              <w:t xml:space="preserve">*: </w:t>
            </w:r>
          </w:p>
          <w:p w14:paraId="3819F4F7" w14:textId="77777777" w:rsidR="000F06E8" w:rsidRPr="005B0470" w:rsidRDefault="00A31096" w:rsidP="000F06E8">
            <w:pPr>
              <w:pStyle w:val="Geenafstand"/>
              <w:spacing w:line="276" w:lineRule="auto"/>
              <w:rPr>
                <w:rFonts w:cstheme="minorHAnsi"/>
                <w:lang w:val="en-GB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1533459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DOI/PI-code</w:t>
            </w:r>
            <w:r w:rsidR="000F06E8">
              <w:rPr>
                <w:rFonts w:cstheme="minorHAnsi"/>
                <w:lang w:val="en-US"/>
              </w:rPr>
              <w:t xml:space="preserve"> for metadata describing the dataset or other resource </w:t>
            </w:r>
          </w:p>
          <w:p w14:paraId="56D76924" w14:textId="084DAD0E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11922127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8F1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☒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I am not able to provide a code because (please explain): </w:t>
            </w:r>
            <w:proofErr w:type="spellStart"/>
            <w:r w:rsidR="009215AF">
              <w:rPr>
                <w:rFonts w:cstheme="minorHAnsi"/>
              </w:rPr>
              <w:t>there</w:t>
            </w:r>
            <w:proofErr w:type="spellEnd"/>
            <w:r w:rsidR="009215AF">
              <w:rPr>
                <w:rFonts w:cstheme="minorHAnsi"/>
              </w:rPr>
              <w:t xml:space="preserve"> is no DOI/PI-code, but a data </w:t>
            </w:r>
            <w:proofErr w:type="spellStart"/>
            <w:r w:rsidR="009215AF">
              <w:rPr>
                <w:rFonts w:cstheme="minorHAnsi"/>
              </w:rPr>
              <w:t>archive</w:t>
            </w:r>
            <w:proofErr w:type="spellEnd"/>
            <w:r w:rsidR="008E28CB">
              <w:rPr>
                <w:rFonts w:cstheme="minorHAnsi"/>
              </w:rPr>
              <w:t xml:space="preserve"> (</w:t>
            </w:r>
            <w:proofErr w:type="spellStart"/>
            <w:r w:rsidR="008E28CB">
              <w:rPr>
                <w:rFonts w:cstheme="minorHAnsi"/>
              </w:rPr>
              <w:t>see</w:t>
            </w:r>
            <w:proofErr w:type="spellEnd"/>
            <w:r w:rsidR="008E28CB">
              <w:rPr>
                <w:rFonts w:cstheme="minorHAnsi"/>
              </w:rPr>
              <w:t xml:space="preserve"> item 2)</w:t>
            </w:r>
          </w:p>
          <w:p w14:paraId="20E979E0" w14:textId="77777777" w:rsidR="000F06E8" w:rsidRPr="00725C65" w:rsidRDefault="000F06E8" w:rsidP="000F06E8">
            <w:pPr>
              <w:pStyle w:val="Geenafstand"/>
              <w:spacing w:line="276" w:lineRule="auto"/>
              <w:ind w:left="-43"/>
              <w:rPr>
                <w:rFonts w:cstheme="minorHAnsi"/>
                <w:i/>
                <w:lang w:val="en-US"/>
              </w:rPr>
            </w:pPr>
          </w:p>
          <w:p w14:paraId="37F53A27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r w:rsidRPr="00725C65">
              <w:rPr>
                <w:rFonts w:cstheme="minorHAnsi"/>
                <w:i/>
                <w:lang w:val="en-US"/>
              </w:rPr>
              <w:t>* In ProjectNet you have to enter this code (e.g. DOI) at the section ‘products’.</w:t>
            </w:r>
          </w:p>
        </w:tc>
      </w:tr>
      <w:tr w:rsidR="000F06E8" w:rsidRPr="000F06E8" w14:paraId="0F6D4FE0" w14:textId="77777777" w:rsidTr="00AD2915">
        <w:trPr>
          <w:trHeight w:val="1220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9299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digital repository (</w:t>
            </w:r>
            <w:r>
              <w:rPr>
                <w:rFonts w:asciiTheme="minorHAnsi" w:hAnsiTheme="minorHAnsi" w:cstheme="minorHAnsi"/>
                <w:sz w:val="22"/>
                <w:lang w:val="en-US"/>
              </w:rPr>
              <w:t xml:space="preserve">or data </w:t>
            </w: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archive), preferably certified, where the dataset is stored (provide the link)</w:t>
            </w:r>
          </w:p>
          <w:p w14:paraId="7708EDAA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C929D27" w14:textId="1A1DD703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GB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GB"/>
                </w:rPr>
                <w:id w:val="-15455196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8CB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GB"/>
                  </w:rPr>
                  <w:t>☒</w:t>
                </w:r>
              </w:sdtContent>
            </w:sdt>
            <w:r w:rsidR="000F06E8" w:rsidRPr="00725C65">
              <w:rPr>
                <w:rFonts w:cstheme="minorHAnsi"/>
                <w:lang w:val="en-GB"/>
              </w:rPr>
              <w:t xml:space="preserve"> Link/name: </w:t>
            </w:r>
            <w:r w:rsidR="007B4100" w:rsidRPr="007B4100">
              <w:rPr>
                <w:rFonts w:ascii="Arial" w:hAnsi="Arial"/>
                <w:sz w:val="20"/>
              </w:rPr>
              <w:t xml:space="preserve"> </w:t>
            </w:r>
            <w:hyperlink r:id="rId9" w:tgtFrame="_blank" w:history="1">
              <w:r w:rsidR="007B4100" w:rsidRPr="007B4100">
                <w:rPr>
                  <w:rStyle w:val="Hyperlink"/>
                  <w:rFonts w:cstheme="minorHAnsi"/>
                </w:rPr>
                <w:t>https://figshare.com/s/c95c757884b0ef3593c0</w:t>
              </w:r>
            </w:hyperlink>
          </w:p>
          <w:p w14:paraId="0FA3A787" w14:textId="777F142B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GB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GB"/>
                </w:rPr>
                <w:id w:val="-277031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4100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GB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GB"/>
              </w:rPr>
              <w:t xml:space="preserve"> Repository </w:t>
            </w:r>
            <w:r w:rsidR="000F06E8">
              <w:rPr>
                <w:rFonts w:cstheme="minorHAnsi"/>
                <w:lang w:val="en-GB"/>
              </w:rPr>
              <w:t xml:space="preserve">or archive </w:t>
            </w:r>
            <w:r w:rsidR="000F06E8" w:rsidRPr="00725C65">
              <w:rPr>
                <w:rFonts w:cstheme="minorHAnsi"/>
                <w:lang w:val="en-GB"/>
              </w:rPr>
              <w:t xml:space="preserve">at my </w:t>
            </w:r>
            <w:r w:rsidR="000F06E8">
              <w:rPr>
                <w:rFonts w:cstheme="minorHAnsi"/>
                <w:lang w:val="en-GB"/>
              </w:rPr>
              <w:t>institute</w:t>
            </w:r>
            <w:r w:rsidR="000F06E8" w:rsidRPr="00725C65">
              <w:rPr>
                <w:rFonts w:cstheme="minorHAnsi"/>
                <w:lang w:val="en-GB"/>
              </w:rPr>
              <w:t xml:space="preserve">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GB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  <w:p w14:paraId="145EAF07" w14:textId="77777777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447592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 w:rsidRPr="00725C65">
                  <w:rPr>
                    <w:rFonts w:ascii="Segoe UI Symbol" w:eastAsia="MS Gothic" w:hAnsi="Segoe UI Symbol" w:cs="Segoe UI Symbol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shd w:val="clear" w:color="auto" w:fill="F2F2F2" w:themeFill="background1" w:themeFillShade="F2"/>
                <w:lang w:val="en-US"/>
              </w:rPr>
              <w:t xml:space="preserve"> I did not store my dataset at a digital repository (please explain)</w:t>
            </w:r>
            <w:r w:rsidR="000F06E8" w:rsidRPr="00725C65">
              <w:rPr>
                <w:rFonts w:cstheme="minorHAnsi"/>
                <w:lang w:val="en-US"/>
              </w:rPr>
              <w:t xml:space="preserve">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US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</w:tc>
      </w:tr>
      <w:tr w:rsidR="000F06E8" w:rsidRPr="00725C65" w14:paraId="0F042BDC" w14:textId="77777777" w:rsidTr="00AD2915">
        <w:trPr>
          <w:trHeight w:val="1742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FDEB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online catalogue, or web portal where the dataset is registered or indexed and can be found* (provide the link)</w:t>
            </w:r>
          </w:p>
          <w:p w14:paraId="1B230D65" w14:textId="77777777" w:rsidR="000F06E8" w:rsidRPr="00725C65" w:rsidRDefault="000F06E8" w:rsidP="000F06E8">
            <w:pPr>
              <w:pStyle w:val="Geenafstand"/>
              <w:spacing w:line="276" w:lineRule="auto"/>
              <w:ind w:left="-43"/>
              <w:rPr>
                <w:rFonts w:cstheme="minorHAnsi"/>
                <w:i/>
                <w:lang w:val="en-US"/>
              </w:rPr>
            </w:pPr>
          </w:p>
          <w:p w14:paraId="2AC59A42" w14:textId="77777777" w:rsidR="000F06E8" w:rsidRPr="00725C65" w:rsidRDefault="000F06E8" w:rsidP="000F06E8">
            <w:pPr>
              <w:pStyle w:val="Geenafstand"/>
              <w:spacing w:line="276" w:lineRule="auto"/>
              <w:ind w:left="-43"/>
              <w:rPr>
                <w:rFonts w:cstheme="minorHAnsi"/>
                <w:i/>
                <w:lang w:val="en-US"/>
              </w:rPr>
            </w:pPr>
            <w:r w:rsidRPr="00725C65">
              <w:rPr>
                <w:rFonts w:cstheme="minorHAnsi"/>
                <w:i/>
                <w:lang w:val="en-US"/>
              </w:rPr>
              <w:t>*In some cases this can be the same as key item 2, the digital repository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9BBA326" w14:textId="77777777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119160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 w:rsidRPr="00725C65">
                  <w:rPr>
                    <w:rFonts w:ascii="Segoe UI Symbol" w:eastAsia="MS Gothic" w:hAnsi="Segoe UI Symbol" w:cs="Segoe UI Symbol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 My dataset can be found through this online (metadata-)catalogue or web</w:t>
            </w:r>
            <w:r w:rsidR="000F06E8">
              <w:rPr>
                <w:rFonts w:cstheme="minorHAnsi"/>
                <w:lang w:val="en-US"/>
              </w:rPr>
              <w:t xml:space="preserve"> </w:t>
            </w:r>
            <w:r w:rsidR="000F06E8" w:rsidRPr="00725C65">
              <w:rPr>
                <w:rFonts w:cstheme="minorHAnsi"/>
                <w:lang w:val="en-US"/>
              </w:rPr>
              <w:t xml:space="preserve">portal: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US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  <w:p w14:paraId="2E6EEC75" w14:textId="77777777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1328782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 w:rsidRPr="00725C65">
                  <w:rPr>
                    <w:rFonts w:ascii="Segoe UI Symbol" w:eastAsia="MS Gothic" w:hAnsi="Segoe UI Symbol" w:cs="Segoe UI Symbol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 My dataset can be found via the search engine of the digital repository (key item 2) </w:t>
            </w:r>
          </w:p>
          <w:p w14:paraId="7071FD86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</w:p>
          <w:p w14:paraId="6017E049" w14:textId="6A9760D6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r w:rsidRPr="00725C65">
              <w:rPr>
                <w:rFonts w:cstheme="minorHAnsi"/>
                <w:lang w:val="en-US"/>
              </w:rPr>
              <w:t xml:space="preserve">General remarks: </w:t>
            </w:r>
            <w:r w:rsidR="0060076C">
              <w:rPr>
                <w:rFonts w:cstheme="minorHAnsi"/>
                <w:lang w:val="en-US"/>
              </w:rPr>
              <w:t>item 2</w:t>
            </w:r>
          </w:p>
        </w:tc>
      </w:tr>
      <w:tr w:rsidR="000F06E8" w:rsidRPr="000F06E8" w14:paraId="21D7F64F" w14:textId="77777777" w:rsidTr="00AD2915">
        <w:trPr>
          <w:trHeight w:val="931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5A82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terms of use giving the conditions for allowing other researchers to use the dataset (provide the link, or persistent identifier)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78400EC" w14:textId="17EBBC85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145509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D7F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Terms of Use (link/PI):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US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  <w:p w14:paraId="5E243373" w14:textId="584E769E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637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076C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Not applicable (my dataset is open access)</w:t>
            </w:r>
          </w:p>
          <w:p w14:paraId="2DD6BB30" w14:textId="600CE56A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1427194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D7F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☒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Not formulated yet (please explain):</w:t>
            </w:r>
            <w:r w:rsidR="00486E1C">
              <w:rPr>
                <w:rFonts w:cstheme="minorHAnsi"/>
                <w:lang w:val="en-US"/>
              </w:rPr>
              <w:t xml:space="preserve"> </w:t>
            </w:r>
            <w:r w:rsidR="00777683">
              <w:rPr>
                <w:rFonts w:cstheme="minorHAnsi"/>
                <w:lang w:val="en-US"/>
              </w:rPr>
              <w:t>no reusa</w:t>
            </w:r>
            <w:r w:rsidR="00C74448">
              <w:rPr>
                <w:rFonts w:cstheme="minorHAnsi"/>
                <w:lang w:val="en-US"/>
              </w:rPr>
              <w:t>ble data</w:t>
            </w:r>
          </w:p>
        </w:tc>
      </w:tr>
      <w:tr w:rsidR="000F06E8" w:rsidRPr="00725C65" w14:paraId="7430F2B1" w14:textId="77777777" w:rsidTr="00AD2915">
        <w:trPr>
          <w:trHeight w:val="846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EE51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data format of the dataset, preferably machine readable (provide the name)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5938D6B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r w:rsidRPr="00725C65">
              <w:rPr>
                <w:rFonts w:cstheme="minorHAnsi"/>
                <w:shd w:val="clear" w:color="auto" w:fill="F2F2F2" w:themeFill="background1" w:themeFillShade="F2"/>
                <w:lang w:val="en-US"/>
              </w:rPr>
              <w:t>Name of the data format(s):</w:t>
            </w:r>
          </w:p>
          <w:p w14:paraId="28A4FC3E" w14:textId="3CD1F5C8" w:rsidR="000F06E8" w:rsidRPr="00725C65" w:rsidRDefault="007B4100" w:rsidP="000F06E8">
            <w:pPr>
              <w:pStyle w:val="Geenafstand"/>
              <w:spacing w:line="276" w:lineRule="auto"/>
              <w:rPr>
                <w:rFonts w:cstheme="minorHAnsi"/>
              </w:rPr>
            </w:pPr>
            <w:hyperlink r:id="rId10" w:tgtFrame="_blank" w:history="1">
              <w:r w:rsidRPr="007B4100">
                <w:rPr>
                  <w:rStyle w:val="Hyperlink"/>
                  <w:rFonts w:cstheme="minorHAnsi"/>
                </w:rPr>
                <w:t>https://figshare.com/s/c95c757884b0ef3593c0</w:t>
              </w:r>
            </w:hyperlink>
          </w:p>
          <w:p w14:paraId="5C6D9D1B" w14:textId="5E0FB60D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r w:rsidRPr="00725C65">
              <w:rPr>
                <w:rFonts w:cstheme="minorHAnsi"/>
                <w:lang w:val="en-US"/>
              </w:rPr>
              <w:t xml:space="preserve">General remarks: </w:t>
            </w:r>
            <w:proofErr w:type="spellStart"/>
            <w:r w:rsidR="00C74448">
              <w:rPr>
                <w:rFonts w:cstheme="minorHAnsi"/>
              </w:rPr>
              <w:t>see</w:t>
            </w:r>
            <w:proofErr w:type="spellEnd"/>
            <w:r w:rsidR="00C74448">
              <w:rPr>
                <w:rFonts w:cstheme="minorHAnsi"/>
              </w:rPr>
              <w:t xml:space="preserve"> item 2</w:t>
            </w:r>
          </w:p>
        </w:tc>
      </w:tr>
      <w:tr w:rsidR="000F06E8" w:rsidRPr="00CE4644" w14:paraId="011FD5CE" w14:textId="77777777" w:rsidTr="00AD2915">
        <w:trPr>
          <w:trHeight w:val="1129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60FF" w14:textId="77777777" w:rsidR="000F06E8" w:rsidRPr="00725C65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The terminology (e.g., code, classification, ontology) for the data (provide the name, or link)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F24D14E" w14:textId="2FA32DCE" w:rsidR="000F06E8" w:rsidRPr="00725C65" w:rsidRDefault="000F06E8" w:rsidP="000F06E8">
            <w:pPr>
              <w:pStyle w:val="Geenafstand"/>
              <w:tabs>
                <w:tab w:val="left" w:pos="1188"/>
              </w:tabs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r w:rsidRPr="00725C65">
              <w:rPr>
                <w:rFonts w:cstheme="minorHAnsi"/>
                <w:shd w:val="clear" w:color="auto" w:fill="F2F2F2" w:themeFill="background1" w:themeFillShade="F2"/>
                <w:lang w:val="en-US"/>
              </w:rPr>
              <w:t>Name(s)/link(s) of the terminology:</w:t>
            </w:r>
            <w:r w:rsidR="00A31096" w:rsidRPr="00A31096">
              <w:rPr>
                <w:rFonts w:ascii="Arial" w:hAnsi="Arial"/>
                <w:sz w:val="20"/>
              </w:rPr>
              <w:t xml:space="preserve"> </w:t>
            </w:r>
            <w:hyperlink r:id="rId11" w:tgtFrame="_blank" w:history="1">
              <w:r w:rsidR="00A31096" w:rsidRPr="00A31096">
                <w:rPr>
                  <w:rStyle w:val="Hyperlink"/>
                  <w:rFonts w:cstheme="minorHAnsi"/>
                </w:rPr>
                <w:t>https://figshare.com/s/c95c757884b0ef3593c0</w:t>
              </w:r>
            </w:hyperlink>
          </w:p>
          <w:p w14:paraId="027E7FCC" w14:textId="77777777" w:rsidR="000F06E8" w:rsidRPr="00725C65" w:rsidRDefault="000F06E8" w:rsidP="000F06E8">
            <w:pPr>
              <w:pStyle w:val="Geenafstand"/>
              <w:tabs>
                <w:tab w:val="left" w:pos="828"/>
              </w:tabs>
              <w:spacing w:line="276" w:lineRule="auto"/>
              <w:rPr>
                <w:rFonts w:cstheme="minorHAnsi"/>
                <w:lang w:val="en-US"/>
              </w:rPr>
            </w:pPr>
          </w:p>
          <w:p w14:paraId="49F95C26" w14:textId="77777777" w:rsidR="000F06E8" w:rsidRDefault="000F06E8" w:rsidP="000F06E8">
            <w:pPr>
              <w:pStyle w:val="Geenafstand"/>
              <w:tabs>
                <w:tab w:val="left" w:pos="828"/>
              </w:tabs>
              <w:spacing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If not applicable or available, please explain </w:t>
            </w:r>
            <w:r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Pr="00725C65">
              <w:rPr>
                <w:rFonts w:cstheme="minorHAnsi"/>
                <w:lang w:val="en-US"/>
              </w:rPr>
              <w:instrText xml:space="preserve"> FORMTEXT </w:instrText>
            </w:r>
            <w:r w:rsidRPr="00725C65">
              <w:rPr>
                <w:rFonts w:cstheme="minorHAnsi"/>
              </w:rPr>
            </w:r>
            <w:r w:rsidRPr="00725C65">
              <w:rPr>
                <w:rFonts w:cstheme="minorHAnsi"/>
              </w:rPr>
              <w:fldChar w:fldCharType="separate"/>
            </w:r>
            <w:r w:rsidRPr="00725C65">
              <w:rPr>
                <w:rFonts w:cstheme="minorHAnsi"/>
                <w:noProof/>
              </w:rPr>
              <w:t> </w:t>
            </w:r>
            <w:r w:rsidRPr="00725C65">
              <w:rPr>
                <w:rFonts w:cstheme="minorHAnsi"/>
                <w:noProof/>
              </w:rPr>
              <w:t> </w:t>
            </w:r>
            <w:r w:rsidRPr="00725C65">
              <w:rPr>
                <w:rFonts w:cstheme="minorHAnsi"/>
                <w:noProof/>
              </w:rPr>
              <w:t> </w:t>
            </w:r>
            <w:r w:rsidRPr="00725C65">
              <w:rPr>
                <w:rFonts w:cstheme="minorHAnsi"/>
                <w:noProof/>
              </w:rPr>
              <w:t> </w:t>
            </w:r>
            <w:r w:rsidRPr="00725C65">
              <w:rPr>
                <w:rFonts w:cstheme="minorHAnsi"/>
                <w:noProof/>
              </w:rPr>
              <w:t> </w:t>
            </w:r>
            <w:r w:rsidRPr="00725C65">
              <w:rPr>
                <w:rFonts w:cstheme="minorHAnsi"/>
              </w:rPr>
              <w:fldChar w:fldCharType="end"/>
            </w:r>
          </w:p>
          <w:p w14:paraId="7E50E9A2" w14:textId="6E0018E0" w:rsidR="000F06E8" w:rsidRPr="00725C65" w:rsidRDefault="000F06E8" w:rsidP="000F06E8">
            <w:pPr>
              <w:pStyle w:val="Geenafstand"/>
              <w:tabs>
                <w:tab w:val="left" w:pos="828"/>
              </w:tabs>
              <w:spacing w:line="276" w:lineRule="auto"/>
              <w:rPr>
                <w:rFonts w:cstheme="minorHAnsi"/>
                <w:shd w:val="clear" w:color="auto" w:fill="F2F2F2" w:themeFill="background1" w:themeFillShade="F2"/>
                <w:lang w:val="en-US"/>
              </w:rPr>
            </w:pPr>
            <w:r w:rsidRPr="00725C65">
              <w:rPr>
                <w:rFonts w:cstheme="minorHAnsi"/>
                <w:lang w:val="en-US"/>
              </w:rPr>
              <w:t xml:space="preserve">General remarks: </w:t>
            </w:r>
            <w:proofErr w:type="spellStart"/>
            <w:r w:rsidR="00C74448">
              <w:rPr>
                <w:rFonts w:cstheme="minorHAnsi"/>
              </w:rPr>
              <w:t>see</w:t>
            </w:r>
            <w:proofErr w:type="spellEnd"/>
            <w:r w:rsidR="00C74448">
              <w:rPr>
                <w:rFonts w:cstheme="minorHAnsi"/>
              </w:rPr>
              <w:t xml:space="preserve"> item 2</w:t>
            </w:r>
          </w:p>
        </w:tc>
      </w:tr>
      <w:tr w:rsidR="000F06E8" w:rsidRPr="000F06E8" w14:paraId="4157FC93" w14:textId="77777777" w:rsidTr="00AD2915">
        <w:trPr>
          <w:trHeight w:val="1467"/>
        </w:trPr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ED51" w14:textId="77777777" w:rsidR="000F06E8" w:rsidRPr="000F06E8" w:rsidRDefault="000F06E8" w:rsidP="000F06E8">
            <w:pPr>
              <w:pStyle w:val="Lijstalinea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sz w:val="22"/>
                <w:lang w:val="en-US"/>
              </w:rPr>
            </w:pPr>
            <w:r w:rsidRPr="00725C65">
              <w:rPr>
                <w:rFonts w:asciiTheme="minorHAnsi" w:hAnsiTheme="minorHAnsi" w:cstheme="minorHAnsi"/>
                <w:sz w:val="22"/>
                <w:lang w:val="en-US"/>
              </w:rPr>
              <w:t>A metadata scheme that provides information about (the provenance of) the research data (preferably a scheme that is specific for your research discipline. If not available, use a generic scheme) (provide the link)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DF22015" w14:textId="77777777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847901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6E8" w:rsidRPr="00725C65">
                  <w:rPr>
                    <w:rFonts w:ascii="Segoe UI Symbol" w:eastAsia="MS Gothic" w:hAnsi="Segoe UI Symbol" w:cs="Segoe UI Symbol"/>
                    <w:shd w:val="clear" w:color="auto" w:fill="F2F2F2" w:themeFill="background1" w:themeFillShade="F2"/>
                    <w:lang w:val="en-US"/>
                  </w:rPr>
                  <w:t>☐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Name/link of metadata scheme: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US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  <w:p w14:paraId="0CC59AE7" w14:textId="3AA3D86E" w:rsidR="000F06E8" w:rsidRPr="00725C65" w:rsidRDefault="00A31096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  <w:sdt>
              <w:sdtPr>
                <w:rPr>
                  <w:rFonts w:cstheme="minorHAnsi"/>
                  <w:shd w:val="clear" w:color="auto" w:fill="F2F2F2" w:themeFill="background1" w:themeFillShade="F2"/>
                  <w:lang w:val="en-US"/>
                </w:rPr>
                <w:id w:val="-2774070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4448">
                  <w:rPr>
                    <w:rFonts w:ascii="MS Gothic" w:eastAsia="MS Gothic" w:hAnsi="MS Gothic" w:cstheme="minorHAnsi" w:hint="eastAsia"/>
                    <w:shd w:val="clear" w:color="auto" w:fill="F2F2F2" w:themeFill="background1" w:themeFillShade="F2"/>
                    <w:lang w:val="en-US"/>
                  </w:rPr>
                  <w:t>☒</w:t>
                </w:r>
              </w:sdtContent>
            </w:sdt>
            <w:r w:rsidR="000F06E8" w:rsidRPr="00725C65">
              <w:rPr>
                <w:rFonts w:cstheme="minorHAnsi"/>
                <w:lang w:val="en-US"/>
              </w:rPr>
              <w:t xml:space="preserve"> I do not use a metadata scheme (please explain): </w:t>
            </w:r>
            <w:r w:rsidR="000F06E8" w:rsidRPr="00725C65">
              <w:rPr>
                <w:rFonts w:cstheme="minorHAnsi"/>
              </w:rPr>
              <w:fldChar w:fldCharType="begin">
                <w:ffData>
                  <w:name w:val="Tekstvak27"/>
                  <w:enabled/>
                  <w:calcOnExit w:val="0"/>
                  <w:textInput/>
                </w:ffData>
              </w:fldChar>
            </w:r>
            <w:r w:rsidR="000F06E8" w:rsidRPr="00725C65">
              <w:rPr>
                <w:rFonts w:cstheme="minorHAnsi"/>
                <w:lang w:val="en-US"/>
              </w:rPr>
              <w:instrText xml:space="preserve"> FORMTEXT </w:instrText>
            </w:r>
            <w:r w:rsidR="000F06E8" w:rsidRPr="00725C65">
              <w:rPr>
                <w:rFonts w:cstheme="minorHAnsi"/>
              </w:rPr>
            </w:r>
            <w:r w:rsidR="000F06E8" w:rsidRPr="00725C65">
              <w:rPr>
                <w:rFonts w:cstheme="minorHAnsi"/>
              </w:rPr>
              <w:fldChar w:fldCharType="separate"/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  <w:noProof/>
              </w:rPr>
              <w:t> </w:t>
            </w:r>
            <w:r w:rsidR="000F06E8" w:rsidRPr="00725C65">
              <w:rPr>
                <w:rFonts w:cstheme="minorHAnsi"/>
              </w:rPr>
              <w:fldChar w:fldCharType="end"/>
            </w:r>
          </w:p>
          <w:p w14:paraId="13D43828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</w:p>
          <w:p w14:paraId="4F7B1EC3" w14:textId="77777777" w:rsidR="000F06E8" w:rsidRPr="00725C65" w:rsidRDefault="000F06E8" w:rsidP="000F06E8">
            <w:pPr>
              <w:pStyle w:val="Geenafstand"/>
              <w:spacing w:line="276" w:lineRule="auto"/>
              <w:rPr>
                <w:rFonts w:cstheme="minorHAnsi"/>
                <w:lang w:val="en-US"/>
              </w:rPr>
            </w:pPr>
          </w:p>
        </w:tc>
      </w:tr>
    </w:tbl>
    <w:p w14:paraId="130BD610" w14:textId="6F99FB42" w:rsidR="000F06E8" w:rsidRPr="008C4795" w:rsidRDefault="000F06E8" w:rsidP="00DE1871">
      <w:pPr>
        <w:spacing w:line="276" w:lineRule="auto"/>
        <w:rPr>
          <w:rFonts w:asciiTheme="minorHAnsi" w:eastAsia="Times New Roman" w:hAnsiTheme="minorHAnsi" w:cstheme="minorHAnsi"/>
          <w:sz w:val="22"/>
          <w:lang w:val="en-GB" w:eastAsia="nl-NL"/>
        </w:rPr>
      </w:pPr>
    </w:p>
    <w:p w14:paraId="7AABCF15" w14:textId="77777777" w:rsidR="00DE1871" w:rsidRPr="000F06E8" w:rsidRDefault="00DE1871" w:rsidP="00DE1871">
      <w:pPr>
        <w:spacing w:line="276" w:lineRule="auto"/>
        <w:rPr>
          <w:rFonts w:asciiTheme="minorHAnsi" w:hAnsiTheme="minorHAnsi" w:cstheme="minorHAnsi"/>
          <w:sz w:val="22"/>
          <w:lang w:val="en-GB"/>
        </w:rPr>
      </w:pPr>
    </w:p>
    <w:p w14:paraId="3F0A923D" w14:textId="77777777" w:rsidR="00C03234" w:rsidRPr="000F06E8" w:rsidRDefault="00C03234">
      <w:pPr>
        <w:rPr>
          <w:lang w:val="en-GB"/>
        </w:rPr>
      </w:pPr>
    </w:p>
    <w:sectPr w:rsidR="00C03234" w:rsidRPr="000F06E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91B9B" w14:textId="77777777" w:rsidR="00D54D46" w:rsidRDefault="00D54D46" w:rsidP="00D54D46">
      <w:r>
        <w:separator/>
      </w:r>
    </w:p>
  </w:endnote>
  <w:endnote w:type="continuationSeparator" w:id="0">
    <w:p w14:paraId="199C3CEF" w14:textId="77777777" w:rsidR="00D54D46" w:rsidRDefault="00D54D46" w:rsidP="00D5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9191163"/>
      <w:docPartObj>
        <w:docPartGallery w:val="Page Numbers (Bottom of Page)"/>
        <w:docPartUnique/>
      </w:docPartObj>
    </w:sdtPr>
    <w:sdtEndPr/>
    <w:sdtContent>
      <w:p w14:paraId="4476C123" w14:textId="5A035FE5" w:rsidR="00D54D46" w:rsidRDefault="00D54D46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187">
          <w:rPr>
            <w:noProof/>
          </w:rPr>
          <w:t>2</w:t>
        </w:r>
        <w:r>
          <w:fldChar w:fldCharType="end"/>
        </w:r>
      </w:p>
    </w:sdtContent>
  </w:sdt>
  <w:p w14:paraId="13163D7F" w14:textId="77777777" w:rsidR="00D54D46" w:rsidRDefault="00D54D4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8F811" w14:textId="77777777" w:rsidR="00D54D46" w:rsidRDefault="00D54D46" w:rsidP="00D54D46">
      <w:r>
        <w:separator/>
      </w:r>
    </w:p>
  </w:footnote>
  <w:footnote w:type="continuationSeparator" w:id="0">
    <w:p w14:paraId="7EA6D61E" w14:textId="77777777" w:rsidR="00D54D46" w:rsidRDefault="00D54D46" w:rsidP="00D54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D27A06"/>
    <w:multiLevelType w:val="hybridMultilevel"/>
    <w:tmpl w:val="54BAE8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8F0"/>
    <w:rsid w:val="00026D2A"/>
    <w:rsid w:val="00053147"/>
    <w:rsid w:val="000F06E8"/>
    <w:rsid w:val="00145D7F"/>
    <w:rsid w:val="00177937"/>
    <w:rsid w:val="001B6E76"/>
    <w:rsid w:val="001F46D2"/>
    <w:rsid w:val="00253D8D"/>
    <w:rsid w:val="00345AC3"/>
    <w:rsid w:val="00345BCC"/>
    <w:rsid w:val="003970C4"/>
    <w:rsid w:val="00455187"/>
    <w:rsid w:val="004862B3"/>
    <w:rsid w:val="00486E1C"/>
    <w:rsid w:val="0052010D"/>
    <w:rsid w:val="00585D11"/>
    <w:rsid w:val="005A4579"/>
    <w:rsid w:val="005B0470"/>
    <w:rsid w:val="0060076C"/>
    <w:rsid w:val="006408F0"/>
    <w:rsid w:val="00725C65"/>
    <w:rsid w:val="00764D0B"/>
    <w:rsid w:val="007738CD"/>
    <w:rsid w:val="00777683"/>
    <w:rsid w:val="007B4100"/>
    <w:rsid w:val="007E01CD"/>
    <w:rsid w:val="007E287B"/>
    <w:rsid w:val="00851394"/>
    <w:rsid w:val="00867A6B"/>
    <w:rsid w:val="008A1882"/>
    <w:rsid w:val="008E28CB"/>
    <w:rsid w:val="00912BA7"/>
    <w:rsid w:val="009215AF"/>
    <w:rsid w:val="00952E08"/>
    <w:rsid w:val="00975236"/>
    <w:rsid w:val="0098179C"/>
    <w:rsid w:val="009B08F1"/>
    <w:rsid w:val="00A31096"/>
    <w:rsid w:val="00AD2915"/>
    <w:rsid w:val="00AE150C"/>
    <w:rsid w:val="00AF5509"/>
    <w:rsid w:val="00B0314B"/>
    <w:rsid w:val="00B65F29"/>
    <w:rsid w:val="00C03234"/>
    <w:rsid w:val="00C74448"/>
    <w:rsid w:val="00CC2CE1"/>
    <w:rsid w:val="00CE4644"/>
    <w:rsid w:val="00D54D46"/>
    <w:rsid w:val="00DE1871"/>
    <w:rsid w:val="00ED4CB1"/>
    <w:rsid w:val="00F562F0"/>
    <w:rsid w:val="00F6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03B0D58"/>
  <w15:chartTrackingRefBased/>
  <w15:docId w15:val="{F7B496D0-6BC4-472B-981C-A1742968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12BA7"/>
    <w:pPr>
      <w:spacing w:after="0" w:line="240" w:lineRule="auto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4862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08F0"/>
    <w:rPr>
      <w:color w:val="0000FF"/>
      <w:u w:val="single"/>
    </w:rPr>
  </w:style>
  <w:style w:type="table" w:styleId="Tabelraster">
    <w:name w:val="Table Grid"/>
    <w:basedOn w:val="Standaardtabel"/>
    <w:uiPriority w:val="39"/>
    <w:rsid w:val="0064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408F0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408F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08F0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4862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862B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26D2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26D2A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26D2A"/>
    <w:rPr>
      <w:rFonts w:ascii="Arial" w:hAnsi="Arial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26D2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26D2A"/>
    <w:rPr>
      <w:rFonts w:ascii="Arial" w:hAnsi="Arial"/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D54D4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54D46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D54D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54D46"/>
    <w:rPr>
      <w:rFonts w:ascii="Arial" w:hAnsi="Arial"/>
      <w:sz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53147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B4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4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4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7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onmw.nl/fileadmin/zonmw/documenten/Toegang_tot_data/Key_items_overview_short_guidance_versie_1.0_text_file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igshare.com/s/c95c757884b0ef3593c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igshare.com/s/c95c757884b0ef3593c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igshare.com/s/c95c757884b0ef3593c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5667-D70F-4958-8D8A-BB9E1195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624</Words>
  <Characters>3810</Characters>
  <Application>Microsoft Office Word</Application>
  <DocSecurity>0</DocSecurity>
  <Lines>82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ZonMw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de Waard</dc:creator>
  <cp:keywords/>
  <dc:description/>
  <cp:lastModifiedBy>Sanne Nissink</cp:lastModifiedBy>
  <cp:revision>14</cp:revision>
  <dcterms:created xsi:type="dcterms:W3CDTF">2021-10-07T12:58:00Z</dcterms:created>
  <dcterms:modified xsi:type="dcterms:W3CDTF">2021-10-15T12:29:00Z</dcterms:modified>
</cp:coreProperties>
</file>