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6CD" w:rsidRPr="001A7B20" w:rsidRDefault="008252DE" w:rsidP="00C2790E">
      <w:pPr>
        <w:spacing w:after="60" w:line="360" w:lineRule="auto"/>
        <w:ind w:left="-851" w:right="-51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</w:t>
      </w:r>
      <w:r w:rsidR="004468C2" w:rsidRPr="009D1110">
        <w:rPr>
          <w:rFonts w:ascii="Times New Roman" w:hAnsi="Times New Roman"/>
          <w:b/>
          <w:sz w:val="20"/>
          <w:szCs w:val="20"/>
        </w:rPr>
        <w:t>1</w:t>
      </w:r>
      <w:r w:rsidR="003C51A4">
        <w:rPr>
          <w:rFonts w:ascii="Times New Roman" w:hAnsi="Times New Roman"/>
          <w:b/>
          <w:sz w:val="20"/>
          <w:szCs w:val="20"/>
        </w:rPr>
        <w:t xml:space="preserve"> Table</w:t>
      </w:r>
      <w:r w:rsidR="001A7B20" w:rsidRPr="009D1110">
        <w:rPr>
          <w:rFonts w:ascii="Times New Roman" w:hAnsi="Times New Roman"/>
          <w:b/>
          <w:sz w:val="20"/>
          <w:szCs w:val="20"/>
        </w:rPr>
        <w:t>.</w:t>
      </w:r>
      <w:r w:rsidR="006943FA">
        <w:rPr>
          <w:rFonts w:ascii="Times New Roman" w:hAnsi="Times New Roman"/>
          <w:b/>
          <w:sz w:val="20"/>
          <w:szCs w:val="20"/>
        </w:rPr>
        <w:t xml:space="preserve"> </w:t>
      </w:r>
      <w:r w:rsidR="00882F44">
        <w:rPr>
          <w:rFonts w:ascii="Times New Roman" w:hAnsi="Times New Roman"/>
          <w:b/>
          <w:sz w:val="20"/>
          <w:szCs w:val="20"/>
        </w:rPr>
        <w:t>Dataset.</w:t>
      </w:r>
    </w:p>
    <w:tbl>
      <w:tblPr>
        <w:tblW w:w="23854" w:type="dxa"/>
        <w:tblInd w:w="-743" w:type="dxa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4604"/>
        <w:gridCol w:w="3675"/>
        <w:gridCol w:w="1627"/>
        <w:gridCol w:w="738"/>
        <w:gridCol w:w="694"/>
        <w:gridCol w:w="694"/>
        <w:gridCol w:w="1016"/>
        <w:gridCol w:w="526"/>
        <w:gridCol w:w="671"/>
        <w:gridCol w:w="628"/>
        <w:gridCol w:w="694"/>
        <w:gridCol w:w="694"/>
        <w:gridCol w:w="1039"/>
        <w:gridCol w:w="1039"/>
        <w:gridCol w:w="670"/>
        <w:gridCol w:w="637"/>
        <w:gridCol w:w="935"/>
        <w:gridCol w:w="816"/>
        <w:gridCol w:w="872"/>
        <w:gridCol w:w="961"/>
        <w:gridCol w:w="736"/>
      </w:tblGrid>
      <w:tr w:rsidR="00661E11" w:rsidRPr="00661E11" w:rsidTr="00C2790E">
        <w:trPr>
          <w:trHeight w:val="536"/>
        </w:trPr>
        <w:tc>
          <w:tcPr>
            <w:tcW w:w="460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66E3F" w:rsidRPr="00661E11" w:rsidRDefault="00661E11" w:rsidP="00661E1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61E11">
              <w:rPr>
                <w:rFonts w:ascii="Times New Roman" w:eastAsia="Times New Roman" w:hAnsi="Times New Roman"/>
                <w:sz w:val="20"/>
                <w:szCs w:val="20"/>
              </w:rPr>
              <w:t>Plant t</w:t>
            </w:r>
            <w:r w:rsidR="00766E3F" w:rsidRPr="00661E11">
              <w:rPr>
                <w:rFonts w:ascii="Times New Roman" w:eastAsia="Times New Roman" w:hAnsi="Times New Roman"/>
                <w:sz w:val="20"/>
                <w:szCs w:val="20"/>
              </w:rPr>
              <w:t xml:space="preserve">axon </w:t>
            </w:r>
            <w:r w:rsidR="004864BD">
              <w:rPr>
                <w:rFonts w:ascii="Times New Roman" w:eastAsia="Times New Roman" w:hAnsi="Times New Roman"/>
                <w:sz w:val="20"/>
                <w:szCs w:val="20"/>
              </w:rPr>
              <w:t>name</w:t>
            </w:r>
          </w:p>
        </w:tc>
        <w:tc>
          <w:tcPr>
            <w:tcW w:w="367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66E3F" w:rsidRPr="00661E11" w:rsidRDefault="00766E3F" w:rsidP="00F55872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  <w:r w:rsidRPr="00661E11">
              <w:rPr>
                <w:rFonts w:ascii="Times New Roman" w:eastAsia="Times New Roman" w:hAnsi="Times New Roman"/>
                <w:sz w:val="20"/>
                <w:szCs w:val="20"/>
              </w:rPr>
              <w:t xml:space="preserve">Original RDB </w:t>
            </w:r>
            <w:r w:rsidR="00661E11" w:rsidRPr="00661E11">
              <w:rPr>
                <w:rFonts w:ascii="Times New Roman" w:eastAsia="Times New Roman" w:hAnsi="Times New Roman"/>
                <w:sz w:val="20"/>
                <w:szCs w:val="20"/>
              </w:rPr>
              <w:t xml:space="preserve">plant </w:t>
            </w:r>
            <w:r w:rsidRPr="00661E11">
              <w:rPr>
                <w:rFonts w:ascii="Times New Roman" w:eastAsia="Times New Roman" w:hAnsi="Times New Roman"/>
                <w:sz w:val="20"/>
                <w:szCs w:val="20"/>
              </w:rPr>
              <w:t>taxon</w:t>
            </w:r>
            <w:r w:rsidR="004864BD">
              <w:rPr>
                <w:rFonts w:ascii="Times New Roman" w:eastAsia="Times New Roman" w:hAnsi="Times New Roman"/>
                <w:sz w:val="20"/>
                <w:szCs w:val="20"/>
              </w:rPr>
              <w:t xml:space="preserve"> name</w:t>
            </w:r>
            <w:r w:rsidR="00F55872"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</w:tcBorders>
            <w:vAlign w:val="bottom"/>
          </w:tcPr>
          <w:p w:rsidR="00766E3F" w:rsidRPr="00661E11" w:rsidRDefault="00766E3F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Plant family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</w:tcBorders>
            <w:vAlign w:val="bottom"/>
          </w:tcPr>
          <w:p w:rsidR="00766E3F" w:rsidRPr="00661E11" w:rsidRDefault="00766E3F" w:rsidP="00F5587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Threat status</w:t>
            </w:r>
            <w:r w:rsidR="00F5587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1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766E3F" w:rsidP="00F5587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Intrinsic variables</w:t>
            </w:r>
            <w:r w:rsidR="00C2790E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 FCI</w:t>
            </w:r>
            <w:r w:rsidR="00F55872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80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766E3F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Other intrinsic variables</w:t>
            </w:r>
          </w:p>
        </w:tc>
        <w:tc>
          <w:tcPr>
            <w:tcW w:w="419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766E3F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Extrinsic variables</w:t>
            </w:r>
          </w:p>
        </w:tc>
      </w:tr>
      <w:tr w:rsidR="00661E11" w:rsidRPr="00661E11" w:rsidTr="00C2790E">
        <w:trPr>
          <w:trHeight w:val="536"/>
        </w:trPr>
        <w:tc>
          <w:tcPr>
            <w:tcW w:w="460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E3F" w:rsidRPr="00661E11" w:rsidRDefault="00766E3F" w:rsidP="00661E1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7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E3F" w:rsidRPr="00661E11" w:rsidRDefault="00766E3F" w:rsidP="00661E11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bottom"/>
          </w:tcPr>
          <w:p w:rsidR="00766E3F" w:rsidRPr="00661E11" w:rsidRDefault="00766E3F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bottom w:val="single" w:sz="4" w:space="0" w:color="auto"/>
            </w:tcBorders>
            <w:vAlign w:val="bottom"/>
          </w:tcPr>
          <w:p w:rsidR="00766E3F" w:rsidRPr="00661E11" w:rsidRDefault="00766E3F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766E3F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Floral shape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766E3F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Floral depth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AB1A39" w:rsidP="00AB1A39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Floral s</w:t>
            </w:r>
            <w:r w:rsidR="00766E3F"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ymmetry</w:t>
            </w:r>
          </w:p>
        </w:tc>
        <w:tc>
          <w:tcPr>
            <w:tcW w:w="5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766E3F" w:rsidP="00C2790E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CS</w:t>
            </w:r>
            <w:r w:rsidR="00C2790E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766E3F" w:rsidP="00C2790E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FRU</w:t>
            </w:r>
            <w:r w:rsidR="00C2790E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C2790E" w:rsidP="00C2790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Final </w:t>
            </w:r>
            <w:r w:rsidR="00766E3F" w:rsidRPr="00661E11">
              <w:rPr>
                <w:rFonts w:ascii="Times New Roman" w:hAnsi="Times New Roman"/>
                <w:sz w:val="20"/>
                <w:szCs w:val="20"/>
              </w:rPr>
              <w:t>FCI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BA28B4" w:rsidP="00C2790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Floral color</w:t>
            </w:r>
            <w:r w:rsidR="00C2790E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BA28B4" w:rsidP="00C2790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Floral size</w:t>
            </w:r>
            <w:r w:rsidR="00C2790E">
              <w:rPr>
                <w:rFonts w:ascii="Times New Roman" w:hAnsi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BA28B4" w:rsidP="001E1BF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Flowering season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BA28B4" w:rsidP="001E1BF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Flowering duration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BA28B4" w:rsidP="001E1BF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Life form</w:t>
            </w:r>
            <w:r w:rsidR="001E1BFF">
              <w:rPr>
                <w:rFonts w:ascii="Times New Roman" w:hAnsi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BA28B4" w:rsidP="001E1BF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A</w:t>
            </w:r>
            <w:r w:rsidR="0064199F">
              <w:rPr>
                <w:rFonts w:ascii="Times New Roman" w:hAnsi="Times New Roman"/>
                <w:sz w:val="20"/>
                <w:szCs w:val="20"/>
              </w:rPr>
              <w:t>s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R</w:t>
            </w:r>
            <w:r w:rsidR="001E1BFF">
              <w:rPr>
                <w:rFonts w:ascii="Times New Roman" w:hAnsi="Times New Roman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BA28B4" w:rsidP="001E1BF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Habitat</w:t>
            </w:r>
            <w:r w:rsidR="001E1BFF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BA28B4" w:rsidP="0085775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Min. altitude (m)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BA28B4" w:rsidP="0085775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Max. distance (km)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BA28B4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Range-restricted status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6E3F" w:rsidRPr="00661E11" w:rsidRDefault="00BA28B4" w:rsidP="001E1BF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PHR</w:t>
            </w:r>
            <w:r w:rsidR="00857756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="001E1BF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Acantholimon aegaeum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F. K. Mey.</w:t>
            </w:r>
          </w:p>
        </w:tc>
        <w:tc>
          <w:tcPr>
            <w:tcW w:w="3675" w:type="dxa"/>
            <w:tcBorders>
              <w:top w:val="single" w:sz="4" w:space="0" w:color="auto"/>
            </w:tcBorders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Plumbaginaceae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736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72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103.73</w:t>
            </w:r>
          </w:p>
        </w:tc>
        <w:tc>
          <w:tcPr>
            <w:tcW w:w="961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  <w:tcBorders>
              <w:top w:val="single" w:sz="4" w:space="0" w:color="auto"/>
            </w:tcBorders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Achillea ambrosiaca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 &amp; Heldr.) 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Achillea barbeyana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Heldr. &amp; Heimerl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2350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Achillea occulta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Constantin. &amp; Kalpoutz.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Adonis cyllenea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</w:t>
            </w:r>
            <w:r w:rsidR="004649C3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Heldr. &amp; Orph.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Ranunculaceae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34.14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Aethionema carlsbergii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Strid &amp; Papan.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Aethionema orbiculatum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(Boiss.) Hayek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Aethionema retsina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Phitos &amp; Snogerup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22.64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Ajuga piskoi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Degen &amp; Bald.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105.48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Ajuga pyramidalis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45.82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4649C3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Alchemilla aroanica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(Buser</w:t>
            </w:r>
            <w:r w:rsidR="004649C3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Rothm.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Rosaceae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Alkanna sartoriana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Boraginaceae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Allium calamarophilon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Phitos &amp; Tzanoud.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Amaryllidaceae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Allium chamaemoly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Amaryllidaceae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186.43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Allium platakisii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Tzanoud. &amp; Kypriot.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Amaryllidaceae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Allium runemarkii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Trigas &amp; Tzanoud.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Amaryllidaceae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Allium samothracicum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Tzanoud., Strid &amp; Kit Tan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Amaryllidaceae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Alyssum fragillimum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(Bald.) Rech. f.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6.08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Alyssum handelii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Hayek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Alyssum idaeum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9.46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Alyssum lassiticum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Halácsy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141.91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Alyssum sphacioticum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4.12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Alyssum tenium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Halácsy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994B06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Amelanchier parviflora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chelmea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(Hal</w:t>
            </w:r>
            <w:r w:rsidR="00994B06" w:rsidRPr="00661E11">
              <w:rPr>
                <w:rFonts w:ascii="Times New Roman" w:hAnsi="Times New Roman"/>
                <w:iCs/>
                <w:sz w:val="20"/>
                <w:szCs w:val="20"/>
              </w:rPr>
              <w:t>á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csy</w:t>
            </w:r>
            <w:r w:rsidR="00994B06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Ziel.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994B06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Amelanchier chelmea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(Halácsy</w:t>
            </w:r>
            <w:r w:rsidR="00994B06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Browicz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Rosaceae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308.39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Anchusa cespitosa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Lam.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Boraginaceae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19.88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Anchusa samothracica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Bigazzi &amp; Selvi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Boraginaceae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Androcymbium rechingeri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Colchicaceae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24.76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994B06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>Anthemis glaberrima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(Rech. f.</w:t>
            </w:r>
            <w:r w:rsidR="00994B06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 xml:space="preserve"> 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Anthemis orbelica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Pančić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994B06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Anthemis macedonica </w:t>
            </w:r>
            <w:r w:rsidRPr="00661E11">
              <w:rPr>
                <w:rFonts w:ascii="Times New Roman" w:hAnsi="Times New Roman"/>
                <w:sz w:val="20"/>
                <w:szCs w:val="20"/>
                <w:lang w:val="es-ES_tradnl"/>
              </w:rPr>
              <w:t>subsp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. orbelica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(Pančić</w:t>
            </w:r>
            <w:r w:rsidR="00994B06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 Oberpr. &amp;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23.94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Anthemis rhodensis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17.05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Anthemis rosea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Sm.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rosea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Anthemis samariensis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Turland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1675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Anthemis sibthorpii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Griseb.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Anthemis cretica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sibthorpii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(Griseb.) Govaerts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1940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Anthyllis splendens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Willd.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2.73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290.12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Aquilegia nigricans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Baumg.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Ranunculaceae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131.61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Aquilegia ottonis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Orph. ex 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Ranunculaceae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394.73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Arabis procurrens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Waldst. &amp; Kit.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26.46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Arenaria gionae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Gustavsson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7.95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Arenaria leucadia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Phitos &amp; Strid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215.63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Arenaria phitosiana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 &amp; Burdet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Armeria johnsenii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Papan. &amp; Kokkini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Plumbaginaceae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Artemisia inculta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Delile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Artemisia herba-alba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Asso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Arum cyrenaicum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Hruby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12.26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Arum purpureospathum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P.C. Boyce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Asperula baenitzii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Heldr. ex 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Rubiaceae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47.1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Asperula brachyphylla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Trigas &amp; Iatroú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Rubiaceae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Asperula crassula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 &amp; Zaffran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Rubiaceae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Asperula elonea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Iatroú &amp; Georgiadis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Rubiaceae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38.55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Asperula malevonensis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Ehrend. &amp; Schönb.-Tem.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Rubiaceae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Asperula muscosa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Rubiaceae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Asperula naufraga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Ehrend. &amp; Gutermann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Rubiaceae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20.23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Asperula saxicola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Ehrend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Rubiaceae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20.21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Astragalus agraniotii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Orph. ex 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2.98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Astragalus drupaceus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Orph. ex 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3.18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113.68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Astragalus idaeus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Bunge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2.98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61.61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Astragalus laconicus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Iatroú &amp; Kit Tan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3.18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43.93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Astragalus maniaticus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Kit Tan &amp; Strid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3.18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142.83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Asyneuma giganteum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(Boiss.) Bornm.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120.62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Aubrieta erubescens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Griseb.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Aubrieta glabrescens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Turrill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2370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Aubrieta scyria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Halácsy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44.47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Bellevalia brevipedicellata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Turrill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Asparagaceae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70.84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Bellevalia edirnensis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Özhatay &amp; B. Mathew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Asparagaceae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2.48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Bellevalia sitiaca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Kypriot. &amp; Tzanoud.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Asparagaceae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66.18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Beta nana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Amaranthaceae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343.14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Biarum davisii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Turrill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236.21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7E7DFD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Biarum fraasianum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(Schott</w:t>
            </w:r>
            <w:r w:rsidR="007E7DFD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N.E. Br.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Biebersteinia orphanidis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Biebersteiniaceae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20.38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Bolanthus creutzburgii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104.51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Bonannia graeca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(L.) Halácsy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262.32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Bongardia chrysogonum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(L.) Spach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Berberidaceae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343.95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Brassica nivalis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  <w:r w:rsidR="006943F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nivalis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Coincya nivalis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 &amp; Heldr.) Greuter &amp; Burdet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Bubon arachnoideum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 &amp; Orph.) Hand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Athamanta arachnoidea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Orph.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62.07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Bupleurum aira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Snogerup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6.72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Bupleurum capillare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32.94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Bupleurum gaudianum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Snogerup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Bupleurum greuteri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Snogerup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76.24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Bupleurum kakiskalae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Calamintha cretica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(L.) Lam.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Satureja cretica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(L.) Briq.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20.18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lastRenderedPageBreak/>
              <w:t>Campanula aizoides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Zaffran ex 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353.45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Campanula aizoon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Spruner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30.91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Campanula asperuloides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 &amp; Orph.) Engl.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133.45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Campanula columnaris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Contandr., Quézel &amp; Zaffran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Campanula cymaea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Phitos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6.52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Campanula cymbalaria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Sm.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7E7DFD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Campanula garganica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acarnanica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(Damboldt</w:t>
            </w:r>
            <w:r w:rsidR="007E7DFD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Damboldt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6.41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7E7DFD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Campanula garganica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. cephallenica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(Feer</w:t>
            </w:r>
            <w:r w:rsidR="007E7DFD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Hayek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99.71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Campanula hierapetrae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Rech. f.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Campanula 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incurva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A. DC.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405.64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Campanula laciniata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300.23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Campanula merxmuelleri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Phitos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86.5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Campanula pangea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Hartvig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Campanula papillosa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Halácsy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Campanula reiseri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Halácsy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291.15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Campanula rupestris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Sm.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7E7DFD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Campanula samothracica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(Degen</w:t>
            </w:r>
            <w:r w:rsidR="007E7DFD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Greuter &amp; Burdet</w:t>
            </w:r>
            <w:r w:rsidR="006943F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. samothracica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2.35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Campanula sartorii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40.42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Campanula saxatilis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L.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saxatilis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2.33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70.99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Campanula wanneri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Rochel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7E7DFD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Symphyandra wanneri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(Rochel</w:t>
            </w:r>
            <w:r w:rsidR="007E7DFD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Heuff.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Campanulaceae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2.60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10.13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>Carlina diae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(Rech. f.) Meusel &amp; Kastner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95.03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Centaurea achaia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corinthiaca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 &amp; Heldr.) Phitos &amp; T. Georgiadis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16.23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aetolica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Phitos &amp; T. Georgiadis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36.92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Centaurea alba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subciliaris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 &amp; Heldr.) Dostál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Centaurea subciliaris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acarnanica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Matthäs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129.63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Centaurea argentea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L. </w:t>
            </w:r>
            <w:r w:rsidRPr="00661E11">
              <w:rPr>
                <w:rFonts w:ascii="Times New Roman" w:hAnsi="Times New Roman"/>
                <w:sz w:val="20"/>
                <w:szCs w:val="20"/>
                <w:lang w:val="es-ES_tradnl"/>
              </w:rPr>
              <w:t>subsp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. argentea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109.6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Centaurea argentea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. chionantha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(Turland &amp; L. </w:t>
            </w:r>
            <w:r w:rsidR="006760A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Chilton)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22.17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Centaurea athoa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DC.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athoa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24167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Centaurea attica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megarensis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(Halácsy &amp; Hayek</w:t>
            </w:r>
            <w:r w:rsidR="0024167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Dostál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Centaurea baldaccii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Degen ex Bald.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Cyanus baldaccii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(Bald.) Holub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Centaurea carystea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Trigas &amp; Constantin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Centaurea charrelii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Halácsy &amp; Dörfl.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281.32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chrysocephala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Phitos &amp; T. Georgiadis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64.87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cithaeronea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Phitos &amp; Constantin.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43.48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heldreichii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Halácsy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incompleta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Halácsy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kalambakensis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Freyn &amp; Sint.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lactucifolia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54.41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lancifolia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Spreng.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134.33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leonidia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Kalpoutz. &amp; Constantin.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litochorea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T. Georgiadis &amp; Phitos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10.83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messenicolasiana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T. Georgiadis, Dimitrellos &amp; Routsi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musarum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Orph.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niederi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41.16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paxorum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Phitos &amp; T. Georgiadis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peucedanifolia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Orph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poculatoris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8.38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princeps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pseudocadmea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Wagenitz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148.4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Centaurea pumilio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416.23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rechingeri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Phitos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297.84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tuntasia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Halácsy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22.82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vlachorum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Hartvig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4.86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xylobasis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Rech. f.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Centranthus sieberi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Caprifoliaceae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2.33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Cephalanthera cucullata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151.76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Cephalanthera epipactoides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Fisch. &amp; C.A. Mey.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549.86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24167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Cephalaria squamiflora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(Sieber</w:t>
            </w:r>
            <w:r w:rsidR="0024167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Caprifoliaceae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497.08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Cephalaria tenuiloba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Strid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Caprifoliaceae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Cerastium dominici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Kit Tan &amp; R.R. Mill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24167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Cerastium illyricum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crinitum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(Lonsing</w:t>
            </w:r>
            <w:r w:rsidR="0024167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P.D. Sell &amp; Whitehead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4.28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Cerastium runemarkii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Möschl &amp; Rech. f.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138.06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Cerastium theophrasti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Merxm. &amp; Strid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Chaerophyllum creticum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93.34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Cicer graecum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Orph. ex 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2.73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16.92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Cicuta virosa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57.88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Cirsium steirolepis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Petr.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10.25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Cistanche phelypaea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(L.) Cout.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Orobanchaceae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127.63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Clematis elisabethae-carolae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Ranunculaceae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11.63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28313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Clinopodium taygeteum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(P.H. Davis</w:t>
            </w:r>
            <w:r w:rsidR="00283131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Brauchler &amp; Heubl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Micromeria taygetea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P. H. Davis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Colchicum asteranthum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Vassil. &amp; K.M. Perss.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Colchicaceae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Colchicum burttii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Meikle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Colchicaceae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23.67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Colchicum chimonanthum</w:t>
            </w:r>
            <w:r w:rsidR="006943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K.M. Perss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Colchicaceae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105.77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Colchicum euboeum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(Boiss.) K.M. Perss.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Colchicaceae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41.39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Colchicum lingulatum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Boiss. &amp; Spruner 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lingulatum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Colchicaceae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116.26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Colchicum parnassicum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Sartori, Orph. &amp; Heldr. ex 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Colchicaceae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68.2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Colchicum peloponnesiacum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Rech. f. &amp; P.H. Davis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Colchicaceae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114.94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Colchicum pulchellum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K.M. Perss.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Colchicaceae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104.89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Colchicum rausii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K.M. Perss.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Colchicaceae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127.15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Colchicum soboliferum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(Fisch. &amp; C A. Mey.) Stef.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Colchicaceae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447.05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Colchicum stevenii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Kunth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Colchicaceae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5.23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Colchicum zahnii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Colchicum psaridis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Heldr. ex Halácsy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Colchicaceae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120.56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Consolida arenaria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Carlström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Ranunculaceae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2.53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479.27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Consolida brevicornis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(Vis.) Soó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Ranunculaceae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2.68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88.87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Consolida samia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P.H. Davis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Ranunculaceae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2.73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Consolida tenuissima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(Sm.) Soó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Ranunculaceae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2.68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110.18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28313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Consolida tuntasiana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(Halácsy</w:t>
            </w:r>
            <w:r w:rsidR="00283131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Soó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Ranunculaceae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2.33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144.61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Convolvulus argyrothamnos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Convolvulaceae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Convolvulus mairei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Halácsy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Convolvulaceae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99.59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Corydalis thasia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(Stoj. &amp; Kitan.) Stoj. &amp; Kitan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Papaveraceae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319.21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Cotoneaster parnassicus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Rosaceae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359.13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Crepis arcuata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Kamari &amp; Strid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Crepis athoa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Crepis auriculifolia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Spreng.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181.58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28313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Crepis heldreichiana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(Kuntze</w:t>
            </w:r>
            <w:r w:rsidR="00283131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38.1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Crepis merxmuelleri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Kamari &amp; Hartvig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9.91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Crepis sibthorpiana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84.04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28313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Crocus biflorus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stridii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(Papan. &amp; Zacharof</w:t>
            </w:r>
            <w:r w:rsidR="00283131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B. Mathew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Iridaceae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160.21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Crocus goulimyi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Turrill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Iridaceae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43.57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Crocus pelistericus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Pulević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Iridaceae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41.96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Crocus robertianus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CD. Brickell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Iridaceae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278.61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Crocus speciosus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M. Bieb.</w:t>
            </w:r>
            <w:r w:rsidR="00CE6377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 xml:space="preserve"> </w:t>
            </w:r>
            <w:r w:rsidRPr="00661E11">
              <w:rPr>
                <w:rFonts w:ascii="Times New Roman" w:hAnsi="Times New Roman"/>
                <w:sz w:val="20"/>
                <w:szCs w:val="20"/>
                <w:lang w:val="nl-NL"/>
              </w:rPr>
              <w:t>subsp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>. speciosus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Iridaceae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186.88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Cruciata taurica </w:t>
            </w:r>
            <w:r w:rsidRPr="00661E11">
              <w:rPr>
                <w:rFonts w:ascii="Times New Roman" w:hAnsi="Times New Roman"/>
                <w:sz w:val="20"/>
                <w:szCs w:val="20"/>
                <w:lang w:val="es-ES_tradnl"/>
              </w:rPr>
              <w:t>subsp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. euboea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(Ehrend.)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Ehrend.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Rubiaceae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193.6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Cuscuta atrans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Feinbrun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Convolvulaceae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132.76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Cyathophylla chlorifolia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(Poir.) Bocq. &amp; Strid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385.59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Cyclamen persicum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Mill.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Primulaceae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363.7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Cynara 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cyrenaica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Maire &amp; Weiller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4.84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Cynoglossum sphacioticum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Boraginaceae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13.97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Dactylorhiza 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incarnata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(L.) Soó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341.93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Dactylorhiza kalopissii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E. Nelson</w:t>
            </w:r>
            <w:r w:rsidR="00CE637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kalopissii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Dactylorhiza kalopissii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E. Nelson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119.38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256765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Dactylorhiza kalopissii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macedonica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(J. Hölz. &amp; Künkele</w:t>
            </w:r>
            <w:r w:rsidR="00256765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Kreutz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>Dactylorhiza macedonica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J. Hölzinger &amp; Künkele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231.01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256765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Dactylorhiza kalopissii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pythagorae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(Gölz &amp; H.R. Reinhard</w:t>
            </w:r>
            <w:r w:rsidR="00256765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Kreutz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Dactylorhiza pythagorae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Gölz &amp; H. R. Reinhard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Damasonium bourgaei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Coss.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Damasonium alisma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Miller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Alismataceae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170.53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Dianthus androsaceus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 &amp; Heldr.) Hayek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139.23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Dianthus arpadianus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Ade &amp; Bornm.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48.07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Dianthus haematocalyx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. phitosianus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Constantin.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21.4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Dianthus ingoldbyi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Turrill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Dianthus juniperinus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kavusicus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Turland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2.23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8.75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Dianthus simulans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Stoj. &amp; Stef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Dianthus xylorrhizus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256765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Dichoropetalum achaicum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(Halácsy</w:t>
            </w:r>
            <w:r w:rsidR="00256765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 Pimenov &amp; Kljuykov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Peucedanum achaicum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Halácsy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Draba 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lacónica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Stevanović &amp; Kit Tan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8.17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>Draba nuda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(Bél.) Al-Shebaz &amp; M. Koch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12.28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Draba strasseri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12.32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Drosera rotundifolia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Droseraceae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6.32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Dryas octopetala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Rosaceae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160.14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256765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Drymocallis halacsyana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(Degen</w:t>
            </w:r>
            <w:r w:rsidR="00256765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Kurtto &amp; Strid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Rosaceae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Epilobium vernonicum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Snogerup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Onagraceae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86.78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Epipactis cretica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Kalop. &amp; Robatsch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160.53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Epipactis greuteri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H. Baumann &amp; Künkele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277.76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AE36D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Epipactis leptochila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naousaensis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(Robatsch</w:t>
            </w:r>
            <w:r w:rsidR="00AE36D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Kreutz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Epipactis naousaensis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Robatsch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Epipactis pontica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Taubenheim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Epipactis subclausa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Robatsch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352.49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Eryngium amorginum</w:t>
            </w:r>
            <w:r w:rsidR="00CE637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Rech. f.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200.18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Eryngium ternatum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Poir.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120.22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Erysimum krendlii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Polatschek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Erysimum naxense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Snogerup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9.27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Erysimum senoneri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amorginum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Snogerup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17.17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Erysimum senoneri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icaricum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Snogerup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Erythronium dens-canis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72.17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Euphorbia rechingeri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Euphorbiaceae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Euphorbia sultan-hassei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Strid &amp; al.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Euphorbiaceae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37.64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Ferulago sartorii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Fritillaria carica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Rix 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carica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Fritillaria pelinaea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Kamari 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Fritillaria conica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49.18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Fritillaria elwesii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Fritillaria epirotica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Rix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72.52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Fritillaria euboeica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Rix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70.77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Fritillaria obliqua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Ker-Gawl.</w:t>
            </w:r>
            <w:r w:rsidR="006D055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obliqua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63.43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AE36D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Fritillaria obliqua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tuntasia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(Halácsy</w:t>
            </w:r>
            <w:r w:rsidR="00AE36D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Kamari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107.62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Fritillaria rhodia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A. Hansen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55.3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Fritillaria rhodokanakis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Orph. ex Baker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30.25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Fritillaria thessala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reiseri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Kamari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80.6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Galanthus 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>ikaria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e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Baker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Amaryllidaceae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223.82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Galanthus nivalis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Amaryllidaceae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327.95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Galanthus reginae-olgae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Orph.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Amaryllidaceae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348.72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AE36D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Geocaryum bornmuelleri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(H. Wolff</w:t>
            </w:r>
            <w:r w:rsidR="00AE36D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Engstrand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Geocaryum creticum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 &amp; Heldr.) Engstrand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83.85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Geocaryum divaricatum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 &amp; Heldr.) Engstrand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Geranium thessalum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Franzén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Geraniaceae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1670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357.94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Globularia stygia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Orph. ex 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Plantaginaceae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94.55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Gymnadenia frivaldii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Griseb.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Pseudorchis frivaldii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(Hampe ex Griseb.) P. F. Hunt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268.4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AE36D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lastRenderedPageBreak/>
              <w:t>Gymnadenia rhellicani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(Teppner &amp; E. Klein</w:t>
            </w:r>
            <w:r w:rsidR="00AE36D8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 xml:space="preserve"> Teppner &amp; E. Klein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196.81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AE36D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Gymnospermium peloponnesiacum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(Phitos</w:t>
            </w:r>
            <w:r w:rsidR="00AE36D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Strid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sz w:val="20"/>
                <w:szCs w:val="20"/>
              </w:rPr>
              <w:t xml:space="preserve">Gymnospermium altaicum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peloponnesiacum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Phitos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Berberidaceae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74.82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Haberlea rhodopensis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Friv.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Gesneriaceae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133.39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Haplophyllum megalanthum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Bornm.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Rutaceae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Hedysarum grandiflorum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Pall.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3.18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107.48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Helichrysum amorginum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Orph.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44.57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Helichrysum doerfleri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Rech. f.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9.29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Helichrysum heldreichii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15.3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Helichrysum sibthorpii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Rouy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1840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Helichrysum taenari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Rothm.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62.24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AE36D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Himantoglossum comperianum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(Steven</w:t>
            </w:r>
            <w:r w:rsidR="00AE36D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P. Delforge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AE36D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Comperia comperiana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(Steven</w:t>
            </w:r>
            <w:r w:rsidR="00AE36D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Asch. &amp; Graebn.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336.86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>Horstrissea dolinicola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Greuter, P. Gerstberger &amp; B. Egli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AE36D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Hyacinthella leucophaea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atchleyi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(A.K. Jacks. &amp; Turrill</w:t>
            </w:r>
            <w:r w:rsidR="00AE36D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K.</w:t>
            </w:r>
            <w:r w:rsidR="006D055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M. Perss. &amp; Jim. Perss.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Asparagaceae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355.34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AE36D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Hypericum aciferum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(Greuter</w:t>
            </w:r>
            <w:r w:rsidR="00AE36D8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 xml:space="preserve"> N. Robson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Hypericaceae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Hypericum fragile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Heldr. &amp; Sartori ex 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Hypericaceae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59.88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Hypericum jovis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Hypericaceae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44.66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Hypericum kelleri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Bald.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Hypericaceae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41.55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Hypericum taygeteum</w:t>
            </w:r>
            <w:r w:rsidR="006D055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Quézel &amp; Contandr.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Hypericaceae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55.97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Iberis runemarkii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 &amp; Burdet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Inula subfloccosa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Rech. f.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6.58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Isatis tinctoria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athoa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(Boiss.) Papan.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Jankaea heldreichii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(Boiss.) 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Gesneriaceae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Jurinea taygetea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Halácsy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Lathraea rhodopea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Dingler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Orobanchaceae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156.4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Lathraea squamaria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Orobanchaceae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324.24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Lathyrus neurolobus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2.73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30.38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lastRenderedPageBreak/>
              <w:t xml:space="preserve">Lavandula pedunculata </w:t>
            </w:r>
            <w:r w:rsidRPr="00661E11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cariensis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(Boiss.)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Upson &amp; S. Andrews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Lavandula cariensis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62.38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Leontice leontopetalum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leontopetalum 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Berberidaceae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749.22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Leontodon hellenicus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Phitos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103.97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Lesquereuxia syriaca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Reut.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Orobanchaceae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213.31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Leucojum aestivum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Amaryllidaceae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450.58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Lilium candidum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830.25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Lilium rhodopaeum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Delip.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13.11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Limonium aphroditae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R. Artelari &amp; Georgiou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Plumbaginaceae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Limonium calliopsium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Alf. Mayer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Plumbaginaceae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Limonium corinthiacum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 &amp; Heldr.) Kuntze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Plumbaginaceae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Limonium cornarianum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Kypriot. &amp; R. Artelari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Plumbaginaceae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Limonium creticum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R. Artelari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Plumbaginaceae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Limonium cythereum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R. Artelari &amp; Georgiou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Plumbaginaceae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10.36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Limonium damboldtianum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Phitos &amp; R. Artelari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Plumbaginaceae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Limonium elaphonisicum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Alf. Mayer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Plumbaginaceae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AE36D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Limonium glomeratum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(Tausch</w:t>
            </w:r>
            <w:r w:rsidR="00AE36D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Degen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Limonium densiflorum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(Guss.) Kuntze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Plumbaginaceae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Limonium ithacense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R. Artelari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Plumbaginaceae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>Limonium kardamylii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R. Artelari &amp; Kamari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Plumbaginaceae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>Limonium messeniacum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R. Artelari &amp; Kamari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Plumbaginaceae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Limonium phitosianum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 xml:space="preserve"> R. Artelari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Plumbaginaceae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31.84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Limonium zacynthium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 xml:space="preserve"> R. Artelari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Plumbaginaceae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25.89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Linaria tenuis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(Viv.) Spreng.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Plantaginaceae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9.37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Linum hellenicum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Iatroú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27.76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Linum phitosianum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Christod. &amp; Iatroú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AE36D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Lithodora zahnii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(Halácsy</w:t>
            </w:r>
            <w:r w:rsidR="00AE36D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I.M. Johnst.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Boraginaceae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11.86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AE36D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Lomelosia minoana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asterusica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(Greuter</w:t>
            </w:r>
            <w:r w:rsidR="00AE36D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Greuter &amp; Burdet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Caprifoliaceae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Macrotomia densiflora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(Ledeb.) McBride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Arnebia densiflora</w:t>
            </w:r>
            <w:r w:rsidR="00840C7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(Ledeb.) Ledeb.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Boraginaceae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64.01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Malus florentina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(Zucc.) C.K. Schneid.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AE36D8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X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Malosorbus florentina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(Zuccagni</w:t>
            </w:r>
            <w:r w:rsidR="00AE36D8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 Browicz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Rosaceae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443.21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Malus trilobata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(Poir.) C. K. Schneid.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AE36D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Eriolobus trilobatus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(Poiret</w:t>
            </w:r>
            <w:r w:rsidR="00AE36D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M. Roemer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Rosaceae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56.96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AE36D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Medicago arborea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strasseri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(Greuter, Matthäs &amp; Risse</w:t>
            </w:r>
            <w:r w:rsidR="00AE36D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Sobr.-Vest. &amp; Ceresuela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Medicago strasseri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 &amp; al.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123.36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Medicago carica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(Hub.-Mor.) E. Small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2.73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6.22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Medicago carstiensis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Wulfen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Medicago heyniana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2.73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221.24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Medicago hypogaea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E. Small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2.53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8.98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Medicago muricoleptis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Tineo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2.73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242.81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Micromeria acropolitana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Halácsy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AE36D8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Satureja acropolitana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(Halácsy</w:t>
            </w:r>
            <w:r w:rsidR="00AE36D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Greuter &amp; Burdet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Minuartia dirphya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Trigas &amp; latroú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1.05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Minuartia greuteriana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Kamari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10.33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8A402B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Minuartia parnonia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 (Kamari</w:t>
            </w:r>
            <w:r w:rsidR="008A402B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 latroú, Trigas &amp; Kit Tan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1.05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18.26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Minuartia pichleri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(Boiss.) Maire &amp; Petitm.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110.71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Minuartia saxifraga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(Friv.) Graebn.</w:t>
            </w:r>
            <w:r w:rsidR="00D515EC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sz w:val="20"/>
                <w:szCs w:val="20"/>
                <w:lang w:val="es-ES_tradnl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saxifraga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155.7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Minuartia wettsteinii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Mattf.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1.05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Moluccella spinosa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497.87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Muscari kerkis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Karlén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Asparagaceae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2.38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Myosotis solange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 &amp; Zaffran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Boraginaceae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Myosurus heldreichii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Heldr. ex H. Lév.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Ranunculaceae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519.26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Neottia cordata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(L.) Rich.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Nepeta sphaciotica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P.H. Davis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Noccaea cretica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(Degen &amp; Jáv.) F. K. Mey.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 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151.41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8A402B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Noccaea zaffranii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(Greuter &amp; Burdet</w:t>
            </w:r>
            <w:r w:rsidR="008A402B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F.K. Mey.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23.97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Omphalodes runemarkii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Strid &amp; Kit Tan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sz w:val="20"/>
                <w:szCs w:val="20"/>
                <w:lang w:val="nl-NL"/>
              </w:rPr>
              <w:t xml:space="preserve">Omphalodes verna </w:t>
            </w:r>
            <w:r w:rsidRPr="00661E11">
              <w:rPr>
                <w:rFonts w:ascii="Times New Roman" w:hAnsi="Times New Roman"/>
                <w:sz w:val="20"/>
                <w:szCs w:val="20"/>
                <w:lang w:val="nl-NL"/>
              </w:rPr>
              <w:t>subsp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. graeca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Greuter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Boraginaceae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14.98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8A402B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Onobrychis peloponnesiaca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(latroú &amp; Kit Tan</w:t>
            </w:r>
            <w:r w:rsidR="008A402B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 latroú &amp; Kit Tan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Onobrychis sphaciotica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4.53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lastRenderedPageBreak/>
              <w:t>Onosma elegantissima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Rech. f. &amp; Goulimy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Boraginaceae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2.58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Onosma sangiasensis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Teppner &amp; Iatroú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Boraginaceae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2.58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28.49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Onosma stridii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Teppner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Boraginaceae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2.58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30.74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Ophrys argolica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H. Fleischm.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541.8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Ophrys helenae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Renz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2.70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351.12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8A402B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Ophrys scolopax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rhodia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(H. Baumann &amp; Künkele</w:t>
            </w:r>
            <w:r w:rsidR="008A402B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H.A. Pedersen &amp; Faurh.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Ophrys umbilicata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rhodia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H. Baumann &amp; Künkele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240.57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Orchis militaris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1170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195.18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Orchis punctulata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Steven ex Lindl.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549.96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8A402B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Orchis spitzelii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nitidifolia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(W.P. Teschner</w:t>
            </w:r>
            <w:r w:rsidR="008A402B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Soó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Orchis prisca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Hautz.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Orchidaceae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191.87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Origanum calcaratum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Juss.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202.44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Origanum dictamnus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211.69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Origanum sipyleum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112.52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Origanum symes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Carlström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Origanum vetteri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Briq. &amp; Barbey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3.78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>Origanum lirium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Heldr. ex Halácsy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213.33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8A402B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Paeonia clusii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rhodia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(Stearn</w:t>
            </w:r>
            <w:r w:rsidR="008A402B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Tzanoud.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Paeoniaceae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33.82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Paeonia 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corsica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Tausch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Paeonia mascula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russoi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(Biv.)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Cullen &amp; Heywood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Paeoniaceae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122.38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Paeonia parnassica</w:t>
            </w:r>
            <w:r w:rsidR="00D515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Tzanoud.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Paeoniaceae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47.64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Paracaryum lithospermifolium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cariense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(Boiss.) R.R. Mill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Boraginaceae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369.52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Paronychia bornmuelleri</w:t>
            </w:r>
            <w:r w:rsidR="00EF70C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Chaudhri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Periploca angustifolia</w:t>
            </w:r>
            <w:r w:rsidR="00EF70C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Labill.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Apocynaceae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143.99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Petrorhagia grandiflora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Iatroú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20.65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8A402B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Petteria ramentacea</w:t>
            </w:r>
            <w:r w:rsidR="00EF70C7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(Sieber</w:t>
            </w:r>
            <w:r w:rsidR="008A402B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 C. Presl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Fabaceae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Phelipanche schultzioides</w:t>
            </w:r>
            <w:r w:rsidR="00EF70C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M.J.Y. Foley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8A402B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Orobanche schultzioides</w:t>
            </w:r>
            <w:r w:rsidR="00EF70C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(M.J.Y.Foley</w:t>
            </w:r>
            <w:r w:rsidR="008A402B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Domina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Orobanchaceae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59.03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Phitosia crocifolia</w:t>
            </w:r>
            <w:r w:rsidR="00EF70C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 &amp; Heldr.) Kamari &amp; 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21.21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Phoenix theophrasti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Arecaceae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246.24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Pimpinella pretenderis</w:t>
            </w:r>
            <w:r w:rsidR="00EF70C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(Heldr.) Halácsy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238.63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>Polygala helenae</w:t>
            </w:r>
            <w:r w:rsidR="00EF70C7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Polygalaceae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2.98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Polygala subuniflora</w:t>
            </w:r>
            <w:r w:rsidR="00EF70C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Polygalaceae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Polygonum idaeum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Hayek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Polygonaceae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62.38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Polygonum papillosum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Hartvig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Polygonaceae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61.48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Polygonum praelongum</w:t>
            </w:r>
            <w:r w:rsidR="00EF70C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Coode &amp; Cullen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Polygonaceae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Potentilla arcadiensis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Iatroú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Rosaceae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32.9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Potentilla kionaea</w:t>
            </w:r>
            <w:r w:rsidR="00EF70C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Halácsy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Rosaceae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Prometheum tymphaeum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(Quézel &amp; Contandr.) 't Hart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Crassulaceae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63.15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Pterocephalus brevis</w:t>
            </w:r>
            <w:r w:rsidR="00EF70C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Coult.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Caprifoliaceae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6.57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Pulmonaria cesatiana</w:t>
            </w:r>
            <w:r w:rsidR="00EF70C7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(Fenzl &amp; Friedr.) Selvi &amp; al.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Nonea cesatiana</w:t>
            </w:r>
            <w:r w:rsidR="00EF70C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(Fenzl &amp; Friedr.) Greuter &amp; Burdet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Boraginaceae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99.72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Ramonda serbica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Pančić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Gesneriaceae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124.05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Ranunculus cacuminis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Strid &amp; Papan.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Ranunculaceae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Ranunculus radinotrichus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 &amp; Strid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Ranunculaceae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Ranunculus veronicae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N. Böhling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Ranunculaceae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Reseda odorata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Resedaceae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1.05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226.87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Rhaponticoides amplifolia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 &amp; Heldr.) M.V. Agab. &amp; 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Centaurea amplifolia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Rhododendron luteum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Sweet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Ericaceae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8.39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8A402B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Ricotia isatoides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(Barbey</w:t>
            </w:r>
            <w:r w:rsidR="008A402B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B.L. Burtt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Roemeria 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hybrida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(L.) DC.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hybrida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Papaveraceae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734.37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Rorippa icarica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Rech. f.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Brassicaceae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24.78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Sagittaria sagittifolia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Alismataceae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278.42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Salix xanthicola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K.I. Chr.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Salicaceae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1.05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137.21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Saponaria aenesia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19.8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Saponaria jagelii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Phitos &amp; 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Scorzonera mollis </w:t>
            </w:r>
            <w:r w:rsidRPr="00661E11">
              <w:rPr>
                <w:rFonts w:ascii="Times New Roman" w:hAnsi="Times New Roman"/>
                <w:sz w:val="20"/>
                <w:szCs w:val="20"/>
                <w:lang w:val="es-ES_tradnl"/>
              </w:rPr>
              <w:t>subsp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. idaea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(Gand.)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Lack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80.89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Scorzonera scyria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M.A. Gust. &amp;</w:t>
            </w:r>
            <w:r w:rsidR="003D76E9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Snogerup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Scrophularia spinulescens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Hausskn. &amp; Degen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Scrophulariaceae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2.68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Scutellaria rupestris </w:t>
            </w:r>
            <w:r w:rsidRPr="00661E11">
              <w:rPr>
                <w:rFonts w:ascii="Times New Roman" w:hAnsi="Times New Roman"/>
                <w:sz w:val="20"/>
                <w:szCs w:val="20"/>
                <w:lang w:val="es-ES_tradnl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cephalonica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(Rech. f.)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Greuter &amp; Burdet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Scutellaria rupestris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rechingeri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Bothmer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Scutellaria rupestris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Boiss. &amp; Heldr.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rupestris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Sedum stefco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Stef.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Crassulaceae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250.37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Senecio eubaeus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 &amp; 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42.16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Sibthorpia europaea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Plantaginaceae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482.32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Sideritis euboea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Heldr.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83.41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Sideritis raeseri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attica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(Heldr.) Papan. &amp; Kokkini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55.11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Sideritis sipylea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165.59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Silene ammophila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Boiss. &amp; Heldr.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ammophila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67.24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Silene ammophila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carpathae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Chowdhuri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51.62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Silene cephallenia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Heldr.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cephallenia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2.23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159.66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Silene flavescens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(Rech. f.) Greuter</w:t>
            </w:r>
            <w:r w:rsidR="003D76E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dictaea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12.42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Silene holzmannii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Heldr. ex Boiss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2.23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439.33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8A402B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Silene integripetala </w:t>
            </w:r>
            <w:r w:rsidRPr="00661E11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greuteri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(Phitos</w:t>
            </w:r>
            <w:r w:rsidR="008A402B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 Akeroyd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2.23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82.95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Silene orphanidis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1830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Silene succulenta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Forssk.</w:t>
            </w:r>
            <w:r w:rsidR="003D76E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succulenta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Caryophyllaceae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238.87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8A402B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Soldanella chrysosticta </w:t>
            </w:r>
            <w:r w:rsidRPr="00661E11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pelia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(Raus</w:t>
            </w:r>
            <w:r w:rsidR="008A402B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 xml:space="preserve"> Raus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Soldanella pelia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Raus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Primulaceae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Soldanella rhodopaea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F.K. Mey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Primulaceae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46.16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Solenanthus stamineus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(Desf.) Wettst.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Cynoglossum stamineum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Desf.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Boraginaceae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71.35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Sorbus umbellata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baldaccii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(C.K. Schneid.) K.I. Chr.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>Sorbus baldaccii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(C. K. Schneid.) Zinserl.</w:t>
            </w: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Rosaceae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253.66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Spiraea chamaedryfolia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Rosaceae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1.05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47.1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Stachys euboica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Rech. f.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Stachys spreitzenhoferi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virella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D. Perss.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Stachys swainsonii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melangavica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D. Perss.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119.46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Stachys swainsonii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scyronica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(Boiss.) Phitos &amp;</w:t>
            </w:r>
            <w:r w:rsidR="003D76E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Damboldt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3.25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Symphytum davisii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subsp.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cycladense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(Pawl.) Stearn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Boraginaceae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2.58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6.06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Teucrium aroanium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Orph. ex 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145.64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Teucrium cuneifolium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Sm.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2.68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47.91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Teucrium francisci-werneri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Rech. f.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8A402B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Teucrium montbretii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 xml:space="preserve">subsp. 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heliotropiifolium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(Barbey</w:t>
            </w:r>
            <w:r w:rsidR="008A402B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P.H. Davis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130.26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Thesium vlachorum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Aldén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Santalaceae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Thymbra calostachya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(Rech. f.) Rech. f.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Thymus hartvigii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R. Morales</w:t>
            </w:r>
            <w:r w:rsidR="003D76E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sz w:val="20"/>
                <w:szCs w:val="20"/>
              </w:rPr>
              <w:t>subsp</w:t>
            </w: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. hartvigii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81.53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Thymus laconicus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Jalas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75.09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Thymus plasonii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Adamović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292.09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Thymus sipyleus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Lamiaceae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2.68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105.52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Tragopogon lassithicus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Rech. f.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67.52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8A402B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Tripleurospermum conoclinium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(Boiss. &amp; Balansa</w:t>
            </w:r>
            <w:r w:rsidR="008A402B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Hayek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Asteraceae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Tulipa goulimyi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Sealy &amp; Turrill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165.41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Tulipa undulatifolia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Liliaceae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428.82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Utricularia australis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R. Br.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Lentibulariaceae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2.68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400.92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Utricularia gibba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L.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Lentibulariaceae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2.68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>Valeriana crinii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es-ES_tradnl"/>
              </w:rPr>
              <w:t>Orph. ex Boiss.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Caprifoliaceae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296.8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>Verbascum cylleneum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(Boiss. &amp; Heldr.) Kuntze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Scrophulariaceae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1.78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Verbascum syriacum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Schrad.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Scrophulariaceae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1.93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28.49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Veronica oetaea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Gustavsson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Plantaginaceae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1.80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1850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943FA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>Veronica stamatiadae</w:t>
            </w:r>
            <w:r w:rsidR="003D76E9"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  <w:lang w:val="nl-NL"/>
              </w:rPr>
              <w:t>M.A. Fisch. &amp; Greuter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943FA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  <w:lang w:val="nl-NL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Plantaginaceae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2.33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EAI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Vincetoxicum creticum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Browicz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Apocynaceae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0.2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146.51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>Viola athois</w:t>
            </w:r>
            <w:r w:rsidR="00AB1A3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W. Becker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Violaceae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2.78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Viola cephalonica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Bornm.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Violaceae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2.78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Viola oligyrtia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Tiniakou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Violaceae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2.58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Viola scorpiuroides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Coss.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Violaceae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2.58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320.16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KRI</w:t>
            </w:r>
          </w:p>
        </w:tc>
      </w:tr>
      <w:tr w:rsidR="00661E11" w:rsidRPr="00661E11" w:rsidTr="00C2790E">
        <w:trPr>
          <w:trHeight w:val="255"/>
        </w:trPr>
        <w:tc>
          <w:tcPr>
            <w:tcW w:w="4604" w:type="dxa"/>
            <w:shd w:val="clear" w:color="auto" w:fill="auto"/>
            <w:noWrap/>
            <w:hideMark/>
          </w:tcPr>
          <w:p w:rsidR="00661E11" w:rsidRPr="00661E11" w:rsidRDefault="00661E11" w:rsidP="008A402B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61E11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Viola striis-notata</w:t>
            </w:r>
            <w:r w:rsidR="00AB1A3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>(J. Wagner</w:t>
            </w:r>
            <w:r w:rsidR="008A402B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661E11">
              <w:rPr>
                <w:rFonts w:ascii="Times New Roman" w:hAnsi="Times New Roman"/>
                <w:iCs/>
                <w:sz w:val="20"/>
                <w:szCs w:val="20"/>
              </w:rPr>
              <w:t xml:space="preserve"> Merxm. &amp; Lippert</w:t>
            </w:r>
          </w:p>
        </w:tc>
        <w:tc>
          <w:tcPr>
            <w:tcW w:w="3675" w:type="dxa"/>
            <w:shd w:val="clear" w:color="auto" w:fill="auto"/>
            <w:noWrap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7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Violaceae</w:t>
            </w:r>
          </w:p>
        </w:tc>
        <w:tc>
          <w:tcPr>
            <w:tcW w:w="738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694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  <w:tc>
          <w:tcPr>
            <w:tcW w:w="1050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  <w:tc>
          <w:tcPr>
            <w:tcW w:w="519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0.3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sz w:val="20"/>
                <w:szCs w:val="20"/>
              </w:rPr>
              <w:t>0.15</w:t>
            </w:r>
          </w:p>
        </w:tc>
        <w:tc>
          <w:tcPr>
            <w:tcW w:w="585" w:type="dxa"/>
          </w:tcPr>
          <w:p w:rsidR="00661E11" w:rsidRPr="00661E11" w:rsidRDefault="00661E11" w:rsidP="00661E11">
            <w:pPr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2.58</w:t>
            </w:r>
          </w:p>
        </w:tc>
        <w:tc>
          <w:tcPr>
            <w:tcW w:w="73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VPR</w:t>
            </w:r>
          </w:p>
        </w:tc>
        <w:tc>
          <w:tcPr>
            <w:tcW w:w="70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39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HP</w:t>
            </w:r>
          </w:p>
        </w:tc>
        <w:tc>
          <w:tcPr>
            <w:tcW w:w="595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70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</w:p>
        </w:tc>
        <w:tc>
          <w:tcPr>
            <w:tcW w:w="816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872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71" w:type="dxa"/>
          </w:tcPr>
          <w:p w:rsidR="00661E11" w:rsidRPr="00661E11" w:rsidRDefault="00661E11" w:rsidP="00661E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E11">
              <w:rPr>
                <w:rFonts w:ascii="Times New Roman" w:hAnsi="Times New Roman"/>
                <w:color w:val="000000"/>
                <w:sz w:val="20"/>
                <w:szCs w:val="20"/>
              </w:rPr>
              <w:t>GRC</w:t>
            </w:r>
          </w:p>
        </w:tc>
      </w:tr>
    </w:tbl>
    <w:p w:rsidR="001E1BFF" w:rsidRPr="001E1BFF" w:rsidRDefault="001E1BFF" w:rsidP="00766E3F">
      <w:pPr>
        <w:spacing w:before="60"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See Methods for details on each variable.</w:t>
      </w:r>
    </w:p>
    <w:p w:rsidR="003C51A4" w:rsidRPr="003C51A4" w:rsidRDefault="00F55872" w:rsidP="003C51A4">
      <w:pPr>
        <w:spacing w:before="60" w:after="0" w:line="360" w:lineRule="auto"/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 w:rsidR="00FC040B">
        <w:rPr>
          <w:rFonts w:ascii="Times New Roman" w:hAnsi="Times New Roman"/>
          <w:sz w:val="20"/>
          <w:szCs w:val="20"/>
        </w:rPr>
        <w:t>The</w:t>
      </w:r>
      <w:r w:rsidR="003C51A4">
        <w:rPr>
          <w:rFonts w:ascii="Times New Roman" w:hAnsi="Times New Roman"/>
          <w:sz w:val="20"/>
          <w:szCs w:val="20"/>
        </w:rPr>
        <w:t xml:space="preserve"> original taxon name</w:t>
      </w:r>
      <w:r w:rsidR="00FC040B">
        <w:rPr>
          <w:rFonts w:ascii="Times New Roman" w:hAnsi="Times New Roman"/>
          <w:sz w:val="20"/>
          <w:szCs w:val="20"/>
        </w:rPr>
        <w:t xml:space="preserve"> appearing in the Greek Red Data Book</w:t>
      </w:r>
      <w:r w:rsidR="003C51A4">
        <w:rPr>
          <w:rFonts w:ascii="Times New Roman" w:hAnsi="Times New Roman"/>
          <w:sz w:val="20"/>
          <w:szCs w:val="20"/>
        </w:rPr>
        <w:t xml:space="preserve">, when this is other </w:t>
      </w:r>
      <w:r w:rsidR="00FC040B">
        <w:rPr>
          <w:rFonts w:ascii="Times New Roman" w:hAnsi="Times New Roman"/>
          <w:sz w:val="20"/>
          <w:szCs w:val="20"/>
        </w:rPr>
        <w:t>than the one used in this study due to nomenclatural update</w:t>
      </w:r>
      <w:r w:rsidR="00882F44">
        <w:rPr>
          <w:rFonts w:ascii="Times New Roman" w:hAnsi="Times New Roman"/>
          <w:sz w:val="20"/>
          <w:szCs w:val="20"/>
        </w:rPr>
        <w:t xml:space="preserve"> (see Methods).</w:t>
      </w:r>
    </w:p>
    <w:p w:rsidR="00C2790E" w:rsidRDefault="00F55872" w:rsidP="00C2790E">
      <w:pPr>
        <w:spacing w:before="60"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 w:rsidR="00C2790E">
        <w:rPr>
          <w:rFonts w:ascii="Times New Roman" w:hAnsi="Times New Roman"/>
          <w:sz w:val="20"/>
          <w:szCs w:val="20"/>
        </w:rPr>
        <w:t>0: “Less threatened” (Vulnerable, Near</w:t>
      </w:r>
      <w:bookmarkStart w:id="0" w:name="_GoBack"/>
      <w:bookmarkEnd w:id="0"/>
      <w:r w:rsidR="00C2790E">
        <w:rPr>
          <w:rFonts w:ascii="Times New Roman" w:hAnsi="Times New Roman"/>
          <w:sz w:val="20"/>
          <w:szCs w:val="20"/>
        </w:rPr>
        <w:t xml:space="preserve"> Threatened, Rare </w:t>
      </w:r>
      <w:r w:rsidR="0064199F">
        <w:rPr>
          <w:rFonts w:ascii="Times New Roman" w:hAnsi="Times New Roman"/>
          <w:sz w:val="20"/>
          <w:szCs w:val="20"/>
        </w:rPr>
        <w:t>and</w:t>
      </w:r>
      <w:r w:rsidR="00C2790E">
        <w:rPr>
          <w:rFonts w:ascii="Times New Roman" w:hAnsi="Times New Roman"/>
          <w:sz w:val="20"/>
          <w:szCs w:val="20"/>
        </w:rPr>
        <w:t xml:space="preserve"> Least Concerned taxa</w:t>
      </w:r>
      <w:r w:rsidRPr="00F55872">
        <w:rPr>
          <w:rFonts w:ascii="Times New Roman" w:hAnsi="Times New Roman"/>
          <w:i/>
          <w:sz w:val="20"/>
          <w:szCs w:val="20"/>
        </w:rPr>
        <w:t>sensu</w:t>
      </w:r>
      <w:r>
        <w:rPr>
          <w:rFonts w:ascii="Times New Roman" w:hAnsi="Times New Roman"/>
          <w:sz w:val="20"/>
          <w:szCs w:val="20"/>
        </w:rPr>
        <w:t xml:space="preserve"> IUCN</w:t>
      </w:r>
      <w:r w:rsidR="00C2790E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 xml:space="preserve"> and 1: “More threatened” (Critically Endangered, Endangered and presumably Extinct taxa </w:t>
      </w:r>
      <w:r w:rsidRPr="00F55872">
        <w:rPr>
          <w:rFonts w:ascii="Times New Roman" w:hAnsi="Times New Roman"/>
          <w:i/>
          <w:sz w:val="20"/>
          <w:szCs w:val="20"/>
        </w:rPr>
        <w:t>sensu</w:t>
      </w:r>
      <w:r>
        <w:rPr>
          <w:rFonts w:ascii="Times New Roman" w:hAnsi="Times New Roman"/>
          <w:sz w:val="20"/>
          <w:szCs w:val="20"/>
        </w:rPr>
        <w:t xml:space="preserve"> IUCN)</w:t>
      </w:r>
    </w:p>
    <w:p w:rsidR="00F55872" w:rsidRPr="00613E0A" w:rsidRDefault="00F55872" w:rsidP="00F55872">
      <w:pPr>
        <w:spacing w:before="60"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3 </w:t>
      </w:r>
      <w:r>
        <w:rPr>
          <w:rFonts w:ascii="Times New Roman" w:hAnsi="Times New Roman"/>
          <w:sz w:val="20"/>
          <w:szCs w:val="20"/>
        </w:rPr>
        <w:t>Floral Complexity Index</w:t>
      </w:r>
    </w:p>
    <w:p w:rsidR="00766E3F" w:rsidRPr="00766E3F" w:rsidRDefault="00C2790E" w:rsidP="003C51A4">
      <w:pPr>
        <w:spacing w:before="60"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4 </w:t>
      </w:r>
      <w:r w:rsidR="00766E3F">
        <w:rPr>
          <w:rFonts w:ascii="Times New Roman" w:hAnsi="Times New Roman"/>
          <w:sz w:val="20"/>
          <w:szCs w:val="20"/>
        </w:rPr>
        <w:t>Corolla segmentation</w:t>
      </w:r>
    </w:p>
    <w:p w:rsidR="00EF3858" w:rsidRDefault="00C2790E" w:rsidP="003C51A4">
      <w:pPr>
        <w:spacing w:before="60"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5 </w:t>
      </w:r>
      <w:r w:rsidR="00EF3858">
        <w:rPr>
          <w:rFonts w:ascii="Times New Roman" w:hAnsi="Times New Roman"/>
          <w:sz w:val="20"/>
          <w:szCs w:val="20"/>
        </w:rPr>
        <w:t>Functional reproductive unit</w:t>
      </w:r>
    </w:p>
    <w:p w:rsidR="00C2790E" w:rsidRDefault="00C2790E" w:rsidP="003C51A4">
      <w:pPr>
        <w:spacing w:before="60"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6</w:t>
      </w:r>
      <w:r w:rsidRPr="00C2790E">
        <w:rPr>
          <w:rFonts w:ascii="Times New Roman" w:hAnsi="Times New Roman"/>
          <w:sz w:val="20"/>
          <w:szCs w:val="20"/>
        </w:rPr>
        <w:t>B: blue; Gr: green; VPR: violet–pink–purple–red; W: white; Ye: yellow</w:t>
      </w:r>
    </w:p>
    <w:p w:rsidR="00C2790E" w:rsidRDefault="00C2790E" w:rsidP="003C51A4">
      <w:pPr>
        <w:spacing w:before="60"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7</w:t>
      </w:r>
      <w:r w:rsidR="00857756">
        <w:rPr>
          <w:rFonts w:ascii="Times New Roman" w:hAnsi="Times New Roman"/>
          <w:sz w:val="20"/>
          <w:szCs w:val="20"/>
        </w:rPr>
        <w:t>s:</w:t>
      </w:r>
      <w:r w:rsidR="001E1BFF">
        <w:rPr>
          <w:rFonts w:ascii="Times New Roman" w:hAnsi="Times New Roman"/>
          <w:sz w:val="20"/>
          <w:szCs w:val="20"/>
        </w:rPr>
        <w:t xml:space="preserve"> small</w:t>
      </w:r>
      <w:r w:rsidR="00857756">
        <w:rPr>
          <w:rFonts w:ascii="Times New Roman" w:hAnsi="Times New Roman"/>
          <w:sz w:val="20"/>
          <w:szCs w:val="20"/>
        </w:rPr>
        <w:t xml:space="preserve">, </w:t>
      </w:r>
      <w:r w:rsidR="001E1BFF">
        <w:rPr>
          <w:rFonts w:ascii="Times New Roman" w:hAnsi="Times New Roman"/>
          <w:sz w:val="20"/>
          <w:szCs w:val="20"/>
        </w:rPr>
        <w:t xml:space="preserve">m: </w:t>
      </w:r>
      <w:r w:rsidR="00857756">
        <w:rPr>
          <w:rFonts w:ascii="Times New Roman" w:hAnsi="Times New Roman"/>
          <w:sz w:val="20"/>
          <w:szCs w:val="20"/>
        </w:rPr>
        <w:t>m</w:t>
      </w:r>
      <w:r w:rsidR="001E1BFF">
        <w:rPr>
          <w:rFonts w:ascii="Times New Roman" w:hAnsi="Times New Roman"/>
          <w:sz w:val="20"/>
          <w:szCs w:val="20"/>
        </w:rPr>
        <w:t>edium</w:t>
      </w:r>
      <w:r w:rsidR="00857756">
        <w:rPr>
          <w:rFonts w:ascii="Times New Roman" w:hAnsi="Times New Roman"/>
          <w:sz w:val="20"/>
          <w:szCs w:val="20"/>
        </w:rPr>
        <w:t>, l</w:t>
      </w:r>
      <w:r w:rsidR="001E1BFF">
        <w:rPr>
          <w:rFonts w:ascii="Times New Roman" w:hAnsi="Times New Roman"/>
          <w:sz w:val="20"/>
          <w:szCs w:val="20"/>
        </w:rPr>
        <w:t>: large</w:t>
      </w:r>
    </w:p>
    <w:p w:rsidR="00857756" w:rsidRDefault="001E1BFF" w:rsidP="003C51A4">
      <w:pPr>
        <w:spacing w:before="60"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8</w:t>
      </w:r>
      <w:r w:rsidR="00857756" w:rsidRPr="00857756">
        <w:rPr>
          <w:rFonts w:ascii="Times New Roman" w:hAnsi="Times New Roman"/>
          <w:sz w:val="20"/>
          <w:szCs w:val="20"/>
        </w:rPr>
        <w:t>G: geophytes; HP: herbaceous perennials; T: therophytes; WP: woody perennials</w:t>
      </w:r>
    </w:p>
    <w:p w:rsidR="00857756" w:rsidRDefault="001E1BFF" w:rsidP="003C51A4">
      <w:pPr>
        <w:spacing w:before="60"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9</w:t>
      </w:r>
      <w:r w:rsidR="00857756">
        <w:rPr>
          <w:rFonts w:ascii="Times New Roman" w:hAnsi="Times New Roman"/>
          <w:sz w:val="20"/>
          <w:szCs w:val="20"/>
        </w:rPr>
        <w:t xml:space="preserve"> Asexual reproduction</w:t>
      </w:r>
    </w:p>
    <w:p w:rsidR="00857756" w:rsidRDefault="001E1BFF" w:rsidP="003C51A4">
      <w:pPr>
        <w:spacing w:before="60"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10</w:t>
      </w:r>
      <w:r w:rsidR="00857756" w:rsidRPr="00857756">
        <w:rPr>
          <w:rFonts w:ascii="Times New Roman" w:hAnsi="Times New Roman"/>
          <w:sz w:val="20"/>
          <w:szCs w:val="20"/>
        </w:rPr>
        <w:t>A: aquatic/freshwater; C: cliffs; G: lowland to montane grasslands; H: high-mountain; M: coastal and marine; P: phrygana; R: agricultural and ruderal; W: woodlands and scrub</w:t>
      </w:r>
    </w:p>
    <w:p w:rsidR="00857756" w:rsidRPr="00857756" w:rsidRDefault="001E1BFF" w:rsidP="003C51A4">
      <w:pPr>
        <w:spacing w:before="60"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11</w:t>
      </w:r>
      <w:r w:rsidR="00857756">
        <w:rPr>
          <w:rFonts w:ascii="Times New Roman" w:hAnsi="Times New Roman"/>
          <w:sz w:val="20"/>
          <w:szCs w:val="20"/>
        </w:rPr>
        <w:t xml:space="preserve"> Phytogeographical region. </w:t>
      </w:r>
      <w:r w:rsidR="00C446C3">
        <w:rPr>
          <w:rFonts w:ascii="Times New Roman" w:hAnsi="Times New Roman"/>
          <w:sz w:val="20"/>
          <w:szCs w:val="20"/>
        </w:rPr>
        <w:t>KRI:</w:t>
      </w:r>
      <w:r w:rsidR="00C446C3" w:rsidRPr="00C446C3">
        <w:rPr>
          <w:rFonts w:ascii="Times New Roman" w:hAnsi="Times New Roman"/>
          <w:sz w:val="20"/>
          <w:szCs w:val="20"/>
        </w:rPr>
        <w:t xml:space="preserve"> Kriti–Karpathos group; </w:t>
      </w:r>
      <w:r w:rsidR="00C446C3">
        <w:rPr>
          <w:rFonts w:ascii="Times New Roman" w:hAnsi="Times New Roman"/>
          <w:sz w:val="20"/>
          <w:szCs w:val="20"/>
        </w:rPr>
        <w:t>EAI:</w:t>
      </w:r>
      <w:r w:rsidR="00C446C3" w:rsidRPr="00C446C3">
        <w:rPr>
          <w:rFonts w:ascii="Times New Roman" w:hAnsi="Times New Roman"/>
          <w:sz w:val="20"/>
          <w:szCs w:val="20"/>
        </w:rPr>
        <w:t xml:space="preserve"> East Aegean Islands; </w:t>
      </w:r>
      <w:r w:rsidR="00C446C3">
        <w:rPr>
          <w:rFonts w:ascii="Times New Roman" w:hAnsi="Times New Roman"/>
          <w:sz w:val="20"/>
          <w:szCs w:val="20"/>
        </w:rPr>
        <w:t>GRC:</w:t>
      </w:r>
      <w:r w:rsidR="00C446C3" w:rsidRPr="00C446C3">
        <w:rPr>
          <w:rFonts w:ascii="Times New Roman" w:hAnsi="Times New Roman"/>
          <w:sz w:val="20"/>
          <w:szCs w:val="20"/>
        </w:rPr>
        <w:t xml:space="preserve"> rest of Greece</w:t>
      </w:r>
      <w:r w:rsidR="00C446C3">
        <w:rPr>
          <w:rFonts w:ascii="Times New Roman" w:hAnsi="Times New Roman"/>
          <w:sz w:val="20"/>
          <w:szCs w:val="20"/>
        </w:rPr>
        <w:t>.</w:t>
      </w:r>
    </w:p>
    <w:sectPr w:rsidR="00857756" w:rsidRPr="00857756" w:rsidSect="00BA28B4">
      <w:footerReference w:type="default" r:id="rId7"/>
      <w:pgSz w:w="24480" w:h="15840" w:orient="landscape" w:code="3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243" w:rsidRDefault="00AF6243" w:rsidP="00D755FC">
      <w:pPr>
        <w:spacing w:after="0" w:line="240" w:lineRule="auto"/>
      </w:pPr>
      <w:r>
        <w:separator/>
      </w:r>
    </w:p>
  </w:endnote>
  <w:endnote w:type="continuationSeparator" w:id="1">
    <w:p w:rsidR="00AF6243" w:rsidRDefault="00AF6243" w:rsidP="00D75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0C7" w:rsidRDefault="00EF70C7">
    <w:pPr>
      <w:pStyle w:val="Footer"/>
      <w:jc w:val="right"/>
    </w:pPr>
    <w:fldSimple w:instr=" PAGE   \* MERGEFORMAT ">
      <w:r w:rsidR="004864BD">
        <w:rPr>
          <w:noProof/>
        </w:rPr>
        <w:t>1</w:t>
      </w:r>
    </w:fldSimple>
  </w:p>
  <w:p w:rsidR="00EF70C7" w:rsidRDefault="00EF70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243" w:rsidRDefault="00AF6243" w:rsidP="00D755FC">
      <w:pPr>
        <w:spacing w:after="0" w:line="240" w:lineRule="auto"/>
      </w:pPr>
      <w:r>
        <w:separator/>
      </w:r>
    </w:p>
  </w:footnote>
  <w:footnote w:type="continuationSeparator" w:id="1">
    <w:p w:rsidR="00AF6243" w:rsidRDefault="00AF6243" w:rsidP="00D755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7B20"/>
    <w:rsid w:val="00026C5C"/>
    <w:rsid w:val="00051900"/>
    <w:rsid w:val="00084AF0"/>
    <w:rsid w:val="000946CD"/>
    <w:rsid w:val="00102385"/>
    <w:rsid w:val="001078B7"/>
    <w:rsid w:val="00193918"/>
    <w:rsid w:val="0019501E"/>
    <w:rsid w:val="001A03B0"/>
    <w:rsid w:val="001A7B20"/>
    <w:rsid w:val="001C05F8"/>
    <w:rsid w:val="001C381C"/>
    <w:rsid w:val="001D5A9E"/>
    <w:rsid w:val="001E1BFF"/>
    <w:rsid w:val="001F6DAD"/>
    <w:rsid w:val="00213A22"/>
    <w:rsid w:val="00225539"/>
    <w:rsid w:val="0023196C"/>
    <w:rsid w:val="00235C03"/>
    <w:rsid w:val="00241678"/>
    <w:rsid w:val="002529CC"/>
    <w:rsid w:val="00252BBE"/>
    <w:rsid w:val="00256765"/>
    <w:rsid w:val="00283131"/>
    <w:rsid w:val="002A13FF"/>
    <w:rsid w:val="002A40F4"/>
    <w:rsid w:val="002E37CB"/>
    <w:rsid w:val="002F4C36"/>
    <w:rsid w:val="003012A6"/>
    <w:rsid w:val="003155B4"/>
    <w:rsid w:val="00315854"/>
    <w:rsid w:val="003257B4"/>
    <w:rsid w:val="003409EF"/>
    <w:rsid w:val="00341236"/>
    <w:rsid w:val="00357351"/>
    <w:rsid w:val="003576CD"/>
    <w:rsid w:val="003704C3"/>
    <w:rsid w:val="003709BD"/>
    <w:rsid w:val="0039752E"/>
    <w:rsid w:val="003C2FE6"/>
    <w:rsid w:val="003C51A4"/>
    <w:rsid w:val="003D76E9"/>
    <w:rsid w:val="00400E3B"/>
    <w:rsid w:val="0041797C"/>
    <w:rsid w:val="00430E96"/>
    <w:rsid w:val="004468C2"/>
    <w:rsid w:val="0045697C"/>
    <w:rsid w:val="00457813"/>
    <w:rsid w:val="00461DE4"/>
    <w:rsid w:val="004649C3"/>
    <w:rsid w:val="00476BBE"/>
    <w:rsid w:val="004808B9"/>
    <w:rsid w:val="004864BD"/>
    <w:rsid w:val="004929D2"/>
    <w:rsid w:val="004A5FEB"/>
    <w:rsid w:val="004B4675"/>
    <w:rsid w:val="004E47A3"/>
    <w:rsid w:val="004E7108"/>
    <w:rsid w:val="00520569"/>
    <w:rsid w:val="0053431F"/>
    <w:rsid w:val="00553781"/>
    <w:rsid w:val="005738E5"/>
    <w:rsid w:val="005B75F4"/>
    <w:rsid w:val="005D2039"/>
    <w:rsid w:val="00603122"/>
    <w:rsid w:val="0060342A"/>
    <w:rsid w:val="00613E0A"/>
    <w:rsid w:val="006147CB"/>
    <w:rsid w:val="0064199F"/>
    <w:rsid w:val="00643439"/>
    <w:rsid w:val="00645E3F"/>
    <w:rsid w:val="00652461"/>
    <w:rsid w:val="00661E11"/>
    <w:rsid w:val="00673318"/>
    <w:rsid w:val="006760A4"/>
    <w:rsid w:val="006943FA"/>
    <w:rsid w:val="006964C8"/>
    <w:rsid w:val="006C766A"/>
    <w:rsid w:val="006D0559"/>
    <w:rsid w:val="006E175E"/>
    <w:rsid w:val="006E44FC"/>
    <w:rsid w:val="007144B6"/>
    <w:rsid w:val="0072367B"/>
    <w:rsid w:val="00744981"/>
    <w:rsid w:val="00745062"/>
    <w:rsid w:val="00751B70"/>
    <w:rsid w:val="00766E3F"/>
    <w:rsid w:val="00767028"/>
    <w:rsid w:val="00783C6D"/>
    <w:rsid w:val="0079239E"/>
    <w:rsid w:val="00793312"/>
    <w:rsid w:val="007976C8"/>
    <w:rsid w:val="007A4943"/>
    <w:rsid w:val="007A6A41"/>
    <w:rsid w:val="007C3C29"/>
    <w:rsid w:val="007D1733"/>
    <w:rsid w:val="007E7DFD"/>
    <w:rsid w:val="007F1474"/>
    <w:rsid w:val="007F2927"/>
    <w:rsid w:val="008252DE"/>
    <w:rsid w:val="008321FD"/>
    <w:rsid w:val="00840C79"/>
    <w:rsid w:val="00847406"/>
    <w:rsid w:val="0085032A"/>
    <w:rsid w:val="00856AFF"/>
    <w:rsid w:val="00857756"/>
    <w:rsid w:val="008731AF"/>
    <w:rsid w:val="00882F44"/>
    <w:rsid w:val="008A402B"/>
    <w:rsid w:val="008A59A0"/>
    <w:rsid w:val="008B4043"/>
    <w:rsid w:val="008B718B"/>
    <w:rsid w:val="008E0BC6"/>
    <w:rsid w:val="008E1D43"/>
    <w:rsid w:val="008F5775"/>
    <w:rsid w:val="00902D7D"/>
    <w:rsid w:val="009254FB"/>
    <w:rsid w:val="00946045"/>
    <w:rsid w:val="00973611"/>
    <w:rsid w:val="00977F2F"/>
    <w:rsid w:val="00994B06"/>
    <w:rsid w:val="009A5390"/>
    <w:rsid w:val="009D1110"/>
    <w:rsid w:val="009D496F"/>
    <w:rsid w:val="00A03181"/>
    <w:rsid w:val="00A40CFD"/>
    <w:rsid w:val="00A4381F"/>
    <w:rsid w:val="00A44525"/>
    <w:rsid w:val="00A629D6"/>
    <w:rsid w:val="00A83066"/>
    <w:rsid w:val="00AB1A39"/>
    <w:rsid w:val="00AE06E9"/>
    <w:rsid w:val="00AE36D8"/>
    <w:rsid w:val="00AF285F"/>
    <w:rsid w:val="00AF6243"/>
    <w:rsid w:val="00B179A3"/>
    <w:rsid w:val="00B21975"/>
    <w:rsid w:val="00B306FD"/>
    <w:rsid w:val="00B35D82"/>
    <w:rsid w:val="00BA28B4"/>
    <w:rsid w:val="00BB45FC"/>
    <w:rsid w:val="00BB7B40"/>
    <w:rsid w:val="00BD5BF6"/>
    <w:rsid w:val="00BF693C"/>
    <w:rsid w:val="00C11FF3"/>
    <w:rsid w:val="00C2790E"/>
    <w:rsid w:val="00C343F3"/>
    <w:rsid w:val="00C446C3"/>
    <w:rsid w:val="00C77F52"/>
    <w:rsid w:val="00C80E8C"/>
    <w:rsid w:val="00C86556"/>
    <w:rsid w:val="00C9483C"/>
    <w:rsid w:val="00CC0D29"/>
    <w:rsid w:val="00CC435B"/>
    <w:rsid w:val="00CD1753"/>
    <w:rsid w:val="00CD293B"/>
    <w:rsid w:val="00CE35AE"/>
    <w:rsid w:val="00CE6377"/>
    <w:rsid w:val="00CF6016"/>
    <w:rsid w:val="00D26BB6"/>
    <w:rsid w:val="00D31ABB"/>
    <w:rsid w:val="00D34F77"/>
    <w:rsid w:val="00D37DF6"/>
    <w:rsid w:val="00D43FC1"/>
    <w:rsid w:val="00D515EC"/>
    <w:rsid w:val="00D55F26"/>
    <w:rsid w:val="00D72EEF"/>
    <w:rsid w:val="00D755FC"/>
    <w:rsid w:val="00D93C43"/>
    <w:rsid w:val="00DB23A8"/>
    <w:rsid w:val="00DD468F"/>
    <w:rsid w:val="00DD78A4"/>
    <w:rsid w:val="00DE48A9"/>
    <w:rsid w:val="00DE601D"/>
    <w:rsid w:val="00DF6643"/>
    <w:rsid w:val="00DF6DBE"/>
    <w:rsid w:val="00E06FE7"/>
    <w:rsid w:val="00E11701"/>
    <w:rsid w:val="00E2684C"/>
    <w:rsid w:val="00E501DD"/>
    <w:rsid w:val="00E838FB"/>
    <w:rsid w:val="00E909B2"/>
    <w:rsid w:val="00E96BF2"/>
    <w:rsid w:val="00EF3858"/>
    <w:rsid w:val="00EF70C7"/>
    <w:rsid w:val="00F040AB"/>
    <w:rsid w:val="00F42548"/>
    <w:rsid w:val="00F44152"/>
    <w:rsid w:val="00F45CA4"/>
    <w:rsid w:val="00F55872"/>
    <w:rsid w:val="00F565E8"/>
    <w:rsid w:val="00F80642"/>
    <w:rsid w:val="00FA5F2C"/>
    <w:rsid w:val="00FC040B"/>
    <w:rsid w:val="00FE11CE"/>
    <w:rsid w:val="00FE5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DF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7B2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7B20"/>
    <w:rPr>
      <w:color w:val="954F72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755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55FC"/>
  </w:style>
  <w:style w:type="paragraph" w:styleId="Footer">
    <w:name w:val="footer"/>
    <w:basedOn w:val="Normal"/>
    <w:link w:val="FooterChar"/>
    <w:uiPriority w:val="99"/>
    <w:unhideWhenUsed/>
    <w:rsid w:val="00D755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5FC"/>
  </w:style>
  <w:style w:type="paragraph" w:styleId="BalloonText">
    <w:name w:val="Balloon Text"/>
    <w:basedOn w:val="Normal"/>
    <w:link w:val="BalloonTextChar"/>
    <w:uiPriority w:val="99"/>
    <w:semiHidden/>
    <w:unhideWhenUsed/>
    <w:rsid w:val="00446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8C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E601D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37DF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A7B20"/>
    <w:rPr>
      <w:color w:val="0563C1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A7B20"/>
    <w:rPr>
      <w:color w:val="954F72"/>
      <w:u w:val="single"/>
    </w:rPr>
  </w:style>
  <w:style w:type="paragraph" w:styleId="Koptekst">
    <w:name w:val="header"/>
    <w:basedOn w:val="Standaard"/>
    <w:link w:val="KoptekstChar"/>
    <w:uiPriority w:val="99"/>
    <w:semiHidden/>
    <w:unhideWhenUsed/>
    <w:rsid w:val="00D755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D755FC"/>
  </w:style>
  <w:style w:type="paragraph" w:styleId="Voettekst">
    <w:name w:val="footer"/>
    <w:basedOn w:val="Standaard"/>
    <w:link w:val="VoettekstChar"/>
    <w:uiPriority w:val="99"/>
    <w:unhideWhenUsed/>
    <w:rsid w:val="00D755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755FC"/>
  </w:style>
  <w:style w:type="paragraph" w:styleId="Ballontekst">
    <w:name w:val="Balloon Text"/>
    <w:basedOn w:val="Standaard"/>
    <w:link w:val="BallontekstChar"/>
    <w:uiPriority w:val="99"/>
    <w:semiHidden/>
    <w:unhideWhenUsed/>
    <w:rsid w:val="00446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468C2"/>
    <w:rPr>
      <w:rFonts w:ascii="Tahoma" w:hAnsi="Tahoma" w:cs="Tahoma"/>
      <w:sz w:val="16"/>
      <w:szCs w:val="16"/>
    </w:rPr>
  </w:style>
  <w:style w:type="paragraph" w:styleId="Revisie">
    <w:name w:val="Revision"/>
    <w:hidden/>
    <w:uiPriority w:val="99"/>
    <w:semiHidden/>
    <w:rsid w:val="00DE601D"/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6EE1A-E306-47A5-84A0-E0D0681F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7502</Words>
  <Characters>43142</Characters>
  <Application>Microsoft Office Word</Application>
  <DocSecurity>0</DocSecurity>
  <Lines>798</Lines>
  <Paragraphs>294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NCB Naturalis</Company>
  <LinksUpToDate>false</LinksUpToDate>
  <CharactersWithSpaces>50350</CharactersWithSpaces>
  <SharedDoc>false</SharedDoc>
  <HLinks>
    <vt:vector size="18" baseType="variant">
      <vt:variant>
        <vt:i4>1114138</vt:i4>
      </vt:variant>
      <vt:variant>
        <vt:i4>6</vt:i4>
      </vt:variant>
      <vt:variant>
        <vt:i4>0</vt:i4>
      </vt:variant>
      <vt:variant>
        <vt:i4>5</vt:i4>
      </vt:variant>
      <vt:variant>
        <vt:lpwstr>http://apps.kew.org/wcsp/</vt:lpwstr>
      </vt:variant>
      <vt:variant>
        <vt:lpwstr/>
      </vt:variant>
      <vt:variant>
        <vt:i4>2228333</vt:i4>
      </vt:variant>
      <vt:variant>
        <vt:i4>3</vt:i4>
      </vt:variant>
      <vt:variant>
        <vt:i4>0</vt:i4>
      </vt:variant>
      <vt:variant>
        <vt:i4>5</vt:i4>
      </vt:variant>
      <vt:variant>
        <vt:lpwstr>http://www.iucnredlist.org/</vt:lpwstr>
      </vt:variant>
      <vt:variant>
        <vt:lpwstr/>
      </vt:variant>
      <vt:variant>
        <vt:i4>5374025</vt:i4>
      </vt:variant>
      <vt:variant>
        <vt:i4>0</vt:i4>
      </vt:variant>
      <vt:variant>
        <vt:i4>0</vt:i4>
      </vt:variant>
      <vt:variant>
        <vt:i4>5</vt:i4>
      </vt:variant>
      <vt:variant>
        <vt:lpwstr>http://ww2.bgbm.org/EuroPlusMed/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anastasia.stefanaki</dc:creator>
  <cp:lastModifiedBy>Anastasia Stefanaki</cp:lastModifiedBy>
  <cp:revision>3</cp:revision>
  <dcterms:created xsi:type="dcterms:W3CDTF">2015-07-31T12:12:00Z</dcterms:created>
  <dcterms:modified xsi:type="dcterms:W3CDTF">2015-07-31T12:13:00Z</dcterms:modified>
</cp:coreProperties>
</file>