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8D0" w:rsidRPr="00161274" w:rsidRDefault="001F38D0" w:rsidP="001F38D0">
      <w:pPr>
        <w:ind w:firstLine="0"/>
        <w:contextualSpacing/>
        <w:jc w:val="both"/>
        <w:rPr>
          <w:b/>
        </w:rPr>
      </w:pPr>
      <w:bookmarkStart w:id="0" w:name="_GoBack"/>
      <w:bookmarkEnd w:id="0"/>
      <w:r w:rsidRPr="008A4998">
        <w:rPr>
          <w:b/>
        </w:rPr>
        <w:t>Table S</w:t>
      </w:r>
      <w:r>
        <w:rPr>
          <w:b/>
        </w:rPr>
        <w:t>3</w:t>
      </w:r>
      <w:r w:rsidRPr="008A4998">
        <w:rPr>
          <w:b/>
        </w:rPr>
        <w:t xml:space="preserve">:  β-galactosidase activities to support figure </w:t>
      </w:r>
      <w:r>
        <w:rPr>
          <w:b/>
        </w:rPr>
        <w:t>2</w:t>
      </w:r>
      <w:r w:rsidRPr="008A4998">
        <w:rPr>
          <w:b/>
        </w:rPr>
        <w:t>B</w:t>
      </w:r>
      <w:r w:rsidRPr="008A4998">
        <w:rPr>
          <w:b/>
          <w:vertAlign w:val="superscript"/>
        </w:rPr>
        <w:t>a</w:t>
      </w:r>
    </w:p>
    <w:tbl>
      <w:tblPr>
        <w:tblStyle w:val="TableGrid"/>
        <w:tblpPr w:leftFromText="180" w:rightFromText="180" w:vertAnchor="text" w:horzAnchor="margin" w:tblpY="102"/>
        <w:tblW w:w="0" w:type="auto"/>
        <w:tblLook w:val="04A0" w:firstRow="1" w:lastRow="0" w:firstColumn="1" w:lastColumn="0" w:noHBand="0" w:noVBand="1"/>
      </w:tblPr>
      <w:tblGrid>
        <w:gridCol w:w="2448"/>
        <w:gridCol w:w="3690"/>
      </w:tblGrid>
      <w:tr w:rsidR="001F38D0" w:rsidRPr="008A4998" w:rsidTr="00AC059B">
        <w:tc>
          <w:tcPr>
            <w:tcW w:w="2448" w:type="dxa"/>
            <w:tcBorders>
              <w:bottom w:val="single" w:sz="4" w:space="0" w:color="auto"/>
            </w:tcBorders>
          </w:tcPr>
          <w:p w:rsidR="001F38D0" w:rsidRPr="008A4998" w:rsidRDefault="001F38D0" w:rsidP="00AC059B">
            <w:pPr>
              <w:ind w:firstLine="0"/>
              <w:contextualSpacing/>
              <w:rPr>
                <w:sz w:val="20"/>
                <w:szCs w:val="20"/>
              </w:rPr>
            </w:pPr>
            <w:r w:rsidRPr="008A4998">
              <w:rPr>
                <w:sz w:val="20"/>
                <w:szCs w:val="20"/>
              </w:rPr>
              <w:t>Genotype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1F38D0" w:rsidRPr="008A4998" w:rsidRDefault="001F38D0" w:rsidP="00AC059B">
            <w:pPr>
              <w:ind w:firstLine="432"/>
              <w:contextualSpacing/>
              <w:rPr>
                <w:sz w:val="20"/>
                <w:szCs w:val="20"/>
              </w:rPr>
            </w:pPr>
            <w:proofErr w:type="spellStart"/>
            <w:r w:rsidRPr="008A4998">
              <w:rPr>
                <w:i/>
                <w:sz w:val="20"/>
                <w:szCs w:val="20"/>
              </w:rPr>
              <w:t>amyE</w:t>
            </w:r>
            <w:proofErr w:type="spellEnd"/>
            <w:r w:rsidRPr="008A4998">
              <w:rPr>
                <w:i/>
                <w:sz w:val="20"/>
                <w:szCs w:val="20"/>
              </w:rPr>
              <w:t>::</w:t>
            </w:r>
            <w:proofErr w:type="spellStart"/>
            <w:r w:rsidRPr="008A4998">
              <w:rPr>
                <w:i/>
                <w:sz w:val="20"/>
                <w:szCs w:val="20"/>
              </w:rPr>
              <w:t>P</w:t>
            </w:r>
            <w:r w:rsidRPr="008A4998">
              <w:rPr>
                <w:i/>
                <w:sz w:val="20"/>
                <w:szCs w:val="20"/>
                <w:vertAlign w:val="subscript"/>
              </w:rPr>
              <w:t>hag</w:t>
            </w:r>
            <w:r w:rsidRPr="008A4998">
              <w:rPr>
                <w:i/>
                <w:sz w:val="20"/>
                <w:szCs w:val="20"/>
              </w:rPr>
              <w:t>-lacZ</w:t>
            </w:r>
            <w:proofErr w:type="spellEnd"/>
            <w:r w:rsidRPr="008A4998">
              <w:rPr>
                <w:sz w:val="20"/>
                <w:szCs w:val="20"/>
              </w:rPr>
              <w:t xml:space="preserve"> (MU)</w:t>
            </w:r>
          </w:p>
        </w:tc>
      </w:tr>
      <w:tr w:rsidR="001F38D0" w:rsidRPr="008A4998" w:rsidTr="00AC059B">
        <w:tc>
          <w:tcPr>
            <w:tcW w:w="2448" w:type="dxa"/>
            <w:tcBorders>
              <w:bottom w:val="nil"/>
              <w:right w:val="single" w:sz="4" w:space="0" w:color="auto"/>
            </w:tcBorders>
          </w:tcPr>
          <w:p w:rsidR="001F38D0" w:rsidRPr="008A4998" w:rsidRDefault="001F38D0" w:rsidP="00AC059B">
            <w:pPr>
              <w:ind w:firstLine="0"/>
              <w:contextualSpacing/>
              <w:rPr>
                <w:sz w:val="20"/>
                <w:szCs w:val="20"/>
              </w:rPr>
            </w:pPr>
            <w:r w:rsidRPr="008A4998">
              <w:rPr>
                <w:sz w:val="20"/>
                <w:szCs w:val="20"/>
              </w:rPr>
              <w:t>wild type</w:t>
            </w:r>
          </w:p>
        </w:tc>
        <w:tc>
          <w:tcPr>
            <w:tcW w:w="3690" w:type="dxa"/>
            <w:tcBorders>
              <w:left w:val="single" w:sz="4" w:space="0" w:color="auto"/>
              <w:bottom w:val="nil"/>
            </w:tcBorders>
          </w:tcPr>
          <w:p w:rsidR="001F38D0" w:rsidRPr="008A4998" w:rsidRDefault="001F38D0" w:rsidP="00AC059B">
            <w:pPr>
              <w:ind w:firstLine="432"/>
              <w:contextualSpacing/>
              <w:rPr>
                <w:sz w:val="20"/>
                <w:szCs w:val="20"/>
              </w:rPr>
            </w:pPr>
            <w:r w:rsidRPr="008A4998">
              <w:rPr>
                <w:sz w:val="20"/>
                <w:szCs w:val="20"/>
              </w:rPr>
              <w:t>116.99 ± 35.66 (DS9461)</w:t>
            </w:r>
          </w:p>
        </w:tc>
      </w:tr>
      <w:tr w:rsidR="001F38D0" w:rsidRPr="008A4998" w:rsidTr="00AC059B">
        <w:tc>
          <w:tcPr>
            <w:tcW w:w="2448" w:type="dxa"/>
            <w:tcBorders>
              <w:top w:val="nil"/>
              <w:bottom w:val="nil"/>
              <w:right w:val="single" w:sz="4" w:space="0" w:color="auto"/>
            </w:tcBorders>
          </w:tcPr>
          <w:p w:rsidR="001F38D0" w:rsidRPr="008A4998" w:rsidRDefault="001F38D0" w:rsidP="00AC059B">
            <w:pPr>
              <w:ind w:firstLine="0"/>
              <w:contextualSpacing/>
              <w:rPr>
                <w:i/>
                <w:sz w:val="20"/>
                <w:szCs w:val="20"/>
              </w:rPr>
            </w:pPr>
            <w:proofErr w:type="spellStart"/>
            <w:r w:rsidRPr="008A4998">
              <w:rPr>
                <w:i/>
                <w:sz w:val="20"/>
                <w:szCs w:val="20"/>
              </w:rPr>
              <w:t>flgM</w:t>
            </w:r>
            <w:proofErr w:type="spellEnd"/>
          </w:p>
        </w:tc>
        <w:tc>
          <w:tcPr>
            <w:tcW w:w="3690" w:type="dxa"/>
            <w:tcBorders>
              <w:top w:val="nil"/>
              <w:left w:val="single" w:sz="4" w:space="0" w:color="auto"/>
              <w:bottom w:val="nil"/>
            </w:tcBorders>
          </w:tcPr>
          <w:p w:rsidR="001F38D0" w:rsidRPr="008A4998" w:rsidRDefault="001F38D0" w:rsidP="00AC059B">
            <w:pPr>
              <w:ind w:firstLine="432"/>
              <w:contextualSpacing/>
              <w:rPr>
                <w:sz w:val="20"/>
                <w:szCs w:val="20"/>
              </w:rPr>
            </w:pPr>
            <w:r w:rsidRPr="008A4998">
              <w:rPr>
                <w:sz w:val="20"/>
                <w:szCs w:val="20"/>
              </w:rPr>
              <w:t>263.32 ± 20.59 (DK313)</w:t>
            </w:r>
          </w:p>
        </w:tc>
      </w:tr>
      <w:tr w:rsidR="001F38D0" w:rsidRPr="008A4998" w:rsidTr="00AC059B">
        <w:tc>
          <w:tcPr>
            <w:tcW w:w="2448" w:type="dxa"/>
            <w:tcBorders>
              <w:top w:val="nil"/>
              <w:bottom w:val="nil"/>
              <w:right w:val="single" w:sz="4" w:space="0" w:color="auto"/>
            </w:tcBorders>
          </w:tcPr>
          <w:p w:rsidR="001F38D0" w:rsidRPr="008A4998" w:rsidRDefault="001F38D0" w:rsidP="00AC059B">
            <w:pPr>
              <w:ind w:firstLine="0"/>
              <w:contextualSpacing/>
              <w:rPr>
                <w:i/>
                <w:sz w:val="20"/>
                <w:szCs w:val="20"/>
              </w:rPr>
            </w:pPr>
            <w:proofErr w:type="spellStart"/>
            <w:r w:rsidRPr="008A4998">
              <w:rPr>
                <w:i/>
                <w:sz w:val="20"/>
                <w:szCs w:val="20"/>
              </w:rPr>
              <w:t>swrA</w:t>
            </w:r>
            <w:proofErr w:type="spellEnd"/>
          </w:p>
        </w:tc>
        <w:tc>
          <w:tcPr>
            <w:tcW w:w="3690" w:type="dxa"/>
            <w:tcBorders>
              <w:top w:val="nil"/>
              <w:left w:val="single" w:sz="4" w:space="0" w:color="auto"/>
              <w:bottom w:val="nil"/>
            </w:tcBorders>
          </w:tcPr>
          <w:p w:rsidR="001F38D0" w:rsidRPr="008A4998" w:rsidRDefault="001F38D0" w:rsidP="00AC059B">
            <w:pPr>
              <w:ind w:firstLine="432"/>
              <w:contextualSpacing/>
              <w:rPr>
                <w:sz w:val="20"/>
                <w:szCs w:val="20"/>
              </w:rPr>
            </w:pPr>
            <w:r w:rsidRPr="008A4998">
              <w:rPr>
                <w:sz w:val="20"/>
                <w:szCs w:val="20"/>
              </w:rPr>
              <w:t>56.57 ± 23.77 (DK288)</w:t>
            </w:r>
          </w:p>
        </w:tc>
      </w:tr>
      <w:tr w:rsidR="001F38D0" w:rsidRPr="008A4998" w:rsidTr="00AC059B">
        <w:tc>
          <w:tcPr>
            <w:tcW w:w="2448" w:type="dxa"/>
            <w:tcBorders>
              <w:top w:val="nil"/>
              <w:bottom w:val="nil"/>
              <w:right w:val="single" w:sz="4" w:space="0" w:color="auto"/>
            </w:tcBorders>
          </w:tcPr>
          <w:p w:rsidR="001F38D0" w:rsidRPr="008A4998" w:rsidRDefault="001F38D0" w:rsidP="00AC059B">
            <w:pPr>
              <w:ind w:firstLine="0"/>
              <w:contextualSpacing/>
              <w:rPr>
                <w:i/>
                <w:sz w:val="20"/>
                <w:szCs w:val="20"/>
              </w:rPr>
            </w:pPr>
            <w:proofErr w:type="spellStart"/>
            <w:r w:rsidRPr="008A4998">
              <w:rPr>
                <w:i/>
                <w:sz w:val="20"/>
                <w:szCs w:val="20"/>
              </w:rPr>
              <w:t>swrA</w:t>
            </w:r>
            <w:proofErr w:type="spellEnd"/>
            <w:r w:rsidRPr="008A4998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8A4998">
              <w:rPr>
                <w:i/>
                <w:sz w:val="20"/>
                <w:szCs w:val="20"/>
              </w:rPr>
              <w:t>flgM</w:t>
            </w:r>
            <w:proofErr w:type="spellEnd"/>
          </w:p>
        </w:tc>
        <w:tc>
          <w:tcPr>
            <w:tcW w:w="3690" w:type="dxa"/>
            <w:tcBorders>
              <w:top w:val="nil"/>
              <w:left w:val="single" w:sz="4" w:space="0" w:color="auto"/>
              <w:bottom w:val="nil"/>
            </w:tcBorders>
          </w:tcPr>
          <w:p w:rsidR="001F38D0" w:rsidRPr="008A4998" w:rsidRDefault="001F38D0" w:rsidP="00AC059B">
            <w:pPr>
              <w:ind w:firstLine="432"/>
              <w:contextualSpacing/>
              <w:rPr>
                <w:sz w:val="20"/>
                <w:szCs w:val="20"/>
              </w:rPr>
            </w:pPr>
            <w:r w:rsidRPr="008A4998">
              <w:rPr>
                <w:sz w:val="20"/>
                <w:szCs w:val="20"/>
              </w:rPr>
              <w:t>280.82 ± 41.07 (DK318)</w:t>
            </w:r>
          </w:p>
        </w:tc>
      </w:tr>
      <w:tr w:rsidR="001F38D0" w:rsidRPr="008A4998" w:rsidTr="00AC059B">
        <w:tc>
          <w:tcPr>
            <w:tcW w:w="2448" w:type="dxa"/>
            <w:tcBorders>
              <w:top w:val="nil"/>
              <w:bottom w:val="nil"/>
              <w:right w:val="single" w:sz="4" w:space="0" w:color="auto"/>
            </w:tcBorders>
          </w:tcPr>
          <w:p w:rsidR="001F38D0" w:rsidRPr="008A4998" w:rsidRDefault="001F38D0" w:rsidP="00AC059B">
            <w:pPr>
              <w:ind w:firstLine="0"/>
              <w:contextualSpacing/>
              <w:rPr>
                <w:i/>
                <w:sz w:val="20"/>
                <w:szCs w:val="20"/>
              </w:rPr>
            </w:pPr>
            <w:proofErr w:type="spellStart"/>
            <w:r w:rsidRPr="008A4998">
              <w:rPr>
                <w:i/>
                <w:sz w:val="20"/>
                <w:szCs w:val="20"/>
              </w:rPr>
              <w:t>swrB</w:t>
            </w:r>
            <w:proofErr w:type="spellEnd"/>
          </w:p>
        </w:tc>
        <w:tc>
          <w:tcPr>
            <w:tcW w:w="3690" w:type="dxa"/>
            <w:tcBorders>
              <w:top w:val="nil"/>
              <w:left w:val="single" w:sz="4" w:space="0" w:color="auto"/>
              <w:bottom w:val="nil"/>
            </w:tcBorders>
          </w:tcPr>
          <w:p w:rsidR="001F38D0" w:rsidRPr="008A4998" w:rsidRDefault="001F38D0" w:rsidP="00AC059B">
            <w:pPr>
              <w:ind w:firstLine="432"/>
              <w:contextualSpacing/>
              <w:rPr>
                <w:sz w:val="20"/>
                <w:szCs w:val="20"/>
              </w:rPr>
            </w:pPr>
            <w:r w:rsidRPr="008A4998">
              <w:rPr>
                <w:sz w:val="20"/>
                <w:szCs w:val="20"/>
              </w:rPr>
              <w:t>40.04 ± 4.15 (DK289)</w:t>
            </w:r>
          </w:p>
        </w:tc>
      </w:tr>
      <w:tr w:rsidR="001F38D0" w:rsidRPr="008A4998" w:rsidTr="00AC059B">
        <w:tc>
          <w:tcPr>
            <w:tcW w:w="2448" w:type="dxa"/>
            <w:tcBorders>
              <w:top w:val="nil"/>
              <w:right w:val="single" w:sz="4" w:space="0" w:color="auto"/>
            </w:tcBorders>
          </w:tcPr>
          <w:p w:rsidR="001F38D0" w:rsidRPr="008A4998" w:rsidRDefault="001F38D0" w:rsidP="00AC059B">
            <w:pPr>
              <w:ind w:firstLine="0"/>
              <w:contextualSpacing/>
              <w:rPr>
                <w:i/>
                <w:sz w:val="20"/>
                <w:szCs w:val="20"/>
              </w:rPr>
            </w:pPr>
            <w:proofErr w:type="spellStart"/>
            <w:r w:rsidRPr="008A4998">
              <w:rPr>
                <w:i/>
                <w:sz w:val="20"/>
                <w:szCs w:val="20"/>
              </w:rPr>
              <w:t>swrB</w:t>
            </w:r>
            <w:proofErr w:type="spellEnd"/>
            <w:r w:rsidRPr="008A4998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8A4998">
              <w:rPr>
                <w:i/>
                <w:sz w:val="20"/>
                <w:szCs w:val="20"/>
              </w:rPr>
              <w:t>flgM</w:t>
            </w:r>
            <w:proofErr w:type="spellEnd"/>
          </w:p>
        </w:tc>
        <w:tc>
          <w:tcPr>
            <w:tcW w:w="3690" w:type="dxa"/>
            <w:tcBorders>
              <w:top w:val="nil"/>
              <w:left w:val="single" w:sz="4" w:space="0" w:color="auto"/>
            </w:tcBorders>
          </w:tcPr>
          <w:p w:rsidR="001F38D0" w:rsidRPr="008A4998" w:rsidRDefault="001F38D0" w:rsidP="00AC059B">
            <w:pPr>
              <w:ind w:firstLine="432"/>
              <w:contextualSpacing/>
              <w:rPr>
                <w:sz w:val="20"/>
                <w:szCs w:val="20"/>
              </w:rPr>
            </w:pPr>
            <w:r w:rsidRPr="008A4998">
              <w:rPr>
                <w:sz w:val="20"/>
                <w:szCs w:val="20"/>
              </w:rPr>
              <w:t>159.17 ± 18.66 (DK319)</w:t>
            </w:r>
          </w:p>
        </w:tc>
      </w:tr>
    </w:tbl>
    <w:p w:rsidR="001F38D0" w:rsidRPr="008A4998" w:rsidRDefault="001F38D0" w:rsidP="001F38D0">
      <w:pPr>
        <w:ind w:firstLine="0"/>
        <w:contextualSpacing/>
      </w:pPr>
    </w:p>
    <w:p w:rsidR="001F38D0" w:rsidRPr="008A4998" w:rsidRDefault="001F38D0" w:rsidP="001F38D0">
      <w:pPr>
        <w:ind w:firstLine="0"/>
        <w:contextualSpacing/>
      </w:pPr>
    </w:p>
    <w:p w:rsidR="001F38D0" w:rsidRPr="008A4998" w:rsidRDefault="001F38D0" w:rsidP="001F38D0">
      <w:pPr>
        <w:ind w:firstLine="0"/>
        <w:contextualSpacing/>
      </w:pPr>
    </w:p>
    <w:p w:rsidR="001F38D0" w:rsidRPr="008A4998" w:rsidRDefault="001F38D0" w:rsidP="001F38D0">
      <w:pPr>
        <w:ind w:firstLine="0"/>
        <w:contextualSpacing/>
      </w:pPr>
    </w:p>
    <w:p w:rsidR="001F38D0" w:rsidRPr="008A4998" w:rsidRDefault="001F38D0" w:rsidP="001F38D0">
      <w:pPr>
        <w:ind w:firstLine="0"/>
        <w:contextualSpacing/>
      </w:pPr>
    </w:p>
    <w:p w:rsidR="001F38D0" w:rsidRPr="008A4998" w:rsidRDefault="001F38D0" w:rsidP="001F38D0">
      <w:pPr>
        <w:ind w:firstLine="0"/>
        <w:contextualSpacing/>
      </w:pPr>
    </w:p>
    <w:p w:rsidR="001F38D0" w:rsidRPr="008A4998" w:rsidRDefault="001F38D0" w:rsidP="001F38D0">
      <w:pPr>
        <w:ind w:firstLine="0"/>
        <w:contextualSpacing/>
        <w:rPr>
          <w:sz w:val="20"/>
          <w:szCs w:val="20"/>
        </w:rPr>
      </w:pPr>
      <w:proofErr w:type="spellStart"/>
      <w:proofErr w:type="gramStart"/>
      <w:r w:rsidRPr="008A4998">
        <w:rPr>
          <w:sz w:val="20"/>
          <w:szCs w:val="20"/>
          <w:vertAlign w:val="superscript"/>
        </w:rPr>
        <w:t>a</w:t>
      </w:r>
      <w:r w:rsidRPr="008A4998">
        <w:rPr>
          <w:sz w:val="20"/>
          <w:szCs w:val="20"/>
        </w:rPr>
        <w:t>All</w:t>
      </w:r>
      <w:proofErr w:type="spellEnd"/>
      <w:proofErr w:type="gramEnd"/>
      <w:r w:rsidRPr="008A4998">
        <w:rPr>
          <w:sz w:val="20"/>
          <w:szCs w:val="20"/>
        </w:rPr>
        <w:t xml:space="preserve"> cultures were grown to exponential growth phase in LB medium.  All values are the average of three replicas (Miller </w:t>
      </w:r>
      <w:proofErr w:type="gramStart"/>
      <w:r w:rsidRPr="008A4998">
        <w:rPr>
          <w:sz w:val="20"/>
          <w:szCs w:val="20"/>
        </w:rPr>
        <w:t>units</w:t>
      </w:r>
      <w:proofErr w:type="gramEnd"/>
      <w:r w:rsidRPr="008A4998">
        <w:rPr>
          <w:sz w:val="20"/>
          <w:szCs w:val="20"/>
        </w:rPr>
        <w:t xml:space="preserve"> ± standard deviation). </w:t>
      </w:r>
    </w:p>
    <w:p w:rsidR="001F38D0" w:rsidRDefault="001F38D0"/>
    <w:sectPr w:rsidR="001F38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8D0"/>
    <w:rsid w:val="001F38D0"/>
    <w:rsid w:val="00216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8D0"/>
    <w:pPr>
      <w:spacing w:after="200"/>
      <w:ind w:firstLine="72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38D0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8D0"/>
    <w:pPr>
      <w:spacing w:after="200"/>
      <w:ind w:firstLine="72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38D0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Indiana University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Kearns</dc:creator>
  <cp:lastModifiedBy>Dan Kearns</cp:lastModifiedBy>
  <cp:revision>1</cp:revision>
  <dcterms:created xsi:type="dcterms:W3CDTF">2015-07-16T16:35:00Z</dcterms:created>
  <dcterms:modified xsi:type="dcterms:W3CDTF">2015-07-16T16:35:00Z</dcterms:modified>
</cp:coreProperties>
</file>