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009" w:rsidRPr="00B31805" w:rsidRDefault="00565009" w:rsidP="00565009">
      <w:pPr>
        <w:spacing w:line="480" w:lineRule="auto"/>
        <w:rPr>
          <w:rFonts w:eastAsia="Times New Roman"/>
          <w:bCs/>
          <w:sz w:val="20"/>
          <w:szCs w:val="20"/>
          <w:lang w:val="en-US" w:eastAsia="it-IT"/>
        </w:rPr>
      </w:pPr>
      <w:r>
        <w:rPr>
          <w:rFonts w:eastAsia="Times New Roman"/>
          <w:b/>
          <w:bCs/>
          <w:sz w:val="20"/>
          <w:szCs w:val="20"/>
          <w:lang w:val="en-US" w:eastAsia="it-IT"/>
        </w:rPr>
        <w:t>Table S</w:t>
      </w:r>
      <w:r w:rsidR="00A72E5C">
        <w:rPr>
          <w:rFonts w:eastAsia="Times New Roman"/>
          <w:b/>
          <w:bCs/>
          <w:sz w:val="20"/>
          <w:szCs w:val="20"/>
          <w:lang w:val="en-US" w:eastAsia="it-IT"/>
        </w:rPr>
        <w:t>5</w:t>
      </w:r>
      <w:bookmarkStart w:id="0" w:name="_GoBack"/>
      <w:bookmarkEnd w:id="0"/>
      <w:r>
        <w:rPr>
          <w:rFonts w:eastAsia="Times New Roman"/>
          <w:b/>
          <w:bCs/>
          <w:sz w:val="20"/>
          <w:szCs w:val="20"/>
          <w:lang w:val="en-US" w:eastAsia="it-IT"/>
        </w:rPr>
        <w:t>.</w:t>
      </w:r>
      <w:r w:rsidRPr="00B31805">
        <w:rPr>
          <w:rFonts w:eastAsia="Times New Roman"/>
          <w:b/>
          <w:bCs/>
          <w:sz w:val="20"/>
          <w:szCs w:val="20"/>
          <w:lang w:val="en-US" w:eastAsia="it-IT"/>
        </w:rPr>
        <w:t xml:space="preserve"> </w:t>
      </w:r>
      <w:r w:rsidRPr="00FA0BD1">
        <w:rPr>
          <w:rFonts w:eastAsia="Times New Roman"/>
          <w:b/>
          <w:bCs/>
          <w:sz w:val="20"/>
          <w:szCs w:val="20"/>
          <w:lang w:val="en-US" w:eastAsia="it-IT"/>
        </w:rPr>
        <w:t>Barcoding primer pair candidates</w:t>
      </w:r>
      <w:r>
        <w:rPr>
          <w:rFonts w:eastAsia="Times New Roman"/>
          <w:bCs/>
          <w:sz w:val="20"/>
          <w:szCs w:val="20"/>
          <w:lang w:val="en-US" w:eastAsia="it-IT"/>
        </w:rPr>
        <w:t xml:space="preserve">. Sequences </w:t>
      </w:r>
      <w:proofErr w:type="gramStart"/>
      <w:r>
        <w:rPr>
          <w:rFonts w:eastAsia="Times New Roman"/>
          <w:bCs/>
          <w:sz w:val="20"/>
          <w:szCs w:val="20"/>
          <w:lang w:val="en-US" w:eastAsia="it-IT"/>
        </w:rPr>
        <w:t>were</w:t>
      </w:r>
      <w:r w:rsidRPr="00B31805">
        <w:rPr>
          <w:rFonts w:eastAsia="Times New Roman"/>
          <w:bCs/>
          <w:sz w:val="20"/>
          <w:szCs w:val="20"/>
          <w:lang w:val="en-US" w:eastAsia="it-IT"/>
        </w:rPr>
        <w:t xml:space="preserve"> </w:t>
      </w:r>
      <w:r>
        <w:rPr>
          <w:rFonts w:eastAsia="Times New Roman"/>
          <w:bCs/>
          <w:sz w:val="20"/>
          <w:szCs w:val="20"/>
          <w:lang w:val="en-US" w:eastAsia="it-IT"/>
        </w:rPr>
        <w:t>designed</w:t>
      </w:r>
      <w:proofErr w:type="gramEnd"/>
      <w:r>
        <w:rPr>
          <w:rFonts w:eastAsia="Times New Roman"/>
          <w:bCs/>
          <w:sz w:val="20"/>
          <w:szCs w:val="20"/>
          <w:lang w:val="en-US" w:eastAsia="it-IT"/>
        </w:rPr>
        <w:t xml:space="preserve"> on</w:t>
      </w:r>
      <w:r w:rsidRPr="00B31805">
        <w:rPr>
          <w:rFonts w:eastAsia="Times New Roman"/>
          <w:bCs/>
          <w:sz w:val="20"/>
          <w:szCs w:val="20"/>
          <w:lang w:val="en-US" w:eastAsia="it-IT"/>
        </w:rPr>
        <w:t xml:space="preserve"> the most parsimony-informative coding regions revealed by </w:t>
      </w:r>
      <w:r>
        <w:rPr>
          <w:rFonts w:eastAsia="Times New Roman"/>
          <w:bCs/>
          <w:sz w:val="20"/>
          <w:szCs w:val="20"/>
          <w:lang w:val="en-US" w:eastAsia="it-IT"/>
        </w:rPr>
        <w:t xml:space="preserve">the </w:t>
      </w:r>
      <w:proofErr w:type="spellStart"/>
      <w:r w:rsidRPr="00B31805">
        <w:rPr>
          <w:rFonts w:eastAsia="Times New Roman"/>
          <w:bCs/>
          <w:sz w:val="20"/>
          <w:szCs w:val="20"/>
          <w:lang w:val="en-US" w:eastAsia="it-IT"/>
        </w:rPr>
        <w:t>multialignment</w:t>
      </w:r>
      <w:proofErr w:type="spellEnd"/>
      <w:r>
        <w:rPr>
          <w:rFonts w:eastAsia="Times New Roman"/>
          <w:bCs/>
          <w:sz w:val="20"/>
          <w:szCs w:val="20"/>
          <w:lang w:val="en-US" w:eastAsia="it-IT"/>
        </w:rPr>
        <w:t xml:space="preserve"> of the nine </w:t>
      </w:r>
      <w:proofErr w:type="spellStart"/>
      <w:r w:rsidRPr="00B31805">
        <w:rPr>
          <w:rFonts w:eastAsia="Times New Roman"/>
          <w:bCs/>
          <w:sz w:val="20"/>
          <w:szCs w:val="20"/>
          <w:lang w:val="en-US" w:eastAsia="it-IT"/>
        </w:rPr>
        <w:t>Asteraceae</w:t>
      </w:r>
      <w:proofErr w:type="spellEnd"/>
      <w:r>
        <w:rPr>
          <w:rFonts w:eastAsia="Times New Roman"/>
          <w:bCs/>
          <w:sz w:val="20"/>
          <w:szCs w:val="20"/>
          <w:lang w:val="en-US" w:eastAsia="it-IT"/>
        </w:rPr>
        <w:t xml:space="preserve"> complete </w:t>
      </w:r>
      <w:proofErr w:type="spellStart"/>
      <w:r>
        <w:rPr>
          <w:rFonts w:eastAsia="Times New Roman"/>
          <w:bCs/>
          <w:sz w:val="20"/>
          <w:szCs w:val="20"/>
          <w:lang w:val="en-US" w:eastAsia="it-IT"/>
        </w:rPr>
        <w:t>cp</w:t>
      </w:r>
      <w:proofErr w:type="spellEnd"/>
      <w:r>
        <w:rPr>
          <w:rFonts w:eastAsia="Times New Roman"/>
          <w:bCs/>
          <w:sz w:val="20"/>
          <w:szCs w:val="20"/>
          <w:lang w:val="en-US" w:eastAsia="it-IT"/>
        </w:rPr>
        <w:t xml:space="preserve"> genomes</w:t>
      </w:r>
      <w:r w:rsidRPr="00B31805">
        <w:rPr>
          <w:rFonts w:eastAsia="Times New Roman"/>
          <w:bCs/>
          <w:sz w:val="20"/>
          <w:szCs w:val="20"/>
          <w:lang w:val="en-US" w:eastAsia="it-IT"/>
        </w:rPr>
        <w:t xml:space="preserve">. </w:t>
      </w:r>
    </w:p>
    <w:p w:rsidR="00565009" w:rsidRPr="0009220E" w:rsidRDefault="00565009" w:rsidP="00565009">
      <w:pPr>
        <w:spacing w:after="0" w:line="480" w:lineRule="auto"/>
        <w:ind w:right="992"/>
        <w:jc w:val="both"/>
        <w:rPr>
          <w:rFonts w:ascii="Times New Roman" w:eastAsia="Times New Roman" w:hAnsi="Times New Roman"/>
          <w:b/>
          <w:bCs/>
          <w:sz w:val="20"/>
          <w:szCs w:val="20"/>
          <w:lang w:val="en-US" w:eastAsia="it-IT"/>
        </w:rPr>
      </w:pPr>
    </w:p>
    <w:tbl>
      <w:tblPr>
        <w:tblW w:w="4946" w:type="pct"/>
        <w:tblLook w:val="04A0" w:firstRow="1" w:lastRow="0" w:firstColumn="1" w:lastColumn="0" w:noHBand="0" w:noVBand="1"/>
      </w:tblPr>
      <w:tblGrid>
        <w:gridCol w:w="509"/>
        <w:gridCol w:w="936"/>
        <w:gridCol w:w="380"/>
        <w:gridCol w:w="3149"/>
        <w:gridCol w:w="1519"/>
        <w:gridCol w:w="1525"/>
        <w:gridCol w:w="1516"/>
      </w:tblGrid>
      <w:tr w:rsidR="00565009" w:rsidRPr="002C15F2" w:rsidTr="00A2562D">
        <w:trPr>
          <w:trHeight w:val="30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sz w:val="20"/>
                <w:szCs w:val="20"/>
                <w:lang w:val="en-US"/>
              </w:rPr>
            </w:pPr>
            <w:r w:rsidRPr="002C15F2">
              <w:rPr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>Region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>Sequence</w:t>
            </w:r>
          </w:p>
        </w:tc>
        <w:tc>
          <w:tcPr>
            <w:tcW w:w="79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>Product length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 xml:space="preserve"> Pars. inf.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 xml:space="preserve"> Pars. </w:t>
            </w:r>
            <w:proofErr w:type="spellStart"/>
            <w:proofErr w:type="gramStart"/>
            <w:r w:rsidRPr="002C15F2">
              <w:rPr>
                <w:b/>
                <w:bCs/>
                <w:sz w:val="20"/>
                <w:szCs w:val="20"/>
                <w:lang w:val="en-US"/>
              </w:rPr>
              <w:t>uninf</w:t>
            </w:r>
            <w:proofErr w:type="spellEnd"/>
            <w:proofErr w:type="gramEnd"/>
            <w:r w:rsidRPr="002C15F2">
              <w:rPr>
                <w:b/>
                <w:bCs/>
                <w:sz w:val="20"/>
                <w:szCs w:val="20"/>
                <w:lang w:val="en-US"/>
              </w:rPr>
              <w:t>.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2C15F2">
              <w:rPr>
                <w:i/>
                <w:sz w:val="20"/>
                <w:szCs w:val="20"/>
                <w:lang w:val="en-US"/>
              </w:rPr>
              <w:t>ccsA</w:t>
            </w:r>
            <w:proofErr w:type="spell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TTKACCCCAAAATAGCATATCCA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725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53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GCCATTTBCCRCTAAGTGATTTAT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2C15F2">
              <w:rPr>
                <w:i/>
                <w:sz w:val="20"/>
                <w:szCs w:val="20"/>
                <w:lang w:val="en-US"/>
              </w:rPr>
              <w:t>matK</w:t>
            </w:r>
            <w:proofErr w:type="spell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CGTACAGTACTTTTATGCTTACGAGC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876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76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  <w:lang w:val="en-US"/>
              </w:rPr>
            </w:pPr>
            <w:r w:rsidRPr="002C15F2">
              <w:rPr>
                <w:i/>
                <w:sz w:val="20"/>
                <w:szCs w:val="20"/>
                <w:lang w:val="en-US"/>
              </w:rPr>
              <w:tab/>
            </w: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  <w:lang w:val="en-US"/>
              </w:rPr>
              <w:t>CTTGGTTCAGGCTCTTCGCTAT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3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2C15F2">
              <w:rPr>
                <w:i/>
                <w:sz w:val="20"/>
                <w:szCs w:val="20"/>
              </w:rPr>
              <w:t>accD</w:t>
            </w:r>
            <w:proofErr w:type="spellEnd"/>
            <w:proofErr w:type="gram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AAGATGGTGGTTMAATTCGATGT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840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44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98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GGATCCARAGAGACCATGTCTTC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4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15F2">
              <w:rPr>
                <w:i/>
                <w:sz w:val="20"/>
                <w:szCs w:val="20"/>
              </w:rPr>
              <w:t>ndhA</w:t>
            </w:r>
            <w:proofErr w:type="spellEnd"/>
            <w:proofErr w:type="gram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GGCCTTCTTATGTCAGGATATGG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608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31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38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GAATCKTGGGARGTACTCCTTGA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5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  <w:proofErr w:type="gramStart"/>
            <w:r w:rsidRPr="002C15F2">
              <w:rPr>
                <w:i/>
                <w:sz w:val="20"/>
                <w:szCs w:val="20"/>
              </w:rPr>
              <w:t>ycf</w:t>
            </w:r>
            <w:proofErr w:type="gramEnd"/>
            <w:r w:rsidRPr="002C15F2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GAATCCATGGAAAAMCTGGTTAAGA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751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79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93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GCTTGGRATAAACCAAGGKTTCT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6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2C15F2">
              <w:rPr>
                <w:rFonts w:eastAsia="Times New Roman" w:cs="Courier New"/>
                <w:i/>
                <w:color w:val="000000"/>
                <w:sz w:val="20"/>
                <w:szCs w:val="20"/>
                <w:lang w:eastAsia="it-IT"/>
              </w:rPr>
              <w:t>clpP</w:t>
            </w:r>
            <w:proofErr w:type="spellEnd"/>
            <w:proofErr w:type="gram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</w:pPr>
            <w:r w:rsidRPr="002C15F2"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  <w:t>KGGTMTCATCCTCRATACTGAGAT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954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44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91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</w:pPr>
            <w:r w:rsidRPr="002C15F2"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rFonts w:eastAsia="Times New Roman" w:cs="Courier New"/>
                <w:color w:val="000000"/>
                <w:sz w:val="20"/>
                <w:szCs w:val="20"/>
                <w:lang w:eastAsia="it-IT"/>
              </w:rPr>
              <w:t>CGAARTSCTGGAGAGGAAGAT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7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2C15F2">
              <w:rPr>
                <w:i/>
                <w:sz w:val="20"/>
                <w:szCs w:val="20"/>
              </w:rPr>
              <w:t>rbcL</w:t>
            </w:r>
            <w:proofErr w:type="spellEnd"/>
            <w:proofErr w:type="gramEnd"/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ATGTCACCACAAACAGAGACTAAAGC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712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26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20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R: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GCCCTTTGATTTCACCTGTTTC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8</w:t>
            </w:r>
          </w:p>
        </w:tc>
        <w:tc>
          <w:tcPr>
            <w:tcW w:w="487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  <w:proofErr w:type="gramStart"/>
            <w:r w:rsidRPr="002C15F2">
              <w:rPr>
                <w:i/>
                <w:sz w:val="20"/>
                <w:szCs w:val="20"/>
              </w:rPr>
              <w:t>rps</w:t>
            </w:r>
            <w:proofErr w:type="gramEnd"/>
            <w:r w:rsidRPr="002C15F2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202" w:type="pct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F:</w:t>
            </w:r>
          </w:p>
        </w:tc>
        <w:tc>
          <w:tcPr>
            <w:tcW w:w="1651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GGAAATAGAGAATMGCRGGAACG</w:t>
            </w:r>
          </w:p>
        </w:tc>
        <w:tc>
          <w:tcPr>
            <w:tcW w:w="799" w:type="pct"/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995</w:t>
            </w:r>
          </w:p>
        </w:tc>
        <w:tc>
          <w:tcPr>
            <w:tcW w:w="802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72</w:t>
            </w:r>
          </w:p>
        </w:tc>
        <w:tc>
          <w:tcPr>
            <w:tcW w:w="797" w:type="pct"/>
            <w:vAlign w:val="center"/>
          </w:tcPr>
          <w:p w:rsidR="00565009" w:rsidRPr="002C15F2" w:rsidRDefault="00565009" w:rsidP="00A2562D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105</w:t>
            </w:r>
          </w:p>
        </w:tc>
      </w:tr>
      <w:tr w:rsidR="00565009" w:rsidRPr="002C15F2" w:rsidTr="00A2562D">
        <w:trPr>
          <w:trHeight w:val="300"/>
        </w:trPr>
        <w:tc>
          <w:tcPr>
            <w:tcW w:w="262" w:type="pct"/>
            <w:tcBorders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:rsidR="00565009" w:rsidRPr="002C15F2" w:rsidRDefault="00565009" w:rsidP="00A2562D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R:</w:t>
            </w:r>
          </w:p>
        </w:tc>
        <w:tc>
          <w:tcPr>
            <w:tcW w:w="1651" w:type="pct"/>
            <w:tcBorders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TAAAACGAT</w:t>
            </w:r>
            <w:r w:rsidRPr="002C15F2">
              <w:rPr>
                <w:color w:val="000000"/>
                <w:sz w:val="20"/>
                <w:szCs w:val="20"/>
                <w:lang w:val="en-US"/>
              </w:rPr>
              <w:t>GTGGTAGAAAGCAAC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noWrap/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565009" w:rsidRPr="002C15F2" w:rsidRDefault="00565009" w:rsidP="00A2562D">
            <w:pPr>
              <w:spacing w:after="0" w:line="480" w:lineRule="auto"/>
              <w:rPr>
                <w:sz w:val="20"/>
                <w:szCs w:val="20"/>
              </w:rPr>
            </w:pPr>
          </w:p>
        </w:tc>
      </w:tr>
    </w:tbl>
    <w:p w:rsidR="00565009" w:rsidRPr="00DF4827" w:rsidRDefault="00565009" w:rsidP="00565009">
      <w:pPr>
        <w:spacing w:after="0" w:line="480" w:lineRule="auto"/>
        <w:rPr>
          <w:rFonts w:eastAsia="Times New Roman"/>
          <w:sz w:val="16"/>
          <w:szCs w:val="16"/>
          <w:lang w:val="en-US" w:eastAsia="it-IT"/>
        </w:rPr>
      </w:pPr>
      <w:proofErr w:type="gramStart"/>
      <w:r>
        <w:rPr>
          <w:rFonts w:eastAsia="Times New Roman"/>
          <w:sz w:val="16"/>
          <w:szCs w:val="16"/>
          <w:lang w:val="en-US" w:eastAsia="it-IT"/>
        </w:rPr>
        <w:t>P</w:t>
      </w:r>
      <w:r w:rsidRPr="00DF4827">
        <w:rPr>
          <w:rFonts w:eastAsia="Times New Roman"/>
          <w:sz w:val="16"/>
          <w:szCs w:val="16"/>
          <w:lang w:val="en-US" w:eastAsia="it-IT"/>
        </w:rPr>
        <w:t>ars.:</w:t>
      </w:r>
      <w:proofErr w:type="gramEnd"/>
      <w:r w:rsidRPr="00DF4827">
        <w:rPr>
          <w:rFonts w:eastAsia="Times New Roman"/>
          <w:sz w:val="16"/>
          <w:szCs w:val="16"/>
          <w:lang w:val="en-US" w:eastAsia="it-IT"/>
        </w:rPr>
        <w:t xml:space="preserve"> parsimony</w:t>
      </w:r>
    </w:p>
    <w:p w:rsidR="00565009" w:rsidRPr="00DF4827" w:rsidRDefault="00565009" w:rsidP="00565009">
      <w:pPr>
        <w:spacing w:after="0" w:line="480" w:lineRule="auto"/>
        <w:rPr>
          <w:rFonts w:eastAsia="Times New Roman"/>
          <w:sz w:val="16"/>
          <w:szCs w:val="16"/>
          <w:lang w:val="en-US" w:eastAsia="it-IT"/>
        </w:rPr>
      </w:pPr>
      <w:proofErr w:type="spellStart"/>
      <w:proofErr w:type="gramStart"/>
      <w:r>
        <w:rPr>
          <w:rFonts w:eastAsia="Times New Roman"/>
          <w:sz w:val="16"/>
          <w:szCs w:val="16"/>
          <w:lang w:val="en-US" w:eastAsia="it-IT"/>
        </w:rPr>
        <w:t>U</w:t>
      </w:r>
      <w:r w:rsidRPr="00DF4827">
        <w:rPr>
          <w:rFonts w:eastAsia="Times New Roman"/>
          <w:sz w:val="16"/>
          <w:szCs w:val="16"/>
          <w:lang w:val="en-US" w:eastAsia="it-IT"/>
        </w:rPr>
        <w:t>ninf</w:t>
      </w:r>
      <w:proofErr w:type="spellEnd"/>
      <w:r w:rsidRPr="00DF4827">
        <w:rPr>
          <w:rFonts w:eastAsia="Times New Roman"/>
          <w:sz w:val="16"/>
          <w:szCs w:val="16"/>
          <w:lang w:val="en-US" w:eastAsia="it-IT"/>
        </w:rPr>
        <w:t>.</w:t>
      </w:r>
      <w:r>
        <w:rPr>
          <w:rFonts w:eastAsia="Times New Roman"/>
          <w:sz w:val="16"/>
          <w:szCs w:val="16"/>
          <w:lang w:val="en-US" w:eastAsia="it-IT"/>
        </w:rPr>
        <w:t>:</w:t>
      </w:r>
      <w:proofErr w:type="gramEnd"/>
      <w:r w:rsidRPr="00DF4827">
        <w:rPr>
          <w:rFonts w:eastAsia="Times New Roman"/>
          <w:sz w:val="16"/>
          <w:szCs w:val="16"/>
          <w:lang w:val="en-US" w:eastAsia="it-IT"/>
        </w:rPr>
        <w:t xml:space="preserve"> uninformative</w:t>
      </w:r>
    </w:p>
    <w:p w:rsidR="00565009" w:rsidRDefault="00565009" w:rsidP="00565009">
      <w:pPr>
        <w:spacing w:after="0" w:line="480" w:lineRule="auto"/>
        <w:rPr>
          <w:rFonts w:eastAsia="Times New Roman"/>
          <w:sz w:val="16"/>
          <w:szCs w:val="16"/>
          <w:lang w:val="en-US" w:eastAsia="it-IT"/>
        </w:rPr>
      </w:pPr>
      <w:r w:rsidRPr="00DF4827">
        <w:rPr>
          <w:rFonts w:eastAsia="Times New Roman"/>
          <w:sz w:val="16"/>
          <w:szCs w:val="16"/>
          <w:lang w:val="en-US" w:eastAsia="it-IT"/>
        </w:rPr>
        <w:t>Inf.: informative</w:t>
      </w:r>
    </w:p>
    <w:p w:rsidR="00C64C84" w:rsidRDefault="00C64C84"/>
    <w:sectPr w:rsidR="00C64C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09"/>
    <w:rsid w:val="00565009"/>
    <w:rsid w:val="00A72E5C"/>
    <w:rsid w:val="00C6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01389-D1B6-4B2E-A995-DA227270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5009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Lab_Sonnante_01</dc:creator>
  <cp:keywords/>
  <dc:description/>
  <cp:lastModifiedBy>Gabriella Sonnante</cp:lastModifiedBy>
  <cp:revision>2</cp:revision>
  <dcterms:created xsi:type="dcterms:W3CDTF">2014-09-10T15:35:00Z</dcterms:created>
  <dcterms:modified xsi:type="dcterms:W3CDTF">2014-10-28T11:02:00Z</dcterms:modified>
</cp:coreProperties>
</file>