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97" w:rsidRPr="00CB5F16" w:rsidRDefault="00E70571" w:rsidP="00CB5F16">
      <w:pPr>
        <w:ind w:firstLineChars="69" w:firstLine="179"/>
        <w:rPr>
          <w:rFonts w:ascii="Times New Roman" w:hAnsi="Times New Roman"/>
          <w:b/>
        </w:rPr>
      </w:pPr>
      <w:r w:rsidRPr="00CB5F16">
        <w:rPr>
          <w:rFonts w:ascii="Times New Roman" w:hAnsi="Times New Roman"/>
          <w:b/>
        </w:rPr>
        <w:t xml:space="preserve">Table </w:t>
      </w:r>
      <w:r w:rsidR="00DF7797" w:rsidRPr="00CB5F16">
        <w:rPr>
          <w:rFonts w:ascii="Times New Roman" w:hAnsi="Times New Roman"/>
          <w:b/>
        </w:rPr>
        <w:t>S</w:t>
      </w:r>
      <w:r w:rsidR="0015731F" w:rsidRPr="00CB5F16">
        <w:rPr>
          <w:rFonts w:ascii="Times New Roman" w:hAnsi="Times New Roman" w:hint="eastAsia"/>
          <w:b/>
        </w:rPr>
        <w:t>1</w:t>
      </w:r>
      <w:r w:rsidR="00CF0340" w:rsidRPr="00CB5F16">
        <w:rPr>
          <w:rFonts w:ascii="Times New Roman" w:hAnsi="Times New Roman"/>
          <w:b/>
        </w:rPr>
        <w:t>.</w:t>
      </w:r>
      <w:r w:rsidRPr="00CB5F16">
        <w:rPr>
          <w:rFonts w:ascii="Times New Roman" w:hAnsi="Times New Roman" w:hint="eastAsia"/>
          <w:b/>
        </w:rPr>
        <w:t xml:space="preserve"> </w:t>
      </w:r>
      <w:proofErr w:type="gramStart"/>
      <w:r w:rsidR="00FE16FD" w:rsidRPr="00CB5F16">
        <w:rPr>
          <w:rFonts w:ascii="Times New Roman" w:hAnsi="Times New Roman"/>
        </w:rPr>
        <w:t xml:space="preserve">Clinical characteristics in </w:t>
      </w:r>
      <w:r w:rsidR="00590B9F" w:rsidRPr="00CB5F16">
        <w:rPr>
          <w:rFonts w:ascii="Times New Roman" w:hAnsi="Times New Roman" w:hint="eastAsia"/>
        </w:rPr>
        <w:t>normal</w:t>
      </w:r>
      <w:r w:rsidR="00FE16FD" w:rsidRPr="00CB5F16">
        <w:rPr>
          <w:rFonts w:ascii="Times New Roman" w:hAnsi="Times New Roman"/>
        </w:rPr>
        <w:t xml:space="preserve"> </w:t>
      </w:r>
      <w:r w:rsidRPr="00CB5F16">
        <w:rPr>
          <w:rFonts w:ascii="Times New Roman" w:hAnsi="Times New Roman" w:hint="eastAsia"/>
        </w:rPr>
        <w:t>subject</w:t>
      </w:r>
      <w:r w:rsidR="00FE16FD" w:rsidRPr="00CB5F16">
        <w:rPr>
          <w:rFonts w:ascii="Times New Roman" w:hAnsi="Times New Roman"/>
        </w:rPr>
        <w:t>s</w:t>
      </w:r>
      <w:r w:rsidR="00590B9F" w:rsidRPr="00CB5F16">
        <w:rPr>
          <w:rFonts w:ascii="Times New Roman" w:hAnsi="Times New Roman" w:hint="eastAsia"/>
        </w:rPr>
        <w:t xml:space="preserve"> and patients with coronary artery disease</w:t>
      </w:r>
      <w:r w:rsidR="00CB5283" w:rsidRPr="00CB5F16">
        <w:rPr>
          <w:rFonts w:ascii="Times New Roman" w:hAnsi="Times New Roman"/>
        </w:rPr>
        <w:t>.</w:t>
      </w:r>
      <w:proofErr w:type="gramEnd"/>
    </w:p>
    <w:tbl>
      <w:tblPr>
        <w:tblW w:w="0" w:type="auto"/>
        <w:tblInd w:w="20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7"/>
        <w:gridCol w:w="1865"/>
        <w:gridCol w:w="1915"/>
        <w:gridCol w:w="1957"/>
        <w:gridCol w:w="1634"/>
      </w:tblGrid>
      <w:tr w:rsidR="00F06396" w:rsidRPr="00CB5F16" w:rsidTr="00CB5283">
        <w:trPr>
          <w:trHeight w:val="688"/>
        </w:trPr>
        <w:tc>
          <w:tcPr>
            <w:tcW w:w="2697" w:type="dxa"/>
            <w:tcBorders>
              <w:top w:val="single" w:sz="12" w:space="0" w:color="auto"/>
              <w:bottom w:val="single" w:sz="12" w:space="0" w:color="auto"/>
            </w:tcBorders>
          </w:tcPr>
          <w:p w:rsidR="00F06396" w:rsidRPr="00CB5F16" w:rsidRDefault="00F06396" w:rsidP="00CB5283">
            <w:pPr>
              <w:ind w:left="33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65" w:type="dxa"/>
            <w:tcBorders>
              <w:top w:val="single" w:sz="12" w:space="0" w:color="auto"/>
              <w:bottom w:val="single" w:sz="12" w:space="0" w:color="auto"/>
            </w:tcBorders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B5F16">
              <w:rPr>
                <w:rFonts w:ascii="Times New Roman" w:hAnsi="Times New Roman"/>
                <w:b/>
                <w:bCs/>
              </w:rPr>
              <w:t xml:space="preserve">Normal </w:t>
            </w:r>
          </w:p>
          <w:p w:rsidR="00F06396" w:rsidRPr="00CB5F16" w:rsidRDefault="00F06396" w:rsidP="00DF779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B5F16">
              <w:rPr>
                <w:rFonts w:ascii="Times New Roman" w:hAnsi="Times New Roman"/>
                <w:b/>
                <w:bCs/>
              </w:rPr>
              <w:t>(n</w:t>
            </w:r>
            <w:r w:rsidRPr="00CB5F16">
              <w:rPr>
                <w:rFonts w:ascii="Times New Roman" w:hAnsi="Times New Roman"/>
                <w:b/>
                <w:bCs/>
              </w:rPr>
              <w:t>＝</w:t>
            </w:r>
            <w:r w:rsidR="00CE083E" w:rsidRPr="00CB5F16">
              <w:rPr>
                <w:rFonts w:ascii="Times New Roman" w:hAnsi="Times New Roman"/>
                <w:b/>
                <w:bCs/>
              </w:rPr>
              <w:t>3</w:t>
            </w:r>
            <w:r w:rsidRPr="00CB5F16">
              <w:rPr>
                <w:rFonts w:ascii="Times New Roman" w:hAnsi="Times New Roman"/>
                <w:b/>
                <w:bCs/>
              </w:rPr>
              <w:t>5)</w:t>
            </w:r>
          </w:p>
        </w:tc>
        <w:tc>
          <w:tcPr>
            <w:tcW w:w="1915" w:type="dxa"/>
            <w:tcBorders>
              <w:top w:val="single" w:sz="12" w:space="0" w:color="auto"/>
              <w:bottom w:val="single" w:sz="12" w:space="0" w:color="auto"/>
            </w:tcBorders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B5F16">
              <w:rPr>
                <w:rFonts w:ascii="Times New Roman" w:hAnsi="Times New Roman"/>
                <w:b/>
                <w:bCs/>
              </w:rPr>
              <w:t>Single vessel CAD</w:t>
            </w:r>
          </w:p>
          <w:p w:rsidR="00F06396" w:rsidRPr="00CB5F16" w:rsidRDefault="00F06396" w:rsidP="00DF779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B5F16">
              <w:rPr>
                <w:rFonts w:ascii="Times New Roman" w:hAnsi="Times New Roman"/>
                <w:b/>
                <w:bCs/>
              </w:rPr>
              <w:t>(n</w:t>
            </w:r>
            <w:r w:rsidRPr="00CB5F16">
              <w:rPr>
                <w:rFonts w:ascii="Times New Roman" w:hAnsi="Times New Roman"/>
                <w:b/>
                <w:bCs/>
              </w:rPr>
              <w:t>＝</w:t>
            </w:r>
            <w:r w:rsidR="00CE083E" w:rsidRPr="00CB5F16">
              <w:rPr>
                <w:rFonts w:ascii="Times New Roman" w:hAnsi="Times New Roman"/>
                <w:b/>
                <w:bCs/>
              </w:rPr>
              <w:t>20</w:t>
            </w:r>
            <w:r w:rsidRPr="00CB5F1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957" w:type="dxa"/>
            <w:tcBorders>
              <w:top w:val="single" w:sz="12" w:space="0" w:color="auto"/>
              <w:bottom w:val="single" w:sz="12" w:space="0" w:color="auto"/>
            </w:tcBorders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B5F16">
              <w:rPr>
                <w:rFonts w:ascii="Times New Roman" w:hAnsi="Times New Roman"/>
                <w:b/>
                <w:bCs/>
              </w:rPr>
              <w:t xml:space="preserve">Multi-vessel CAD </w:t>
            </w:r>
          </w:p>
          <w:p w:rsidR="00F06396" w:rsidRPr="00CB5F16" w:rsidRDefault="00F06396" w:rsidP="00DF779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B5F16">
              <w:rPr>
                <w:rFonts w:ascii="Times New Roman" w:hAnsi="Times New Roman"/>
                <w:b/>
                <w:bCs/>
              </w:rPr>
              <w:t>(n</w:t>
            </w:r>
            <w:r w:rsidRPr="00CB5F16">
              <w:rPr>
                <w:rFonts w:ascii="Times New Roman" w:hAnsi="Times New Roman"/>
                <w:b/>
                <w:bCs/>
              </w:rPr>
              <w:t>＝</w:t>
            </w:r>
            <w:r w:rsidR="00CE083E" w:rsidRPr="00CB5F16">
              <w:rPr>
                <w:rFonts w:ascii="Times New Roman" w:hAnsi="Times New Roman"/>
                <w:b/>
                <w:bCs/>
              </w:rPr>
              <w:t>53</w:t>
            </w:r>
            <w:r w:rsidRPr="00CB5F1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634" w:type="dxa"/>
            <w:tcBorders>
              <w:top w:val="single" w:sz="12" w:space="0" w:color="auto"/>
              <w:bottom w:val="single" w:sz="12" w:space="0" w:color="auto"/>
            </w:tcBorders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F06396" w:rsidRPr="00CB5F16" w:rsidRDefault="00E70571" w:rsidP="00DF779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B5F16">
              <w:rPr>
                <w:rFonts w:ascii="Times New Roman" w:hAnsi="Times New Roman"/>
                <w:b/>
                <w:bCs/>
                <w:i/>
                <w:iCs/>
              </w:rPr>
              <w:t>P</w:t>
            </w:r>
            <w:r w:rsidR="00F06396" w:rsidRPr="00CB5F16">
              <w:rPr>
                <w:rFonts w:ascii="Times New Roman" w:hAnsi="Times New Roman"/>
                <w:b/>
                <w:bCs/>
              </w:rPr>
              <w:t xml:space="preserve"> value</w:t>
            </w:r>
          </w:p>
        </w:tc>
      </w:tr>
      <w:tr w:rsidR="00F06396" w:rsidRPr="00CB5F16" w:rsidTr="00CB5283">
        <w:tc>
          <w:tcPr>
            <w:tcW w:w="2697" w:type="dxa"/>
            <w:tcBorders>
              <w:top w:val="single" w:sz="12" w:space="0" w:color="auto"/>
            </w:tcBorders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Age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yrs</w:t>
            </w:r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  <w:tcBorders>
              <w:top w:val="single" w:sz="12" w:space="0" w:color="auto"/>
            </w:tcBorders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6</w:t>
            </w:r>
            <w:r w:rsidR="000320EC" w:rsidRPr="00CB5F16">
              <w:rPr>
                <w:rFonts w:ascii="Times New Roman" w:hAnsi="Times New Roman" w:hint="eastAsia"/>
              </w:rPr>
              <w:t>1.1</w:t>
            </w:r>
            <w:r w:rsidRPr="00CB5F16">
              <w:rPr>
                <w:rFonts w:ascii="Times New Roman" w:hAnsi="Times New Roman"/>
              </w:rPr>
              <w:t>±1</w:t>
            </w:r>
            <w:r w:rsidR="000320EC" w:rsidRPr="00CB5F16">
              <w:rPr>
                <w:rFonts w:ascii="Times New Roman" w:hAnsi="Times New Roman" w:hint="eastAsia"/>
              </w:rPr>
              <w:t>3.4</w:t>
            </w:r>
          </w:p>
        </w:tc>
        <w:tc>
          <w:tcPr>
            <w:tcW w:w="1915" w:type="dxa"/>
            <w:tcBorders>
              <w:top w:val="single" w:sz="12" w:space="0" w:color="auto"/>
            </w:tcBorders>
          </w:tcPr>
          <w:p w:rsidR="00F06396" w:rsidRPr="00CB5F16" w:rsidRDefault="000320EC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64.0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12.2</w:t>
            </w:r>
          </w:p>
        </w:tc>
        <w:tc>
          <w:tcPr>
            <w:tcW w:w="1957" w:type="dxa"/>
            <w:tcBorders>
              <w:top w:val="single" w:sz="12" w:space="0" w:color="auto"/>
            </w:tcBorders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6</w:t>
            </w:r>
            <w:r w:rsidR="000320EC" w:rsidRPr="00CB5F16">
              <w:rPr>
                <w:rFonts w:ascii="Times New Roman" w:hAnsi="Times New Roman" w:hint="eastAsia"/>
              </w:rPr>
              <w:t>8.9</w:t>
            </w:r>
            <w:r w:rsidRPr="00CB5F16">
              <w:rPr>
                <w:rFonts w:ascii="Times New Roman" w:hAnsi="Times New Roman"/>
              </w:rPr>
              <w:t>±1</w:t>
            </w:r>
            <w:r w:rsidR="000320EC" w:rsidRPr="00CB5F16">
              <w:rPr>
                <w:rFonts w:ascii="Times New Roman" w:hAnsi="Times New Roman" w:hint="eastAsia"/>
              </w:rPr>
              <w:t>1.1</w:t>
            </w:r>
          </w:p>
        </w:tc>
        <w:tc>
          <w:tcPr>
            <w:tcW w:w="1634" w:type="dxa"/>
            <w:tcBorders>
              <w:top w:val="single" w:sz="12" w:space="0" w:color="auto"/>
            </w:tcBorders>
          </w:tcPr>
          <w:p w:rsidR="00F06396" w:rsidRPr="00CB5F16" w:rsidRDefault="000320EC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0.011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Gender (F/M)</w:t>
            </w:r>
          </w:p>
        </w:tc>
        <w:tc>
          <w:tcPr>
            <w:tcW w:w="1865" w:type="dxa"/>
          </w:tcPr>
          <w:p w:rsidR="00F06396" w:rsidRPr="00CB5F16" w:rsidRDefault="002A08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</w:t>
            </w:r>
            <w:r w:rsidR="00F06396" w:rsidRPr="00CB5F16">
              <w:rPr>
                <w:rFonts w:ascii="Times New Roman" w:hAnsi="Times New Roman"/>
              </w:rPr>
              <w:t>9/</w:t>
            </w:r>
            <w:r w:rsidRPr="00CB5F16">
              <w:rPr>
                <w:rFonts w:ascii="Times New Roman" w:hAnsi="Times New Roman" w:hint="eastAsia"/>
              </w:rPr>
              <w:t>1</w:t>
            </w:r>
            <w:r w:rsidR="00F06396" w:rsidRPr="00CB5F16">
              <w:rPr>
                <w:rFonts w:ascii="Times New Roman" w:hAnsi="Times New Roman"/>
              </w:rPr>
              <w:t>6</w:t>
            </w:r>
          </w:p>
        </w:tc>
        <w:tc>
          <w:tcPr>
            <w:tcW w:w="1915" w:type="dxa"/>
          </w:tcPr>
          <w:p w:rsidR="00F06396" w:rsidRPr="00CB5F16" w:rsidRDefault="002A08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7/13</w:t>
            </w:r>
          </w:p>
        </w:tc>
        <w:tc>
          <w:tcPr>
            <w:tcW w:w="1957" w:type="dxa"/>
          </w:tcPr>
          <w:p w:rsidR="00F06396" w:rsidRPr="00CB5F16" w:rsidRDefault="002A08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13</w:t>
            </w:r>
            <w:r w:rsidR="00F06396" w:rsidRPr="00CB5F16">
              <w:rPr>
                <w:rFonts w:ascii="Times New Roman" w:hAnsi="Times New Roman"/>
              </w:rPr>
              <w:t>/</w:t>
            </w:r>
            <w:r w:rsidRPr="00CB5F16">
              <w:rPr>
                <w:rFonts w:ascii="Times New Roman" w:hAnsi="Times New Roman" w:hint="eastAsia"/>
              </w:rPr>
              <w:t>40</w:t>
            </w:r>
          </w:p>
        </w:tc>
        <w:tc>
          <w:tcPr>
            <w:tcW w:w="1634" w:type="dxa"/>
          </w:tcPr>
          <w:p w:rsidR="00F06396" w:rsidRPr="00CB5F16" w:rsidRDefault="002A08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0.029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E85465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  <w:kern w:val="0"/>
                <w:szCs w:val="24"/>
              </w:rPr>
              <w:t>Body mass index</w:t>
            </w:r>
            <w:r w:rsidR="00F06396" w:rsidRPr="00CB5F16">
              <w:rPr>
                <w:rFonts w:ascii="Times New Roman" w:hAnsi="Times New Roman"/>
              </w:rPr>
              <w:t xml:space="preserve">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="00F06396" w:rsidRPr="00CB5F16">
              <w:rPr>
                <w:rFonts w:ascii="Times New Roman" w:hAnsi="Times New Roman"/>
              </w:rPr>
              <w:t>kg/m</w:t>
            </w:r>
            <w:r w:rsidR="00F06396" w:rsidRPr="00CB5F16">
              <w:rPr>
                <w:rFonts w:ascii="Times New Roman" w:hAnsi="Times New Roman"/>
                <w:vertAlign w:val="superscript"/>
              </w:rPr>
              <w:t>2</w:t>
            </w:r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2</w:t>
            </w:r>
            <w:r w:rsidR="007B1C54" w:rsidRPr="00CB5F16">
              <w:rPr>
                <w:rFonts w:ascii="Times New Roman" w:hAnsi="Times New Roman" w:hint="eastAsia"/>
              </w:rPr>
              <w:t>7.9</w:t>
            </w:r>
            <w:r w:rsidRPr="00CB5F16">
              <w:rPr>
                <w:rFonts w:ascii="Times New Roman" w:hAnsi="Times New Roman"/>
              </w:rPr>
              <w:t>±</w:t>
            </w:r>
            <w:r w:rsidR="007B1C54" w:rsidRPr="00CB5F16">
              <w:rPr>
                <w:rFonts w:ascii="Times New Roman" w:hAnsi="Times New Roman" w:hint="eastAsia"/>
              </w:rPr>
              <w:t>5.0</w:t>
            </w:r>
          </w:p>
        </w:tc>
        <w:tc>
          <w:tcPr>
            <w:tcW w:w="1915" w:type="dxa"/>
          </w:tcPr>
          <w:p w:rsidR="00F06396" w:rsidRPr="00CB5F16" w:rsidRDefault="007B1C54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27.0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2.7</w:t>
            </w:r>
          </w:p>
        </w:tc>
        <w:tc>
          <w:tcPr>
            <w:tcW w:w="1957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25.</w:t>
            </w:r>
            <w:r w:rsidR="007B1C54" w:rsidRPr="00CB5F16">
              <w:rPr>
                <w:rFonts w:ascii="Times New Roman" w:hAnsi="Times New Roman" w:hint="eastAsia"/>
              </w:rPr>
              <w:t>7</w:t>
            </w:r>
            <w:r w:rsidRPr="00CB5F16">
              <w:rPr>
                <w:rFonts w:ascii="Times New Roman" w:hAnsi="Times New Roman"/>
              </w:rPr>
              <w:t>±</w:t>
            </w:r>
            <w:r w:rsidR="007B1C54" w:rsidRPr="00CB5F16">
              <w:rPr>
                <w:rFonts w:ascii="Times New Roman" w:hAnsi="Times New Roman" w:hint="eastAsia"/>
              </w:rPr>
              <w:t>3.6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0.689</w:t>
            </w:r>
          </w:p>
        </w:tc>
      </w:tr>
      <w:tr w:rsidR="00E85465" w:rsidRPr="00CB5F16" w:rsidTr="00CB5283">
        <w:tc>
          <w:tcPr>
            <w:tcW w:w="2697" w:type="dxa"/>
          </w:tcPr>
          <w:p w:rsidR="00E85465" w:rsidRPr="00CB5F16" w:rsidRDefault="00E85465" w:rsidP="00DF7797">
            <w:pPr>
              <w:rPr>
                <w:rFonts w:ascii="Times New Roman" w:hAnsi="Times New Roman"/>
                <w:kern w:val="0"/>
                <w:szCs w:val="24"/>
              </w:rPr>
            </w:pPr>
            <w:r w:rsidRPr="00CB5F16">
              <w:rPr>
                <w:rFonts w:ascii="Times New Roman" w:hAnsi="Times New Roman"/>
                <w:kern w:val="0"/>
                <w:szCs w:val="24"/>
              </w:rPr>
              <w:t>Diabetes</w:t>
            </w:r>
            <w:r w:rsidRPr="00CB5F16">
              <w:rPr>
                <w:rFonts w:ascii="Times New Roman" w:hAnsi="Times New Roman" w:hint="eastAsia"/>
                <w:kern w:val="0"/>
                <w:szCs w:val="24"/>
              </w:rPr>
              <w:t xml:space="preserve"> (%)</w:t>
            </w:r>
          </w:p>
        </w:tc>
        <w:tc>
          <w:tcPr>
            <w:tcW w:w="1865" w:type="dxa"/>
          </w:tcPr>
          <w:p w:rsidR="00E85465" w:rsidRPr="00CB5F16" w:rsidRDefault="0037068D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8.6</w:t>
            </w:r>
          </w:p>
        </w:tc>
        <w:tc>
          <w:tcPr>
            <w:tcW w:w="1915" w:type="dxa"/>
          </w:tcPr>
          <w:p w:rsidR="00E85465" w:rsidRPr="00CB5F16" w:rsidRDefault="00002CA0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</w:t>
            </w:r>
            <w:r w:rsidR="0037068D" w:rsidRPr="00CB5F16">
              <w:rPr>
                <w:rFonts w:ascii="Times New Roman" w:hAnsi="Times New Roman" w:hint="eastAsia"/>
              </w:rPr>
              <w:t>5</w:t>
            </w:r>
            <w:r w:rsidR="00E04D62" w:rsidRPr="00CB5F16">
              <w:rPr>
                <w:rFonts w:ascii="Times New Roman" w:hAnsi="Times New Roman" w:hint="eastAsia"/>
              </w:rPr>
              <w:t>.0</w:t>
            </w:r>
          </w:p>
        </w:tc>
        <w:tc>
          <w:tcPr>
            <w:tcW w:w="1957" w:type="dxa"/>
          </w:tcPr>
          <w:p w:rsidR="00E85465" w:rsidRPr="00CB5F16" w:rsidRDefault="00002CA0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</w:t>
            </w:r>
            <w:r w:rsidR="0037068D" w:rsidRPr="00CB5F16">
              <w:rPr>
                <w:rFonts w:ascii="Times New Roman" w:hAnsi="Times New Roman" w:hint="eastAsia"/>
              </w:rPr>
              <w:t>6</w:t>
            </w:r>
            <w:r w:rsidR="00E04D62" w:rsidRPr="00CB5F16">
              <w:rPr>
                <w:rFonts w:ascii="Times New Roman" w:hAnsi="Times New Roman" w:hint="eastAsia"/>
              </w:rPr>
              <w:t>.0</w:t>
            </w:r>
          </w:p>
        </w:tc>
        <w:tc>
          <w:tcPr>
            <w:tcW w:w="1634" w:type="dxa"/>
          </w:tcPr>
          <w:p w:rsidR="00E85465" w:rsidRPr="00CB5F16" w:rsidRDefault="0037068D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0.011</w:t>
            </w:r>
          </w:p>
        </w:tc>
      </w:tr>
      <w:tr w:rsidR="0037068D" w:rsidRPr="00CB5F16" w:rsidTr="00CB5283">
        <w:tc>
          <w:tcPr>
            <w:tcW w:w="2697" w:type="dxa"/>
          </w:tcPr>
          <w:p w:rsidR="0037068D" w:rsidRPr="00CB5F16" w:rsidRDefault="0037068D" w:rsidP="00DF7797">
            <w:pPr>
              <w:rPr>
                <w:rFonts w:ascii="Times New Roman" w:hAnsi="Times New Roman"/>
                <w:kern w:val="0"/>
                <w:szCs w:val="24"/>
              </w:rPr>
            </w:pPr>
            <w:r w:rsidRPr="00CB5F16">
              <w:rPr>
                <w:rFonts w:ascii="Times New Roman" w:hAnsi="Times New Roman" w:hint="eastAsia"/>
                <w:kern w:val="0"/>
                <w:szCs w:val="24"/>
              </w:rPr>
              <w:t>Hypertension (%)</w:t>
            </w:r>
          </w:p>
        </w:tc>
        <w:tc>
          <w:tcPr>
            <w:tcW w:w="1865" w:type="dxa"/>
          </w:tcPr>
          <w:p w:rsidR="0037068D" w:rsidRPr="00CB5F16" w:rsidRDefault="0037068D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77</w:t>
            </w:r>
            <w:r w:rsidR="00BE4334" w:rsidRPr="00CB5F16">
              <w:rPr>
                <w:rFonts w:ascii="Times New Roman" w:hAnsi="Times New Roman" w:hint="eastAsia"/>
              </w:rPr>
              <w:t>.0</w:t>
            </w:r>
          </w:p>
        </w:tc>
        <w:tc>
          <w:tcPr>
            <w:tcW w:w="1915" w:type="dxa"/>
          </w:tcPr>
          <w:p w:rsidR="0037068D" w:rsidRPr="00CB5F16" w:rsidRDefault="0037068D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80</w:t>
            </w:r>
            <w:r w:rsidR="00BE4334" w:rsidRPr="00CB5F16">
              <w:rPr>
                <w:rFonts w:ascii="Times New Roman" w:hAnsi="Times New Roman" w:hint="eastAsia"/>
              </w:rPr>
              <w:t>.2</w:t>
            </w:r>
          </w:p>
        </w:tc>
        <w:tc>
          <w:tcPr>
            <w:tcW w:w="1957" w:type="dxa"/>
          </w:tcPr>
          <w:p w:rsidR="0037068D" w:rsidRPr="00CB5F16" w:rsidRDefault="0037068D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81</w:t>
            </w:r>
            <w:r w:rsidR="00BE4334" w:rsidRPr="00CB5F16">
              <w:rPr>
                <w:rFonts w:ascii="Times New Roman" w:hAnsi="Times New Roman" w:hint="eastAsia"/>
              </w:rPr>
              <w:t>.4</w:t>
            </w:r>
          </w:p>
        </w:tc>
        <w:tc>
          <w:tcPr>
            <w:tcW w:w="1634" w:type="dxa"/>
          </w:tcPr>
          <w:p w:rsidR="0037068D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0.812</w:t>
            </w:r>
          </w:p>
        </w:tc>
      </w:tr>
      <w:tr w:rsidR="00F06396" w:rsidRPr="00CB5F16" w:rsidTr="00CB5283">
        <w:trPr>
          <w:trHeight w:val="387"/>
        </w:trPr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Smoking status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%</w:t>
            </w:r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</w:p>
        </w:tc>
      </w:tr>
      <w:tr w:rsidR="00F06396" w:rsidRPr="00CB5F16" w:rsidTr="00CB5283">
        <w:trPr>
          <w:trHeight w:val="360"/>
        </w:trPr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  Current</w:t>
            </w:r>
            <w:r w:rsidR="004D475D" w:rsidRPr="00CB5F16">
              <w:rPr>
                <w:rFonts w:ascii="Times New Roman" w:hAnsi="Times New Roman" w:hint="eastAsia"/>
              </w:rPr>
              <w:t xml:space="preserve"> smokers</w:t>
            </w:r>
          </w:p>
        </w:tc>
        <w:tc>
          <w:tcPr>
            <w:tcW w:w="186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27.0</w:t>
            </w:r>
          </w:p>
        </w:tc>
        <w:tc>
          <w:tcPr>
            <w:tcW w:w="1915" w:type="dxa"/>
          </w:tcPr>
          <w:p w:rsidR="00F06396" w:rsidRPr="00CB5F16" w:rsidRDefault="003C7463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26.0</w:t>
            </w:r>
          </w:p>
        </w:tc>
        <w:tc>
          <w:tcPr>
            <w:tcW w:w="1957" w:type="dxa"/>
          </w:tcPr>
          <w:p w:rsidR="00F06396" w:rsidRPr="00CB5F16" w:rsidRDefault="003C7463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31</w:t>
            </w:r>
            <w:r w:rsidR="00F06396" w:rsidRPr="00CB5F16">
              <w:rPr>
                <w:rFonts w:ascii="Times New Roman" w:hAnsi="Times New Roman"/>
              </w:rPr>
              <w:t>.0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0.347</w:t>
            </w:r>
          </w:p>
        </w:tc>
      </w:tr>
      <w:tr w:rsidR="00F06396" w:rsidRPr="00CB5F16" w:rsidTr="00CB5283">
        <w:trPr>
          <w:trHeight w:val="360"/>
        </w:trPr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  </w:t>
            </w:r>
            <w:r w:rsidR="004D475D" w:rsidRPr="00CB5F16">
              <w:rPr>
                <w:rFonts w:ascii="Times New Roman" w:hAnsi="Times New Roman"/>
                <w:kern w:val="0"/>
              </w:rPr>
              <w:t>Ex-smokers</w:t>
            </w:r>
          </w:p>
        </w:tc>
        <w:tc>
          <w:tcPr>
            <w:tcW w:w="1865" w:type="dxa"/>
          </w:tcPr>
          <w:p w:rsidR="00F06396" w:rsidRPr="00CB5F16" w:rsidRDefault="003C7463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31.0</w:t>
            </w:r>
          </w:p>
        </w:tc>
        <w:tc>
          <w:tcPr>
            <w:tcW w:w="1915" w:type="dxa"/>
          </w:tcPr>
          <w:p w:rsidR="00F06396" w:rsidRPr="00CB5F16" w:rsidRDefault="003C7463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32.0</w:t>
            </w:r>
          </w:p>
        </w:tc>
        <w:tc>
          <w:tcPr>
            <w:tcW w:w="1957" w:type="dxa"/>
          </w:tcPr>
          <w:p w:rsidR="00F06396" w:rsidRPr="00CB5F16" w:rsidRDefault="003C7463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29.0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0.871</w:t>
            </w:r>
          </w:p>
        </w:tc>
      </w:tr>
      <w:tr w:rsidR="00F06396" w:rsidRPr="00CB5F16" w:rsidTr="00CB5283">
        <w:trPr>
          <w:trHeight w:val="369"/>
        </w:trPr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  </w:t>
            </w:r>
            <w:r w:rsidR="004D475D" w:rsidRPr="00CB5F16">
              <w:rPr>
                <w:rFonts w:ascii="Times New Roman" w:hAnsi="Times New Roman"/>
                <w:kern w:val="0"/>
              </w:rPr>
              <w:t>Non-smokers</w:t>
            </w:r>
          </w:p>
        </w:tc>
        <w:tc>
          <w:tcPr>
            <w:tcW w:w="1865" w:type="dxa"/>
          </w:tcPr>
          <w:p w:rsidR="00F06396" w:rsidRPr="00CB5F16" w:rsidRDefault="003C7463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42.0</w:t>
            </w:r>
          </w:p>
        </w:tc>
        <w:tc>
          <w:tcPr>
            <w:tcW w:w="1915" w:type="dxa"/>
          </w:tcPr>
          <w:p w:rsidR="00F06396" w:rsidRPr="00CB5F16" w:rsidRDefault="003C7463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42.0</w:t>
            </w:r>
          </w:p>
        </w:tc>
        <w:tc>
          <w:tcPr>
            <w:tcW w:w="1957" w:type="dxa"/>
          </w:tcPr>
          <w:p w:rsidR="00F06396" w:rsidRPr="00CB5F16" w:rsidRDefault="003C7463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40.0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0.901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Systolic </w:t>
            </w:r>
            <w:r w:rsidR="00E85465" w:rsidRPr="00CB5F16">
              <w:rPr>
                <w:rFonts w:ascii="Times New Roman" w:hAnsi="Times New Roman" w:hint="eastAsia"/>
              </w:rPr>
              <w:t>blood pressure</w:t>
            </w:r>
            <w:r w:rsidRPr="00CB5F16">
              <w:rPr>
                <w:rFonts w:ascii="Times New Roman" w:hAnsi="Times New Roman"/>
              </w:rPr>
              <w:t xml:space="preserve">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mmHg</w:t>
            </w:r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1</w:t>
            </w:r>
            <w:r w:rsidR="00002CA0" w:rsidRPr="00CB5F16">
              <w:rPr>
                <w:rFonts w:ascii="Times New Roman" w:hAnsi="Times New Roman" w:hint="eastAsia"/>
              </w:rPr>
              <w:t>77.8</w:t>
            </w:r>
            <w:r w:rsidRPr="00CB5F16">
              <w:rPr>
                <w:rFonts w:ascii="Times New Roman" w:hAnsi="Times New Roman"/>
              </w:rPr>
              <w:t>±</w:t>
            </w:r>
            <w:r w:rsidR="00002CA0" w:rsidRPr="00CB5F16">
              <w:rPr>
                <w:rFonts w:ascii="Times New Roman" w:hAnsi="Times New Roman" w:hint="eastAsia"/>
              </w:rPr>
              <w:t>31.1</w:t>
            </w:r>
          </w:p>
        </w:tc>
        <w:tc>
          <w:tcPr>
            <w:tcW w:w="1915" w:type="dxa"/>
          </w:tcPr>
          <w:p w:rsidR="00F06396" w:rsidRPr="00CB5F16" w:rsidRDefault="00002CA0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177.4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27.8</w:t>
            </w:r>
          </w:p>
        </w:tc>
        <w:tc>
          <w:tcPr>
            <w:tcW w:w="1957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1</w:t>
            </w:r>
            <w:r w:rsidR="00002CA0" w:rsidRPr="00CB5F16">
              <w:rPr>
                <w:rFonts w:ascii="Times New Roman" w:hAnsi="Times New Roman" w:hint="eastAsia"/>
              </w:rPr>
              <w:t>80.5</w:t>
            </w:r>
            <w:r w:rsidRPr="00CB5F16">
              <w:rPr>
                <w:rFonts w:ascii="Times New Roman" w:hAnsi="Times New Roman"/>
              </w:rPr>
              <w:t>±</w:t>
            </w:r>
            <w:r w:rsidR="00002CA0" w:rsidRPr="00CB5F16">
              <w:rPr>
                <w:rFonts w:ascii="Times New Roman" w:hAnsi="Times New Roman" w:hint="eastAsia"/>
              </w:rPr>
              <w:t>31</w:t>
            </w:r>
            <w:r w:rsidRPr="00CB5F16">
              <w:rPr>
                <w:rFonts w:ascii="Times New Roman" w:hAnsi="Times New Roman"/>
              </w:rPr>
              <w:t>.</w:t>
            </w:r>
            <w:r w:rsidR="00002CA0" w:rsidRPr="00CB5F16"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0.910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Diastolic </w:t>
            </w:r>
            <w:r w:rsidR="00E85465" w:rsidRPr="00CB5F16">
              <w:rPr>
                <w:rFonts w:ascii="Times New Roman" w:hAnsi="Times New Roman" w:hint="eastAsia"/>
              </w:rPr>
              <w:t>blood pressure</w:t>
            </w:r>
            <w:r w:rsidRPr="00CB5F16">
              <w:rPr>
                <w:rFonts w:ascii="Times New Roman" w:hAnsi="Times New Roman"/>
              </w:rPr>
              <w:t xml:space="preserve">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mmHg</w:t>
            </w:r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7B5AD5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81.7</w:t>
            </w:r>
            <w:r w:rsidR="00F06396" w:rsidRPr="00CB5F16">
              <w:rPr>
                <w:rFonts w:ascii="Times New Roman" w:hAnsi="Times New Roman"/>
              </w:rPr>
              <w:t>±1</w:t>
            </w:r>
            <w:r w:rsidRPr="00CB5F16">
              <w:rPr>
                <w:rFonts w:ascii="Times New Roman" w:hAnsi="Times New Roman" w:hint="eastAsia"/>
              </w:rPr>
              <w:t>3.7</w:t>
            </w:r>
          </w:p>
        </w:tc>
        <w:tc>
          <w:tcPr>
            <w:tcW w:w="1915" w:type="dxa"/>
          </w:tcPr>
          <w:p w:rsidR="00F06396" w:rsidRPr="00CB5F16" w:rsidRDefault="007B5AD5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81.5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10.9</w:t>
            </w:r>
          </w:p>
        </w:tc>
        <w:tc>
          <w:tcPr>
            <w:tcW w:w="1957" w:type="dxa"/>
          </w:tcPr>
          <w:p w:rsidR="00F06396" w:rsidRPr="00CB5F16" w:rsidRDefault="007B5AD5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78.9</w:t>
            </w:r>
            <w:r w:rsidR="00F06396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11.7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0.782</w:t>
            </w:r>
          </w:p>
        </w:tc>
      </w:tr>
      <w:tr w:rsidR="004D26D0" w:rsidRPr="00CB5F16" w:rsidTr="00CB5283">
        <w:tc>
          <w:tcPr>
            <w:tcW w:w="2697" w:type="dxa"/>
          </w:tcPr>
          <w:p w:rsidR="004D26D0" w:rsidRPr="00CB5F16" w:rsidRDefault="004D26D0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LVEF (</w:t>
            </w:r>
            <w:r w:rsidRPr="00CB5F16">
              <w:rPr>
                <w:rFonts w:ascii="Times New Roman" w:hAnsi="Times New Roman"/>
              </w:rPr>
              <w:t>%</w:t>
            </w:r>
            <w:r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4D26D0" w:rsidRPr="00CB5F16" w:rsidRDefault="00EF28E9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71.8</w:t>
            </w:r>
            <w:r w:rsidR="00F81E93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8.1</w:t>
            </w:r>
          </w:p>
        </w:tc>
        <w:tc>
          <w:tcPr>
            <w:tcW w:w="1915" w:type="dxa"/>
          </w:tcPr>
          <w:p w:rsidR="004D26D0" w:rsidRPr="00CB5F16" w:rsidRDefault="00EF28E9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65.4</w:t>
            </w:r>
            <w:r w:rsidR="00F81E93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15.2</w:t>
            </w:r>
          </w:p>
        </w:tc>
        <w:tc>
          <w:tcPr>
            <w:tcW w:w="1957" w:type="dxa"/>
          </w:tcPr>
          <w:p w:rsidR="004D26D0" w:rsidRPr="00CB5F16" w:rsidRDefault="00EF28E9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64.3</w:t>
            </w:r>
            <w:r w:rsidR="00F81E93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15.4</w:t>
            </w:r>
          </w:p>
        </w:tc>
        <w:tc>
          <w:tcPr>
            <w:tcW w:w="1634" w:type="dxa"/>
          </w:tcPr>
          <w:p w:rsidR="004D26D0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0.688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Serum creatinine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mg/</w:t>
            </w:r>
            <w:proofErr w:type="spellStart"/>
            <w:r w:rsidRPr="00CB5F16">
              <w:rPr>
                <w:rFonts w:ascii="Times New Roman" w:hAnsi="Times New Roman"/>
              </w:rPr>
              <w:t>dL</w:t>
            </w:r>
            <w:proofErr w:type="spellEnd"/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0.</w:t>
            </w:r>
            <w:r w:rsidR="00F019A6" w:rsidRPr="00CB5F16">
              <w:rPr>
                <w:rFonts w:ascii="Times New Roman" w:hAnsi="Times New Roman" w:hint="eastAsia"/>
              </w:rPr>
              <w:t>89</w:t>
            </w:r>
            <w:r w:rsidRPr="00CB5F16">
              <w:rPr>
                <w:rFonts w:ascii="Times New Roman" w:hAnsi="Times New Roman"/>
              </w:rPr>
              <w:t>±0.25</w:t>
            </w:r>
          </w:p>
        </w:tc>
        <w:tc>
          <w:tcPr>
            <w:tcW w:w="1915" w:type="dxa"/>
          </w:tcPr>
          <w:p w:rsidR="00F06396" w:rsidRPr="00CB5F16" w:rsidRDefault="00F019A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0.94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0.27</w:t>
            </w:r>
          </w:p>
        </w:tc>
        <w:tc>
          <w:tcPr>
            <w:tcW w:w="1957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1.0</w:t>
            </w:r>
            <w:r w:rsidR="00F019A6" w:rsidRPr="00CB5F16">
              <w:rPr>
                <w:rFonts w:ascii="Times New Roman" w:hAnsi="Times New Roman" w:hint="eastAsia"/>
              </w:rPr>
              <w:t>5</w:t>
            </w:r>
            <w:r w:rsidRPr="00CB5F16">
              <w:rPr>
                <w:rFonts w:ascii="Times New Roman" w:hAnsi="Times New Roman"/>
              </w:rPr>
              <w:t>±0.</w:t>
            </w:r>
            <w:r w:rsidR="00F019A6" w:rsidRPr="00CB5F16">
              <w:rPr>
                <w:rFonts w:ascii="Times New Roman" w:hAnsi="Times New Roman" w:hint="eastAsia"/>
              </w:rPr>
              <w:t>29</w:t>
            </w:r>
          </w:p>
        </w:tc>
        <w:tc>
          <w:tcPr>
            <w:tcW w:w="1634" w:type="dxa"/>
          </w:tcPr>
          <w:p w:rsidR="00F06396" w:rsidRPr="00CB5F16" w:rsidRDefault="00F019A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0.03</w:t>
            </w:r>
            <w:r w:rsidR="002A69D7" w:rsidRPr="00CB5F16">
              <w:rPr>
                <w:rFonts w:ascii="Times New Roman" w:hAnsi="Times New Roman" w:hint="eastAsia"/>
              </w:rPr>
              <w:t>9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Total cholesterol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mg/</w:t>
            </w:r>
            <w:proofErr w:type="spellStart"/>
            <w:r w:rsidRPr="00CB5F16">
              <w:rPr>
                <w:rFonts w:ascii="Times New Roman" w:hAnsi="Times New Roman"/>
              </w:rPr>
              <w:t>dL</w:t>
            </w:r>
            <w:proofErr w:type="spellEnd"/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1</w:t>
            </w:r>
            <w:r w:rsidR="00572F29" w:rsidRPr="00CB5F16">
              <w:rPr>
                <w:rFonts w:ascii="Times New Roman" w:hAnsi="Times New Roman" w:hint="eastAsia"/>
              </w:rPr>
              <w:t>85.9</w:t>
            </w:r>
            <w:r w:rsidRPr="00CB5F16">
              <w:rPr>
                <w:rFonts w:ascii="Times New Roman" w:hAnsi="Times New Roman"/>
              </w:rPr>
              <w:t>±4</w:t>
            </w:r>
            <w:r w:rsidR="00572F29" w:rsidRPr="00CB5F16">
              <w:rPr>
                <w:rFonts w:ascii="Times New Roman" w:hAnsi="Times New Roman" w:hint="eastAsia"/>
              </w:rPr>
              <w:t>1.9</w:t>
            </w:r>
          </w:p>
        </w:tc>
        <w:tc>
          <w:tcPr>
            <w:tcW w:w="1915" w:type="dxa"/>
          </w:tcPr>
          <w:p w:rsidR="00F06396" w:rsidRPr="00CB5F16" w:rsidRDefault="00572F29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166.2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31.6</w:t>
            </w:r>
          </w:p>
        </w:tc>
        <w:tc>
          <w:tcPr>
            <w:tcW w:w="1957" w:type="dxa"/>
          </w:tcPr>
          <w:p w:rsidR="00F06396" w:rsidRPr="00CB5F16" w:rsidRDefault="00572F29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188.4</w:t>
            </w:r>
            <w:r w:rsidR="00F06396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66.3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0.452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LDL cholesterol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mg/</w:t>
            </w:r>
            <w:proofErr w:type="spellStart"/>
            <w:r w:rsidRPr="00CB5F16">
              <w:rPr>
                <w:rFonts w:ascii="Times New Roman" w:hAnsi="Times New Roman"/>
              </w:rPr>
              <w:t>dL</w:t>
            </w:r>
            <w:proofErr w:type="spellEnd"/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11</w:t>
            </w:r>
            <w:r w:rsidR="001A5308" w:rsidRPr="00CB5F16">
              <w:rPr>
                <w:rFonts w:ascii="Times New Roman" w:hAnsi="Times New Roman" w:hint="eastAsia"/>
              </w:rPr>
              <w:t>4.6</w:t>
            </w:r>
            <w:r w:rsidRPr="00CB5F16">
              <w:rPr>
                <w:rFonts w:ascii="Times New Roman" w:hAnsi="Times New Roman"/>
              </w:rPr>
              <w:t>±3</w:t>
            </w:r>
            <w:r w:rsidR="001A5308" w:rsidRPr="00CB5F16">
              <w:rPr>
                <w:rFonts w:ascii="Times New Roman" w:hAnsi="Times New Roman" w:hint="eastAsia"/>
              </w:rPr>
              <w:t>2.9</w:t>
            </w:r>
          </w:p>
        </w:tc>
        <w:tc>
          <w:tcPr>
            <w:tcW w:w="1915" w:type="dxa"/>
          </w:tcPr>
          <w:p w:rsidR="00F06396" w:rsidRPr="00CB5F16" w:rsidRDefault="001A5308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102.8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31.2</w:t>
            </w:r>
          </w:p>
        </w:tc>
        <w:tc>
          <w:tcPr>
            <w:tcW w:w="1957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1</w:t>
            </w:r>
            <w:r w:rsidR="001A5308" w:rsidRPr="00CB5F16">
              <w:rPr>
                <w:rFonts w:ascii="Times New Roman" w:hAnsi="Times New Roman" w:hint="eastAsia"/>
              </w:rPr>
              <w:t>19.3</w:t>
            </w:r>
            <w:r w:rsidRPr="00CB5F16">
              <w:rPr>
                <w:rFonts w:ascii="Times New Roman" w:hAnsi="Times New Roman"/>
              </w:rPr>
              <w:t>±</w:t>
            </w:r>
            <w:r w:rsidR="001A5308" w:rsidRPr="00CB5F16">
              <w:rPr>
                <w:rFonts w:ascii="Times New Roman" w:hAnsi="Times New Roman" w:hint="eastAsia"/>
              </w:rPr>
              <w:t>49.4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0.671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HDL cholesterol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mg/</w:t>
            </w:r>
            <w:proofErr w:type="spellStart"/>
            <w:r w:rsidRPr="00CB5F16">
              <w:rPr>
                <w:rFonts w:ascii="Times New Roman" w:hAnsi="Times New Roman"/>
              </w:rPr>
              <w:t>dL</w:t>
            </w:r>
            <w:proofErr w:type="spellEnd"/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3B3FDD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43.8</w:t>
            </w:r>
            <w:r w:rsidR="00F06396" w:rsidRPr="00CB5F16">
              <w:rPr>
                <w:rFonts w:ascii="Times New Roman" w:hAnsi="Times New Roman"/>
              </w:rPr>
              <w:t>±1</w:t>
            </w:r>
            <w:r w:rsidRPr="00CB5F16">
              <w:rPr>
                <w:rFonts w:ascii="Times New Roman" w:hAnsi="Times New Roman" w:hint="eastAsia"/>
              </w:rPr>
              <w:t>3.5</w:t>
            </w:r>
          </w:p>
        </w:tc>
        <w:tc>
          <w:tcPr>
            <w:tcW w:w="1915" w:type="dxa"/>
          </w:tcPr>
          <w:p w:rsidR="00F06396" w:rsidRPr="00CB5F16" w:rsidRDefault="003B3FDD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43.7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10.8</w:t>
            </w:r>
          </w:p>
        </w:tc>
        <w:tc>
          <w:tcPr>
            <w:tcW w:w="1957" w:type="dxa"/>
          </w:tcPr>
          <w:p w:rsidR="00F06396" w:rsidRPr="00CB5F16" w:rsidRDefault="003B3FDD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40.7</w:t>
            </w:r>
            <w:r w:rsidR="00F06396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9.9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0.712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Triglycerides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mg/</w:t>
            </w:r>
            <w:proofErr w:type="spellStart"/>
            <w:r w:rsidRPr="00CB5F16">
              <w:rPr>
                <w:rFonts w:ascii="Times New Roman" w:hAnsi="Times New Roman"/>
              </w:rPr>
              <w:t>dL</w:t>
            </w:r>
            <w:proofErr w:type="spellEnd"/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13</w:t>
            </w:r>
            <w:r w:rsidR="003B3FDD" w:rsidRPr="00CB5F16">
              <w:rPr>
                <w:rFonts w:ascii="Times New Roman" w:hAnsi="Times New Roman" w:hint="eastAsia"/>
              </w:rPr>
              <w:t>6.9</w:t>
            </w:r>
            <w:r w:rsidRPr="00CB5F16">
              <w:rPr>
                <w:rFonts w:ascii="Times New Roman" w:hAnsi="Times New Roman"/>
              </w:rPr>
              <w:t>±6</w:t>
            </w:r>
            <w:r w:rsidR="003B3FDD" w:rsidRPr="00CB5F16">
              <w:rPr>
                <w:rFonts w:ascii="Times New Roman" w:hAnsi="Times New Roman" w:hint="eastAsia"/>
              </w:rPr>
              <w:t>6.4</w:t>
            </w:r>
          </w:p>
        </w:tc>
        <w:tc>
          <w:tcPr>
            <w:tcW w:w="1915" w:type="dxa"/>
          </w:tcPr>
          <w:p w:rsidR="00F06396" w:rsidRPr="00CB5F16" w:rsidRDefault="003B3FDD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113.7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52.9</w:t>
            </w:r>
          </w:p>
        </w:tc>
        <w:tc>
          <w:tcPr>
            <w:tcW w:w="1957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1</w:t>
            </w:r>
            <w:r w:rsidR="003B3FDD" w:rsidRPr="00CB5F16">
              <w:rPr>
                <w:rFonts w:ascii="Times New Roman" w:hAnsi="Times New Roman" w:hint="eastAsia"/>
              </w:rPr>
              <w:t>66.8</w:t>
            </w:r>
            <w:r w:rsidRPr="00CB5F16">
              <w:rPr>
                <w:rFonts w:ascii="Times New Roman" w:hAnsi="Times New Roman"/>
              </w:rPr>
              <w:t>±</w:t>
            </w:r>
            <w:r w:rsidR="003B3FDD" w:rsidRPr="00CB5F16">
              <w:rPr>
                <w:rFonts w:ascii="Times New Roman" w:hAnsi="Times New Roman" w:hint="eastAsia"/>
              </w:rPr>
              <w:t>153.0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0.321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Hemoglobin A</w:t>
            </w:r>
            <w:r w:rsidRPr="00CB5F16">
              <w:rPr>
                <w:rFonts w:ascii="Times New Roman" w:hAnsi="Times New Roman"/>
                <w:vertAlign w:val="subscript"/>
              </w:rPr>
              <w:t>1C</w:t>
            </w:r>
            <w:r w:rsidRPr="00CB5F16">
              <w:rPr>
                <w:rFonts w:ascii="Times New Roman" w:hAnsi="Times New Roman"/>
              </w:rPr>
              <w:t xml:space="preserve">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%</w:t>
            </w:r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5.7</w:t>
            </w:r>
          </w:p>
        </w:tc>
        <w:tc>
          <w:tcPr>
            <w:tcW w:w="1915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6.2</w:t>
            </w:r>
          </w:p>
        </w:tc>
        <w:tc>
          <w:tcPr>
            <w:tcW w:w="1957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6.8</w:t>
            </w:r>
          </w:p>
        </w:tc>
        <w:tc>
          <w:tcPr>
            <w:tcW w:w="1634" w:type="dxa"/>
          </w:tcPr>
          <w:p w:rsidR="00F06396" w:rsidRPr="00CB5F16" w:rsidRDefault="00381F85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0.043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6715A9" w:rsidP="00DF7797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CB5F16">
              <w:rPr>
                <w:rFonts w:ascii="Times New Roman" w:hAnsi="Times New Roman" w:hint="eastAsia"/>
              </w:rPr>
              <w:t>h</w:t>
            </w:r>
            <w:r w:rsidR="00F06396" w:rsidRPr="00CB5F16">
              <w:rPr>
                <w:rFonts w:ascii="Times New Roman" w:hAnsi="Times New Roman"/>
              </w:rPr>
              <w:t>s</w:t>
            </w:r>
            <w:proofErr w:type="spellEnd"/>
            <w:proofErr w:type="gramEnd"/>
            <w:r w:rsidRPr="00CB5F16">
              <w:rPr>
                <w:rFonts w:ascii="Times New Roman" w:hAnsi="Times New Roman" w:hint="eastAsia"/>
              </w:rPr>
              <w:t>-</w:t>
            </w:r>
            <w:r w:rsidR="00F06396" w:rsidRPr="00CB5F16">
              <w:rPr>
                <w:rFonts w:ascii="Times New Roman" w:hAnsi="Times New Roman"/>
              </w:rPr>
              <w:t xml:space="preserve">CRP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="00F06396" w:rsidRPr="00CB5F16">
              <w:rPr>
                <w:rFonts w:ascii="Times New Roman" w:hAnsi="Times New Roman"/>
              </w:rPr>
              <w:t>mg/</w:t>
            </w:r>
            <w:proofErr w:type="spellStart"/>
            <w:r w:rsidR="002F19F9" w:rsidRPr="00CB5F16">
              <w:rPr>
                <w:rFonts w:ascii="Times New Roman" w:hAnsi="Times New Roman" w:hint="eastAsia"/>
              </w:rPr>
              <w:t>d</w:t>
            </w:r>
            <w:r w:rsidR="00F06396" w:rsidRPr="00CB5F16">
              <w:rPr>
                <w:rFonts w:ascii="Times New Roman" w:hAnsi="Times New Roman"/>
              </w:rPr>
              <w:t>L</w:t>
            </w:r>
            <w:proofErr w:type="spellEnd"/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185AE4" w:rsidP="009306C4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0.64</w:t>
            </w:r>
            <w:r w:rsidR="009306C4" w:rsidRPr="00CB5F16">
              <w:rPr>
                <w:rFonts w:ascii="Times New Roman" w:hAnsi="Times New Roman" w:hint="eastAsia"/>
              </w:rPr>
              <w:t xml:space="preserve"> (0.</w:t>
            </w:r>
            <w:r w:rsidRPr="00CB5F16">
              <w:rPr>
                <w:rFonts w:ascii="Times New Roman" w:hAnsi="Times New Roman" w:hint="eastAsia"/>
              </w:rPr>
              <w:t>33</w:t>
            </w:r>
            <w:r w:rsidR="009306C4" w:rsidRPr="00CB5F16">
              <w:rPr>
                <w:rFonts w:ascii="Times New Roman" w:hAnsi="Times New Roman" w:hint="eastAsia"/>
              </w:rPr>
              <w:t>-</w:t>
            </w:r>
            <w:r w:rsidRPr="00CB5F16">
              <w:rPr>
                <w:rFonts w:ascii="Times New Roman" w:hAnsi="Times New Roman" w:hint="eastAsia"/>
              </w:rPr>
              <w:t>0.75</w:t>
            </w:r>
            <w:r w:rsidR="005B207C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915" w:type="dxa"/>
          </w:tcPr>
          <w:p w:rsidR="00F06396" w:rsidRPr="00CB5F16" w:rsidRDefault="00185AE4" w:rsidP="009306C4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0.35</w:t>
            </w:r>
            <w:r w:rsidR="009306C4" w:rsidRPr="00CB5F16">
              <w:rPr>
                <w:rFonts w:ascii="Times New Roman" w:hAnsi="Times New Roman" w:hint="eastAsia"/>
              </w:rPr>
              <w:t xml:space="preserve"> (0.</w:t>
            </w:r>
            <w:r w:rsidRPr="00CB5F16">
              <w:rPr>
                <w:rFonts w:ascii="Times New Roman" w:hAnsi="Times New Roman" w:hint="eastAsia"/>
              </w:rPr>
              <w:t>25</w:t>
            </w:r>
            <w:r w:rsidR="009306C4" w:rsidRPr="00CB5F16">
              <w:rPr>
                <w:rFonts w:ascii="Times New Roman" w:hAnsi="Times New Roman" w:hint="eastAsia"/>
              </w:rPr>
              <w:t>-</w:t>
            </w:r>
            <w:r w:rsidRPr="00CB5F16">
              <w:rPr>
                <w:rFonts w:ascii="Times New Roman" w:hAnsi="Times New Roman" w:hint="eastAsia"/>
              </w:rPr>
              <w:t>0.42</w:t>
            </w:r>
            <w:r w:rsidR="005B207C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957" w:type="dxa"/>
          </w:tcPr>
          <w:p w:rsidR="00F06396" w:rsidRPr="00CB5F16" w:rsidRDefault="009306C4" w:rsidP="009306C4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</w:t>
            </w:r>
            <w:r w:rsidR="00185AE4" w:rsidRPr="00CB5F16">
              <w:rPr>
                <w:rFonts w:ascii="Times New Roman" w:hAnsi="Times New Roman" w:hint="eastAsia"/>
              </w:rPr>
              <w:t>.86</w:t>
            </w:r>
            <w:r w:rsidRPr="00CB5F16">
              <w:rPr>
                <w:rFonts w:ascii="Times New Roman" w:hAnsi="Times New Roman" w:hint="eastAsia"/>
              </w:rPr>
              <w:t xml:space="preserve"> (0.</w:t>
            </w:r>
            <w:r w:rsidR="00185AE4" w:rsidRPr="00CB5F16">
              <w:rPr>
                <w:rFonts w:ascii="Times New Roman" w:hAnsi="Times New Roman" w:hint="eastAsia"/>
              </w:rPr>
              <w:t>36</w:t>
            </w:r>
            <w:r w:rsidRPr="00CB5F16">
              <w:rPr>
                <w:rFonts w:ascii="Times New Roman" w:hAnsi="Times New Roman" w:hint="eastAsia"/>
              </w:rPr>
              <w:t>-</w:t>
            </w:r>
            <w:r w:rsidR="008B1D9B" w:rsidRPr="00CB5F16">
              <w:rPr>
                <w:rFonts w:ascii="Times New Roman" w:hAnsi="Times New Roman" w:hint="eastAsia"/>
              </w:rPr>
              <w:t>1</w:t>
            </w:r>
            <w:r w:rsidR="00185AE4" w:rsidRPr="00CB5F16">
              <w:rPr>
                <w:rFonts w:ascii="Times New Roman" w:hAnsi="Times New Roman" w:hint="eastAsia"/>
              </w:rPr>
              <w:t>.08</w:t>
            </w:r>
            <w:r w:rsidR="005B207C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634" w:type="dxa"/>
          </w:tcPr>
          <w:p w:rsidR="00F06396" w:rsidRPr="00CB5F16" w:rsidRDefault="009306C4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0.882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Fibrinogen </w:t>
            </w:r>
            <w:r w:rsidR="00A07259" w:rsidRPr="00CB5F16">
              <w:rPr>
                <w:rFonts w:ascii="Times New Roman" w:hAnsi="Times New Roman" w:hint="eastAsia"/>
              </w:rPr>
              <w:t>(</w:t>
            </w:r>
            <w:r w:rsidRPr="00CB5F16">
              <w:rPr>
                <w:rFonts w:ascii="Times New Roman" w:hAnsi="Times New Roman"/>
              </w:rPr>
              <w:t>mg/</w:t>
            </w:r>
            <w:proofErr w:type="spellStart"/>
            <w:r w:rsidRPr="00CB5F16">
              <w:rPr>
                <w:rFonts w:ascii="Times New Roman" w:hAnsi="Times New Roman"/>
              </w:rPr>
              <w:t>dL</w:t>
            </w:r>
            <w:proofErr w:type="spellEnd"/>
            <w:r w:rsidR="00A07259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43</w:t>
            </w:r>
            <w:r w:rsidR="00230DCA" w:rsidRPr="00CB5F16">
              <w:rPr>
                <w:rFonts w:ascii="Times New Roman" w:hAnsi="Times New Roman" w:hint="eastAsia"/>
              </w:rPr>
              <w:t>8.1</w:t>
            </w:r>
            <w:r w:rsidRPr="00CB5F16">
              <w:rPr>
                <w:rFonts w:ascii="Times New Roman" w:hAnsi="Times New Roman"/>
              </w:rPr>
              <w:t>±1</w:t>
            </w:r>
            <w:r w:rsidR="00230DCA" w:rsidRPr="00CB5F16">
              <w:rPr>
                <w:rFonts w:ascii="Times New Roman" w:hAnsi="Times New Roman" w:hint="eastAsia"/>
              </w:rPr>
              <w:t>07.2</w:t>
            </w:r>
          </w:p>
        </w:tc>
        <w:tc>
          <w:tcPr>
            <w:tcW w:w="1915" w:type="dxa"/>
          </w:tcPr>
          <w:p w:rsidR="00F06396" w:rsidRPr="00CB5F16" w:rsidRDefault="00230DCA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476.2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120.9</w:t>
            </w:r>
          </w:p>
        </w:tc>
        <w:tc>
          <w:tcPr>
            <w:tcW w:w="1957" w:type="dxa"/>
          </w:tcPr>
          <w:p w:rsidR="00F06396" w:rsidRPr="00CB5F16" w:rsidRDefault="00F06396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452.</w:t>
            </w:r>
            <w:r w:rsidR="00230DCA" w:rsidRPr="00CB5F16">
              <w:rPr>
                <w:rFonts w:ascii="Times New Roman" w:hAnsi="Times New Roman" w:hint="eastAsia"/>
              </w:rPr>
              <w:t>6</w:t>
            </w:r>
            <w:r w:rsidRPr="00CB5F16">
              <w:rPr>
                <w:rFonts w:ascii="Times New Roman" w:hAnsi="Times New Roman"/>
              </w:rPr>
              <w:t>±</w:t>
            </w:r>
            <w:r w:rsidR="00230DCA" w:rsidRPr="00CB5F16">
              <w:rPr>
                <w:rFonts w:ascii="Times New Roman" w:hAnsi="Times New Roman" w:hint="eastAsia"/>
              </w:rPr>
              <w:t>80.9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0.485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rPr>
                <w:rFonts w:ascii="Times New Roman" w:hAnsi="Times New Roman"/>
                <w:szCs w:val="24"/>
              </w:rPr>
            </w:pPr>
            <w:r w:rsidRPr="00CB5F16">
              <w:rPr>
                <w:rFonts w:ascii="Times New Roman" w:hAnsi="Times New Roman"/>
                <w:kern w:val="0"/>
                <w:szCs w:val="24"/>
              </w:rPr>
              <w:t xml:space="preserve">Total </w:t>
            </w:r>
            <w:r w:rsidR="00756E17" w:rsidRPr="00CB5F16">
              <w:rPr>
                <w:rFonts w:ascii="Times New Roman" w:hAnsi="Times New Roman" w:hint="eastAsia"/>
                <w:kern w:val="0"/>
                <w:szCs w:val="24"/>
              </w:rPr>
              <w:t xml:space="preserve">white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cells (10</w:t>
            </w:r>
            <w:r w:rsidRPr="00CB5F16">
              <w:rPr>
                <w:rFonts w:ascii="Times New Roman" w:hAnsi="Times New Roman"/>
                <w:kern w:val="0"/>
                <w:szCs w:val="24"/>
                <w:vertAlign w:val="superscript"/>
              </w:rPr>
              <w:t>3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/ml)</w:t>
            </w:r>
          </w:p>
        </w:tc>
        <w:tc>
          <w:tcPr>
            <w:tcW w:w="1865" w:type="dxa"/>
          </w:tcPr>
          <w:p w:rsidR="00F06396" w:rsidRPr="00CB5F16" w:rsidRDefault="00230DCA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7036</w:t>
            </w:r>
            <w:r w:rsidR="00F06396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1974</w:t>
            </w:r>
          </w:p>
        </w:tc>
        <w:tc>
          <w:tcPr>
            <w:tcW w:w="1915" w:type="dxa"/>
          </w:tcPr>
          <w:p w:rsidR="00F06396" w:rsidRPr="00CB5F16" w:rsidRDefault="00230DCA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7048</w:t>
            </w:r>
            <w:r w:rsidR="0085619C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1710</w:t>
            </w:r>
          </w:p>
        </w:tc>
        <w:tc>
          <w:tcPr>
            <w:tcW w:w="1957" w:type="dxa"/>
          </w:tcPr>
          <w:p w:rsidR="00F06396" w:rsidRPr="00CB5F16" w:rsidRDefault="00230DCA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8141</w:t>
            </w:r>
            <w:r w:rsidR="00F06396"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3953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0.129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ind w:firstLineChars="50" w:firstLine="120"/>
              <w:rPr>
                <w:rFonts w:ascii="Times New Roman" w:hAnsi="Times New Roman"/>
                <w:szCs w:val="24"/>
              </w:rPr>
            </w:pPr>
            <w:r w:rsidRPr="00CB5F16">
              <w:rPr>
                <w:rFonts w:ascii="Times New Roman" w:hAnsi="Times New Roman"/>
                <w:kern w:val="0"/>
                <w:szCs w:val="24"/>
              </w:rPr>
              <w:t>Neutrophils (%)</w:t>
            </w:r>
          </w:p>
        </w:tc>
        <w:tc>
          <w:tcPr>
            <w:tcW w:w="1865" w:type="dxa"/>
          </w:tcPr>
          <w:p w:rsidR="00F06396" w:rsidRPr="00CB5F16" w:rsidRDefault="00230DCA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60.6</w:t>
            </w:r>
          </w:p>
        </w:tc>
        <w:tc>
          <w:tcPr>
            <w:tcW w:w="1915" w:type="dxa"/>
          </w:tcPr>
          <w:p w:rsidR="00F06396" w:rsidRPr="00CB5F16" w:rsidRDefault="00230DCA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61.5</w:t>
            </w:r>
          </w:p>
        </w:tc>
        <w:tc>
          <w:tcPr>
            <w:tcW w:w="1957" w:type="dxa"/>
          </w:tcPr>
          <w:p w:rsidR="00F06396" w:rsidRPr="00CB5F16" w:rsidRDefault="00230DCA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63.5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0.719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ind w:firstLineChars="50" w:firstLine="120"/>
              <w:rPr>
                <w:rFonts w:ascii="Times New Roman" w:hAnsi="Times New Roman"/>
                <w:szCs w:val="24"/>
              </w:rPr>
            </w:pPr>
            <w:r w:rsidRPr="00CB5F16">
              <w:rPr>
                <w:rFonts w:ascii="Times New Roman" w:hAnsi="Times New Roman"/>
                <w:kern w:val="0"/>
                <w:szCs w:val="24"/>
              </w:rPr>
              <w:t>Lymphocytes (%)</w:t>
            </w:r>
          </w:p>
        </w:tc>
        <w:tc>
          <w:tcPr>
            <w:tcW w:w="1865" w:type="dxa"/>
          </w:tcPr>
          <w:p w:rsidR="00F06396" w:rsidRPr="00CB5F16" w:rsidRDefault="00067618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31.1</w:t>
            </w:r>
          </w:p>
        </w:tc>
        <w:tc>
          <w:tcPr>
            <w:tcW w:w="1915" w:type="dxa"/>
          </w:tcPr>
          <w:p w:rsidR="00F06396" w:rsidRPr="00CB5F16" w:rsidRDefault="00067618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29.0</w:t>
            </w:r>
          </w:p>
        </w:tc>
        <w:tc>
          <w:tcPr>
            <w:tcW w:w="1957" w:type="dxa"/>
          </w:tcPr>
          <w:p w:rsidR="00F06396" w:rsidRPr="00CB5F16" w:rsidRDefault="00067618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27.5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0.141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ind w:firstLineChars="50" w:firstLine="120"/>
              <w:rPr>
                <w:rFonts w:ascii="Times New Roman" w:hAnsi="Times New Roman"/>
                <w:szCs w:val="24"/>
              </w:rPr>
            </w:pPr>
            <w:r w:rsidRPr="00CB5F16">
              <w:rPr>
                <w:rFonts w:ascii="Times New Roman" w:hAnsi="Times New Roman"/>
                <w:szCs w:val="24"/>
              </w:rPr>
              <w:t xml:space="preserve">Monocytes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(%)</w:t>
            </w:r>
          </w:p>
        </w:tc>
        <w:tc>
          <w:tcPr>
            <w:tcW w:w="1865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5.3</w:t>
            </w:r>
          </w:p>
        </w:tc>
        <w:tc>
          <w:tcPr>
            <w:tcW w:w="1915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6.4</w:t>
            </w:r>
          </w:p>
        </w:tc>
        <w:tc>
          <w:tcPr>
            <w:tcW w:w="1957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5.9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0.192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ind w:firstLineChars="50" w:firstLine="120"/>
              <w:rPr>
                <w:rFonts w:ascii="Times New Roman" w:hAnsi="Times New Roman"/>
                <w:szCs w:val="24"/>
              </w:rPr>
            </w:pPr>
            <w:r w:rsidRPr="00CB5F16">
              <w:rPr>
                <w:rFonts w:ascii="Times New Roman" w:hAnsi="Times New Roman"/>
                <w:kern w:val="0"/>
                <w:szCs w:val="24"/>
              </w:rPr>
              <w:t>Eosinophils (%)</w:t>
            </w:r>
          </w:p>
        </w:tc>
        <w:tc>
          <w:tcPr>
            <w:tcW w:w="1865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2.2</w:t>
            </w:r>
          </w:p>
        </w:tc>
        <w:tc>
          <w:tcPr>
            <w:tcW w:w="1915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2.6</w:t>
            </w:r>
          </w:p>
        </w:tc>
        <w:tc>
          <w:tcPr>
            <w:tcW w:w="1957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2.6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0.227</w:t>
            </w:r>
          </w:p>
        </w:tc>
      </w:tr>
      <w:tr w:rsidR="00F06396" w:rsidRPr="00CB5F16" w:rsidTr="00CB5283">
        <w:tc>
          <w:tcPr>
            <w:tcW w:w="2697" w:type="dxa"/>
          </w:tcPr>
          <w:p w:rsidR="00F06396" w:rsidRPr="00CB5F16" w:rsidRDefault="00F06396" w:rsidP="00DF7797">
            <w:pPr>
              <w:ind w:firstLineChars="50" w:firstLine="120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 xml:space="preserve">Basophils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(%)</w:t>
            </w:r>
          </w:p>
        </w:tc>
        <w:tc>
          <w:tcPr>
            <w:tcW w:w="1865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0.5</w:t>
            </w:r>
          </w:p>
        </w:tc>
        <w:tc>
          <w:tcPr>
            <w:tcW w:w="1915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0.4</w:t>
            </w:r>
          </w:p>
        </w:tc>
        <w:tc>
          <w:tcPr>
            <w:tcW w:w="1957" w:type="dxa"/>
          </w:tcPr>
          <w:p w:rsidR="00F06396" w:rsidRPr="00CB5F16" w:rsidRDefault="00BE4334" w:rsidP="008F3D91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0.4</w:t>
            </w:r>
          </w:p>
        </w:tc>
        <w:tc>
          <w:tcPr>
            <w:tcW w:w="1634" w:type="dxa"/>
          </w:tcPr>
          <w:p w:rsidR="00F06396" w:rsidRPr="00CB5F16" w:rsidRDefault="002A69D7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0.340</w:t>
            </w:r>
          </w:p>
        </w:tc>
      </w:tr>
      <w:tr w:rsidR="00C85ADD" w:rsidRPr="00CB5F16" w:rsidTr="00CB5283">
        <w:tc>
          <w:tcPr>
            <w:tcW w:w="2697" w:type="dxa"/>
          </w:tcPr>
          <w:p w:rsidR="00F06396" w:rsidRPr="00CB5F16" w:rsidRDefault="00A07259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Urinary sCD14 (</w:t>
            </w:r>
            <w:proofErr w:type="spellStart"/>
            <w:r w:rsidRPr="00CB5F16">
              <w:rPr>
                <w:rFonts w:ascii="Times New Roman" w:hAnsi="Times New Roman" w:hint="eastAsia"/>
              </w:rPr>
              <w:t>u</w:t>
            </w:r>
            <w:r w:rsidRPr="00CB5F16">
              <w:rPr>
                <w:rFonts w:ascii="Times New Roman" w:hAnsi="Times New Roman"/>
              </w:rPr>
              <w:t>g</w:t>
            </w:r>
            <w:proofErr w:type="spellEnd"/>
            <w:r w:rsidRPr="00CB5F16">
              <w:rPr>
                <w:rFonts w:ascii="Times New Roman" w:hAnsi="Times New Roman"/>
              </w:rPr>
              <w:t>/</w:t>
            </w:r>
            <w:r w:rsidRPr="00CB5F16">
              <w:rPr>
                <w:rFonts w:ascii="Times New Roman" w:hAnsi="Times New Roman" w:hint="eastAsia"/>
              </w:rPr>
              <w:t>m</w:t>
            </w:r>
            <w:r w:rsidRPr="00CB5F16">
              <w:rPr>
                <w:rFonts w:ascii="Times New Roman" w:hAnsi="Times New Roman"/>
              </w:rPr>
              <w:t>L</w:t>
            </w:r>
            <w:r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F06396" w:rsidRPr="00CB5F16" w:rsidRDefault="00F06396" w:rsidP="0071670E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2</w:t>
            </w:r>
            <w:r w:rsidR="0085619C" w:rsidRPr="00CB5F16">
              <w:rPr>
                <w:rFonts w:ascii="Times New Roman" w:hAnsi="Times New Roman" w:hint="eastAsia"/>
              </w:rPr>
              <w:t>.0</w:t>
            </w:r>
            <w:r w:rsidRPr="00CB5F16">
              <w:rPr>
                <w:rFonts w:ascii="Times New Roman" w:hAnsi="Times New Roman"/>
              </w:rPr>
              <w:t>8</w:t>
            </w:r>
            <w:r w:rsidR="00724C0F" w:rsidRPr="00CB5F16">
              <w:rPr>
                <w:rFonts w:ascii="Times New Roman" w:hAnsi="Times New Roman" w:hint="eastAsia"/>
              </w:rPr>
              <w:t xml:space="preserve"> (1.38-</w:t>
            </w:r>
            <w:r w:rsidR="00EC20B2" w:rsidRPr="00CB5F16">
              <w:rPr>
                <w:rFonts w:ascii="Times New Roman" w:hAnsi="Times New Roman" w:hint="eastAsia"/>
              </w:rPr>
              <w:t>2.77)</w:t>
            </w:r>
          </w:p>
        </w:tc>
        <w:tc>
          <w:tcPr>
            <w:tcW w:w="1915" w:type="dxa"/>
          </w:tcPr>
          <w:p w:rsidR="00F06396" w:rsidRPr="00CB5F16" w:rsidRDefault="0085619C" w:rsidP="0071670E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9.55</w:t>
            </w:r>
            <w:r w:rsidR="00724C0F" w:rsidRPr="00CB5F16">
              <w:rPr>
                <w:rFonts w:ascii="Times New Roman" w:hAnsi="Times New Roman" w:hint="eastAsia"/>
              </w:rPr>
              <w:t xml:space="preserve"> (3.76-</w:t>
            </w:r>
            <w:r w:rsidR="00EC20B2" w:rsidRPr="00CB5F16">
              <w:rPr>
                <w:rFonts w:ascii="Times New Roman" w:hAnsi="Times New Roman" w:hint="eastAsia"/>
              </w:rPr>
              <w:t>1</w:t>
            </w:r>
            <w:r w:rsidR="004E3D52" w:rsidRPr="00CB5F16">
              <w:rPr>
                <w:rFonts w:ascii="Times New Roman" w:hAnsi="Times New Roman" w:hint="eastAsia"/>
              </w:rPr>
              <w:t>4.10</w:t>
            </w:r>
            <w:r w:rsidR="00EC20B2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957" w:type="dxa"/>
          </w:tcPr>
          <w:p w:rsidR="00F06396" w:rsidRPr="00CB5F16" w:rsidRDefault="00F06396" w:rsidP="0071670E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/>
              </w:rPr>
              <w:t>1</w:t>
            </w:r>
            <w:r w:rsidR="0085619C" w:rsidRPr="00CB5F16">
              <w:rPr>
                <w:rFonts w:ascii="Times New Roman" w:hAnsi="Times New Roman" w:hint="eastAsia"/>
              </w:rPr>
              <w:t>1.1</w:t>
            </w:r>
            <w:r w:rsidR="005B207C" w:rsidRPr="00CB5F16">
              <w:rPr>
                <w:rFonts w:ascii="Times New Roman" w:hAnsi="Times New Roman" w:hint="eastAsia"/>
              </w:rPr>
              <w:t>0</w:t>
            </w:r>
            <w:r w:rsidR="00724C0F" w:rsidRPr="00CB5F16">
              <w:rPr>
                <w:rFonts w:ascii="Times New Roman" w:hAnsi="Times New Roman" w:hint="eastAsia"/>
              </w:rPr>
              <w:t xml:space="preserve"> (8.08-</w:t>
            </w:r>
            <w:r w:rsidR="004E3D52" w:rsidRPr="00CB5F16">
              <w:rPr>
                <w:rFonts w:ascii="Times New Roman" w:hAnsi="Times New Roman" w:hint="eastAsia"/>
              </w:rPr>
              <w:t>15.33</w:t>
            </w:r>
            <w:r w:rsidR="00EC20B2"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634" w:type="dxa"/>
          </w:tcPr>
          <w:p w:rsidR="00F06396" w:rsidRPr="00CB5F16" w:rsidRDefault="003D343C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&lt;</w:t>
            </w:r>
            <w:r w:rsidR="00F06396" w:rsidRPr="00CB5F16">
              <w:rPr>
                <w:rFonts w:ascii="Times New Roman" w:hAnsi="Times New Roman"/>
              </w:rPr>
              <w:t>0.00</w:t>
            </w:r>
            <w:r w:rsidRPr="00CB5F16">
              <w:rPr>
                <w:rFonts w:ascii="Times New Roman" w:hAnsi="Times New Roman" w:hint="eastAsia"/>
              </w:rPr>
              <w:t>1</w:t>
            </w:r>
          </w:p>
        </w:tc>
      </w:tr>
      <w:tr w:rsidR="00EC20B2" w:rsidRPr="00CB5F16" w:rsidTr="00CB5283">
        <w:tc>
          <w:tcPr>
            <w:tcW w:w="2697" w:type="dxa"/>
          </w:tcPr>
          <w:p w:rsidR="00EC20B2" w:rsidRPr="00CB5F16" w:rsidRDefault="00EC20B2" w:rsidP="00792A52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Serum sCD14 (</w:t>
            </w:r>
            <w:proofErr w:type="spellStart"/>
            <w:r w:rsidRPr="00CB5F16">
              <w:rPr>
                <w:rFonts w:ascii="Times New Roman" w:hAnsi="Times New Roman" w:hint="eastAsia"/>
              </w:rPr>
              <w:t>u</w:t>
            </w:r>
            <w:r w:rsidRPr="00CB5F16">
              <w:rPr>
                <w:rFonts w:ascii="Times New Roman" w:hAnsi="Times New Roman"/>
              </w:rPr>
              <w:t>g</w:t>
            </w:r>
            <w:proofErr w:type="spellEnd"/>
            <w:r w:rsidRPr="00CB5F16">
              <w:rPr>
                <w:rFonts w:ascii="Times New Roman" w:hAnsi="Times New Roman"/>
              </w:rPr>
              <w:t>/</w:t>
            </w:r>
            <w:r w:rsidRPr="00CB5F16">
              <w:rPr>
                <w:rFonts w:ascii="Times New Roman" w:hAnsi="Times New Roman" w:hint="eastAsia"/>
              </w:rPr>
              <w:t>m</w:t>
            </w:r>
            <w:r w:rsidRPr="00CB5F16">
              <w:rPr>
                <w:rFonts w:ascii="Times New Roman" w:hAnsi="Times New Roman"/>
              </w:rPr>
              <w:t>L</w:t>
            </w:r>
            <w:r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EC20B2" w:rsidRPr="00CB5F16" w:rsidRDefault="00EC20B2" w:rsidP="00792A52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125.88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35.85</w:t>
            </w:r>
          </w:p>
        </w:tc>
        <w:tc>
          <w:tcPr>
            <w:tcW w:w="1915" w:type="dxa"/>
          </w:tcPr>
          <w:p w:rsidR="00EC20B2" w:rsidRPr="00CB5F16" w:rsidRDefault="00EC20B2" w:rsidP="00792A52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96.07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24.67</w:t>
            </w:r>
          </w:p>
        </w:tc>
        <w:tc>
          <w:tcPr>
            <w:tcW w:w="1957" w:type="dxa"/>
          </w:tcPr>
          <w:p w:rsidR="00EC20B2" w:rsidRPr="00CB5F16" w:rsidRDefault="00EC20B2" w:rsidP="00792A52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130.01</w:t>
            </w:r>
            <w:r w:rsidRPr="00CB5F16">
              <w:rPr>
                <w:rFonts w:ascii="Times New Roman" w:hAnsi="Times New Roman"/>
              </w:rPr>
              <w:t>±3</w:t>
            </w:r>
            <w:r w:rsidRPr="00CB5F16">
              <w:rPr>
                <w:rFonts w:ascii="Times New Roman" w:hAnsi="Times New Roman" w:hint="eastAsia"/>
              </w:rPr>
              <w:t>2</w:t>
            </w:r>
            <w:r w:rsidRPr="00CB5F16">
              <w:rPr>
                <w:rFonts w:ascii="Times New Roman" w:hAnsi="Times New Roman"/>
              </w:rPr>
              <w:t>.</w:t>
            </w:r>
            <w:r w:rsidRPr="00CB5F16">
              <w:rPr>
                <w:rFonts w:ascii="Times New Roman" w:hAnsi="Times New Roman" w:hint="eastAsia"/>
              </w:rPr>
              <w:t>81</w:t>
            </w:r>
          </w:p>
        </w:tc>
        <w:tc>
          <w:tcPr>
            <w:tcW w:w="1634" w:type="dxa"/>
          </w:tcPr>
          <w:p w:rsidR="00EC20B2" w:rsidRPr="00CB5F16" w:rsidRDefault="00EC20B2" w:rsidP="00792A52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0.089</w:t>
            </w:r>
          </w:p>
        </w:tc>
      </w:tr>
      <w:tr w:rsidR="00EC20B2" w:rsidRPr="00CB5F16" w:rsidTr="00CB5283">
        <w:tc>
          <w:tcPr>
            <w:tcW w:w="2697" w:type="dxa"/>
          </w:tcPr>
          <w:p w:rsidR="00EC20B2" w:rsidRPr="00CB5F16" w:rsidRDefault="00EC20B2" w:rsidP="00B0113D">
            <w:pPr>
              <w:rPr>
                <w:rFonts w:ascii="Times New Roman" w:hAnsi="Times New Roman"/>
              </w:rPr>
            </w:pPr>
            <w:proofErr w:type="gramStart"/>
            <w:r w:rsidRPr="00CB5F16">
              <w:rPr>
                <w:rFonts w:ascii="Times New Roman" w:hAnsi="Times New Roman" w:hint="eastAsia"/>
              </w:rPr>
              <w:t>log</w:t>
            </w:r>
            <w:proofErr w:type="gramEnd"/>
            <w:r w:rsidRPr="00CB5F16">
              <w:rPr>
                <w:rFonts w:ascii="Times New Roman" w:hAnsi="Times New Roman" w:hint="eastAsia"/>
              </w:rPr>
              <w:t xml:space="preserve"> Urinary sCD14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0.29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0.23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0.75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0.41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0.93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0.32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&lt;</w:t>
            </w:r>
            <w:r w:rsidRPr="00CB5F16">
              <w:rPr>
                <w:rFonts w:ascii="Times New Roman" w:hAnsi="Times New Roman"/>
              </w:rPr>
              <w:t>0.00</w:t>
            </w:r>
            <w:r w:rsidRPr="00CB5F16">
              <w:rPr>
                <w:rFonts w:ascii="Times New Roman" w:hAnsi="Times New Roman" w:hint="eastAsia"/>
              </w:rPr>
              <w:t>1</w:t>
            </w:r>
          </w:p>
        </w:tc>
      </w:tr>
      <w:tr w:rsidR="00EC20B2" w:rsidRPr="00CB5F16" w:rsidTr="00CB5283"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Urinary protein (m</w:t>
            </w:r>
            <w:r w:rsidRPr="00CB5F16">
              <w:rPr>
                <w:rFonts w:ascii="Times New Roman" w:hAnsi="Times New Roman"/>
              </w:rPr>
              <w:t>g/</w:t>
            </w:r>
            <w:proofErr w:type="spellStart"/>
            <w:r w:rsidRPr="00CB5F16">
              <w:rPr>
                <w:rFonts w:ascii="Times New Roman" w:hAnsi="Times New Roman" w:hint="eastAsia"/>
              </w:rPr>
              <w:t>d</w:t>
            </w:r>
            <w:r w:rsidRPr="00CB5F16">
              <w:rPr>
                <w:rFonts w:ascii="Times New Roman" w:hAnsi="Times New Roman"/>
              </w:rPr>
              <w:t>L</w:t>
            </w:r>
            <w:proofErr w:type="spellEnd"/>
            <w:r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34.5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115.1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22.6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48.6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24.1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46.4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0.081</w:t>
            </w:r>
          </w:p>
        </w:tc>
      </w:tr>
      <w:tr w:rsidR="00EC20B2" w:rsidRPr="00CB5F16" w:rsidTr="00CB5283"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 xml:space="preserve">Urinary </w:t>
            </w:r>
            <w:proofErr w:type="spellStart"/>
            <w:r w:rsidRPr="00CB5F16">
              <w:rPr>
                <w:rFonts w:ascii="Times New Roman" w:hAnsi="Times New Roman" w:hint="eastAsia"/>
              </w:rPr>
              <w:t>microalbumin</w:t>
            </w:r>
            <w:proofErr w:type="spellEnd"/>
            <w:r w:rsidRPr="00CB5F16">
              <w:rPr>
                <w:rFonts w:ascii="Times New Roman" w:hAnsi="Times New Roman" w:hint="eastAsia"/>
              </w:rPr>
              <w:t xml:space="preserve"> (m</w:t>
            </w:r>
            <w:r w:rsidRPr="00CB5F16">
              <w:rPr>
                <w:rFonts w:ascii="Times New Roman" w:hAnsi="Times New Roman"/>
              </w:rPr>
              <w:t>g/L</w:t>
            </w:r>
            <w:r w:rsidRPr="00CB5F16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231.0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810.6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106.7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233.5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101.9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304.8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0.059</w:t>
            </w:r>
          </w:p>
        </w:tc>
      </w:tr>
      <w:tr w:rsidR="00EC20B2" w:rsidRPr="00CB5F16" w:rsidTr="00CB5283"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UACR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1.66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4.43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1.30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3.10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1.76</w:t>
            </w:r>
            <w:r w:rsidRPr="00CB5F16">
              <w:rPr>
                <w:rFonts w:ascii="Times New Roman" w:hAnsi="Times New Roman"/>
              </w:rPr>
              <w:t>±</w:t>
            </w:r>
            <w:r w:rsidRPr="00CB5F16">
              <w:rPr>
                <w:rFonts w:ascii="Times New Roman" w:hAnsi="Times New Roman" w:hint="eastAsia"/>
              </w:rPr>
              <w:t>5.64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0.239</w:t>
            </w:r>
          </w:p>
        </w:tc>
      </w:tr>
      <w:tr w:rsidR="00EC20B2" w:rsidRPr="00CB5F16" w:rsidTr="00CB5283"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SYNTAX score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</w:t>
            </w:r>
            <w:r w:rsidR="00486D5C" w:rsidRPr="00CB5F16">
              <w:rPr>
                <w:rFonts w:ascii="Times New Roman" w:hAnsi="Times New Roman" w:hint="eastAsia"/>
              </w:rPr>
              <w:t>.0 (0.0-0.0)</w:t>
            </w:r>
          </w:p>
        </w:tc>
        <w:tc>
          <w:tcPr>
            <w:tcW w:w="1915" w:type="dxa"/>
          </w:tcPr>
          <w:p w:rsidR="00EC20B2" w:rsidRPr="00CB5F16" w:rsidRDefault="00486D5C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7.3 (5.7-9.0)</w:t>
            </w:r>
          </w:p>
        </w:tc>
        <w:tc>
          <w:tcPr>
            <w:tcW w:w="1957" w:type="dxa"/>
          </w:tcPr>
          <w:p w:rsidR="00EC20B2" w:rsidRPr="00CB5F16" w:rsidRDefault="00EC20B2" w:rsidP="00486D5C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23.</w:t>
            </w:r>
            <w:r w:rsidR="00486D5C" w:rsidRPr="00CB5F16">
              <w:rPr>
                <w:rFonts w:ascii="Times New Roman" w:hAnsi="Times New Roman" w:hint="eastAsia"/>
              </w:rPr>
              <w:t>0 (19.0-24.7)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&lt;</w:t>
            </w:r>
            <w:r w:rsidRPr="00CB5F16">
              <w:rPr>
                <w:rFonts w:ascii="Times New Roman" w:hAnsi="Times New Roman"/>
              </w:rPr>
              <w:t>0.00</w:t>
            </w:r>
            <w:r w:rsidRPr="00CB5F16">
              <w:rPr>
                <w:rFonts w:ascii="Times New Roman" w:hAnsi="Times New Roman" w:hint="eastAsia"/>
              </w:rPr>
              <w:t>1</w:t>
            </w:r>
          </w:p>
        </w:tc>
      </w:tr>
      <w:tr w:rsidR="00EC20B2" w:rsidRPr="00CB5F16" w:rsidTr="00CB5283"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  <w:kern w:val="0"/>
              </w:rPr>
            </w:pPr>
            <w:r w:rsidRPr="00CB5F16">
              <w:rPr>
                <w:rFonts w:ascii="Times New Roman" w:hAnsi="Times New Roman" w:hint="eastAsia"/>
                <w:kern w:val="0"/>
              </w:rPr>
              <w:t xml:space="preserve">Antiplatelet drugs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(%)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 xml:space="preserve">83.0 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90.0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94.0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0.329</w:t>
            </w:r>
          </w:p>
        </w:tc>
      </w:tr>
      <w:tr w:rsidR="00EC20B2" w:rsidRPr="00CB5F16" w:rsidTr="00CB5283">
        <w:trPr>
          <w:trHeight w:val="351"/>
        </w:trPr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lastRenderedPageBreak/>
              <w:t xml:space="preserve">Diuretics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(%)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11.0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25.0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21.0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0.238</w:t>
            </w:r>
          </w:p>
        </w:tc>
      </w:tr>
      <w:tr w:rsidR="00EC20B2" w:rsidRPr="00CB5F16" w:rsidTr="00CB5283">
        <w:trPr>
          <w:trHeight w:val="360"/>
        </w:trPr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 xml:space="preserve">Beta-blockers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(%)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37</w:t>
            </w:r>
            <w:r w:rsidRPr="00CB5F16">
              <w:rPr>
                <w:rFonts w:ascii="Times New Roman" w:hAnsi="Times New Roman"/>
              </w:rPr>
              <w:t>.0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35.0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45.0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0.301</w:t>
            </w:r>
          </w:p>
        </w:tc>
      </w:tr>
      <w:tr w:rsidR="00EC20B2" w:rsidRPr="00CB5F16" w:rsidTr="00CB5283">
        <w:trPr>
          <w:trHeight w:val="360"/>
        </w:trPr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 xml:space="preserve">ACE inhibitors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(%)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40.0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35.0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36.0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0.219</w:t>
            </w:r>
          </w:p>
        </w:tc>
      </w:tr>
      <w:tr w:rsidR="00EC20B2" w:rsidRPr="00CB5F16" w:rsidTr="00CB5283">
        <w:trPr>
          <w:trHeight w:val="360"/>
        </w:trPr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 xml:space="preserve">ARBs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(%)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11.0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15.0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13.0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0.302</w:t>
            </w:r>
          </w:p>
        </w:tc>
      </w:tr>
      <w:tr w:rsidR="00EC20B2" w:rsidRPr="00CB5F16" w:rsidTr="00CB5283">
        <w:trPr>
          <w:trHeight w:val="351"/>
        </w:trPr>
        <w:tc>
          <w:tcPr>
            <w:tcW w:w="2697" w:type="dxa"/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 xml:space="preserve">Fibrates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(%)</w:t>
            </w:r>
          </w:p>
        </w:tc>
        <w:tc>
          <w:tcPr>
            <w:tcW w:w="186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2.9</w:t>
            </w:r>
          </w:p>
        </w:tc>
        <w:tc>
          <w:tcPr>
            <w:tcW w:w="1915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7.6</w:t>
            </w:r>
          </w:p>
        </w:tc>
        <w:tc>
          <w:tcPr>
            <w:tcW w:w="1957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4.6</w:t>
            </w:r>
          </w:p>
        </w:tc>
        <w:tc>
          <w:tcPr>
            <w:tcW w:w="1634" w:type="dxa"/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0.118</w:t>
            </w:r>
          </w:p>
        </w:tc>
      </w:tr>
      <w:tr w:rsidR="00EC20B2" w:rsidRPr="00CB5F16" w:rsidTr="00CB5283">
        <w:trPr>
          <w:trHeight w:val="495"/>
        </w:trPr>
        <w:tc>
          <w:tcPr>
            <w:tcW w:w="2697" w:type="dxa"/>
            <w:tcBorders>
              <w:bottom w:val="single" w:sz="12" w:space="0" w:color="auto"/>
            </w:tcBorders>
          </w:tcPr>
          <w:p w:rsidR="00EC20B2" w:rsidRPr="00CB5F16" w:rsidRDefault="00EC20B2" w:rsidP="00DF7797">
            <w:pPr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 xml:space="preserve">Statins </w:t>
            </w:r>
            <w:r w:rsidRPr="00CB5F16">
              <w:rPr>
                <w:rFonts w:ascii="Times New Roman" w:hAnsi="Times New Roman"/>
                <w:kern w:val="0"/>
                <w:szCs w:val="24"/>
              </w:rPr>
              <w:t>(%)</w:t>
            </w:r>
          </w:p>
        </w:tc>
        <w:tc>
          <w:tcPr>
            <w:tcW w:w="1865" w:type="dxa"/>
            <w:tcBorders>
              <w:bottom w:val="single" w:sz="12" w:space="0" w:color="auto"/>
            </w:tcBorders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2.9</w:t>
            </w:r>
          </w:p>
        </w:tc>
        <w:tc>
          <w:tcPr>
            <w:tcW w:w="1915" w:type="dxa"/>
            <w:tcBorders>
              <w:bottom w:val="single" w:sz="12" w:space="0" w:color="auto"/>
            </w:tcBorders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5.0</w:t>
            </w:r>
          </w:p>
        </w:tc>
        <w:tc>
          <w:tcPr>
            <w:tcW w:w="1957" w:type="dxa"/>
            <w:tcBorders>
              <w:bottom w:val="single" w:sz="12" w:space="0" w:color="auto"/>
            </w:tcBorders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8.3</w:t>
            </w:r>
          </w:p>
        </w:tc>
        <w:tc>
          <w:tcPr>
            <w:tcW w:w="1634" w:type="dxa"/>
            <w:tcBorders>
              <w:bottom w:val="single" w:sz="12" w:space="0" w:color="auto"/>
            </w:tcBorders>
          </w:tcPr>
          <w:p w:rsidR="00EC20B2" w:rsidRPr="00CB5F16" w:rsidRDefault="00EC20B2" w:rsidP="00DF7797">
            <w:pPr>
              <w:jc w:val="center"/>
              <w:rPr>
                <w:rFonts w:ascii="Times New Roman" w:hAnsi="Times New Roman"/>
              </w:rPr>
            </w:pPr>
            <w:r w:rsidRPr="00CB5F16">
              <w:rPr>
                <w:rFonts w:ascii="Times New Roman" w:hAnsi="Times New Roman" w:hint="eastAsia"/>
              </w:rPr>
              <w:t>0.110</w:t>
            </w:r>
          </w:p>
        </w:tc>
      </w:tr>
    </w:tbl>
    <w:p w:rsidR="00EC20B2" w:rsidRPr="00CB5F16" w:rsidRDefault="00EC20B2" w:rsidP="00EC20B2">
      <w:pPr>
        <w:ind w:leftChars="100" w:left="240"/>
        <w:rPr>
          <w:rFonts w:ascii="Times New Roman" w:hAnsi="Times New Roman"/>
        </w:rPr>
      </w:pPr>
      <w:r w:rsidRPr="00CB5F16">
        <w:rPr>
          <w:rFonts w:ascii="Times New Roman" w:hAnsi="Times New Roman"/>
        </w:rPr>
        <w:t xml:space="preserve">Data are presented as the mean value ± SD. The </w:t>
      </w:r>
      <w:proofErr w:type="spellStart"/>
      <w:r w:rsidR="00F81DBB" w:rsidRPr="00CB5F16">
        <w:rPr>
          <w:rFonts w:ascii="Times New Roman" w:hAnsi="Times New Roman" w:hint="eastAsia"/>
        </w:rPr>
        <w:t>h</w:t>
      </w:r>
      <w:r w:rsidR="00F81DBB" w:rsidRPr="00CB5F16">
        <w:rPr>
          <w:rFonts w:ascii="Times New Roman" w:hAnsi="Times New Roman"/>
        </w:rPr>
        <w:t>s</w:t>
      </w:r>
      <w:proofErr w:type="spellEnd"/>
      <w:r w:rsidR="00F81DBB" w:rsidRPr="00CB5F16">
        <w:rPr>
          <w:rFonts w:ascii="Times New Roman" w:hAnsi="Times New Roman" w:hint="eastAsia"/>
        </w:rPr>
        <w:t>-</w:t>
      </w:r>
      <w:r w:rsidR="00F81DBB" w:rsidRPr="00CB5F16">
        <w:rPr>
          <w:rFonts w:ascii="Times New Roman" w:hAnsi="Times New Roman"/>
        </w:rPr>
        <w:t>CRP</w:t>
      </w:r>
      <w:r w:rsidR="00F81DBB" w:rsidRPr="00CB5F16">
        <w:rPr>
          <w:rFonts w:ascii="Times New Roman" w:hAnsi="Times New Roman" w:hint="eastAsia"/>
        </w:rPr>
        <w:t xml:space="preserve"> and </w:t>
      </w:r>
      <w:r w:rsidRPr="00CB5F16">
        <w:rPr>
          <w:rFonts w:ascii="Times New Roman" w:hAnsi="Times New Roman" w:hint="eastAsia"/>
        </w:rPr>
        <w:t>urinary CD14</w:t>
      </w:r>
      <w:r w:rsidRPr="00CB5F16">
        <w:rPr>
          <w:rFonts w:ascii="Times New Roman" w:hAnsi="Times New Roman"/>
        </w:rPr>
        <w:t xml:space="preserve"> levels</w:t>
      </w:r>
      <w:r w:rsidR="000B12A5" w:rsidRPr="00CB5F16">
        <w:rPr>
          <w:rFonts w:ascii="Times New Roman" w:hAnsi="Times New Roman" w:hint="eastAsia"/>
        </w:rPr>
        <w:t xml:space="preserve"> and SYNTAX score</w:t>
      </w:r>
      <w:r w:rsidRPr="00CB5F16">
        <w:rPr>
          <w:rFonts w:ascii="Times New Roman" w:hAnsi="Times New Roman"/>
        </w:rPr>
        <w:t xml:space="preserve"> are presented as the</w:t>
      </w:r>
      <w:r w:rsidRPr="00CB5F16">
        <w:rPr>
          <w:rFonts w:ascii="Times New Roman" w:hAnsi="Times New Roman" w:hint="eastAsia"/>
        </w:rPr>
        <w:t xml:space="preserve"> </w:t>
      </w:r>
      <w:r w:rsidR="000C4781" w:rsidRPr="00CB5F16">
        <w:rPr>
          <w:rFonts w:ascii="Times New Roman" w:hAnsi="Times New Roman"/>
        </w:rPr>
        <w:t>me</w:t>
      </w:r>
      <w:r w:rsidR="000C4781" w:rsidRPr="00CB5F16">
        <w:rPr>
          <w:rFonts w:ascii="Times New Roman" w:hAnsi="Times New Roman" w:hint="eastAsia"/>
        </w:rPr>
        <w:t>dian</w:t>
      </w:r>
      <w:r w:rsidRPr="00CB5F16">
        <w:rPr>
          <w:rFonts w:ascii="Times New Roman" w:hAnsi="Times New Roman"/>
        </w:rPr>
        <w:t xml:space="preserve"> and interquartile range.</w:t>
      </w:r>
    </w:p>
    <w:p w:rsidR="008D6B07" w:rsidRPr="00CB5F16" w:rsidRDefault="00CB5283" w:rsidP="00EC20B2">
      <w:pPr>
        <w:ind w:leftChars="100" w:left="240"/>
        <w:rPr>
          <w:rFonts w:ascii="Times New Roman" w:hAnsi="Times New Roman"/>
        </w:rPr>
      </w:pPr>
      <w:r w:rsidRPr="00CB5F16">
        <w:rPr>
          <w:rFonts w:ascii="Times New Roman" w:hAnsi="Times New Roman"/>
        </w:rPr>
        <w:t xml:space="preserve">CAD, coronary artery disease; NS, not significant; LVEF, left ventricular ejection fraction; LDL cholesterol, low density lipoprotein cholesterol; HDL cholesterol, high density lipoprotein cholesterol; </w:t>
      </w:r>
      <w:proofErr w:type="spellStart"/>
      <w:r w:rsidRPr="00CB5F16">
        <w:rPr>
          <w:rFonts w:ascii="Times New Roman" w:hAnsi="Times New Roman"/>
        </w:rPr>
        <w:t>hs</w:t>
      </w:r>
      <w:proofErr w:type="spellEnd"/>
      <w:r w:rsidRPr="00CB5F16">
        <w:rPr>
          <w:rFonts w:ascii="Times New Roman" w:hAnsi="Times New Roman"/>
        </w:rPr>
        <w:t xml:space="preserve">-CRP, high sensitivity C-reactive protein; UACR, urinary </w:t>
      </w:r>
      <w:proofErr w:type="spellStart"/>
      <w:r w:rsidRPr="00CB5F16">
        <w:rPr>
          <w:rFonts w:ascii="Times New Roman" w:hAnsi="Times New Roman"/>
        </w:rPr>
        <w:t>microalbumin</w:t>
      </w:r>
      <w:proofErr w:type="spellEnd"/>
      <w:r w:rsidRPr="00CB5F16">
        <w:rPr>
          <w:rFonts w:ascii="Times New Roman" w:hAnsi="Times New Roman"/>
        </w:rPr>
        <w:t>/</w:t>
      </w:r>
      <w:proofErr w:type="spellStart"/>
      <w:r w:rsidRPr="00CB5F16">
        <w:rPr>
          <w:rFonts w:ascii="Times New Roman" w:hAnsi="Times New Roman"/>
        </w:rPr>
        <w:t>creatinine</w:t>
      </w:r>
      <w:proofErr w:type="spellEnd"/>
      <w:r w:rsidRPr="00CB5F16">
        <w:rPr>
          <w:rFonts w:ascii="Times New Roman" w:hAnsi="Times New Roman"/>
        </w:rPr>
        <w:t xml:space="preserve"> ratio; ACE, angiotensin-converting enzyme; ARB, angiotensinogen receptor blocker.</w:t>
      </w:r>
    </w:p>
    <w:p w:rsidR="00C06DAA" w:rsidRPr="00CB5F16" w:rsidRDefault="00C06DAA" w:rsidP="00DF7797">
      <w:pPr>
        <w:rPr>
          <w:rFonts w:ascii="Times New Roman" w:hAnsi="Times New Roman"/>
          <w:kern w:val="0"/>
        </w:rPr>
      </w:pPr>
    </w:p>
    <w:p w:rsidR="00C06DAA" w:rsidRPr="00CB5F16" w:rsidRDefault="00C06DAA" w:rsidP="00DF7797">
      <w:pPr>
        <w:rPr>
          <w:rFonts w:ascii="Times New Roman" w:hAnsi="Times New Roman"/>
          <w:kern w:val="0"/>
        </w:rPr>
      </w:pPr>
    </w:p>
    <w:p w:rsidR="00C06DAA" w:rsidRPr="00CB5F16" w:rsidRDefault="00C06DAA" w:rsidP="00DF7797">
      <w:pPr>
        <w:rPr>
          <w:rFonts w:ascii="Times New Roman" w:hAnsi="Times New Roman"/>
          <w:kern w:val="0"/>
        </w:rPr>
      </w:pPr>
    </w:p>
    <w:p w:rsidR="00C06DAA" w:rsidRPr="00CB5F16" w:rsidRDefault="00C06DAA" w:rsidP="00DF7797">
      <w:pPr>
        <w:rPr>
          <w:rFonts w:ascii="Times New Roman" w:hAnsi="Times New Roman"/>
          <w:kern w:val="0"/>
        </w:rPr>
      </w:pPr>
    </w:p>
    <w:p w:rsidR="0015731F" w:rsidRPr="00CB5F16" w:rsidRDefault="0015731F" w:rsidP="00DF7797">
      <w:pPr>
        <w:rPr>
          <w:rFonts w:ascii="Times New Roman" w:hAnsi="Times New Roman"/>
          <w:kern w:val="0"/>
        </w:rPr>
      </w:pPr>
    </w:p>
    <w:p w:rsidR="0015731F" w:rsidRPr="00CB5F16" w:rsidRDefault="0015731F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DF7797" w:rsidRPr="00CB5F16" w:rsidRDefault="00DF7797" w:rsidP="00DF7797">
      <w:pPr>
        <w:rPr>
          <w:rFonts w:ascii="Times New Roman" w:hAnsi="Times New Roman"/>
          <w:kern w:val="0"/>
        </w:rPr>
      </w:pPr>
    </w:p>
    <w:p w:rsidR="0015731F" w:rsidRPr="00CB5F16" w:rsidRDefault="0015731F" w:rsidP="00DF7797">
      <w:pPr>
        <w:rPr>
          <w:rFonts w:ascii="Times New Roman" w:hAnsi="Times New Roman"/>
          <w:kern w:val="0"/>
        </w:rPr>
      </w:pPr>
      <w:bookmarkStart w:id="0" w:name="_GoBack"/>
      <w:bookmarkEnd w:id="0"/>
    </w:p>
    <w:sectPr w:rsidR="0015731F" w:rsidRPr="00CB5F16" w:rsidSect="0015731F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EEB" w:rsidRDefault="00840EEB" w:rsidP="00FE16FD">
      <w:r>
        <w:separator/>
      </w:r>
    </w:p>
  </w:endnote>
  <w:endnote w:type="continuationSeparator" w:id="0">
    <w:p w:rsidR="00840EEB" w:rsidRDefault="00840EEB" w:rsidP="00FE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52" w:rsidRDefault="00792A5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5F16" w:rsidRPr="00CB5F16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792A52" w:rsidRDefault="00792A5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EEB" w:rsidRDefault="00840EEB" w:rsidP="00FE16FD">
      <w:r>
        <w:separator/>
      </w:r>
    </w:p>
  </w:footnote>
  <w:footnote w:type="continuationSeparator" w:id="0">
    <w:p w:rsidR="00840EEB" w:rsidRDefault="00840EEB" w:rsidP="00FE1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6FD"/>
    <w:rsid w:val="00002CA0"/>
    <w:rsid w:val="00002EA4"/>
    <w:rsid w:val="0000305F"/>
    <w:rsid w:val="00024107"/>
    <w:rsid w:val="000248DA"/>
    <w:rsid w:val="000264EE"/>
    <w:rsid w:val="00027CDA"/>
    <w:rsid w:val="000320EC"/>
    <w:rsid w:val="000473F7"/>
    <w:rsid w:val="00067618"/>
    <w:rsid w:val="00067ED9"/>
    <w:rsid w:val="00076996"/>
    <w:rsid w:val="00076FB2"/>
    <w:rsid w:val="000A3278"/>
    <w:rsid w:val="000A5007"/>
    <w:rsid w:val="000B12A5"/>
    <w:rsid w:val="000B79E6"/>
    <w:rsid w:val="000C42DE"/>
    <w:rsid w:val="000C4781"/>
    <w:rsid w:val="000E31BC"/>
    <w:rsid w:val="000E32CB"/>
    <w:rsid w:val="000F333D"/>
    <w:rsid w:val="001027F4"/>
    <w:rsid w:val="00121B94"/>
    <w:rsid w:val="001265E5"/>
    <w:rsid w:val="00130CFD"/>
    <w:rsid w:val="00146CEC"/>
    <w:rsid w:val="001532C5"/>
    <w:rsid w:val="0015731F"/>
    <w:rsid w:val="00164554"/>
    <w:rsid w:val="00170F9A"/>
    <w:rsid w:val="001734CE"/>
    <w:rsid w:val="00185AE4"/>
    <w:rsid w:val="001A5308"/>
    <w:rsid w:val="001B23A7"/>
    <w:rsid w:val="001C44A7"/>
    <w:rsid w:val="001D4A3C"/>
    <w:rsid w:val="001D4A6C"/>
    <w:rsid w:val="0020293C"/>
    <w:rsid w:val="00202D36"/>
    <w:rsid w:val="002174BE"/>
    <w:rsid w:val="002238BE"/>
    <w:rsid w:val="00230DCA"/>
    <w:rsid w:val="00240A73"/>
    <w:rsid w:val="002447AB"/>
    <w:rsid w:val="00247990"/>
    <w:rsid w:val="00252316"/>
    <w:rsid w:val="002A0896"/>
    <w:rsid w:val="002A4857"/>
    <w:rsid w:val="002A5208"/>
    <w:rsid w:val="002A69D7"/>
    <w:rsid w:val="002F19F9"/>
    <w:rsid w:val="002F1F92"/>
    <w:rsid w:val="003007C1"/>
    <w:rsid w:val="00315C36"/>
    <w:rsid w:val="00337673"/>
    <w:rsid w:val="00363A35"/>
    <w:rsid w:val="0037068D"/>
    <w:rsid w:val="00374418"/>
    <w:rsid w:val="003764B9"/>
    <w:rsid w:val="003771AE"/>
    <w:rsid w:val="00381F85"/>
    <w:rsid w:val="003870AE"/>
    <w:rsid w:val="003915C6"/>
    <w:rsid w:val="003B368F"/>
    <w:rsid w:val="003B3FDD"/>
    <w:rsid w:val="003C7463"/>
    <w:rsid w:val="003D239A"/>
    <w:rsid w:val="003D343C"/>
    <w:rsid w:val="003D629F"/>
    <w:rsid w:val="003D6759"/>
    <w:rsid w:val="003F3DC9"/>
    <w:rsid w:val="00421BBB"/>
    <w:rsid w:val="00422217"/>
    <w:rsid w:val="00423C60"/>
    <w:rsid w:val="00426556"/>
    <w:rsid w:val="004360B8"/>
    <w:rsid w:val="004430C6"/>
    <w:rsid w:val="00466A7F"/>
    <w:rsid w:val="00476161"/>
    <w:rsid w:val="00486D5C"/>
    <w:rsid w:val="00495EE9"/>
    <w:rsid w:val="004B7200"/>
    <w:rsid w:val="004B7D8E"/>
    <w:rsid w:val="004C2ED1"/>
    <w:rsid w:val="004D26D0"/>
    <w:rsid w:val="004D3329"/>
    <w:rsid w:val="004D475D"/>
    <w:rsid w:val="004D7009"/>
    <w:rsid w:val="004E3D52"/>
    <w:rsid w:val="0050141D"/>
    <w:rsid w:val="00511F5C"/>
    <w:rsid w:val="00537C06"/>
    <w:rsid w:val="005509D2"/>
    <w:rsid w:val="00552863"/>
    <w:rsid w:val="00567E92"/>
    <w:rsid w:val="00572F29"/>
    <w:rsid w:val="005761C2"/>
    <w:rsid w:val="00580466"/>
    <w:rsid w:val="00583120"/>
    <w:rsid w:val="00590B9F"/>
    <w:rsid w:val="005910CC"/>
    <w:rsid w:val="005B0772"/>
    <w:rsid w:val="005B207C"/>
    <w:rsid w:val="005E3617"/>
    <w:rsid w:val="00605693"/>
    <w:rsid w:val="0061164C"/>
    <w:rsid w:val="006221F3"/>
    <w:rsid w:val="006453C2"/>
    <w:rsid w:val="00646831"/>
    <w:rsid w:val="006545F1"/>
    <w:rsid w:val="00655898"/>
    <w:rsid w:val="00661519"/>
    <w:rsid w:val="00661F1E"/>
    <w:rsid w:val="00667992"/>
    <w:rsid w:val="006715A9"/>
    <w:rsid w:val="00686FA0"/>
    <w:rsid w:val="00693841"/>
    <w:rsid w:val="006963FE"/>
    <w:rsid w:val="006A4396"/>
    <w:rsid w:val="006A4E5B"/>
    <w:rsid w:val="006A5265"/>
    <w:rsid w:val="006C749C"/>
    <w:rsid w:val="006D0355"/>
    <w:rsid w:val="006D2EBD"/>
    <w:rsid w:val="006E6218"/>
    <w:rsid w:val="006F7071"/>
    <w:rsid w:val="00701D82"/>
    <w:rsid w:val="0071670E"/>
    <w:rsid w:val="00724C0F"/>
    <w:rsid w:val="00743F23"/>
    <w:rsid w:val="00753934"/>
    <w:rsid w:val="007556A0"/>
    <w:rsid w:val="00756E17"/>
    <w:rsid w:val="007900A9"/>
    <w:rsid w:val="00792A52"/>
    <w:rsid w:val="007A77B3"/>
    <w:rsid w:val="007B1C54"/>
    <w:rsid w:val="007B4DB4"/>
    <w:rsid w:val="007B591D"/>
    <w:rsid w:val="007B5AD5"/>
    <w:rsid w:val="007D38BE"/>
    <w:rsid w:val="007D4965"/>
    <w:rsid w:val="007D577B"/>
    <w:rsid w:val="007E3ACD"/>
    <w:rsid w:val="007F5CA3"/>
    <w:rsid w:val="007F6D8E"/>
    <w:rsid w:val="007F7133"/>
    <w:rsid w:val="008313E5"/>
    <w:rsid w:val="00840EEB"/>
    <w:rsid w:val="008450C0"/>
    <w:rsid w:val="00855C29"/>
    <w:rsid w:val="0085619C"/>
    <w:rsid w:val="00865D66"/>
    <w:rsid w:val="00871C96"/>
    <w:rsid w:val="008828C1"/>
    <w:rsid w:val="00882EC5"/>
    <w:rsid w:val="00883FA4"/>
    <w:rsid w:val="00892D60"/>
    <w:rsid w:val="008977CC"/>
    <w:rsid w:val="008B08E3"/>
    <w:rsid w:val="008B1D9B"/>
    <w:rsid w:val="008C6089"/>
    <w:rsid w:val="008D4AFF"/>
    <w:rsid w:val="008D6B07"/>
    <w:rsid w:val="008F0C4F"/>
    <w:rsid w:val="008F365B"/>
    <w:rsid w:val="008F3D91"/>
    <w:rsid w:val="008F6498"/>
    <w:rsid w:val="009114A0"/>
    <w:rsid w:val="0091599B"/>
    <w:rsid w:val="009205F3"/>
    <w:rsid w:val="009216C5"/>
    <w:rsid w:val="009306C4"/>
    <w:rsid w:val="00931153"/>
    <w:rsid w:val="00931E9B"/>
    <w:rsid w:val="00935914"/>
    <w:rsid w:val="009556CD"/>
    <w:rsid w:val="0096157E"/>
    <w:rsid w:val="00965DCC"/>
    <w:rsid w:val="00967049"/>
    <w:rsid w:val="009671FB"/>
    <w:rsid w:val="009B1F0D"/>
    <w:rsid w:val="009C06E8"/>
    <w:rsid w:val="009D473E"/>
    <w:rsid w:val="00A07259"/>
    <w:rsid w:val="00A222E4"/>
    <w:rsid w:val="00A41E34"/>
    <w:rsid w:val="00A620C0"/>
    <w:rsid w:val="00A6223F"/>
    <w:rsid w:val="00A66A3B"/>
    <w:rsid w:val="00A70559"/>
    <w:rsid w:val="00A8452F"/>
    <w:rsid w:val="00AD1A59"/>
    <w:rsid w:val="00AD6BFE"/>
    <w:rsid w:val="00AE255F"/>
    <w:rsid w:val="00AF360D"/>
    <w:rsid w:val="00AF5E6D"/>
    <w:rsid w:val="00B0113D"/>
    <w:rsid w:val="00B24C88"/>
    <w:rsid w:val="00B337EF"/>
    <w:rsid w:val="00B81A00"/>
    <w:rsid w:val="00BC0F75"/>
    <w:rsid w:val="00BD02CB"/>
    <w:rsid w:val="00BD3F78"/>
    <w:rsid w:val="00BE06DF"/>
    <w:rsid w:val="00BE1587"/>
    <w:rsid w:val="00BE1E5B"/>
    <w:rsid w:val="00BE4334"/>
    <w:rsid w:val="00BE76C7"/>
    <w:rsid w:val="00C011E0"/>
    <w:rsid w:val="00C06DAA"/>
    <w:rsid w:val="00C473A6"/>
    <w:rsid w:val="00C726A7"/>
    <w:rsid w:val="00C75CFD"/>
    <w:rsid w:val="00C84A4B"/>
    <w:rsid w:val="00C85ADD"/>
    <w:rsid w:val="00C86EB1"/>
    <w:rsid w:val="00CA2E9D"/>
    <w:rsid w:val="00CA5796"/>
    <w:rsid w:val="00CB2B24"/>
    <w:rsid w:val="00CB5283"/>
    <w:rsid w:val="00CB5F16"/>
    <w:rsid w:val="00CE083E"/>
    <w:rsid w:val="00CF0340"/>
    <w:rsid w:val="00D012E0"/>
    <w:rsid w:val="00D062A7"/>
    <w:rsid w:val="00D07722"/>
    <w:rsid w:val="00D25DD4"/>
    <w:rsid w:val="00D4620B"/>
    <w:rsid w:val="00D92587"/>
    <w:rsid w:val="00D95750"/>
    <w:rsid w:val="00DA5962"/>
    <w:rsid w:val="00DC06BA"/>
    <w:rsid w:val="00DD31C7"/>
    <w:rsid w:val="00DE11B2"/>
    <w:rsid w:val="00DE3D96"/>
    <w:rsid w:val="00DF7797"/>
    <w:rsid w:val="00E006B7"/>
    <w:rsid w:val="00E04D62"/>
    <w:rsid w:val="00E25DA3"/>
    <w:rsid w:val="00E504BE"/>
    <w:rsid w:val="00E55E59"/>
    <w:rsid w:val="00E66C73"/>
    <w:rsid w:val="00E70571"/>
    <w:rsid w:val="00E81D00"/>
    <w:rsid w:val="00E8311D"/>
    <w:rsid w:val="00E85465"/>
    <w:rsid w:val="00E95044"/>
    <w:rsid w:val="00EA26A2"/>
    <w:rsid w:val="00EA3AFE"/>
    <w:rsid w:val="00EA640C"/>
    <w:rsid w:val="00EC20B2"/>
    <w:rsid w:val="00EC7202"/>
    <w:rsid w:val="00EF05D8"/>
    <w:rsid w:val="00EF28E9"/>
    <w:rsid w:val="00F019A6"/>
    <w:rsid w:val="00F06396"/>
    <w:rsid w:val="00F22CB7"/>
    <w:rsid w:val="00F472E2"/>
    <w:rsid w:val="00F476AE"/>
    <w:rsid w:val="00F5486F"/>
    <w:rsid w:val="00F620DA"/>
    <w:rsid w:val="00F62C5C"/>
    <w:rsid w:val="00F77728"/>
    <w:rsid w:val="00F81DBB"/>
    <w:rsid w:val="00F81E93"/>
    <w:rsid w:val="00FE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6FD"/>
    <w:pPr>
      <w:widowControl w:val="0"/>
    </w:pPr>
    <w:rPr>
      <w:kern w:val="2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E16F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FE16FD"/>
    <w:rPr>
      <w:sz w:val="20"/>
      <w:szCs w:val="20"/>
    </w:rPr>
  </w:style>
  <w:style w:type="table" w:styleId="TableGrid">
    <w:name w:val="Table Grid"/>
    <w:basedOn w:val="TableNormal"/>
    <w:uiPriority w:val="59"/>
    <w:rsid w:val="00E854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3"/>
    <w:rPr>
      <w:rFonts w:ascii="Lucida Grande" w:hAnsi="Lucida Grande" w:cs="Lucida Grande"/>
      <w:kern w:val="2"/>
      <w:sz w:val="18"/>
      <w:szCs w:val="18"/>
    </w:rPr>
  </w:style>
  <w:style w:type="paragraph" w:styleId="NoSpacing">
    <w:name w:val="No Spacing"/>
    <w:uiPriority w:val="1"/>
    <w:qFormat/>
    <w:rsid w:val="00EC20B2"/>
    <w:pPr>
      <w:widowControl w:val="0"/>
    </w:pPr>
    <w:rPr>
      <w:kern w:val="2"/>
      <w:sz w:val="24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6FD"/>
    <w:pPr>
      <w:widowControl w:val="0"/>
    </w:pPr>
    <w:rPr>
      <w:kern w:val="2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E16F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16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FE16FD"/>
    <w:rPr>
      <w:sz w:val="20"/>
      <w:szCs w:val="20"/>
    </w:rPr>
  </w:style>
  <w:style w:type="table" w:styleId="TableGrid">
    <w:name w:val="Table Grid"/>
    <w:basedOn w:val="TableNormal"/>
    <w:uiPriority w:val="59"/>
    <w:rsid w:val="00E854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3"/>
    <w:rPr>
      <w:rFonts w:ascii="Lucida Grande" w:hAnsi="Lucida Grande" w:cs="Lucida Grande"/>
      <w:kern w:val="2"/>
      <w:sz w:val="18"/>
      <w:szCs w:val="18"/>
    </w:rPr>
  </w:style>
  <w:style w:type="paragraph" w:styleId="NoSpacing">
    <w:name w:val="No Spacing"/>
    <w:uiPriority w:val="1"/>
    <w:qFormat/>
    <w:rsid w:val="00EC20B2"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2282</Characters>
  <Application>Microsoft Macintosh Word</Application>
  <DocSecurity>0</DocSecurity>
  <Lines>19</Lines>
  <Paragraphs>5</Paragraphs>
  <ScaleCrop>false</ScaleCrop>
  <Company>Hewlett-Packard</Company>
  <LinksUpToDate>false</LinksUpToDate>
  <CharactersWithSpaces>2677</CharactersWithSpaces>
  <SharedDoc>false</SharedDoc>
  <HLinks>
    <vt:vector size="138" baseType="variant">
      <vt:variant>
        <vt:i4>5701699</vt:i4>
      </vt:variant>
      <vt:variant>
        <vt:i4>66</vt:i4>
      </vt:variant>
      <vt:variant>
        <vt:i4>0</vt:i4>
      </vt:variant>
      <vt:variant>
        <vt:i4>5</vt:i4>
      </vt:variant>
      <vt:variant>
        <vt:lpwstr>http://www.ebi.ac.uk/ego/DisplayGoTerm?id=GO:0004252</vt:lpwstr>
      </vt:variant>
      <vt:variant>
        <vt:lpwstr/>
      </vt:variant>
      <vt:variant>
        <vt:i4>5898305</vt:i4>
      </vt:variant>
      <vt:variant>
        <vt:i4>63</vt:i4>
      </vt:variant>
      <vt:variant>
        <vt:i4>0</vt:i4>
      </vt:variant>
      <vt:variant>
        <vt:i4>5</vt:i4>
      </vt:variant>
      <vt:variant>
        <vt:lpwstr>http://www.ebi.ac.uk/ego/DisplayGoTerm?id=GO:0006954</vt:lpwstr>
      </vt:variant>
      <vt:variant>
        <vt:lpwstr/>
      </vt:variant>
      <vt:variant>
        <vt:i4>5374017</vt:i4>
      </vt:variant>
      <vt:variant>
        <vt:i4>60</vt:i4>
      </vt:variant>
      <vt:variant>
        <vt:i4>0</vt:i4>
      </vt:variant>
      <vt:variant>
        <vt:i4>5</vt:i4>
      </vt:variant>
      <vt:variant>
        <vt:lpwstr>http://www.ebi.ac.uk/ego/DisplayGoTerm?id=GO:0005164</vt:lpwstr>
      </vt:variant>
      <vt:variant>
        <vt:lpwstr/>
      </vt:variant>
      <vt:variant>
        <vt:i4>5505090</vt:i4>
      </vt:variant>
      <vt:variant>
        <vt:i4>57</vt:i4>
      </vt:variant>
      <vt:variant>
        <vt:i4>0</vt:i4>
      </vt:variant>
      <vt:variant>
        <vt:i4>5</vt:i4>
      </vt:variant>
      <vt:variant>
        <vt:lpwstr>http://www.ebi.ac.uk/ego/DisplayGoTerm?id=GO:0008083</vt:lpwstr>
      </vt:variant>
      <vt:variant>
        <vt:lpwstr/>
      </vt:variant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5439560</vt:i4>
      </vt:variant>
      <vt:variant>
        <vt:i4>51</vt:i4>
      </vt:variant>
      <vt:variant>
        <vt:i4>0</vt:i4>
      </vt:variant>
      <vt:variant>
        <vt:i4>5</vt:i4>
      </vt:variant>
      <vt:variant>
        <vt:lpwstr>http://www.ebi.ac.uk/ego/DisplayGoTerm?id=GO:0002682</vt:lpwstr>
      </vt:variant>
      <vt:variant>
        <vt:lpwstr/>
      </vt:variant>
      <vt:variant>
        <vt:i4>5636160</vt:i4>
      </vt:variant>
      <vt:variant>
        <vt:i4>48</vt:i4>
      </vt:variant>
      <vt:variant>
        <vt:i4>0</vt:i4>
      </vt:variant>
      <vt:variant>
        <vt:i4>5</vt:i4>
      </vt:variant>
      <vt:variant>
        <vt:lpwstr>http://www.ebi.ac.uk/ego/DisplayGoTerm?id=GO:0004667</vt:lpwstr>
      </vt:variant>
      <vt:variant>
        <vt:lpwstr/>
      </vt:variant>
      <vt:variant>
        <vt:i4>5963841</vt:i4>
      </vt:variant>
      <vt:variant>
        <vt:i4>45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6029379</vt:i4>
      </vt:variant>
      <vt:variant>
        <vt:i4>42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5963841</vt:i4>
      </vt:variant>
      <vt:variant>
        <vt:i4>39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5963841</vt:i4>
      </vt:variant>
      <vt:variant>
        <vt:i4>36</vt:i4>
      </vt:variant>
      <vt:variant>
        <vt:i4>0</vt:i4>
      </vt:variant>
      <vt:variant>
        <vt:i4>5</vt:i4>
      </vt:variant>
      <vt:variant>
        <vt:lpwstr>http://www.ebi.ac.uk/ego/DisplayGoTerm?id=GO:0006955</vt:lpwstr>
      </vt:variant>
      <vt:variant>
        <vt:lpwstr/>
      </vt:variant>
      <vt:variant>
        <vt:i4>5439560</vt:i4>
      </vt:variant>
      <vt:variant>
        <vt:i4>33</vt:i4>
      </vt:variant>
      <vt:variant>
        <vt:i4>0</vt:i4>
      </vt:variant>
      <vt:variant>
        <vt:i4>5</vt:i4>
      </vt:variant>
      <vt:variant>
        <vt:lpwstr>http://www.ebi.ac.uk/ego/DisplayGoTerm?id=GO:0002682</vt:lpwstr>
      </vt:variant>
      <vt:variant>
        <vt:lpwstr/>
      </vt:variant>
      <vt:variant>
        <vt:i4>5832775</vt:i4>
      </vt:variant>
      <vt:variant>
        <vt:i4>30</vt:i4>
      </vt:variant>
      <vt:variant>
        <vt:i4>0</vt:i4>
      </vt:variant>
      <vt:variant>
        <vt:i4>5</vt:i4>
      </vt:variant>
      <vt:variant>
        <vt:lpwstr>http://www.ebi.ac.uk/ego/DisplayGoTerm?id=GO:0004618</vt:lpwstr>
      </vt:variant>
      <vt:variant>
        <vt:lpwstr/>
      </vt:variant>
      <vt:variant>
        <vt:i4>5570631</vt:i4>
      </vt:variant>
      <vt:variant>
        <vt:i4>27</vt:i4>
      </vt:variant>
      <vt:variant>
        <vt:i4>0</vt:i4>
      </vt:variant>
      <vt:variant>
        <vt:i4>5</vt:i4>
      </vt:variant>
      <vt:variant>
        <vt:lpwstr>http://www.ebi.ac.uk/ego/DisplayGoTerm?id=GO:0005200</vt:lpwstr>
      </vt:variant>
      <vt:variant>
        <vt:lpwstr/>
      </vt:variant>
      <vt:variant>
        <vt:i4>5898305</vt:i4>
      </vt:variant>
      <vt:variant>
        <vt:i4>24</vt:i4>
      </vt:variant>
      <vt:variant>
        <vt:i4>0</vt:i4>
      </vt:variant>
      <vt:variant>
        <vt:i4>5</vt:i4>
      </vt:variant>
      <vt:variant>
        <vt:lpwstr>http://www.ebi.ac.uk/ego/DisplayGoTerm?id=GO:0006954</vt:lpwstr>
      </vt:variant>
      <vt:variant>
        <vt:lpwstr/>
      </vt:variant>
      <vt:variant>
        <vt:i4>6029379</vt:i4>
      </vt:variant>
      <vt:variant>
        <vt:i4>21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18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15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http://www.ebi.ac.uk/ego/DisplayGoTerm?id=GO:0003823</vt:lpwstr>
      </vt:variant>
      <vt:variant>
        <vt:lpwstr/>
      </vt:variant>
      <vt:variant>
        <vt:i4>8126513</vt:i4>
      </vt:variant>
      <vt:variant>
        <vt:i4>9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8126513</vt:i4>
      </vt:variant>
      <vt:variant>
        <vt:i4>6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8126513</vt:i4>
      </vt:variant>
      <vt:variant>
        <vt:i4>3</vt:i4>
      </vt:variant>
      <vt:variant>
        <vt:i4>0</vt:i4>
      </vt:variant>
      <vt:variant>
        <vt:i4>5</vt:i4>
      </vt:variant>
      <vt:variant>
        <vt:lpwstr>http://www.uniprot.org/keywords/KW-0646</vt:lpwstr>
      </vt:variant>
      <vt:variant>
        <vt:lpwstr/>
      </vt:variant>
      <vt:variant>
        <vt:i4>6225989</vt:i4>
      </vt:variant>
      <vt:variant>
        <vt:i4>0</vt:i4>
      </vt:variant>
      <vt:variant>
        <vt:i4>0</vt:i4>
      </vt:variant>
      <vt:variant>
        <vt:i4>5</vt:i4>
      </vt:variant>
      <vt:variant>
        <vt:lpwstr>http://www.ebi.ac.uk/ego/DisplayGoTerm?id=GO:0006810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Huang, Chun-Hao/Graduate Studies</cp:lastModifiedBy>
  <cp:revision>2</cp:revision>
  <dcterms:created xsi:type="dcterms:W3CDTF">2014-12-24T05:51:00Z</dcterms:created>
  <dcterms:modified xsi:type="dcterms:W3CDTF">2014-12-24T05:51:00Z</dcterms:modified>
</cp:coreProperties>
</file>