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E47B3" w14:textId="43C0F20F" w:rsidR="00F9549D" w:rsidRPr="004A3352" w:rsidRDefault="00F9549D" w:rsidP="006646C1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D0D0D"/>
          <w:sz w:val="24"/>
        </w:rPr>
      </w:pPr>
      <w:r w:rsidRPr="004A3352">
        <w:rPr>
          <w:b/>
          <w:color w:val="0D0D0D"/>
          <w:sz w:val="24"/>
        </w:rPr>
        <w:t>Table 1</w:t>
      </w:r>
      <w:r w:rsidR="00F61CB3" w:rsidRPr="004A3352">
        <w:rPr>
          <w:b/>
          <w:color w:val="0D0D0D"/>
          <w:sz w:val="24"/>
        </w:rPr>
        <w:t>.</w:t>
      </w:r>
      <w:r w:rsidRPr="004A3352">
        <w:rPr>
          <w:b/>
          <w:color w:val="0D0D0D"/>
          <w:sz w:val="24"/>
        </w:rPr>
        <w:t xml:space="preserve"> </w:t>
      </w:r>
      <w:r w:rsidRPr="004A3352">
        <w:rPr>
          <w:color w:val="0D0D0D"/>
          <w:sz w:val="24"/>
        </w:rPr>
        <w:t xml:space="preserve">The thermal </w:t>
      </w:r>
      <w:r w:rsidRPr="004A3352">
        <w:rPr>
          <w:color w:val="000000"/>
          <w:sz w:val="24"/>
        </w:rPr>
        <w:t>maturation</w:t>
      </w:r>
      <w:r w:rsidRPr="004A3352">
        <w:rPr>
          <w:color w:val="0D0D0D"/>
          <w:sz w:val="24"/>
        </w:rPr>
        <w:t xml:space="preserve"> indicator of organic-rich mudrocks in the Fuxin Basin</w:t>
      </w:r>
    </w:p>
    <w:tbl>
      <w:tblPr>
        <w:tblW w:w="4810" w:type="pct"/>
        <w:jc w:val="center"/>
        <w:tblBorders>
          <w:top w:val="single" w:sz="8" w:space="0" w:color="auto"/>
          <w:bottom w:val="single" w:sz="8" w:space="0" w:color="auto"/>
        </w:tblBorders>
        <w:tblLook w:val="0000" w:firstRow="0" w:lastRow="0" w:firstColumn="0" w:lastColumn="0" w:noHBand="0" w:noVBand="0"/>
      </w:tblPr>
      <w:tblGrid>
        <w:gridCol w:w="966"/>
        <w:gridCol w:w="1108"/>
        <w:gridCol w:w="1152"/>
        <w:gridCol w:w="1363"/>
        <w:gridCol w:w="1032"/>
        <w:gridCol w:w="1141"/>
        <w:gridCol w:w="1141"/>
        <w:gridCol w:w="1144"/>
      </w:tblGrid>
      <w:tr w:rsidR="00F9549D" w:rsidRPr="004A3352" w14:paraId="1C44F658" w14:textId="77777777" w:rsidTr="005A2E02">
        <w:trPr>
          <w:trHeight w:hRule="exact" w:val="340"/>
          <w:jc w:val="center"/>
        </w:trPr>
        <w:tc>
          <w:tcPr>
            <w:tcW w:w="459" w:type="pct"/>
            <w:vMerge w:val="restart"/>
            <w:tcBorders>
              <w:top w:val="single" w:sz="12" w:space="0" w:color="auto"/>
            </w:tcBorders>
            <w:vAlign w:val="center"/>
          </w:tcPr>
          <w:p w14:paraId="46D16E33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bookmarkStart w:id="0" w:name="_Hlk344408486"/>
            <w:bookmarkStart w:id="1" w:name="OLE_LINK18"/>
            <w:r w:rsidRPr="004A3352">
              <w:rPr>
                <w:color w:val="000000"/>
                <w:sz w:val="18"/>
                <w:szCs w:val="18"/>
              </w:rPr>
              <w:t>Formation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</w:tcBorders>
            <w:vAlign w:val="center"/>
          </w:tcPr>
          <w:p w14:paraId="6B7D820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Count</w:t>
            </w:r>
          </w:p>
        </w:tc>
        <w:tc>
          <w:tcPr>
            <w:tcW w:w="1992" w:type="pct"/>
            <w:gridSpan w:val="3"/>
            <w:tcBorders>
              <w:top w:val="single" w:sz="12" w:space="0" w:color="auto"/>
            </w:tcBorders>
            <w:vAlign w:val="center"/>
          </w:tcPr>
          <w:p w14:paraId="48F13448" w14:textId="77777777" w:rsidR="00F9549D" w:rsidRPr="004A3352" w:rsidRDefault="00F9549D" w:rsidP="00AA1D66">
            <w:pPr>
              <w:adjustRightInd w:val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4A3352">
              <w:rPr>
                <w:i/>
                <w:color w:val="000000"/>
                <w:sz w:val="18"/>
                <w:szCs w:val="18"/>
              </w:rPr>
              <w:t>T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max</w:t>
            </w:r>
            <w:r w:rsidRPr="004A3352">
              <w:rPr>
                <w:color w:val="000000"/>
                <w:sz w:val="18"/>
                <w:szCs w:val="18"/>
              </w:rPr>
              <w:t xml:space="preserve"> (°C)</w:t>
            </w:r>
          </w:p>
        </w:tc>
        <w:tc>
          <w:tcPr>
            <w:tcW w:w="1925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86F98C7" w14:textId="77777777" w:rsidR="00F9549D" w:rsidRPr="004A3352" w:rsidRDefault="00F9549D" w:rsidP="00AA1D66">
            <w:pPr>
              <w:adjustRightInd w:val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4A3352">
              <w:rPr>
                <w:i/>
                <w:color w:val="000000"/>
                <w:sz w:val="18"/>
                <w:szCs w:val="18"/>
              </w:rPr>
              <w:t>R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o</w:t>
            </w:r>
            <w:r w:rsidRPr="004A3352">
              <w:rPr>
                <w:color w:val="000000"/>
                <w:sz w:val="18"/>
                <w:szCs w:val="18"/>
              </w:rPr>
              <w:t xml:space="preserve"> (%)</w:t>
            </w:r>
          </w:p>
        </w:tc>
      </w:tr>
      <w:bookmarkEnd w:id="0"/>
      <w:tr w:rsidR="00F9549D" w:rsidRPr="004A3352" w14:paraId="38226B48" w14:textId="77777777" w:rsidTr="005A2E02">
        <w:trPr>
          <w:trHeight w:hRule="exact" w:val="340"/>
          <w:jc w:val="center"/>
        </w:trPr>
        <w:tc>
          <w:tcPr>
            <w:tcW w:w="459" w:type="pct"/>
            <w:vMerge/>
            <w:tcBorders>
              <w:bottom w:val="single" w:sz="12" w:space="0" w:color="auto"/>
            </w:tcBorders>
            <w:vAlign w:val="center"/>
          </w:tcPr>
          <w:p w14:paraId="1CAB3E9A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tcBorders>
              <w:bottom w:val="single" w:sz="12" w:space="0" w:color="auto"/>
            </w:tcBorders>
            <w:vAlign w:val="center"/>
          </w:tcPr>
          <w:p w14:paraId="708D48F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47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7366189" w14:textId="77777777" w:rsidR="00F9549D" w:rsidRPr="004A3352" w:rsidRDefault="00F9549D" w:rsidP="00AA1D66">
            <w:pPr>
              <w:adjustRightInd w:val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FY-2</w:t>
            </w:r>
          </w:p>
        </w:tc>
        <w:tc>
          <w:tcPr>
            <w:tcW w:w="764" w:type="pct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7C48AB31" w14:textId="77777777" w:rsidR="00F9549D" w:rsidRPr="004A3352" w:rsidRDefault="00F9549D" w:rsidP="00AA1D66">
            <w:pPr>
              <w:adjustRightInd w:val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FY-1</w:t>
            </w:r>
          </w:p>
        </w:tc>
        <w:tc>
          <w:tcPr>
            <w:tcW w:w="581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ADC82B2" w14:textId="77777777" w:rsidR="00F9549D" w:rsidRPr="004A3352" w:rsidRDefault="00F9549D" w:rsidP="00AA1D66">
            <w:pPr>
              <w:adjustRightInd w:val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DY-1</w:t>
            </w:r>
          </w:p>
        </w:tc>
        <w:tc>
          <w:tcPr>
            <w:tcW w:w="641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88E9EEF" w14:textId="77777777" w:rsidR="00F9549D" w:rsidRPr="004A3352" w:rsidRDefault="00F9549D" w:rsidP="00AA1D66">
            <w:pPr>
              <w:adjustRightInd w:val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FY-2</w:t>
            </w:r>
          </w:p>
        </w:tc>
        <w:tc>
          <w:tcPr>
            <w:tcW w:w="641" w:type="pct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274207A" w14:textId="77777777" w:rsidR="00F9549D" w:rsidRPr="004A3352" w:rsidRDefault="00F9549D" w:rsidP="00AA1D66">
            <w:pPr>
              <w:adjustRightInd w:val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FY-1</w:t>
            </w:r>
          </w:p>
        </w:tc>
        <w:tc>
          <w:tcPr>
            <w:tcW w:w="642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0EA024" w14:textId="77777777" w:rsidR="00F9549D" w:rsidRPr="004A3352" w:rsidRDefault="00F9549D" w:rsidP="00AA1D66">
            <w:pPr>
              <w:adjustRightInd w:val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DY-1</w:t>
            </w:r>
          </w:p>
        </w:tc>
      </w:tr>
      <w:tr w:rsidR="00F9549D" w:rsidRPr="004A3352" w14:paraId="1454B289" w14:textId="77777777" w:rsidTr="005A2E02">
        <w:trPr>
          <w:trHeight w:hRule="exact" w:val="340"/>
          <w:jc w:val="center"/>
        </w:trPr>
        <w:tc>
          <w:tcPr>
            <w:tcW w:w="459" w:type="pct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1B7A79B5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Dolerite</w:t>
            </w:r>
          </w:p>
          <w:p w14:paraId="449BD258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layers</w:t>
            </w:r>
          </w:p>
        </w:tc>
        <w:tc>
          <w:tcPr>
            <w:tcW w:w="623" w:type="pct"/>
            <w:tcBorders>
              <w:top w:val="single" w:sz="12" w:space="0" w:color="auto"/>
              <w:bottom w:val="nil"/>
            </w:tcBorders>
            <w:vAlign w:val="center"/>
          </w:tcPr>
          <w:p w14:paraId="28E15FA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Range</w:t>
            </w:r>
          </w:p>
        </w:tc>
        <w:tc>
          <w:tcPr>
            <w:tcW w:w="647" w:type="pc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691F296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445–605</w:t>
            </w:r>
          </w:p>
        </w:tc>
        <w:tc>
          <w:tcPr>
            <w:tcW w:w="764" w:type="pct"/>
            <w:tcBorders>
              <w:top w:val="single" w:sz="12" w:space="0" w:color="auto"/>
              <w:bottom w:val="nil"/>
            </w:tcBorders>
            <w:vAlign w:val="center"/>
          </w:tcPr>
          <w:p w14:paraId="6B85882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464–520</w:t>
            </w:r>
          </w:p>
        </w:tc>
        <w:tc>
          <w:tcPr>
            <w:tcW w:w="581" w:type="pc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7CC416A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440–551</w:t>
            </w:r>
          </w:p>
        </w:tc>
        <w:tc>
          <w:tcPr>
            <w:tcW w:w="641" w:type="pc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09A6F02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0.72–2.32</w:t>
            </w:r>
          </w:p>
        </w:tc>
        <w:tc>
          <w:tcPr>
            <w:tcW w:w="641" w:type="pct"/>
            <w:tcBorders>
              <w:top w:val="single" w:sz="12" w:space="0" w:color="auto"/>
              <w:bottom w:val="nil"/>
            </w:tcBorders>
            <w:vAlign w:val="center"/>
          </w:tcPr>
          <w:p w14:paraId="64579AAC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  <w:tc>
          <w:tcPr>
            <w:tcW w:w="642" w:type="pc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0FD5B385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</w:tr>
      <w:tr w:rsidR="00F9549D" w:rsidRPr="004A3352" w14:paraId="21441D9A" w14:textId="77777777" w:rsidTr="005A2E02">
        <w:trPr>
          <w:trHeight w:hRule="exact" w:val="340"/>
          <w:jc w:val="center"/>
        </w:trPr>
        <w:tc>
          <w:tcPr>
            <w:tcW w:w="459" w:type="pct"/>
            <w:vMerge/>
            <w:tcBorders>
              <w:top w:val="nil"/>
              <w:bottom w:val="single" w:sz="8" w:space="0" w:color="auto"/>
            </w:tcBorders>
            <w:vAlign w:val="center"/>
          </w:tcPr>
          <w:p w14:paraId="1051F49C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bottom w:val="single" w:sz="8" w:space="0" w:color="auto"/>
            </w:tcBorders>
            <w:vAlign w:val="center"/>
          </w:tcPr>
          <w:p w14:paraId="3321B90C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Average</w:t>
            </w:r>
          </w:p>
        </w:tc>
        <w:tc>
          <w:tcPr>
            <w:tcW w:w="647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FC4D9E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  <w:lang w:val="de-DE"/>
              </w:rPr>
            </w:pPr>
            <w:r w:rsidRPr="004A3352">
              <w:rPr>
                <w:color w:val="0D0D0D"/>
                <w:sz w:val="18"/>
                <w:szCs w:val="18"/>
              </w:rPr>
              <w:t>510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=5)</w:t>
            </w:r>
          </w:p>
        </w:tc>
        <w:tc>
          <w:tcPr>
            <w:tcW w:w="764" w:type="pct"/>
            <w:tcBorders>
              <w:top w:val="nil"/>
              <w:bottom w:val="single" w:sz="8" w:space="0" w:color="auto"/>
            </w:tcBorders>
            <w:vAlign w:val="center"/>
          </w:tcPr>
          <w:p w14:paraId="2DE9276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494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=7)</w:t>
            </w:r>
          </w:p>
        </w:tc>
        <w:tc>
          <w:tcPr>
            <w:tcW w:w="581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49946C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501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=4)</w:t>
            </w:r>
          </w:p>
        </w:tc>
        <w:tc>
          <w:tcPr>
            <w:tcW w:w="641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73D082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1.42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=7)</w:t>
            </w:r>
          </w:p>
        </w:tc>
        <w:tc>
          <w:tcPr>
            <w:tcW w:w="641" w:type="pct"/>
            <w:tcBorders>
              <w:top w:val="nil"/>
              <w:bottom w:val="single" w:sz="8" w:space="0" w:color="auto"/>
            </w:tcBorders>
            <w:vAlign w:val="center"/>
          </w:tcPr>
          <w:p w14:paraId="2B6E7B1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  <w:tc>
          <w:tcPr>
            <w:tcW w:w="642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4873E5C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</w:tr>
      <w:tr w:rsidR="00F9549D" w:rsidRPr="004A3352" w14:paraId="2235AB9C" w14:textId="77777777" w:rsidTr="005A2E02">
        <w:trPr>
          <w:trHeight w:hRule="exact" w:val="340"/>
          <w:jc w:val="center"/>
        </w:trPr>
        <w:tc>
          <w:tcPr>
            <w:tcW w:w="459" w:type="pct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4D3069E5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K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1</w:t>
            </w:r>
            <w:r w:rsidRPr="004A3352">
              <w:rPr>
                <w:i/>
                <w:color w:val="000000"/>
                <w:sz w:val="18"/>
                <w:szCs w:val="18"/>
              </w:rPr>
              <w:t>f</w:t>
            </w:r>
          </w:p>
        </w:tc>
        <w:tc>
          <w:tcPr>
            <w:tcW w:w="623" w:type="pct"/>
            <w:tcBorders>
              <w:top w:val="single" w:sz="8" w:space="0" w:color="auto"/>
              <w:bottom w:val="nil"/>
            </w:tcBorders>
            <w:vAlign w:val="center"/>
          </w:tcPr>
          <w:p w14:paraId="555B64E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Range</w:t>
            </w:r>
          </w:p>
        </w:tc>
        <w:tc>
          <w:tcPr>
            <w:tcW w:w="647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2E3C107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  <w:tc>
          <w:tcPr>
            <w:tcW w:w="764" w:type="pct"/>
            <w:tcBorders>
              <w:top w:val="single" w:sz="8" w:space="0" w:color="auto"/>
              <w:bottom w:val="nil"/>
            </w:tcBorders>
            <w:vAlign w:val="center"/>
          </w:tcPr>
          <w:p w14:paraId="5151B2A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424–443</w:t>
            </w:r>
          </w:p>
        </w:tc>
        <w:tc>
          <w:tcPr>
            <w:tcW w:w="581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463F7454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413–439</w:t>
            </w:r>
          </w:p>
        </w:tc>
        <w:tc>
          <w:tcPr>
            <w:tcW w:w="641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0B5E952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  <w:tc>
          <w:tcPr>
            <w:tcW w:w="641" w:type="pct"/>
            <w:tcBorders>
              <w:top w:val="single" w:sz="8" w:space="0" w:color="auto"/>
              <w:bottom w:val="nil"/>
            </w:tcBorders>
            <w:vAlign w:val="center"/>
          </w:tcPr>
          <w:p w14:paraId="468DD74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0.59–0.59</w:t>
            </w:r>
          </w:p>
        </w:tc>
        <w:tc>
          <w:tcPr>
            <w:tcW w:w="642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4A89C41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0.55–0.62</w:t>
            </w:r>
          </w:p>
        </w:tc>
      </w:tr>
      <w:tr w:rsidR="00F9549D" w:rsidRPr="004A3352" w14:paraId="58DAE0C5" w14:textId="77777777" w:rsidTr="005A2E02">
        <w:trPr>
          <w:trHeight w:hRule="exact" w:val="340"/>
          <w:jc w:val="center"/>
        </w:trPr>
        <w:tc>
          <w:tcPr>
            <w:tcW w:w="459" w:type="pct"/>
            <w:vMerge/>
            <w:tcBorders>
              <w:top w:val="nil"/>
              <w:bottom w:val="single" w:sz="8" w:space="0" w:color="auto"/>
            </w:tcBorders>
            <w:vAlign w:val="center"/>
          </w:tcPr>
          <w:p w14:paraId="00054B0E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bottom w:val="single" w:sz="8" w:space="0" w:color="auto"/>
            </w:tcBorders>
            <w:vAlign w:val="center"/>
          </w:tcPr>
          <w:p w14:paraId="661D0138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Average</w:t>
            </w:r>
          </w:p>
        </w:tc>
        <w:tc>
          <w:tcPr>
            <w:tcW w:w="647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1C4B6D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  <w:lang w:val="de-DE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  <w:tc>
          <w:tcPr>
            <w:tcW w:w="764" w:type="pct"/>
            <w:tcBorders>
              <w:top w:val="nil"/>
              <w:bottom w:val="single" w:sz="8" w:space="0" w:color="auto"/>
            </w:tcBorders>
            <w:vAlign w:val="center"/>
          </w:tcPr>
          <w:p w14:paraId="72A6E9E2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433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=6)</w:t>
            </w:r>
          </w:p>
        </w:tc>
        <w:tc>
          <w:tcPr>
            <w:tcW w:w="581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8678183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431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=8)</w:t>
            </w:r>
          </w:p>
        </w:tc>
        <w:tc>
          <w:tcPr>
            <w:tcW w:w="641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5E0331E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  <w:tc>
          <w:tcPr>
            <w:tcW w:w="641" w:type="pct"/>
            <w:tcBorders>
              <w:top w:val="nil"/>
              <w:bottom w:val="single" w:sz="8" w:space="0" w:color="auto"/>
            </w:tcBorders>
            <w:vAlign w:val="center"/>
          </w:tcPr>
          <w:p w14:paraId="0515C60A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0.59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=1)</w:t>
            </w:r>
          </w:p>
        </w:tc>
        <w:tc>
          <w:tcPr>
            <w:tcW w:w="642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2F5B33B1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0.58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=3)</w:t>
            </w:r>
          </w:p>
        </w:tc>
      </w:tr>
      <w:tr w:rsidR="00F9549D" w:rsidRPr="004A3352" w14:paraId="6FCFACD7" w14:textId="77777777" w:rsidTr="005A2E02">
        <w:trPr>
          <w:trHeight w:hRule="exact" w:val="340"/>
          <w:jc w:val="center"/>
        </w:trPr>
        <w:tc>
          <w:tcPr>
            <w:tcW w:w="459" w:type="pct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5FEDCCBE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K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1</w:t>
            </w:r>
            <w:r w:rsidRPr="004A3352">
              <w:rPr>
                <w:i/>
                <w:color w:val="000000"/>
                <w:sz w:val="18"/>
                <w:szCs w:val="18"/>
              </w:rPr>
              <w:t>sh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623" w:type="pct"/>
            <w:tcBorders>
              <w:top w:val="single" w:sz="8" w:space="0" w:color="auto"/>
              <w:bottom w:val="nil"/>
            </w:tcBorders>
            <w:vAlign w:val="center"/>
          </w:tcPr>
          <w:p w14:paraId="40D4736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Range</w:t>
            </w:r>
          </w:p>
        </w:tc>
        <w:tc>
          <w:tcPr>
            <w:tcW w:w="647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15D3E12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  <w:lang w:val="de-DE"/>
              </w:rPr>
              <w:t>431–439</w:t>
            </w:r>
          </w:p>
        </w:tc>
        <w:tc>
          <w:tcPr>
            <w:tcW w:w="764" w:type="pct"/>
            <w:tcBorders>
              <w:top w:val="single" w:sz="8" w:space="0" w:color="auto"/>
              <w:bottom w:val="nil"/>
            </w:tcBorders>
            <w:vAlign w:val="center"/>
          </w:tcPr>
          <w:p w14:paraId="6122FCB9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436–446</w:t>
            </w:r>
          </w:p>
        </w:tc>
        <w:tc>
          <w:tcPr>
            <w:tcW w:w="581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16462A4A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431–465</w:t>
            </w:r>
          </w:p>
        </w:tc>
        <w:tc>
          <w:tcPr>
            <w:tcW w:w="641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1CD10DA3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  <w:lang w:val="de-DE"/>
              </w:rPr>
              <w:t>0.51–0.61</w:t>
            </w:r>
          </w:p>
        </w:tc>
        <w:tc>
          <w:tcPr>
            <w:tcW w:w="641" w:type="pct"/>
            <w:tcBorders>
              <w:top w:val="single" w:sz="8" w:space="0" w:color="auto"/>
              <w:bottom w:val="nil"/>
            </w:tcBorders>
            <w:vAlign w:val="center"/>
          </w:tcPr>
          <w:p w14:paraId="1B04D4E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0.61–0.75</w:t>
            </w:r>
          </w:p>
        </w:tc>
        <w:tc>
          <w:tcPr>
            <w:tcW w:w="642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2368354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0.62–1.11</w:t>
            </w:r>
          </w:p>
        </w:tc>
      </w:tr>
      <w:tr w:rsidR="00F9549D" w:rsidRPr="004A3352" w14:paraId="0FAF7285" w14:textId="77777777" w:rsidTr="005A2E02">
        <w:trPr>
          <w:trHeight w:hRule="exact" w:val="340"/>
          <w:jc w:val="center"/>
        </w:trPr>
        <w:tc>
          <w:tcPr>
            <w:tcW w:w="459" w:type="pct"/>
            <w:vMerge/>
            <w:tcBorders>
              <w:top w:val="nil"/>
              <w:bottom w:val="nil"/>
            </w:tcBorders>
            <w:vAlign w:val="center"/>
          </w:tcPr>
          <w:p w14:paraId="0D26B715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bottom w:val="nil"/>
            </w:tcBorders>
            <w:vAlign w:val="center"/>
          </w:tcPr>
          <w:p w14:paraId="214A6797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Average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74BFDB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  <w:lang w:val="de-DE"/>
              </w:rPr>
            </w:pP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435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=14)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1FF110A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442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=21)</w:t>
            </w:r>
          </w:p>
        </w:tc>
        <w:tc>
          <w:tcPr>
            <w:tcW w:w="5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186CD8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443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=53)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1491A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0.56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=10)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center"/>
          </w:tcPr>
          <w:p w14:paraId="522599C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0.68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=8)</w:t>
            </w:r>
          </w:p>
        </w:tc>
        <w:tc>
          <w:tcPr>
            <w:tcW w:w="64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8836EA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0.80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=9)</w:t>
            </w:r>
          </w:p>
        </w:tc>
      </w:tr>
      <w:tr w:rsidR="00F9549D" w:rsidRPr="004A3352" w14:paraId="274BF8F6" w14:textId="77777777" w:rsidTr="005A2E02">
        <w:trPr>
          <w:trHeight w:hRule="exact" w:val="340"/>
          <w:jc w:val="center"/>
        </w:trPr>
        <w:tc>
          <w:tcPr>
            <w:tcW w:w="459" w:type="pct"/>
            <w:vMerge w:val="restart"/>
            <w:tcBorders>
              <w:top w:val="nil"/>
              <w:bottom w:val="nil"/>
            </w:tcBorders>
            <w:vAlign w:val="center"/>
          </w:tcPr>
          <w:p w14:paraId="58C9250B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K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1</w:t>
            </w:r>
            <w:r w:rsidRPr="004A3352">
              <w:rPr>
                <w:i/>
                <w:color w:val="000000"/>
                <w:sz w:val="18"/>
                <w:szCs w:val="18"/>
              </w:rPr>
              <w:t>sh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623" w:type="pct"/>
            <w:tcBorders>
              <w:top w:val="nil"/>
              <w:bottom w:val="nil"/>
            </w:tcBorders>
            <w:vAlign w:val="center"/>
          </w:tcPr>
          <w:p w14:paraId="379EF0D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Range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8A1369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433–440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3717A2E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443–451</w:t>
            </w:r>
          </w:p>
        </w:tc>
        <w:tc>
          <w:tcPr>
            <w:tcW w:w="5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D11FC8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470–502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BD0769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0.60–0.75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center"/>
          </w:tcPr>
          <w:p w14:paraId="1BD2132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0.77–1.27</w:t>
            </w:r>
          </w:p>
        </w:tc>
        <w:tc>
          <w:tcPr>
            <w:tcW w:w="64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346D24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1.31–1.45</w:t>
            </w:r>
          </w:p>
        </w:tc>
      </w:tr>
      <w:tr w:rsidR="00F9549D" w:rsidRPr="004A3352" w14:paraId="36568814" w14:textId="77777777" w:rsidTr="005A2E02">
        <w:trPr>
          <w:trHeight w:hRule="exact" w:val="340"/>
          <w:jc w:val="center"/>
        </w:trPr>
        <w:tc>
          <w:tcPr>
            <w:tcW w:w="459" w:type="pct"/>
            <w:vMerge/>
            <w:tcBorders>
              <w:top w:val="nil"/>
              <w:bottom w:val="nil"/>
            </w:tcBorders>
            <w:vAlign w:val="center"/>
          </w:tcPr>
          <w:p w14:paraId="289ACB03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bottom w:val="nil"/>
            </w:tcBorders>
            <w:vAlign w:val="center"/>
          </w:tcPr>
          <w:p w14:paraId="556AFD2B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Average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7F349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436</w:t>
            </w: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=15)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1F122448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446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=10)</w:t>
            </w:r>
          </w:p>
        </w:tc>
        <w:tc>
          <w:tcPr>
            <w:tcW w:w="5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06AF4E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482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=21)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80125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0.66</w:t>
            </w: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=9)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center"/>
          </w:tcPr>
          <w:p w14:paraId="614B4BC5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0.98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=7)</w:t>
            </w:r>
          </w:p>
        </w:tc>
        <w:tc>
          <w:tcPr>
            <w:tcW w:w="64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A6B41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1.62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=5)</w:t>
            </w:r>
          </w:p>
        </w:tc>
      </w:tr>
      <w:tr w:rsidR="00F9549D" w:rsidRPr="004A3352" w14:paraId="100E7645" w14:textId="77777777" w:rsidTr="005A2E02">
        <w:trPr>
          <w:trHeight w:hRule="exact" w:val="340"/>
          <w:jc w:val="center"/>
        </w:trPr>
        <w:tc>
          <w:tcPr>
            <w:tcW w:w="459" w:type="pct"/>
            <w:vMerge w:val="restart"/>
            <w:tcBorders>
              <w:top w:val="nil"/>
              <w:bottom w:val="nil"/>
            </w:tcBorders>
            <w:vAlign w:val="center"/>
          </w:tcPr>
          <w:p w14:paraId="30AF3EE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K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1</w:t>
            </w:r>
            <w:r w:rsidRPr="004A3352">
              <w:rPr>
                <w:i/>
                <w:color w:val="000000"/>
                <w:sz w:val="18"/>
                <w:szCs w:val="18"/>
              </w:rPr>
              <w:t>sh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1-2</w:t>
            </w:r>
          </w:p>
        </w:tc>
        <w:tc>
          <w:tcPr>
            <w:tcW w:w="623" w:type="pct"/>
            <w:tcBorders>
              <w:top w:val="nil"/>
              <w:bottom w:val="nil"/>
            </w:tcBorders>
            <w:vAlign w:val="center"/>
          </w:tcPr>
          <w:p w14:paraId="4E0E1E3B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Range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AA9B3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437–441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4212833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449–456</w:t>
            </w:r>
          </w:p>
        </w:tc>
        <w:tc>
          <w:tcPr>
            <w:tcW w:w="5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41ED0A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482–540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2F7AB8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0.74–0.82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center"/>
          </w:tcPr>
          <w:p w14:paraId="37838F67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1.31–1.45</w:t>
            </w:r>
          </w:p>
        </w:tc>
        <w:tc>
          <w:tcPr>
            <w:tcW w:w="64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2142DA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1.98–2.19</w:t>
            </w:r>
          </w:p>
        </w:tc>
      </w:tr>
      <w:tr w:rsidR="00F9549D" w:rsidRPr="004A3352" w14:paraId="7A512051" w14:textId="77777777" w:rsidTr="005A2E02">
        <w:trPr>
          <w:trHeight w:hRule="exact" w:val="340"/>
          <w:jc w:val="center"/>
        </w:trPr>
        <w:tc>
          <w:tcPr>
            <w:tcW w:w="459" w:type="pct"/>
            <w:vMerge/>
            <w:tcBorders>
              <w:top w:val="nil"/>
              <w:bottom w:val="single" w:sz="8" w:space="0" w:color="auto"/>
            </w:tcBorders>
            <w:vAlign w:val="center"/>
          </w:tcPr>
          <w:p w14:paraId="15DBFD13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bottom w:val="single" w:sz="8" w:space="0" w:color="auto"/>
            </w:tcBorders>
            <w:vAlign w:val="center"/>
          </w:tcPr>
          <w:p w14:paraId="33888ABC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Average</w:t>
            </w:r>
          </w:p>
        </w:tc>
        <w:tc>
          <w:tcPr>
            <w:tcW w:w="647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83F170E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439</w:t>
            </w: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=14)</w:t>
            </w:r>
          </w:p>
        </w:tc>
        <w:tc>
          <w:tcPr>
            <w:tcW w:w="764" w:type="pct"/>
            <w:tcBorders>
              <w:top w:val="nil"/>
              <w:bottom w:val="single" w:sz="8" w:space="0" w:color="auto"/>
            </w:tcBorders>
            <w:vAlign w:val="center"/>
          </w:tcPr>
          <w:p w14:paraId="476435D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453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=8)</w:t>
            </w:r>
          </w:p>
        </w:tc>
        <w:tc>
          <w:tcPr>
            <w:tcW w:w="581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A739848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516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=14)</w:t>
            </w:r>
          </w:p>
        </w:tc>
        <w:tc>
          <w:tcPr>
            <w:tcW w:w="641" w:type="pct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FA5EE0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0.78</w:t>
            </w: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=4)</w:t>
            </w:r>
          </w:p>
        </w:tc>
        <w:tc>
          <w:tcPr>
            <w:tcW w:w="641" w:type="pct"/>
            <w:tcBorders>
              <w:top w:val="nil"/>
              <w:bottom w:val="single" w:sz="8" w:space="0" w:color="auto"/>
            </w:tcBorders>
            <w:vAlign w:val="center"/>
          </w:tcPr>
          <w:p w14:paraId="4BAA5824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1.38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=3)</w:t>
            </w:r>
          </w:p>
        </w:tc>
        <w:tc>
          <w:tcPr>
            <w:tcW w:w="642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1043AD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2.05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=4)</w:t>
            </w:r>
          </w:p>
        </w:tc>
        <w:bookmarkStart w:id="2" w:name="_GoBack"/>
        <w:bookmarkEnd w:id="2"/>
      </w:tr>
      <w:tr w:rsidR="00F9549D" w:rsidRPr="004A3352" w14:paraId="0184A378" w14:textId="77777777" w:rsidTr="005A2E02">
        <w:trPr>
          <w:trHeight w:hRule="exact" w:val="340"/>
          <w:jc w:val="center"/>
        </w:trPr>
        <w:tc>
          <w:tcPr>
            <w:tcW w:w="459" w:type="pct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1551ACB4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K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1</w:t>
            </w:r>
            <w:r w:rsidRPr="004A3352">
              <w:rPr>
                <w:i/>
                <w:color w:val="000000"/>
                <w:sz w:val="18"/>
                <w:szCs w:val="18"/>
              </w:rPr>
              <w:t>jf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623" w:type="pct"/>
            <w:tcBorders>
              <w:top w:val="single" w:sz="8" w:space="0" w:color="auto"/>
              <w:bottom w:val="nil"/>
            </w:tcBorders>
            <w:vAlign w:val="center"/>
          </w:tcPr>
          <w:p w14:paraId="795B30CE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Range</w:t>
            </w:r>
          </w:p>
        </w:tc>
        <w:tc>
          <w:tcPr>
            <w:tcW w:w="647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3A6C509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436–454</w:t>
            </w:r>
          </w:p>
        </w:tc>
        <w:tc>
          <w:tcPr>
            <w:tcW w:w="764" w:type="pct"/>
            <w:tcBorders>
              <w:top w:val="single" w:sz="8" w:space="0" w:color="auto"/>
              <w:bottom w:val="nil"/>
            </w:tcBorders>
            <w:vAlign w:val="center"/>
          </w:tcPr>
          <w:p w14:paraId="685D619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452–489</w:t>
            </w:r>
          </w:p>
        </w:tc>
        <w:tc>
          <w:tcPr>
            <w:tcW w:w="581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6175AD6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513–527</w:t>
            </w:r>
          </w:p>
        </w:tc>
        <w:tc>
          <w:tcPr>
            <w:tcW w:w="641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14:paraId="7A8B2B0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0.84–1.00</w:t>
            </w:r>
          </w:p>
        </w:tc>
        <w:tc>
          <w:tcPr>
            <w:tcW w:w="641" w:type="pct"/>
            <w:tcBorders>
              <w:top w:val="single" w:sz="8" w:space="0" w:color="auto"/>
              <w:bottom w:val="nil"/>
            </w:tcBorders>
            <w:vAlign w:val="center"/>
          </w:tcPr>
          <w:p w14:paraId="47FF869C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1.50–2.12</w:t>
            </w:r>
          </w:p>
        </w:tc>
        <w:tc>
          <w:tcPr>
            <w:tcW w:w="642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30DBF64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2.03–2.25</w:t>
            </w:r>
          </w:p>
        </w:tc>
      </w:tr>
      <w:tr w:rsidR="00F9549D" w:rsidRPr="004A3352" w14:paraId="1A3972BD" w14:textId="77777777" w:rsidTr="005A2E02">
        <w:trPr>
          <w:trHeight w:hRule="exact" w:val="340"/>
          <w:jc w:val="center"/>
        </w:trPr>
        <w:tc>
          <w:tcPr>
            <w:tcW w:w="459" w:type="pct"/>
            <w:vMerge/>
            <w:tcBorders>
              <w:top w:val="nil"/>
              <w:bottom w:val="nil"/>
            </w:tcBorders>
            <w:vAlign w:val="center"/>
          </w:tcPr>
          <w:p w14:paraId="587FEE9C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bottom w:val="nil"/>
            </w:tcBorders>
            <w:vAlign w:val="center"/>
          </w:tcPr>
          <w:p w14:paraId="3EF1C378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Average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E4AE01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449</w:t>
            </w: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=26)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6EF44D47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463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=26)</w:t>
            </w:r>
          </w:p>
        </w:tc>
        <w:tc>
          <w:tcPr>
            <w:tcW w:w="5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4592BB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520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=3)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1AE62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0.92</w:t>
            </w: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=12)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center"/>
          </w:tcPr>
          <w:p w14:paraId="5FFD28CF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1.75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=11)</w:t>
            </w:r>
          </w:p>
        </w:tc>
        <w:tc>
          <w:tcPr>
            <w:tcW w:w="64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136C9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2.14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=2)</w:t>
            </w:r>
          </w:p>
        </w:tc>
      </w:tr>
      <w:tr w:rsidR="00F9549D" w:rsidRPr="004A3352" w14:paraId="362EC665" w14:textId="77777777" w:rsidTr="005A2E02">
        <w:trPr>
          <w:trHeight w:hRule="exact" w:val="340"/>
          <w:jc w:val="center"/>
        </w:trPr>
        <w:tc>
          <w:tcPr>
            <w:tcW w:w="459" w:type="pct"/>
            <w:vMerge w:val="restart"/>
            <w:tcBorders>
              <w:top w:val="nil"/>
              <w:bottom w:val="nil"/>
            </w:tcBorders>
            <w:vAlign w:val="center"/>
          </w:tcPr>
          <w:p w14:paraId="28F371A3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K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1</w:t>
            </w:r>
            <w:r w:rsidRPr="004A3352">
              <w:rPr>
                <w:i/>
                <w:color w:val="000000"/>
                <w:sz w:val="18"/>
                <w:szCs w:val="18"/>
              </w:rPr>
              <w:t>jf</w:t>
            </w:r>
            <w:r w:rsidRPr="004A3352">
              <w:rPr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623" w:type="pct"/>
            <w:tcBorders>
              <w:top w:val="nil"/>
              <w:bottom w:val="nil"/>
            </w:tcBorders>
            <w:vAlign w:val="center"/>
          </w:tcPr>
          <w:p w14:paraId="1E5B3DC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Range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5EB52B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445–459</w:t>
            </w:r>
          </w:p>
        </w:tc>
        <w:tc>
          <w:tcPr>
            <w:tcW w:w="764" w:type="pct"/>
            <w:tcBorders>
              <w:top w:val="nil"/>
              <w:bottom w:val="nil"/>
            </w:tcBorders>
            <w:vAlign w:val="center"/>
          </w:tcPr>
          <w:p w14:paraId="25590857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486–492</w:t>
            </w:r>
          </w:p>
        </w:tc>
        <w:tc>
          <w:tcPr>
            <w:tcW w:w="5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A1C3A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DBB389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0.99–1.06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center"/>
          </w:tcPr>
          <w:p w14:paraId="3A836EC1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1.94–2.25</w:t>
            </w:r>
          </w:p>
        </w:tc>
        <w:tc>
          <w:tcPr>
            <w:tcW w:w="64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3CAFBD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</w:tr>
      <w:tr w:rsidR="00F9549D" w:rsidRPr="004A3352" w14:paraId="28C42949" w14:textId="77777777" w:rsidTr="005A2E02">
        <w:trPr>
          <w:trHeight w:hRule="exact" w:val="340"/>
          <w:jc w:val="center"/>
        </w:trPr>
        <w:tc>
          <w:tcPr>
            <w:tcW w:w="459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3B7DD746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bottom w:val="single" w:sz="12" w:space="0" w:color="auto"/>
            </w:tcBorders>
            <w:vAlign w:val="center"/>
          </w:tcPr>
          <w:p w14:paraId="65B87650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D0D0D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Average</w:t>
            </w:r>
          </w:p>
        </w:tc>
        <w:tc>
          <w:tcPr>
            <w:tcW w:w="647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09FCBC1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452</w:t>
            </w: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=13)</w:t>
            </w:r>
          </w:p>
        </w:tc>
        <w:tc>
          <w:tcPr>
            <w:tcW w:w="764" w:type="pct"/>
            <w:tcBorders>
              <w:top w:val="nil"/>
              <w:bottom w:val="single" w:sz="12" w:space="0" w:color="auto"/>
            </w:tcBorders>
            <w:vAlign w:val="center"/>
          </w:tcPr>
          <w:p w14:paraId="3D588C25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488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=6)</w:t>
            </w:r>
          </w:p>
        </w:tc>
        <w:tc>
          <w:tcPr>
            <w:tcW w:w="581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90549FA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  <w:tc>
          <w:tcPr>
            <w:tcW w:w="641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AF3A9D4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1.03</w:t>
            </w:r>
            <w:r w:rsidRPr="004A3352">
              <w:rPr>
                <w:color w:val="0D0D0D"/>
                <w:sz w:val="18"/>
                <w:szCs w:val="18"/>
                <w:lang w:val="de-DE"/>
              </w:rPr>
              <w:t xml:space="preserve"> </w:t>
            </w:r>
            <w:r w:rsidRPr="004A3352">
              <w:rPr>
                <w:color w:val="0D0D0D"/>
                <w:sz w:val="18"/>
                <w:szCs w:val="18"/>
              </w:rPr>
              <w:t>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=5)</w:t>
            </w:r>
          </w:p>
        </w:tc>
        <w:tc>
          <w:tcPr>
            <w:tcW w:w="641" w:type="pct"/>
            <w:tcBorders>
              <w:top w:val="nil"/>
              <w:bottom w:val="single" w:sz="12" w:space="0" w:color="auto"/>
            </w:tcBorders>
            <w:vAlign w:val="center"/>
          </w:tcPr>
          <w:p w14:paraId="60C6F1B8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iCs/>
                <w:color w:val="000000"/>
                <w:sz w:val="18"/>
                <w:szCs w:val="18"/>
              </w:rPr>
            </w:pPr>
            <w:r w:rsidRPr="004A3352">
              <w:rPr>
                <w:color w:val="0D0D0D"/>
                <w:sz w:val="18"/>
                <w:szCs w:val="18"/>
              </w:rPr>
              <w:t>2.10 (</w:t>
            </w:r>
            <w:r w:rsidRPr="004A3352">
              <w:rPr>
                <w:i/>
                <w:color w:val="0D0D0D"/>
                <w:sz w:val="18"/>
                <w:szCs w:val="18"/>
              </w:rPr>
              <w:t>n</w:t>
            </w:r>
            <w:r w:rsidRPr="004A3352">
              <w:rPr>
                <w:color w:val="0D0D0D"/>
                <w:sz w:val="18"/>
                <w:szCs w:val="18"/>
              </w:rPr>
              <w:t>=2)</w:t>
            </w:r>
          </w:p>
        </w:tc>
        <w:tc>
          <w:tcPr>
            <w:tcW w:w="642" w:type="pct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4B341987" w14:textId="77777777" w:rsidR="00F9549D" w:rsidRPr="004A3352" w:rsidRDefault="00F9549D" w:rsidP="00954CA2">
            <w:pPr>
              <w:adjustRightInd w:val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4A3352">
              <w:rPr>
                <w:color w:val="000000"/>
                <w:sz w:val="18"/>
                <w:szCs w:val="18"/>
              </w:rPr>
              <w:t>n.d.</w:t>
            </w:r>
          </w:p>
        </w:tc>
      </w:tr>
      <w:bookmarkEnd w:id="1"/>
    </w:tbl>
    <w:p w14:paraId="0EE035FC" w14:textId="77777777" w:rsidR="00F9549D" w:rsidRPr="004A3352" w:rsidRDefault="00F9549D" w:rsidP="00954CA2">
      <w:pPr>
        <w:adjustRightInd w:val="0"/>
        <w:contextualSpacing/>
        <w:jc w:val="both"/>
      </w:pPr>
    </w:p>
    <w:sectPr w:rsidR="00F9549D" w:rsidRPr="004A3352" w:rsidSect="00124517">
      <w:headerReference w:type="first" r:id="rId8"/>
      <w:pgSz w:w="12240" w:h="15840"/>
      <w:pgMar w:top="1418" w:right="1418" w:bottom="1418" w:left="1418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D0825" w14:textId="77777777" w:rsidR="002F641B" w:rsidRDefault="002F641B" w:rsidP="000379AB">
      <w:r>
        <w:separator/>
      </w:r>
    </w:p>
  </w:endnote>
  <w:endnote w:type="continuationSeparator" w:id="0">
    <w:p w14:paraId="4A0EAEC0" w14:textId="77777777" w:rsidR="002F641B" w:rsidRDefault="002F641B" w:rsidP="0003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-BZ+ZLXCwU-2">
    <w:altName w:val="Times New Roman"/>
    <w:panose1 w:val="00000000000000000000"/>
    <w:charset w:val="00"/>
    <w:family w:val="roman"/>
    <w:notTrueType/>
    <w:pitch w:val="default"/>
  </w:font>
  <w:font w:name="FZSSK--GBK1-00+ZLXCwU-3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4119C" w14:textId="77777777" w:rsidR="002F641B" w:rsidRDefault="002F641B" w:rsidP="000379AB">
      <w:r>
        <w:separator/>
      </w:r>
    </w:p>
  </w:footnote>
  <w:footnote w:type="continuationSeparator" w:id="0">
    <w:p w14:paraId="67857EE8" w14:textId="77777777" w:rsidR="002F641B" w:rsidRDefault="002F641B" w:rsidP="00037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75CCC" w14:textId="2816AD77" w:rsidR="00A209B9" w:rsidRDefault="00A209B9" w:rsidP="00E31404">
    <w:pPr>
      <w:pStyle w:val="a4"/>
      <w:jc w:val="center"/>
    </w:pPr>
    <w:r>
      <w:t xml:space="preserve">Confidential manuscript submitted to </w:t>
    </w:r>
    <w:r>
      <w:rPr>
        <w:i/>
      </w:rPr>
      <w:t xml:space="preserve">replace this text with name of </w:t>
    </w:r>
    <w:r w:rsidRPr="007778ED">
      <w:rPr>
        <w:i/>
      </w:rPr>
      <w:t>AGU journal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E64BC"/>
    <w:multiLevelType w:val="hybridMultilevel"/>
    <w:tmpl w:val="A4B06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1528C2"/>
    <w:multiLevelType w:val="hybridMultilevel"/>
    <w:tmpl w:val="CCF804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A61D63"/>
    <w:multiLevelType w:val="hybridMultilevel"/>
    <w:tmpl w:val="36769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B5536"/>
    <w:multiLevelType w:val="hybridMultilevel"/>
    <w:tmpl w:val="CBCCF7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E3973"/>
    <w:multiLevelType w:val="hybridMultilevel"/>
    <w:tmpl w:val="8C6689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C4361"/>
    <w:multiLevelType w:val="hybridMultilevel"/>
    <w:tmpl w:val="2BCECA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0FD43D8"/>
    <w:multiLevelType w:val="hybridMultilevel"/>
    <w:tmpl w:val="00E46F2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A8C7281"/>
    <w:multiLevelType w:val="hybridMultilevel"/>
    <w:tmpl w:val="1FC4E6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C811597"/>
    <w:multiLevelType w:val="hybridMultilevel"/>
    <w:tmpl w:val="4E48B8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D0A31"/>
    <w:multiLevelType w:val="multilevel"/>
    <w:tmpl w:val="65BE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351C9F"/>
    <w:multiLevelType w:val="multilevel"/>
    <w:tmpl w:val="8196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5208B2"/>
    <w:multiLevelType w:val="hybridMultilevel"/>
    <w:tmpl w:val="EF94B784"/>
    <w:lvl w:ilvl="0" w:tplc="9B9AD5D6">
      <w:start w:val="1"/>
      <w:numFmt w:val="upperLetter"/>
      <w:lvlText w:val="%1t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3" w15:restartNumberingAfterBreak="0">
    <w:nsid w:val="719E172A"/>
    <w:multiLevelType w:val="hybridMultilevel"/>
    <w:tmpl w:val="C0C4D5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3542DDF"/>
    <w:multiLevelType w:val="hybridMultilevel"/>
    <w:tmpl w:val="F1E21F2A"/>
    <w:lvl w:ilvl="0" w:tplc="5C50C01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B8C7B07"/>
    <w:multiLevelType w:val="hybridMultilevel"/>
    <w:tmpl w:val="04209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4"/>
  </w:num>
  <w:num w:numId="5">
    <w:abstractNumId w:val="5"/>
  </w:num>
  <w:num w:numId="6">
    <w:abstractNumId w:val="9"/>
  </w:num>
  <w:num w:numId="7">
    <w:abstractNumId w:val="10"/>
  </w:num>
  <w:num w:numId="8">
    <w:abstractNumId w:val="11"/>
  </w:num>
  <w:num w:numId="9">
    <w:abstractNumId w:val="3"/>
  </w:num>
  <w:num w:numId="10">
    <w:abstractNumId w:val="7"/>
  </w:num>
  <w:num w:numId="11">
    <w:abstractNumId w:val="14"/>
  </w:num>
  <w:num w:numId="12">
    <w:abstractNumId w:val="8"/>
  </w:num>
  <w:num w:numId="13">
    <w:abstractNumId w:val="6"/>
  </w:num>
  <w:num w:numId="14">
    <w:abstractNumId w:val="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077"/>
    <w:rsid w:val="00000A0D"/>
    <w:rsid w:val="00002C02"/>
    <w:rsid w:val="00003D29"/>
    <w:rsid w:val="000040F7"/>
    <w:rsid w:val="00004E63"/>
    <w:rsid w:val="00012A87"/>
    <w:rsid w:val="00012BED"/>
    <w:rsid w:val="00016BD2"/>
    <w:rsid w:val="0002314E"/>
    <w:rsid w:val="0002723D"/>
    <w:rsid w:val="00031375"/>
    <w:rsid w:val="00031829"/>
    <w:rsid w:val="00031ED7"/>
    <w:rsid w:val="000379AB"/>
    <w:rsid w:val="000431D4"/>
    <w:rsid w:val="000513F0"/>
    <w:rsid w:val="0005417D"/>
    <w:rsid w:val="00054517"/>
    <w:rsid w:val="00055845"/>
    <w:rsid w:val="00055FA2"/>
    <w:rsid w:val="00056053"/>
    <w:rsid w:val="0006117A"/>
    <w:rsid w:val="000628C4"/>
    <w:rsid w:val="0006552E"/>
    <w:rsid w:val="00065A06"/>
    <w:rsid w:val="00067BCB"/>
    <w:rsid w:val="0007414F"/>
    <w:rsid w:val="00080CE3"/>
    <w:rsid w:val="0008763E"/>
    <w:rsid w:val="00087E75"/>
    <w:rsid w:val="000900CD"/>
    <w:rsid w:val="00094135"/>
    <w:rsid w:val="000A3959"/>
    <w:rsid w:val="000B7298"/>
    <w:rsid w:val="000C09C6"/>
    <w:rsid w:val="000C0F2F"/>
    <w:rsid w:val="000C166F"/>
    <w:rsid w:val="000C1A06"/>
    <w:rsid w:val="000C52A1"/>
    <w:rsid w:val="000C5535"/>
    <w:rsid w:val="000C68AA"/>
    <w:rsid w:val="000D4A86"/>
    <w:rsid w:val="000D67D1"/>
    <w:rsid w:val="000D7052"/>
    <w:rsid w:val="000E16EA"/>
    <w:rsid w:val="000E5B55"/>
    <w:rsid w:val="000E60B7"/>
    <w:rsid w:val="000F12C5"/>
    <w:rsid w:val="000F5392"/>
    <w:rsid w:val="000F7049"/>
    <w:rsid w:val="00115B5B"/>
    <w:rsid w:val="00120EB6"/>
    <w:rsid w:val="00124517"/>
    <w:rsid w:val="00124ADA"/>
    <w:rsid w:val="00131154"/>
    <w:rsid w:val="001315C0"/>
    <w:rsid w:val="00141C03"/>
    <w:rsid w:val="001443DC"/>
    <w:rsid w:val="00146D4D"/>
    <w:rsid w:val="00150CAC"/>
    <w:rsid w:val="001522C5"/>
    <w:rsid w:val="00154C27"/>
    <w:rsid w:val="001568E3"/>
    <w:rsid w:val="001645D2"/>
    <w:rsid w:val="001645DA"/>
    <w:rsid w:val="00167B08"/>
    <w:rsid w:val="00167EF2"/>
    <w:rsid w:val="00167F5E"/>
    <w:rsid w:val="00181299"/>
    <w:rsid w:val="00185270"/>
    <w:rsid w:val="00185CB0"/>
    <w:rsid w:val="00186769"/>
    <w:rsid w:val="00186C33"/>
    <w:rsid w:val="00192886"/>
    <w:rsid w:val="00192A04"/>
    <w:rsid w:val="00194064"/>
    <w:rsid w:val="0019557B"/>
    <w:rsid w:val="001A40A4"/>
    <w:rsid w:val="001A4204"/>
    <w:rsid w:val="001B67E1"/>
    <w:rsid w:val="001C2B0D"/>
    <w:rsid w:val="001D33CA"/>
    <w:rsid w:val="001D5657"/>
    <w:rsid w:val="001E0067"/>
    <w:rsid w:val="001E33EF"/>
    <w:rsid w:val="001E341F"/>
    <w:rsid w:val="001E5835"/>
    <w:rsid w:val="001E7F16"/>
    <w:rsid w:val="001F1E98"/>
    <w:rsid w:val="00202577"/>
    <w:rsid w:val="002035A1"/>
    <w:rsid w:val="002036E1"/>
    <w:rsid w:val="00205265"/>
    <w:rsid w:val="002112B8"/>
    <w:rsid w:val="00215146"/>
    <w:rsid w:val="0021582D"/>
    <w:rsid w:val="00221989"/>
    <w:rsid w:val="00221E02"/>
    <w:rsid w:val="00222CCD"/>
    <w:rsid w:val="00224930"/>
    <w:rsid w:val="00233232"/>
    <w:rsid w:val="0026150F"/>
    <w:rsid w:val="00262727"/>
    <w:rsid w:val="002631F9"/>
    <w:rsid w:val="0026733F"/>
    <w:rsid w:val="00270C86"/>
    <w:rsid w:val="00277A16"/>
    <w:rsid w:val="00281BA0"/>
    <w:rsid w:val="002825CA"/>
    <w:rsid w:val="00285837"/>
    <w:rsid w:val="0029382B"/>
    <w:rsid w:val="002A5225"/>
    <w:rsid w:val="002B6F74"/>
    <w:rsid w:val="002B7437"/>
    <w:rsid w:val="002C3263"/>
    <w:rsid w:val="002C7463"/>
    <w:rsid w:val="002D0463"/>
    <w:rsid w:val="002D13C0"/>
    <w:rsid w:val="002E2A07"/>
    <w:rsid w:val="002E479F"/>
    <w:rsid w:val="002E708C"/>
    <w:rsid w:val="002E7898"/>
    <w:rsid w:val="002F2289"/>
    <w:rsid w:val="002F3B11"/>
    <w:rsid w:val="002F4033"/>
    <w:rsid w:val="002F641B"/>
    <w:rsid w:val="002F76A6"/>
    <w:rsid w:val="00300C86"/>
    <w:rsid w:val="003105C0"/>
    <w:rsid w:val="003137C3"/>
    <w:rsid w:val="003139B1"/>
    <w:rsid w:val="00321596"/>
    <w:rsid w:val="003272C1"/>
    <w:rsid w:val="00331897"/>
    <w:rsid w:val="003336E2"/>
    <w:rsid w:val="00340336"/>
    <w:rsid w:val="00344D74"/>
    <w:rsid w:val="00345BC1"/>
    <w:rsid w:val="00346794"/>
    <w:rsid w:val="003566EB"/>
    <w:rsid w:val="00357D1F"/>
    <w:rsid w:val="003670B5"/>
    <w:rsid w:val="003700E7"/>
    <w:rsid w:val="00370D5A"/>
    <w:rsid w:val="003714FA"/>
    <w:rsid w:val="003724FB"/>
    <w:rsid w:val="0037466A"/>
    <w:rsid w:val="00375A9C"/>
    <w:rsid w:val="00382FCA"/>
    <w:rsid w:val="00383D48"/>
    <w:rsid w:val="00384F54"/>
    <w:rsid w:val="00386BB2"/>
    <w:rsid w:val="003903E5"/>
    <w:rsid w:val="00391D96"/>
    <w:rsid w:val="00395F7A"/>
    <w:rsid w:val="003B06CC"/>
    <w:rsid w:val="003B22B8"/>
    <w:rsid w:val="003B4FD1"/>
    <w:rsid w:val="003B54FD"/>
    <w:rsid w:val="003C4605"/>
    <w:rsid w:val="003C7590"/>
    <w:rsid w:val="003D179F"/>
    <w:rsid w:val="003D19BE"/>
    <w:rsid w:val="003D4749"/>
    <w:rsid w:val="003E0391"/>
    <w:rsid w:val="003E1847"/>
    <w:rsid w:val="003E19A1"/>
    <w:rsid w:val="003E3BE1"/>
    <w:rsid w:val="003E3DD5"/>
    <w:rsid w:val="003E660A"/>
    <w:rsid w:val="003F13F8"/>
    <w:rsid w:val="003F199B"/>
    <w:rsid w:val="003F1AD9"/>
    <w:rsid w:val="003F30C4"/>
    <w:rsid w:val="00400425"/>
    <w:rsid w:val="004009A6"/>
    <w:rsid w:val="004046B8"/>
    <w:rsid w:val="00407DE4"/>
    <w:rsid w:val="00410FE5"/>
    <w:rsid w:val="00413FD0"/>
    <w:rsid w:val="00420961"/>
    <w:rsid w:val="00421A41"/>
    <w:rsid w:val="0044017E"/>
    <w:rsid w:val="00440A22"/>
    <w:rsid w:val="004451CF"/>
    <w:rsid w:val="004470C0"/>
    <w:rsid w:val="0045012B"/>
    <w:rsid w:val="004519A4"/>
    <w:rsid w:val="00460458"/>
    <w:rsid w:val="0046739F"/>
    <w:rsid w:val="00473E51"/>
    <w:rsid w:val="0047501B"/>
    <w:rsid w:val="004816D2"/>
    <w:rsid w:val="00486CF5"/>
    <w:rsid w:val="004A3352"/>
    <w:rsid w:val="004A49D7"/>
    <w:rsid w:val="004A4AB8"/>
    <w:rsid w:val="004B24E2"/>
    <w:rsid w:val="004B3AB5"/>
    <w:rsid w:val="004B4497"/>
    <w:rsid w:val="004B5554"/>
    <w:rsid w:val="004B6F8C"/>
    <w:rsid w:val="004B7505"/>
    <w:rsid w:val="004C2A95"/>
    <w:rsid w:val="004C3D98"/>
    <w:rsid w:val="004C46C6"/>
    <w:rsid w:val="004C4838"/>
    <w:rsid w:val="004C554F"/>
    <w:rsid w:val="004D265E"/>
    <w:rsid w:val="004D7935"/>
    <w:rsid w:val="004E182E"/>
    <w:rsid w:val="004E5EF1"/>
    <w:rsid w:val="004F4841"/>
    <w:rsid w:val="004F56ED"/>
    <w:rsid w:val="00512965"/>
    <w:rsid w:val="00513B62"/>
    <w:rsid w:val="0051498A"/>
    <w:rsid w:val="00514B45"/>
    <w:rsid w:val="00514C09"/>
    <w:rsid w:val="005167EA"/>
    <w:rsid w:val="00517110"/>
    <w:rsid w:val="005217F7"/>
    <w:rsid w:val="005220DB"/>
    <w:rsid w:val="00523440"/>
    <w:rsid w:val="00524241"/>
    <w:rsid w:val="00525639"/>
    <w:rsid w:val="00526D4D"/>
    <w:rsid w:val="00526FC8"/>
    <w:rsid w:val="00527EDE"/>
    <w:rsid w:val="00531FFE"/>
    <w:rsid w:val="0053437B"/>
    <w:rsid w:val="005343F3"/>
    <w:rsid w:val="005358D5"/>
    <w:rsid w:val="00545B6C"/>
    <w:rsid w:val="00546DDE"/>
    <w:rsid w:val="005479BF"/>
    <w:rsid w:val="005512C6"/>
    <w:rsid w:val="005546CE"/>
    <w:rsid w:val="00556BC0"/>
    <w:rsid w:val="0056094A"/>
    <w:rsid w:val="00560A40"/>
    <w:rsid w:val="00561601"/>
    <w:rsid w:val="00562C9F"/>
    <w:rsid w:val="00562D64"/>
    <w:rsid w:val="0056341E"/>
    <w:rsid w:val="00563C77"/>
    <w:rsid w:val="00565369"/>
    <w:rsid w:val="00565927"/>
    <w:rsid w:val="00571046"/>
    <w:rsid w:val="00571FBA"/>
    <w:rsid w:val="0057441D"/>
    <w:rsid w:val="0057455B"/>
    <w:rsid w:val="00575C0B"/>
    <w:rsid w:val="005857AD"/>
    <w:rsid w:val="005945CD"/>
    <w:rsid w:val="005A16A9"/>
    <w:rsid w:val="005A2E02"/>
    <w:rsid w:val="005A6C31"/>
    <w:rsid w:val="005B73EA"/>
    <w:rsid w:val="005C0695"/>
    <w:rsid w:val="005C401C"/>
    <w:rsid w:val="005C6C73"/>
    <w:rsid w:val="005D1762"/>
    <w:rsid w:val="005D3B97"/>
    <w:rsid w:val="005E1969"/>
    <w:rsid w:val="005F014C"/>
    <w:rsid w:val="005F395F"/>
    <w:rsid w:val="005F4C4D"/>
    <w:rsid w:val="006015E8"/>
    <w:rsid w:val="00603006"/>
    <w:rsid w:val="006100CD"/>
    <w:rsid w:val="00610E48"/>
    <w:rsid w:val="006142C9"/>
    <w:rsid w:val="00616BE3"/>
    <w:rsid w:val="00617983"/>
    <w:rsid w:val="0062355B"/>
    <w:rsid w:val="00624436"/>
    <w:rsid w:val="006259E3"/>
    <w:rsid w:val="00630B95"/>
    <w:rsid w:val="00632292"/>
    <w:rsid w:val="0063308A"/>
    <w:rsid w:val="00633CA1"/>
    <w:rsid w:val="00636701"/>
    <w:rsid w:val="0064738D"/>
    <w:rsid w:val="006478D6"/>
    <w:rsid w:val="00656226"/>
    <w:rsid w:val="00656687"/>
    <w:rsid w:val="00661137"/>
    <w:rsid w:val="00662C9F"/>
    <w:rsid w:val="006633E5"/>
    <w:rsid w:val="0066459F"/>
    <w:rsid w:val="006646C1"/>
    <w:rsid w:val="00664DAD"/>
    <w:rsid w:val="00664F68"/>
    <w:rsid w:val="006700AB"/>
    <w:rsid w:val="0067463A"/>
    <w:rsid w:val="00676B3D"/>
    <w:rsid w:val="00681DE8"/>
    <w:rsid w:val="00682141"/>
    <w:rsid w:val="00682FD5"/>
    <w:rsid w:val="00683256"/>
    <w:rsid w:val="006842EE"/>
    <w:rsid w:val="006951A4"/>
    <w:rsid w:val="00695C66"/>
    <w:rsid w:val="006A2E9D"/>
    <w:rsid w:val="006B1FF2"/>
    <w:rsid w:val="006B4E07"/>
    <w:rsid w:val="006B6069"/>
    <w:rsid w:val="006B6A40"/>
    <w:rsid w:val="006C4619"/>
    <w:rsid w:val="006D19B4"/>
    <w:rsid w:val="006D333E"/>
    <w:rsid w:val="006D522F"/>
    <w:rsid w:val="006E5430"/>
    <w:rsid w:val="006F662E"/>
    <w:rsid w:val="006F7F7B"/>
    <w:rsid w:val="00703E8A"/>
    <w:rsid w:val="00706E87"/>
    <w:rsid w:val="007074C0"/>
    <w:rsid w:val="00710463"/>
    <w:rsid w:val="00714604"/>
    <w:rsid w:val="00714CF3"/>
    <w:rsid w:val="0071580C"/>
    <w:rsid w:val="0073119F"/>
    <w:rsid w:val="0073376F"/>
    <w:rsid w:val="007349F6"/>
    <w:rsid w:val="007407C1"/>
    <w:rsid w:val="00745354"/>
    <w:rsid w:val="00752E01"/>
    <w:rsid w:val="00762F5F"/>
    <w:rsid w:val="007663A3"/>
    <w:rsid w:val="007778ED"/>
    <w:rsid w:val="00782719"/>
    <w:rsid w:val="0078365B"/>
    <w:rsid w:val="007845AF"/>
    <w:rsid w:val="00787B5D"/>
    <w:rsid w:val="00791BC4"/>
    <w:rsid w:val="00792A0B"/>
    <w:rsid w:val="00796C85"/>
    <w:rsid w:val="00796FB8"/>
    <w:rsid w:val="00797333"/>
    <w:rsid w:val="007A65D1"/>
    <w:rsid w:val="007A7FC1"/>
    <w:rsid w:val="007B09B5"/>
    <w:rsid w:val="007B1944"/>
    <w:rsid w:val="007B4B93"/>
    <w:rsid w:val="007B739D"/>
    <w:rsid w:val="007C5599"/>
    <w:rsid w:val="007C6683"/>
    <w:rsid w:val="007C68DE"/>
    <w:rsid w:val="007D626B"/>
    <w:rsid w:val="007E70BC"/>
    <w:rsid w:val="007F05A5"/>
    <w:rsid w:val="007F47FF"/>
    <w:rsid w:val="007F5071"/>
    <w:rsid w:val="007F598A"/>
    <w:rsid w:val="007F62D9"/>
    <w:rsid w:val="00800BED"/>
    <w:rsid w:val="008034FF"/>
    <w:rsid w:val="00813290"/>
    <w:rsid w:val="00813315"/>
    <w:rsid w:val="00820FBE"/>
    <w:rsid w:val="00826B43"/>
    <w:rsid w:val="00827A25"/>
    <w:rsid w:val="008414B9"/>
    <w:rsid w:val="00847F1E"/>
    <w:rsid w:val="0085082C"/>
    <w:rsid w:val="0085573C"/>
    <w:rsid w:val="00855B07"/>
    <w:rsid w:val="008577D3"/>
    <w:rsid w:val="00861E2F"/>
    <w:rsid w:val="00863C2F"/>
    <w:rsid w:val="008669F2"/>
    <w:rsid w:val="0087077C"/>
    <w:rsid w:val="00870B71"/>
    <w:rsid w:val="00872D32"/>
    <w:rsid w:val="008852E9"/>
    <w:rsid w:val="00887272"/>
    <w:rsid w:val="008941DC"/>
    <w:rsid w:val="008A1001"/>
    <w:rsid w:val="008A6077"/>
    <w:rsid w:val="008A676A"/>
    <w:rsid w:val="008B29BD"/>
    <w:rsid w:val="008B3619"/>
    <w:rsid w:val="008B573C"/>
    <w:rsid w:val="008C0D4E"/>
    <w:rsid w:val="008C1CCA"/>
    <w:rsid w:val="008C43A7"/>
    <w:rsid w:val="008C6363"/>
    <w:rsid w:val="008C6BFC"/>
    <w:rsid w:val="008D1434"/>
    <w:rsid w:val="008D3087"/>
    <w:rsid w:val="008E064E"/>
    <w:rsid w:val="008E58E5"/>
    <w:rsid w:val="008E6A33"/>
    <w:rsid w:val="008F0C5E"/>
    <w:rsid w:val="008F4380"/>
    <w:rsid w:val="008F5089"/>
    <w:rsid w:val="008F6829"/>
    <w:rsid w:val="00902E8C"/>
    <w:rsid w:val="00906940"/>
    <w:rsid w:val="00910CDB"/>
    <w:rsid w:val="0091158E"/>
    <w:rsid w:val="0091162E"/>
    <w:rsid w:val="00911BDD"/>
    <w:rsid w:val="00915B9A"/>
    <w:rsid w:val="009178DA"/>
    <w:rsid w:val="00917F3F"/>
    <w:rsid w:val="00930334"/>
    <w:rsid w:val="00933831"/>
    <w:rsid w:val="00936B99"/>
    <w:rsid w:val="00940096"/>
    <w:rsid w:val="00940CD3"/>
    <w:rsid w:val="00942A3E"/>
    <w:rsid w:val="00943494"/>
    <w:rsid w:val="00954CA2"/>
    <w:rsid w:val="0095580B"/>
    <w:rsid w:val="00957A27"/>
    <w:rsid w:val="00961238"/>
    <w:rsid w:val="0096151E"/>
    <w:rsid w:val="00962BBD"/>
    <w:rsid w:val="00966BAA"/>
    <w:rsid w:val="00970DBF"/>
    <w:rsid w:val="0097213C"/>
    <w:rsid w:val="0097396F"/>
    <w:rsid w:val="00975D9D"/>
    <w:rsid w:val="00976D1C"/>
    <w:rsid w:val="0098108C"/>
    <w:rsid w:val="009829D7"/>
    <w:rsid w:val="009864F9"/>
    <w:rsid w:val="009A292F"/>
    <w:rsid w:val="009A4AD0"/>
    <w:rsid w:val="009A5141"/>
    <w:rsid w:val="009A5D2C"/>
    <w:rsid w:val="009B5FF2"/>
    <w:rsid w:val="009B68DA"/>
    <w:rsid w:val="009C63D9"/>
    <w:rsid w:val="009F0054"/>
    <w:rsid w:val="00A00668"/>
    <w:rsid w:val="00A006D2"/>
    <w:rsid w:val="00A00791"/>
    <w:rsid w:val="00A03F30"/>
    <w:rsid w:val="00A10F62"/>
    <w:rsid w:val="00A202C3"/>
    <w:rsid w:val="00A209B9"/>
    <w:rsid w:val="00A31159"/>
    <w:rsid w:val="00A342C9"/>
    <w:rsid w:val="00A366F1"/>
    <w:rsid w:val="00A450FD"/>
    <w:rsid w:val="00A55153"/>
    <w:rsid w:val="00A6562D"/>
    <w:rsid w:val="00A718D9"/>
    <w:rsid w:val="00A85BAE"/>
    <w:rsid w:val="00AA1B4E"/>
    <w:rsid w:val="00AA1D66"/>
    <w:rsid w:val="00AB1754"/>
    <w:rsid w:val="00AB2BD0"/>
    <w:rsid w:val="00AB4392"/>
    <w:rsid w:val="00AB46CF"/>
    <w:rsid w:val="00AB4C0D"/>
    <w:rsid w:val="00AB5110"/>
    <w:rsid w:val="00AB6F73"/>
    <w:rsid w:val="00AC3F73"/>
    <w:rsid w:val="00AD21F0"/>
    <w:rsid w:val="00AD2EA4"/>
    <w:rsid w:val="00AD3D0C"/>
    <w:rsid w:val="00AD4321"/>
    <w:rsid w:val="00AD799D"/>
    <w:rsid w:val="00AE1583"/>
    <w:rsid w:val="00AE1E91"/>
    <w:rsid w:val="00AE4007"/>
    <w:rsid w:val="00AE7FE1"/>
    <w:rsid w:val="00AF33DA"/>
    <w:rsid w:val="00AF6F1E"/>
    <w:rsid w:val="00B04BFE"/>
    <w:rsid w:val="00B120F3"/>
    <w:rsid w:val="00B146B0"/>
    <w:rsid w:val="00B172EC"/>
    <w:rsid w:val="00B1764D"/>
    <w:rsid w:val="00B3706A"/>
    <w:rsid w:val="00B42399"/>
    <w:rsid w:val="00B4493D"/>
    <w:rsid w:val="00B5001C"/>
    <w:rsid w:val="00B5726A"/>
    <w:rsid w:val="00B61EBE"/>
    <w:rsid w:val="00B63FF9"/>
    <w:rsid w:val="00B64658"/>
    <w:rsid w:val="00B64991"/>
    <w:rsid w:val="00B66431"/>
    <w:rsid w:val="00B719C8"/>
    <w:rsid w:val="00B7474D"/>
    <w:rsid w:val="00B75F91"/>
    <w:rsid w:val="00B81C79"/>
    <w:rsid w:val="00B82556"/>
    <w:rsid w:val="00B828C4"/>
    <w:rsid w:val="00B8601E"/>
    <w:rsid w:val="00B8715F"/>
    <w:rsid w:val="00B936C8"/>
    <w:rsid w:val="00BA389C"/>
    <w:rsid w:val="00BA4262"/>
    <w:rsid w:val="00BA6212"/>
    <w:rsid w:val="00BB1028"/>
    <w:rsid w:val="00BB15B5"/>
    <w:rsid w:val="00BB3689"/>
    <w:rsid w:val="00BB4E3F"/>
    <w:rsid w:val="00BB5408"/>
    <w:rsid w:val="00BB7022"/>
    <w:rsid w:val="00BC1402"/>
    <w:rsid w:val="00BD072B"/>
    <w:rsid w:val="00BD6A25"/>
    <w:rsid w:val="00BE4482"/>
    <w:rsid w:val="00BE56D7"/>
    <w:rsid w:val="00BE5F59"/>
    <w:rsid w:val="00BF0028"/>
    <w:rsid w:val="00BF2CF2"/>
    <w:rsid w:val="00BF4C9B"/>
    <w:rsid w:val="00BF5A55"/>
    <w:rsid w:val="00C11441"/>
    <w:rsid w:val="00C14AF6"/>
    <w:rsid w:val="00C23994"/>
    <w:rsid w:val="00C25FBB"/>
    <w:rsid w:val="00C31AC5"/>
    <w:rsid w:val="00C31FE0"/>
    <w:rsid w:val="00C330D9"/>
    <w:rsid w:val="00C3475A"/>
    <w:rsid w:val="00C34EF0"/>
    <w:rsid w:val="00C417B9"/>
    <w:rsid w:val="00C52860"/>
    <w:rsid w:val="00C60A87"/>
    <w:rsid w:val="00C62667"/>
    <w:rsid w:val="00C67F68"/>
    <w:rsid w:val="00C70ECF"/>
    <w:rsid w:val="00C748D5"/>
    <w:rsid w:val="00C758C0"/>
    <w:rsid w:val="00C75F32"/>
    <w:rsid w:val="00C77726"/>
    <w:rsid w:val="00C77FAD"/>
    <w:rsid w:val="00C81368"/>
    <w:rsid w:val="00C81692"/>
    <w:rsid w:val="00C8276C"/>
    <w:rsid w:val="00C8604A"/>
    <w:rsid w:val="00C87EBC"/>
    <w:rsid w:val="00C9058C"/>
    <w:rsid w:val="00C91D00"/>
    <w:rsid w:val="00C94AA5"/>
    <w:rsid w:val="00CA29AE"/>
    <w:rsid w:val="00CA52F0"/>
    <w:rsid w:val="00CB6D9C"/>
    <w:rsid w:val="00CB7BED"/>
    <w:rsid w:val="00CC4CBE"/>
    <w:rsid w:val="00CC5D83"/>
    <w:rsid w:val="00CC61C4"/>
    <w:rsid w:val="00CC7776"/>
    <w:rsid w:val="00CD09A0"/>
    <w:rsid w:val="00CD11CD"/>
    <w:rsid w:val="00CD2EA1"/>
    <w:rsid w:val="00CD545A"/>
    <w:rsid w:val="00CD6F02"/>
    <w:rsid w:val="00CE0A44"/>
    <w:rsid w:val="00CE0D48"/>
    <w:rsid w:val="00CE4BF4"/>
    <w:rsid w:val="00CE5726"/>
    <w:rsid w:val="00CF0F09"/>
    <w:rsid w:val="00CF1F94"/>
    <w:rsid w:val="00CF3DEE"/>
    <w:rsid w:val="00D138D9"/>
    <w:rsid w:val="00D27313"/>
    <w:rsid w:val="00D311EE"/>
    <w:rsid w:val="00D3411B"/>
    <w:rsid w:val="00D50893"/>
    <w:rsid w:val="00D50A01"/>
    <w:rsid w:val="00D53FD0"/>
    <w:rsid w:val="00D56EBA"/>
    <w:rsid w:val="00D65B54"/>
    <w:rsid w:val="00D808D6"/>
    <w:rsid w:val="00D810E5"/>
    <w:rsid w:val="00D81F2E"/>
    <w:rsid w:val="00D82C84"/>
    <w:rsid w:val="00D84023"/>
    <w:rsid w:val="00D84EA8"/>
    <w:rsid w:val="00D87CE1"/>
    <w:rsid w:val="00D94839"/>
    <w:rsid w:val="00D94FFF"/>
    <w:rsid w:val="00D9528F"/>
    <w:rsid w:val="00DA385D"/>
    <w:rsid w:val="00DA456B"/>
    <w:rsid w:val="00DA781A"/>
    <w:rsid w:val="00DD5D66"/>
    <w:rsid w:val="00DD6745"/>
    <w:rsid w:val="00DE3F91"/>
    <w:rsid w:val="00DF43B5"/>
    <w:rsid w:val="00E0116B"/>
    <w:rsid w:val="00E02E8B"/>
    <w:rsid w:val="00E051CC"/>
    <w:rsid w:val="00E1321B"/>
    <w:rsid w:val="00E13616"/>
    <w:rsid w:val="00E14996"/>
    <w:rsid w:val="00E16808"/>
    <w:rsid w:val="00E2624F"/>
    <w:rsid w:val="00E31404"/>
    <w:rsid w:val="00E31513"/>
    <w:rsid w:val="00E31A2C"/>
    <w:rsid w:val="00E41213"/>
    <w:rsid w:val="00E55C9E"/>
    <w:rsid w:val="00E62374"/>
    <w:rsid w:val="00E664DF"/>
    <w:rsid w:val="00E67694"/>
    <w:rsid w:val="00E67B96"/>
    <w:rsid w:val="00E74C9F"/>
    <w:rsid w:val="00E75E1D"/>
    <w:rsid w:val="00E77C25"/>
    <w:rsid w:val="00E77E26"/>
    <w:rsid w:val="00E77F06"/>
    <w:rsid w:val="00E828BD"/>
    <w:rsid w:val="00E83C8D"/>
    <w:rsid w:val="00E852B8"/>
    <w:rsid w:val="00E8781E"/>
    <w:rsid w:val="00E87F1C"/>
    <w:rsid w:val="00EA188E"/>
    <w:rsid w:val="00EB4F1E"/>
    <w:rsid w:val="00EC1F1C"/>
    <w:rsid w:val="00EC7354"/>
    <w:rsid w:val="00ED437D"/>
    <w:rsid w:val="00ED5B3C"/>
    <w:rsid w:val="00EF04CF"/>
    <w:rsid w:val="00EF07D9"/>
    <w:rsid w:val="00EF17EB"/>
    <w:rsid w:val="00EF206C"/>
    <w:rsid w:val="00EF4454"/>
    <w:rsid w:val="00F03348"/>
    <w:rsid w:val="00F03435"/>
    <w:rsid w:val="00F06C2C"/>
    <w:rsid w:val="00F21080"/>
    <w:rsid w:val="00F216C5"/>
    <w:rsid w:val="00F348FC"/>
    <w:rsid w:val="00F443FD"/>
    <w:rsid w:val="00F45E57"/>
    <w:rsid w:val="00F55CEC"/>
    <w:rsid w:val="00F61CB3"/>
    <w:rsid w:val="00F655B2"/>
    <w:rsid w:val="00F71CD1"/>
    <w:rsid w:val="00F7298D"/>
    <w:rsid w:val="00F72FF5"/>
    <w:rsid w:val="00F74979"/>
    <w:rsid w:val="00F8185C"/>
    <w:rsid w:val="00F844F2"/>
    <w:rsid w:val="00F85171"/>
    <w:rsid w:val="00F85DC0"/>
    <w:rsid w:val="00F86FD9"/>
    <w:rsid w:val="00F87291"/>
    <w:rsid w:val="00F90379"/>
    <w:rsid w:val="00F92663"/>
    <w:rsid w:val="00F9272C"/>
    <w:rsid w:val="00F92A9A"/>
    <w:rsid w:val="00F9549D"/>
    <w:rsid w:val="00F95DA0"/>
    <w:rsid w:val="00F960E9"/>
    <w:rsid w:val="00FA20B3"/>
    <w:rsid w:val="00FA33F4"/>
    <w:rsid w:val="00FA57C6"/>
    <w:rsid w:val="00FA59ED"/>
    <w:rsid w:val="00FA5E17"/>
    <w:rsid w:val="00FA6CD8"/>
    <w:rsid w:val="00FB4DF5"/>
    <w:rsid w:val="00FB561B"/>
    <w:rsid w:val="00FB5BEE"/>
    <w:rsid w:val="00FB76B7"/>
    <w:rsid w:val="00FC1CBC"/>
    <w:rsid w:val="00FC3EAC"/>
    <w:rsid w:val="00FC49C6"/>
    <w:rsid w:val="00FC4AEF"/>
    <w:rsid w:val="00FC76F0"/>
    <w:rsid w:val="00FD0953"/>
    <w:rsid w:val="00FD28B3"/>
    <w:rsid w:val="00FD2ED5"/>
    <w:rsid w:val="00FE487C"/>
    <w:rsid w:val="00FE587D"/>
    <w:rsid w:val="00FE758F"/>
    <w:rsid w:val="00FF3EED"/>
    <w:rsid w:val="00FF5DDC"/>
    <w:rsid w:val="00FF5F97"/>
    <w:rsid w:val="1ACF9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09C9F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077"/>
    <w:rPr>
      <w:rFonts w:ascii="Times New Roman" w:eastAsia="Calibri" w:hAnsi="Times New Roman" w:cs="Times New Roman"/>
      <w:sz w:val="20"/>
      <w:szCs w:val="20"/>
    </w:rPr>
  </w:style>
  <w:style w:type="paragraph" w:styleId="5">
    <w:name w:val="heading 5"/>
    <w:basedOn w:val="a"/>
    <w:next w:val="a"/>
    <w:link w:val="5Char1"/>
    <w:semiHidden/>
    <w:unhideWhenUsed/>
    <w:qFormat/>
    <w:rsid w:val="00F9549D"/>
    <w:pPr>
      <w:keepNext/>
      <w:keepLines/>
      <w:widowControl w:val="0"/>
      <w:spacing w:before="280" w:after="290" w:line="376" w:lineRule="auto"/>
      <w:jc w:val="both"/>
      <w:outlineLvl w:val="4"/>
    </w:pPr>
    <w:rPr>
      <w:rFonts w:eastAsia="宋体"/>
      <w:b/>
      <w:bCs/>
      <w:kern w:val="2"/>
      <w:sz w:val="28"/>
      <w:szCs w:val="28"/>
      <w:lang w:eastAsia="zh-CN"/>
    </w:rPr>
  </w:style>
  <w:style w:type="paragraph" w:styleId="6">
    <w:name w:val="heading 6"/>
    <w:basedOn w:val="a"/>
    <w:next w:val="a"/>
    <w:link w:val="6Char"/>
    <w:qFormat/>
    <w:rsid w:val="00F9549D"/>
    <w:pPr>
      <w:keepNext/>
      <w:keepLines/>
      <w:widowControl w:val="0"/>
      <w:spacing w:before="240" w:after="64" w:line="320" w:lineRule="auto"/>
      <w:jc w:val="both"/>
      <w:outlineLvl w:val="5"/>
    </w:pPr>
    <w:rPr>
      <w:rFonts w:ascii="Arial" w:eastAsia="黑体" w:hAnsi="Arial"/>
      <w:b/>
      <w:bCs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400425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paragraph" w:customStyle="1" w:styleId="Reference">
    <w:name w:val="Reference"/>
    <w:basedOn w:val="a"/>
    <w:rsid w:val="008A6077"/>
    <w:pPr>
      <w:spacing w:before="120"/>
      <w:ind w:left="720" w:hanging="720"/>
    </w:pPr>
    <w:rPr>
      <w:rFonts w:eastAsia="Times New Roman"/>
      <w:sz w:val="24"/>
      <w:szCs w:val="24"/>
    </w:rPr>
  </w:style>
  <w:style w:type="paragraph" w:styleId="a4">
    <w:name w:val="header"/>
    <w:basedOn w:val="a"/>
    <w:link w:val="Char0"/>
    <w:unhideWhenUsed/>
    <w:rsid w:val="000379AB"/>
    <w:pPr>
      <w:tabs>
        <w:tab w:val="center" w:pos="4680"/>
        <w:tab w:val="right" w:pos="9360"/>
      </w:tabs>
    </w:pPr>
  </w:style>
  <w:style w:type="paragraph" w:customStyle="1" w:styleId="Heading-Secondary">
    <w:name w:val="Heading-Secondary"/>
    <w:basedOn w:val="Heading-Main"/>
    <w:qFormat/>
    <w:rsid w:val="00C81368"/>
    <w:pPr>
      <w:ind w:left="720"/>
    </w:pPr>
    <w:rPr>
      <w:b w:val="0"/>
    </w:rPr>
  </w:style>
  <w:style w:type="paragraph" w:customStyle="1" w:styleId="Authors">
    <w:name w:val="Authors"/>
    <w:basedOn w:val="a"/>
    <w:rsid w:val="00B120F3"/>
    <w:pPr>
      <w:spacing w:before="120" w:after="360"/>
    </w:pPr>
    <w:rPr>
      <w:rFonts w:eastAsia="Times New Roman"/>
      <w:b/>
      <w:sz w:val="24"/>
      <w:szCs w:val="24"/>
    </w:rPr>
  </w:style>
  <w:style w:type="paragraph" w:customStyle="1" w:styleId="Text">
    <w:name w:val="Text"/>
    <w:basedOn w:val="a"/>
    <w:rsid w:val="008A6077"/>
    <w:pPr>
      <w:spacing w:before="120"/>
      <w:ind w:firstLine="720"/>
    </w:pPr>
    <w:rPr>
      <w:rFonts w:eastAsia="Times New Roman"/>
      <w:sz w:val="24"/>
      <w:szCs w:val="24"/>
    </w:rPr>
  </w:style>
  <w:style w:type="paragraph" w:customStyle="1" w:styleId="FigureorTableCaption">
    <w:name w:val="Figure or Table Caption"/>
    <w:basedOn w:val="a"/>
    <w:rsid w:val="008A6077"/>
    <w:pPr>
      <w:keepNext/>
      <w:spacing w:before="240"/>
      <w:outlineLvl w:val="0"/>
    </w:pPr>
    <w:rPr>
      <w:rFonts w:eastAsia="Times New Roman"/>
      <w:kern w:val="28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0379AB"/>
    <w:rPr>
      <w:rFonts w:ascii="Times New Roman" w:eastAsia="Calibri" w:hAnsi="Times New Roman" w:cs="Times New Roman"/>
      <w:sz w:val="20"/>
      <w:szCs w:val="20"/>
    </w:rPr>
  </w:style>
  <w:style w:type="character" w:styleId="a5">
    <w:name w:val="Hyperlink"/>
    <w:rsid w:val="008A6077"/>
    <w:rPr>
      <w:color w:val="0000FF"/>
      <w:u w:val="single"/>
    </w:rPr>
  </w:style>
  <w:style w:type="paragraph" w:customStyle="1" w:styleId="Heading-Main">
    <w:name w:val="Heading-Main"/>
    <w:basedOn w:val="a"/>
    <w:rsid w:val="005358D5"/>
    <w:pPr>
      <w:keepNext/>
      <w:spacing w:before="240" w:after="120"/>
      <w:outlineLvl w:val="0"/>
    </w:pPr>
    <w:rPr>
      <w:rFonts w:eastAsia="Times New Roman"/>
      <w:b/>
      <w:bCs/>
      <w:kern w:val="28"/>
      <w:sz w:val="24"/>
      <w:szCs w:val="24"/>
    </w:rPr>
  </w:style>
  <w:style w:type="paragraph" w:customStyle="1" w:styleId="Affiliation">
    <w:name w:val="Affiliation"/>
    <w:basedOn w:val="Text"/>
    <w:qFormat/>
    <w:rsid w:val="00B719C8"/>
    <w:pPr>
      <w:ind w:firstLine="0"/>
    </w:pPr>
  </w:style>
  <w:style w:type="paragraph" w:customStyle="1" w:styleId="KeyPoints">
    <w:name w:val="Key Points"/>
    <w:basedOn w:val="a"/>
    <w:rsid w:val="008A6077"/>
    <w:pPr>
      <w:spacing w:before="120"/>
    </w:pPr>
    <w:rPr>
      <w:rFonts w:eastAsia="Times New Roman"/>
      <w:sz w:val="24"/>
      <w:szCs w:val="24"/>
    </w:rPr>
  </w:style>
  <w:style w:type="paragraph" w:customStyle="1" w:styleId="Abstract">
    <w:name w:val="Abstract"/>
    <w:basedOn w:val="a"/>
    <w:qFormat/>
    <w:rsid w:val="00400425"/>
    <w:pPr>
      <w:spacing w:before="120"/>
    </w:pPr>
    <w:rPr>
      <w:rFonts w:eastAsia="Times New Roman"/>
      <w:sz w:val="24"/>
      <w:szCs w:val="24"/>
    </w:rPr>
  </w:style>
  <w:style w:type="character" w:customStyle="1" w:styleId="Char">
    <w:name w:val="标题 Char"/>
    <w:basedOn w:val="a0"/>
    <w:link w:val="a3"/>
    <w:uiPriority w:val="10"/>
    <w:rsid w:val="00400425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customStyle="1" w:styleId="Note">
    <w:name w:val="Note"/>
    <w:basedOn w:val="a"/>
    <w:qFormat/>
    <w:rsid w:val="0037466A"/>
    <w:pPr>
      <w:spacing w:before="240" w:after="240"/>
    </w:pPr>
    <w:rPr>
      <w:color w:val="00B0F0"/>
    </w:rPr>
  </w:style>
  <w:style w:type="paragraph" w:styleId="a6">
    <w:name w:val="Normal (Web)"/>
    <w:basedOn w:val="a"/>
    <w:uiPriority w:val="99"/>
    <w:semiHidden/>
    <w:unhideWhenUsed/>
    <w:rsid w:val="002F3B11"/>
    <w:rPr>
      <w:sz w:val="24"/>
      <w:szCs w:val="24"/>
    </w:rPr>
  </w:style>
  <w:style w:type="paragraph" w:styleId="a7">
    <w:name w:val="footer"/>
    <w:basedOn w:val="a"/>
    <w:link w:val="Char1"/>
    <w:unhideWhenUsed/>
    <w:rsid w:val="000379AB"/>
    <w:pPr>
      <w:tabs>
        <w:tab w:val="center" w:pos="4680"/>
        <w:tab w:val="right" w:pos="9360"/>
      </w:tabs>
    </w:pPr>
  </w:style>
  <w:style w:type="character" w:customStyle="1" w:styleId="Char1">
    <w:name w:val="页脚 Char"/>
    <w:basedOn w:val="a0"/>
    <w:link w:val="a7"/>
    <w:uiPriority w:val="99"/>
    <w:rsid w:val="000379AB"/>
    <w:rPr>
      <w:rFonts w:ascii="Times New Roman" w:eastAsia="Calibri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D810E5"/>
    <w:pPr>
      <w:spacing w:after="200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customStyle="1" w:styleId="UnresolvedMention">
    <w:name w:val="Unresolved Mention"/>
    <w:basedOn w:val="a0"/>
    <w:uiPriority w:val="99"/>
    <w:rsid w:val="00B81C79"/>
    <w:rPr>
      <w:color w:val="808080"/>
      <w:shd w:val="clear" w:color="auto" w:fill="E6E6E6"/>
    </w:rPr>
  </w:style>
  <w:style w:type="paragraph" w:styleId="a9">
    <w:name w:val="Balloon Text"/>
    <w:basedOn w:val="a"/>
    <w:link w:val="Char2"/>
    <w:semiHidden/>
    <w:unhideWhenUsed/>
    <w:rsid w:val="007B4B93"/>
    <w:rPr>
      <w:rFonts w:ascii="Segoe UI" w:hAnsi="Segoe UI" w:cs="Segoe UI"/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7B4B93"/>
    <w:rPr>
      <w:rFonts w:ascii="Segoe UI" w:eastAsia="Calibri" w:hAnsi="Segoe UI" w:cs="Segoe UI"/>
      <w:sz w:val="18"/>
      <w:szCs w:val="18"/>
    </w:rPr>
  </w:style>
  <w:style w:type="character" w:styleId="aa">
    <w:name w:val="Emphasis"/>
    <w:basedOn w:val="a0"/>
    <w:uiPriority w:val="20"/>
    <w:qFormat/>
    <w:rsid w:val="007B4B93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F45E57"/>
    <w:rPr>
      <w:color w:val="954F72" w:themeColor="followedHyperlink"/>
      <w:u w:val="single"/>
    </w:rPr>
  </w:style>
  <w:style w:type="character" w:styleId="ac">
    <w:name w:val="footnote reference"/>
    <w:semiHidden/>
    <w:rsid w:val="00E67694"/>
    <w:rPr>
      <w:vertAlign w:val="superscript"/>
    </w:rPr>
  </w:style>
  <w:style w:type="character" w:customStyle="1" w:styleId="5Char">
    <w:name w:val="标题 5 Char"/>
    <w:basedOn w:val="a0"/>
    <w:uiPriority w:val="9"/>
    <w:semiHidden/>
    <w:rsid w:val="00F9549D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F9549D"/>
    <w:rPr>
      <w:rFonts w:ascii="Arial" w:eastAsia="黑体" w:hAnsi="Arial" w:cs="Times New Roman"/>
      <w:b/>
      <w:bCs/>
      <w:kern w:val="2"/>
      <w:lang w:eastAsia="zh-CN"/>
    </w:rPr>
  </w:style>
  <w:style w:type="character" w:customStyle="1" w:styleId="apple-style-span">
    <w:name w:val="apple-style-span"/>
    <w:basedOn w:val="a0"/>
    <w:rsid w:val="00F9549D"/>
  </w:style>
  <w:style w:type="character" w:customStyle="1" w:styleId="shorttext">
    <w:name w:val="short_text"/>
    <w:basedOn w:val="a0"/>
    <w:rsid w:val="00F9549D"/>
  </w:style>
  <w:style w:type="character" w:customStyle="1" w:styleId="ad">
    <w:name w:val="批注文字 字符"/>
    <w:semiHidden/>
    <w:rsid w:val="00F9549D"/>
    <w:rPr>
      <w:kern w:val="2"/>
      <w:sz w:val="21"/>
      <w:szCs w:val="24"/>
      <w:lang w:eastAsia="zh-CN"/>
    </w:rPr>
  </w:style>
  <w:style w:type="character" w:customStyle="1" w:styleId="hpsatn">
    <w:name w:val="hps atn"/>
    <w:basedOn w:val="a0"/>
    <w:rsid w:val="00F9549D"/>
  </w:style>
  <w:style w:type="character" w:styleId="ae">
    <w:name w:val="page number"/>
    <w:basedOn w:val="a0"/>
    <w:rsid w:val="00F9549D"/>
  </w:style>
  <w:style w:type="character" w:styleId="af">
    <w:name w:val="line number"/>
    <w:basedOn w:val="a0"/>
    <w:rsid w:val="00F9549D"/>
  </w:style>
  <w:style w:type="character" w:customStyle="1" w:styleId="hpsalt-edited">
    <w:name w:val="hps alt-edited"/>
    <w:basedOn w:val="a0"/>
    <w:rsid w:val="00F9549D"/>
  </w:style>
  <w:style w:type="character" w:styleId="af0">
    <w:name w:val="annotation reference"/>
    <w:semiHidden/>
    <w:rsid w:val="00F9549D"/>
    <w:rPr>
      <w:sz w:val="21"/>
      <w:szCs w:val="21"/>
      <w:lang w:val="en-US"/>
    </w:rPr>
  </w:style>
  <w:style w:type="character" w:customStyle="1" w:styleId="Char10">
    <w:name w:val="批注主题 Char1"/>
    <w:link w:val="af1"/>
    <w:rsid w:val="00F9549D"/>
    <w:rPr>
      <w:b/>
      <w:bCs/>
      <w:kern w:val="2"/>
      <w:sz w:val="21"/>
      <w:lang w:eastAsia="zh-CN"/>
    </w:rPr>
  </w:style>
  <w:style w:type="character" w:customStyle="1" w:styleId="hps">
    <w:name w:val="hps"/>
    <w:basedOn w:val="a0"/>
    <w:rsid w:val="00F9549D"/>
  </w:style>
  <w:style w:type="character" w:customStyle="1" w:styleId="apple-converted-space">
    <w:name w:val="apple-converted-space"/>
    <w:basedOn w:val="a0"/>
    <w:rsid w:val="00F9549D"/>
  </w:style>
  <w:style w:type="character" w:customStyle="1" w:styleId="atn">
    <w:name w:val="atn"/>
    <w:basedOn w:val="a0"/>
    <w:rsid w:val="00F9549D"/>
  </w:style>
  <w:style w:type="character" w:customStyle="1" w:styleId="st">
    <w:name w:val="st"/>
    <w:rsid w:val="00F9549D"/>
  </w:style>
  <w:style w:type="paragraph" w:styleId="af2">
    <w:name w:val="annotation text"/>
    <w:basedOn w:val="a"/>
    <w:link w:val="Char3"/>
    <w:semiHidden/>
    <w:unhideWhenUsed/>
    <w:rsid w:val="00F9549D"/>
  </w:style>
  <w:style w:type="character" w:customStyle="1" w:styleId="Char3">
    <w:name w:val="批注文字 Char"/>
    <w:basedOn w:val="a0"/>
    <w:link w:val="af2"/>
    <w:uiPriority w:val="99"/>
    <w:semiHidden/>
    <w:rsid w:val="00F9549D"/>
    <w:rPr>
      <w:rFonts w:ascii="Times New Roman" w:eastAsia="Calibri" w:hAnsi="Times New Roman" w:cs="Times New Roman"/>
      <w:sz w:val="20"/>
      <w:szCs w:val="20"/>
    </w:rPr>
  </w:style>
  <w:style w:type="paragraph" w:styleId="af1">
    <w:name w:val="annotation subject"/>
    <w:basedOn w:val="af2"/>
    <w:next w:val="af2"/>
    <w:link w:val="Char10"/>
    <w:rsid w:val="00F9549D"/>
    <w:pPr>
      <w:widowControl w:val="0"/>
      <w:jc w:val="both"/>
    </w:pPr>
    <w:rPr>
      <w:rFonts w:asciiTheme="minorHAnsi" w:eastAsia="宋体" w:hAnsiTheme="minorHAnsi" w:cstheme="minorBidi"/>
      <w:b/>
      <w:bCs/>
      <w:kern w:val="2"/>
      <w:sz w:val="21"/>
      <w:szCs w:val="24"/>
      <w:lang w:eastAsia="zh-CN"/>
    </w:rPr>
  </w:style>
  <w:style w:type="character" w:customStyle="1" w:styleId="Char4">
    <w:name w:val="批注主题 Char"/>
    <w:basedOn w:val="Char3"/>
    <w:uiPriority w:val="99"/>
    <w:semiHidden/>
    <w:rsid w:val="00F9549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3">
    <w:name w:val="footnote text"/>
    <w:basedOn w:val="a"/>
    <w:link w:val="Char5"/>
    <w:semiHidden/>
    <w:rsid w:val="00F9549D"/>
    <w:pPr>
      <w:widowControl w:val="0"/>
      <w:snapToGrid w:val="0"/>
    </w:pPr>
    <w:rPr>
      <w:rFonts w:eastAsia="宋体"/>
      <w:kern w:val="2"/>
      <w:sz w:val="18"/>
      <w:szCs w:val="18"/>
      <w:lang w:eastAsia="zh-CN"/>
    </w:rPr>
  </w:style>
  <w:style w:type="character" w:customStyle="1" w:styleId="Char5">
    <w:name w:val="脚注文本 Char"/>
    <w:basedOn w:val="a0"/>
    <w:link w:val="af3"/>
    <w:semiHidden/>
    <w:rsid w:val="00F9549D"/>
    <w:rPr>
      <w:rFonts w:ascii="Times New Roman" w:hAnsi="Times New Roman" w:cs="Times New Roman"/>
      <w:kern w:val="2"/>
      <w:sz w:val="18"/>
      <w:szCs w:val="18"/>
      <w:lang w:eastAsia="zh-CN"/>
    </w:rPr>
  </w:style>
  <w:style w:type="paragraph" w:styleId="af4">
    <w:name w:val="Document Map"/>
    <w:basedOn w:val="a"/>
    <w:link w:val="Char6"/>
    <w:semiHidden/>
    <w:rsid w:val="00F9549D"/>
    <w:pPr>
      <w:widowControl w:val="0"/>
      <w:shd w:val="clear" w:color="auto" w:fill="000080"/>
      <w:jc w:val="both"/>
    </w:pPr>
    <w:rPr>
      <w:rFonts w:eastAsia="宋体"/>
      <w:kern w:val="2"/>
      <w:sz w:val="21"/>
      <w:szCs w:val="24"/>
      <w:lang w:eastAsia="zh-CN"/>
    </w:rPr>
  </w:style>
  <w:style w:type="character" w:customStyle="1" w:styleId="Char6">
    <w:name w:val="文档结构图 Char"/>
    <w:basedOn w:val="a0"/>
    <w:link w:val="af4"/>
    <w:semiHidden/>
    <w:rsid w:val="00F9549D"/>
    <w:rPr>
      <w:rFonts w:ascii="Times New Roman" w:hAnsi="Times New Roman" w:cs="Times New Roman"/>
      <w:kern w:val="2"/>
      <w:sz w:val="21"/>
      <w:shd w:val="clear" w:color="auto" w:fill="000080"/>
      <w:lang w:eastAsia="zh-CN"/>
    </w:rPr>
  </w:style>
  <w:style w:type="paragraph" w:customStyle="1" w:styleId="Char7">
    <w:name w:val="Char"/>
    <w:basedOn w:val="a"/>
    <w:rsid w:val="00F9549D"/>
    <w:pPr>
      <w:widowControl w:val="0"/>
      <w:jc w:val="both"/>
    </w:pPr>
    <w:rPr>
      <w:rFonts w:eastAsia="宋体"/>
      <w:kern w:val="2"/>
      <w:sz w:val="21"/>
      <w:szCs w:val="21"/>
      <w:lang w:eastAsia="zh-CN"/>
    </w:rPr>
  </w:style>
  <w:style w:type="paragraph" w:customStyle="1" w:styleId="ParaChar">
    <w:name w:val="默认段落字体 Para Char"/>
    <w:basedOn w:val="6"/>
    <w:rsid w:val="00F9549D"/>
    <w:pPr>
      <w:tabs>
        <w:tab w:val="left" w:pos="1440"/>
      </w:tabs>
      <w:spacing w:line="317" w:lineRule="auto"/>
    </w:pPr>
    <w:rPr>
      <w:bCs w:val="0"/>
      <w:szCs w:val="20"/>
    </w:rPr>
  </w:style>
  <w:style w:type="paragraph" w:customStyle="1" w:styleId="Char11">
    <w:name w:val="Char1"/>
    <w:basedOn w:val="a"/>
    <w:rsid w:val="00F9549D"/>
    <w:pPr>
      <w:widowControl w:val="0"/>
      <w:jc w:val="both"/>
    </w:pPr>
    <w:rPr>
      <w:rFonts w:ascii="宋体" w:eastAsia="宋体" w:hAnsi="宋体"/>
      <w:b/>
      <w:sz w:val="32"/>
      <w:szCs w:val="32"/>
    </w:rPr>
  </w:style>
  <w:style w:type="paragraph" w:customStyle="1" w:styleId="Default">
    <w:name w:val="Default"/>
    <w:rsid w:val="00F9549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eastAsia="zh-CN"/>
    </w:rPr>
  </w:style>
  <w:style w:type="paragraph" w:customStyle="1" w:styleId="1">
    <w:name w:val="修订1"/>
    <w:uiPriority w:val="71"/>
    <w:rsid w:val="00F9549D"/>
    <w:rPr>
      <w:rFonts w:ascii="Times New Roman" w:hAnsi="Times New Roman" w:cs="Times New Roman"/>
      <w:kern w:val="2"/>
      <w:sz w:val="21"/>
      <w:lang w:eastAsia="zh-CN"/>
    </w:rPr>
  </w:style>
  <w:style w:type="paragraph" w:styleId="af5">
    <w:name w:val="Revision"/>
    <w:uiPriority w:val="99"/>
    <w:semiHidden/>
    <w:rsid w:val="00F9549D"/>
    <w:rPr>
      <w:rFonts w:ascii="Times New Roman" w:hAnsi="Times New Roman" w:cs="Times New Roman"/>
      <w:kern w:val="2"/>
      <w:sz w:val="21"/>
      <w:lang w:eastAsia="zh-CN"/>
    </w:rPr>
  </w:style>
  <w:style w:type="table" w:styleId="af6">
    <w:name w:val="Table Grid"/>
    <w:basedOn w:val="a1"/>
    <w:rsid w:val="00F9549D"/>
    <w:pPr>
      <w:widowControl w:val="0"/>
      <w:jc w:val="both"/>
    </w:pPr>
    <w:rPr>
      <w:rFonts w:ascii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页眉 字符"/>
    <w:rsid w:val="00F9549D"/>
    <w:rPr>
      <w:kern w:val="2"/>
      <w:sz w:val="18"/>
      <w:szCs w:val="18"/>
    </w:rPr>
  </w:style>
  <w:style w:type="character" w:customStyle="1" w:styleId="af8">
    <w:name w:val="页脚 字符"/>
    <w:rsid w:val="00F9549D"/>
    <w:rPr>
      <w:kern w:val="2"/>
      <w:sz w:val="18"/>
      <w:szCs w:val="18"/>
    </w:rPr>
  </w:style>
  <w:style w:type="character" w:customStyle="1" w:styleId="5Char1">
    <w:name w:val="标题 5 Char1"/>
    <w:link w:val="5"/>
    <w:semiHidden/>
    <w:rsid w:val="00F9549D"/>
    <w:rPr>
      <w:rFonts w:ascii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fontstyle01">
    <w:name w:val="fontstyle01"/>
    <w:rsid w:val="00F9549D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9549D"/>
    <w:rPr>
      <w:rFonts w:ascii="E-BZ+ZLXCwU-2" w:hAnsi="E-BZ+ZLXCwU-2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F9549D"/>
    <w:rPr>
      <w:rFonts w:ascii="FZSSK--GBK1-00+ZLXCwU-3" w:hAnsi="FZSSK--GBK1-00+ZLXCwU-3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2C90280-522F-457B-82E9-98B49E19DA2C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C2B63-D5D9-45C6-BC55-9D70B5D4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Brooks Hanson</dc:creator>
  <cp:keywords/>
  <dc:description/>
  <cp:lastModifiedBy>JIA</cp:lastModifiedBy>
  <cp:revision>582</cp:revision>
  <dcterms:created xsi:type="dcterms:W3CDTF">2020-07-30T07:10:00Z</dcterms:created>
  <dcterms:modified xsi:type="dcterms:W3CDTF">2020-09-15T07:35:00Z</dcterms:modified>
</cp:coreProperties>
</file>