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07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419"/>
        <w:gridCol w:w="1366"/>
        <w:gridCol w:w="1365"/>
        <w:gridCol w:w="1572"/>
        <w:gridCol w:w="1229"/>
        <w:gridCol w:w="1537"/>
        <w:gridCol w:w="2119"/>
      </w:tblGrid>
      <w:tr w:rsidR="00CA546C" w:rsidRPr="00C66297" w:rsidTr="00FE3214">
        <w:trPr>
          <w:trHeight w:val="266"/>
          <w:jc w:val="center"/>
        </w:trPr>
        <w:tc>
          <w:tcPr>
            <w:tcW w:w="8488" w:type="dxa"/>
            <w:gridSpan w:val="6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 xml:space="preserve">Table S2: Top 50 up- and down-regulated known </w:t>
            </w:r>
            <w:proofErr w:type="spellStart"/>
            <w:r w:rsidRPr="00C66297">
              <w:rPr>
                <w:rFonts w:ascii="Arial" w:hAnsi="Arial" w:cs="Arial"/>
                <w:color w:val="000000"/>
              </w:rPr>
              <w:t>isoforms</w:t>
            </w:r>
            <w:proofErr w:type="spellEnd"/>
            <w:r w:rsidRPr="00C66297">
              <w:rPr>
                <w:rFonts w:ascii="Arial" w:hAnsi="Arial" w:cs="Arial"/>
                <w:color w:val="000000"/>
              </w:rPr>
              <w:t xml:space="preserve"> in thrombin treated HMVEC cells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Gene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Chr.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Control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Thrombin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Fold Change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p_value</w:t>
            </w:r>
            <w:proofErr w:type="spellEnd"/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significant (after FDR)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HFE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0.00345846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3.32901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962.57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0.000663859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DMD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0.000131431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0.0902055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686.34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RNF182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0.000283666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0.0668129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235.53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NEK6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0.0509293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10.6539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209.19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IL34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0.00576276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1.197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207.71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0.000178136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SEMA4A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0.000408987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0.0438428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107.20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RUNX1T1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0.000128507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0.013434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104.54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0.0108442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FOXP2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8.54E-05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0.00839985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98.37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2.41E-09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SCN4B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0.000131959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0.0120634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91.42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6.36E-06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PCDHGB6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0.00673875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0.549669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81.57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SCN4B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0.000181875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0.0132081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72.62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7.06E-07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GAS7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2.36E-05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0.00169093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71.57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2.42E-05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PODXL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0.0491979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3.51128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71.37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9.17E-05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RUNX1T1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0.000204637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0.0130133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63.59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3.04E-14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0.00146372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0.0868276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59.32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RUNX1T1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0.000244272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0.013015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53.28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5.74E-13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NRG3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0.000108064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0.00566531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52.43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VPS29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0.183524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8.37666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45.64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0.000249974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SNX10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0.00110967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0.0455947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41.09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1.36E-11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GPR85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0.000190574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0.00656369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34.44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2.10E-08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CD164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0.120679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3.96755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32.88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0.00153782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0.000876634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0.0275928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31.48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2.22E-16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KLHL23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0.0175034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0.519172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29.66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3.44E-07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APITD1-CORT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0.0489968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1.39368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28.44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3.62E-08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ATP5SL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0.61182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16.7429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27.37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ZNF200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0.00222577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0.0598481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26.89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FGFR1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0.0841256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2.06546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24.55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PCSK6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0.00430437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0.10417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24.20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0.0151812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C20orf30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0.113772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2.74012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24.08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0.00455133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0.0018442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0.0411649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22.32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9.38E-07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SYNJ1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0.028785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0.601202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20.89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7.33E-15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SYBU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0.00913159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0.185641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20.33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SYBU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0.0094626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0.185598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19.61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AK3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0.194366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3.74247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19.25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C3orf18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0.0121824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0.214151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17.58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0.000272861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TCF7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0.00403203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0.0700912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17.38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1.65E-12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LIPT1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0.0313182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0.541101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17.28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0.00710277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ZNF641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0.00156958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0.0268638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17.12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8.79E-08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RUNDC3B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0.00955054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0.154671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16.19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1.34E-09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PITX2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0.00229719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0.0343083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14.93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0.00410912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DGCR2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0.232044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3.1993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13.79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CAMKK2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0.060772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0.80347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13.22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3.40E-09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RPPH1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1.45004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18.7436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12.93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5.38E-13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OGG1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0.0648263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0.834328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12.87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6.87E-06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PTPN7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0.0194672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0.248467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12.76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0.011559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LRRC27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0.0411117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0.52355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12.73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0.000206644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PML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1.75206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22.0162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12.57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SCP2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0.108626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1.32614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12.21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1.49E-13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NAT1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0.0283872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0.346455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12.20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0.000996836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PTPN7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0.0221617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0.267895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12.09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0.000927379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PLCB4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0.501027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0.000344402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-1454.78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CLEC2D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0.613508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0.00129263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-474.62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SLC8A3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0.0032864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7.66E-06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-428.89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2.22E-16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RIMS1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0.128269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0.000587384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-218.37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PDE11A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0.0040226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2.71E-05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-148.30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1.15E-09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ZBTB20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0.207426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0.00143282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-144.77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MBNL3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0.0279352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0.000204262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-136.76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CLCN2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0.651761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0.00478831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-136.11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5.66E-14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ZBTB20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0.267308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0.00199582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-133.93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BEX2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0.15642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0.00123897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-126.25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9.60E-09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PAX8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0.484077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0.0040161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-120.53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9.93E-10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RNF145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15.5539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0.130296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-119.37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SYTL2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0.0477466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0.000410013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-116.45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2.22E-16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SATB1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0.186366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0.00191838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-97.15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KIAA0319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0.00334054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3.45E-05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-96.92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1.49E-05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GPR56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7.59063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0.102171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-74.29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OSBPL3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5.56466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0.0757432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-73.47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CMTM1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1.72555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0.0236626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-72.92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0.00491648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ETV1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0.141241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0.0019386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-72.86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ACP5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0.134922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0.00188206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-71.69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0.0157516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PTCH1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0.00777631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0.000109066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-71.30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1.20E-07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ATXN3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0.178059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0.00270236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-65.89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0.00102575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SYBU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0.0143518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0.000221917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-64.67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3.72E-06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MRPL33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44.8923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0.712643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-62.99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3.18E-05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RNF145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11.0372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0.18064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-61.10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BLCAP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10.6859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0.18587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-57.49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RORA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1.02717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0.0196484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-52.28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CCDC66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1.94061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0.0373049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-52.02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4.44E-15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ODF2L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1.36817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0.0265551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-51.52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0.000349245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EDA2R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1.67322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0.0390767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-42.82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1.33E-15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TMC5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0.00248678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5.82E-05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-42.75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0.00101082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NEK6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14.7531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0.373231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-39.53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CLEC2D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2.49382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0.0660292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-37.77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ENSA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12.683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0.337963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-37.53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MME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0.202543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0.00576033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-35.16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0.00019841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FGF1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0.0151257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0.000432192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-35.00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2.12E-05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SUPT5H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11.5136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0.348517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-33.04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LOC728066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0.46925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0.0144953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-32.37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SNX10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0.247645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0.00773706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-32.01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0.000192948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FSTL5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0.598243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0.0196585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-30.43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1.88E-05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IGSF1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proofErr w:type="spellStart"/>
            <w:r w:rsidRPr="00C66297">
              <w:rPr>
                <w:rFonts w:ascii="Arial" w:hAnsi="Arial" w:cs="Arial"/>
                <w:color w:val="000000"/>
              </w:rPr>
              <w:t>chrX</w:t>
            </w:r>
            <w:proofErr w:type="spellEnd"/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0.00637773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0.000222654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-28.64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0.000148338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ZBTB20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0.0412866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0.00145223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-28.43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2.92E-11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IRF5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0.0320979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0.00114375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-28.06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8.45E-08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MAP2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0.627238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0.0223705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-28.04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2.83E-10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STX16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2.90258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0.105632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-27.48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0.00106772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CASP8AP2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1.55003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0.0569833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-27.20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5.09E-05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VIT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0.374579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0.0139185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-26.91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0.0113388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NAT1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0.70225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0.0270812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-25.93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6.71E-06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SSX2IP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0.542649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0.0215575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-25.17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2.65E-11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TNIK</w:t>
            </w: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1.19428</w:t>
            </w: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0.0492985</w:t>
            </w: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-24.23</w:t>
            </w: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4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66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36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72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22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537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211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FE3214">
        <w:trPr>
          <w:trHeight w:val="266"/>
          <w:jc w:val="center"/>
        </w:trPr>
        <w:tc>
          <w:tcPr>
            <w:tcW w:w="10607" w:type="dxa"/>
            <w:gridSpan w:val="7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CA546C" w:rsidRPr="00C66297" w:rsidRDefault="00CA546C" w:rsidP="00CA546C">
      <w:pPr>
        <w:rPr>
          <w:rFonts w:ascii="Arial" w:hAnsi="Arial" w:cs="Arial"/>
        </w:rPr>
      </w:pPr>
    </w:p>
    <w:sectPr w:rsidR="00CA546C" w:rsidRPr="00C66297" w:rsidSect="00E46277">
      <w:footerReference w:type="default" r:id="rId6"/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277" w:rsidRDefault="00E46277" w:rsidP="00864929">
      <w:pPr>
        <w:spacing w:after="0" w:line="240" w:lineRule="auto"/>
      </w:pPr>
      <w:r>
        <w:separator/>
      </w:r>
    </w:p>
  </w:endnote>
  <w:end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宋体">
    <w:altName w:val="Arial Unicode MS"/>
    <w:charset w:val="50"/>
    <w:family w:val="auto"/>
    <w:pitch w:val="variable"/>
    <w:sig w:usb0="00000000" w:usb1="00000000" w:usb2="0100040E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44414"/>
      <w:docPartObj>
        <w:docPartGallery w:val="Page Numbers (Bottom of Page)"/>
        <w:docPartUnique/>
      </w:docPartObj>
    </w:sdtPr>
    <w:sdtContent>
      <w:p w:rsidR="00E46277" w:rsidRDefault="00A638D5">
        <w:pPr>
          <w:pStyle w:val="Footer"/>
          <w:jc w:val="center"/>
        </w:pPr>
        <w:fldSimple w:instr=" PAGE   \* MERGEFORMAT ">
          <w:r w:rsidR="00FE3214">
            <w:rPr>
              <w:noProof/>
            </w:rPr>
            <w:t>1</w:t>
          </w:r>
        </w:fldSimple>
      </w:p>
    </w:sdtContent>
  </w:sdt>
  <w:p w:rsidR="00E46277" w:rsidRDefault="00E462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277" w:rsidRDefault="00E46277" w:rsidP="00864929">
      <w:pPr>
        <w:spacing w:after="0" w:line="240" w:lineRule="auto"/>
      </w:pPr>
      <w:r>
        <w:separator/>
      </w:r>
    </w:p>
  </w:footnote>
  <w:foot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46C"/>
    <w:rsid w:val="00082E45"/>
    <w:rsid w:val="000E524E"/>
    <w:rsid w:val="001449D5"/>
    <w:rsid w:val="00160762"/>
    <w:rsid w:val="00172CDA"/>
    <w:rsid w:val="00372370"/>
    <w:rsid w:val="00514D5D"/>
    <w:rsid w:val="005247B7"/>
    <w:rsid w:val="00534818"/>
    <w:rsid w:val="005C62EF"/>
    <w:rsid w:val="00601D68"/>
    <w:rsid w:val="00770660"/>
    <w:rsid w:val="00864929"/>
    <w:rsid w:val="00A37BE3"/>
    <w:rsid w:val="00A638D5"/>
    <w:rsid w:val="00C533CA"/>
    <w:rsid w:val="00C66297"/>
    <w:rsid w:val="00CA546C"/>
    <w:rsid w:val="00D61DB6"/>
    <w:rsid w:val="00E2124E"/>
    <w:rsid w:val="00E46277"/>
    <w:rsid w:val="00FA2401"/>
    <w:rsid w:val="00FE3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6C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A546C"/>
  </w:style>
  <w:style w:type="paragraph" w:styleId="Header">
    <w:name w:val="header"/>
    <w:basedOn w:val="Normal"/>
    <w:link w:val="Head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546C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546C"/>
    <w:rPr>
      <w:rFonts w:asciiTheme="minorHAnsi" w:hAnsiTheme="minorHAnsi"/>
    </w:rPr>
  </w:style>
  <w:style w:type="character" w:customStyle="1" w:styleId="authors">
    <w:name w:val="authors"/>
    <w:basedOn w:val="DefaultParagraphFont"/>
    <w:rsid w:val="00770660"/>
  </w:style>
  <w:style w:type="character" w:customStyle="1" w:styleId="apple-converted-space">
    <w:name w:val="apple-converted-space"/>
    <w:basedOn w:val="DefaultParagraphFont"/>
    <w:rsid w:val="00770660"/>
  </w:style>
  <w:style w:type="character" w:customStyle="1" w:styleId="title">
    <w:name w:val="title"/>
    <w:basedOn w:val="DefaultParagraphFont"/>
    <w:rsid w:val="00770660"/>
  </w:style>
  <w:style w:type="character" w:customStyle="1" w:styleId="source">
    <w:name w:val="source"/>
    <w:basedOn w:val="DefaultParagraphFont"/>
    <w:rsid w:val="00770660"/>
  </w:style>
  <w:style w:type="character" w:styleId="Hyperlink">
    <w:name w:val="Hyperlink"/>
    <w:basedOn w:val="DefaultParagraphFont"/>
    <w:uiPriority w:val="99"/>
    <w:semiHidden/>
    <w:unhideWhenUsed/>
    <w:rsid w:val="008649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929"/>
    <w:rPr>
      <w:color w:val="800080"/>
      <w:u w:val="single"/>
    </w:rPr>
  </w:style>
  <w:style w:type="paragraph" w:customStyle="1" w:styleId="font5">
    <w:name w:val="font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86492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CMH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2</cp:revision>
  <cp:lastPrinted>2011-11-28T15:35:00Z</cp:lastPrinted>
  <dcterms:created xsi:type="dcterms:W3CDTF">2012-01-18T15:59:00Z</dcterms:created>
  <dcterms:modified xsi:type="dcterms:W3CDTF">2012-01-18T15:59:00Z</dcterms:modified>
</cp:coreProperties>
</file>