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53" w:rsidRPr="00FE4AE0" w:rsidRDefault="00111D4B" w:rsidP="00BF5E53">
      <w:pPr>
        <w:pStyle w:val="HTML"/>
        <w:spacing w:line="360" w:lineRule="auto"/>
        <w:outlineLvl w:val="0"/>
        <w:rPr>
          <w:rFonts w:ascii="Times New Roman" w:hAnsi="Times New Roman" w:cs="Times New Roman"/>
        </w:rPr>
      </w:pPr>
      <w:r w:rsidRPr="00111D4B">
        <w:rPr>
          <w:rFonts w:ascii="Times New Roman" w:hAnsi="Times New Roman" w:cs="Times New Roman"/>
          <w:b/>
        </w:rPr>
        <w:t>T</w:t>
      </w:r>
      <w:r w:rsidR="00DE0033">
        <w:rPr>
          <w:rFonts w:ascii="Times New Roman" w:hAnsi="Times New Roman" w:cs="Times New Roman" w:hint="eastAsia"/>
          <w:b/>
        </w:rPr>
        <w:t>able</w:t>
      </w:r>
      <w:r w:rsidRPr="00111D4B">
        <w:rPr>
          <w:rFonts w:ascii="Times New Roman" w:hAnsi="Times New Roman" w:cs="Times New Roman"/>
          <w:b/>
        </w:rPr>
        <w:t xml:space="preserve"> </w:t>
      </w:r>
      <w:r w:rsidRPr="00111D4B">
        <w:rPr>
          <w:rFonts w:ascii="Times New Roman" w:hAnsi="Times New Roman" w:cs="Times New Roman" w:hint="eastAsia"/>
          <w:b/>
        </w:rPr>
        <w:t>S</w:t>
      </w:r>
      <w:r>
        <w:rPr>
          <w:rFonts w:ascii="Times New Roman" w:hAnsi="Times New Roman" w:cs="Times New Roman" w:hint="eastAsia"/>
          <w:b/>
        </w:rPr>
        <w:t>2</w:t>
      </w:r>
      <w:r w:rsidR="00DE0033">
        <w:rPr>
          <w:rFonts w:ascii="Times New Roman" w:hAnsi="Times New Roman" w:cs="Times New Roman" w:hint="eastAsia"/>
          <w:b/>
        </w:rPr>
        <w:t>.</w:t>
      </w:r>
      <w:r w:rsidR="00BF5E53" w:rsidRPr="00FE4AE0">
        <w:rPr>
          <w:rFonts w:ascii="Times New Roman" w:hAnsi="Times New Roman" w:cs="Times New Roman"/>
          <w:b/>
        </w:rPr>
        <w:t xml:space="preserve"> </w:t>
      </w:r>
      <w:r w:rsidR="00BF5E53" w:rsidRPr="00FE4AE0">
        <w:rPr>
          <w:rFonts w:ascii="Times New Roman" w:hAnsi="Times New Roman" w:cs="Times New Roman"/>
        </w:rPr>
        <w:t>Association analysis of 3</w:t>
      </w:r>
      <w:r w:rsidR="00BF5E53">
        <w:rPr>
          <w:rFonts w:ascii="Times New Roman" w:hAnsi="Times New Roman" w:cs="Times New Roman" w:hint="eastAsia"/>
        </w:rPr>
        <w:t>5</w:t>
      </w:r>
      <w:r w:rsidR="00BF5E53" w:rsidRPr="00FE4AE0">
        <w:rPr>
          <w:rFonts w:ascii="Times New Roman" w:hAnsi="Times New Roman" w:cs="Times New Roman"/>
        </w:rPr>
        <w:t xml:space="preserve"> tag SNPs in </w:t>
      </w:r>
      <w:r w:rsidR="00BF5E53" w:rsidRPr="00EA0A17">
        <w:rPr>
          <w:rFonts w:ascii="Times New Roman" w:hAnsi="Times New Roman" w:cs="Times New Roman" w:hint="eastAsia"/>
        </w:rPr>
        <w:t>11</w:t>
      </w:r>
      <w:r w:rsidR="00BF5E53" w:rsidRPr="00FE4AE0">
        <w:rPr>
          <w:rFonts w:ascii="Times New Roman" w:hAnsi="Times New Roman" w:cs="Times New Roman"/>
        </w:rPr>
        <w:t xml:space="preserve"> </w:t>
      </w:r>
      <w:r w:rsidR="00BF5E53">
        <w:rPr>
          <w:rFonts w:ascii="Times New Roman" w:hAnsi="Times New Roman" w:cs="Times New Roman" w:hint="eastAsia"/>
        </w:rPr>
        <w:t xml:space="preserve">candidate </w:t>
      </w:r>
      <w:r w:rsidR="00BF5E53" w:rsidRPr="00FE4AE0">
        <w:rPr>
          <w:rFonts w:ascii="Times New Roman" w:hAnsi="Times New Roman" w:cs="Times New Roman"/>
        </w:rPr>
        <w:t>genes under dominant</w:t>
      </w:r>
      <w:r w:rsidR="00BF5E53">
        <w:rPr>
          <w:rFonts w:ascii="Times New Roman" w:hAnsi="Times New Roman" w:cs="Times New Roman" w:hint="eastAsia"/>
        </w:rPr>
        <w:t xml:space="preserve">, </w:t>
      </w:r>
      <w:r w:rsidR="00BF5E53" w:rsidRPr="00FE4AE0">
        <w:rPr>
          <w:rFonts w:ascii="Times New Roman" w:hAnsi="Times New Roman" w:cs="Times New Roman"/>
        </w:rPr>
        <w:t xml:space="preserve">recessive </w:t>
      </w:r>
      <w:r w:rsidR="00BF5E53">
        <w:rPr>
          <w:rFonts w:ascii="Times New Roman" w:hAnsi="Times New Roman" w:cs="Times New Roman" w:hint="eastAsia"/>
        </w:rPr>
        <w:t xml:space="preserve">and </w:t>
      </w:r>
      <w:r w:rsidR="00BF5E53">
        <w:rPr>
          <w:rFonts w:ascii="Times New Roman" w:hAnsi="Times New Roman" w:cs="Times New Roman"/>
        </w:rPr>
        <w:t>additive</w:t>
      </w:r>
      <w:r w:rsidR="00BF5E53">
        <w:rPr>
          <w:rFonts w:ascii="Times New Roman" w:hAnsi="Times New Roman" w:cs="Times New Roman" w:hint="eastAsia"/>
        </w:rPr>
        <w:t xml:space="preserve"> </w:t>
      </w:r>
      <w:r w:rsidR="00BF5E53" w:rsidRPr="00FE4AE0">
        <w:rPr>
          <w:rFonts w:ascii="Times New Roman" w:hAnsi="Times New Roman" w:cs="Times New Roman"/>
        </w:rPr>
        <w:t>genetic models.</w:t>
      </w:r>
    </w:p>
    <w:tbl>
      <w:tblPr>
        <w:tblW w:w="13611" w:type="dxa"/>
        <w:tblInd w:w="108" w:type="dxa"/>
        <w:tblLook w:val="04A0"/>
      </w:tblPr>
      <w:tblGrid>
        <w:gridCol w:w="1010"/>
        <w:gridCol w:w="1208"/>
        <w:gridCol w:w="770"/>
        <w:gridCol w:w="1490"/>
        <w:gridCol w:w="1973"/>
        <w:gridCol w:w="1065"/>
        <w:gridCol w:w="1741"/>
        <w:gridCol w:w="1702"/>
        <w:gridCol w:w="1587"/>
        <w:gridCol w:w="1065"/>
      </w:tblGrid>
      <w:tr w:rsidR="00BF5E53" w:rsidRPr="00CE10A5" w:rsidTr="005A7AC4">
        <w:trPr>
          <w:trHeight w:val="645"/>
        </w:trPr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Gene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SNP_ID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Chr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 xml:space="preserve">Position </w:t>
            </w:r>
            <w:r>
              <w:rPr>
                <w:rFonts w:hint="eastAsia"/>
                <w:color w:val="000000"/>
                <w:kern w:val="0"/>
                <w:szCs w:val="21"/>
                <w:vertAlign w:val="superscript"/>
              </w:rPr>
              <w:t>a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Genic location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Allele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Pr="003802C0">
              <w:rPr>
                <w:rFonts w:hint="eastAsia"/>
                <w:color w:val="000000"/>
                <w:kern w:val="0"/>
                <w:szCs w:val="21"/>
                <w:vertAlign w:val="superscript"/>
              </w:rPr>
              <w:t>b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 xml:space="preserve"> Cases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Pr="00FE4AE0">
              <w:rPr>
                <w:rFonts w:hint="eastAsia"/>
                <w:color w:val="000000"/>
                <w:kern w:val="0"/>
                <w:szCs w:val="21"/>
                <w:vertAlign w:val="superscript"/>
              </w:rPr>
              <w:t>c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Controls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Pr="00FE4AE0">
              <w:rPr>
                <w:rFonts w:hint="eastAsia"/>
                <w:color w:val="000000"/>
                <w:kern w:val="0"/>
                <w:szCs w:val="21"/>
                <w:vertAlign w:val="superscript"/>
              </w:rPr>
              <w:t>c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OR (95% CI)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Pr="00FE4AE0">
              <w:rPr>
                <w:rFonts w:hint="eastAsia"/>
                <w:color w:val="000000"/>
                <w:kern w:val="0"/>
                <w:szCs w:val="21"/>
                <w:vertAlign w:val="superscript"/>
              </w:rPr>
              <w:t>d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i/>
                <w:iCs/>
                <w:color w:val="000000"/>
                <w:kern w:val="0"/>
                <w:szCs w:val="21"/>
              </w:rPr>
            </w:pPr>
            <w:r w:rsidRPr="00CE10A5">
              <w:rPr>
                <w:i/>
                <w:iCs/>
                <w:color w:val="000000"/>
                <w:kern w:val="0"/>
                <w:szCs w:val="21"/>
              </w:rPr>
              <w:t>P</w:t>
            </w:r>
            <w:r>
              <w:rPr>
                <w:rFonts w:hint="eastAsia"/>
                <w:i/>
                <w:iCs/>
                <w:color w:val="000000"/>
                <w:kern w:val="0"/>
                <w:szCs w:val="21"/>
              </w:rPr>
              <w:t xml:space="preserve"> </w:t>
            </w:r>
            <w:r w:rsidRPr="00FE4AE0">
              <w:rPr>
                <w:rFonts w:hint="eastAsia"/>
                <w:iCs/>
                <w:color w:val="000000"/>
                <w:kern w:val="0"/>
                <w:szCs w:val="21"/>
                <w:vertAlign w:val="superscript"/>
              </w:rPr>
              <w:t>d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IL10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rs3024496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205008487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3’URT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3/95/916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3/99/893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0.96 (0.71-1.29)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77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rs1800871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205013257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Intron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128/426/440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127/402/442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1.05 (0.88-1.26)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59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rs1800896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205013520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Intron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13/162/837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10/166/813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0.98 (0.78-1.24)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86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IL18R1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rs3771167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102352620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Intron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2/67/948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0/72/926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0.92 (0.65-1.30)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62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rs1974675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102352807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Intron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22/214/781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18/252/728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0.81 (0.66-0.99)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1641C0" w:rsidRDefault="00111D4B" w:rsidP="005A7AC4">
            <w:pPr>
              <w:jc w:val="right"/>
              <w:rPr>
                <w:rFonts w:ascii="宋体" w:hAnsi="宋体" w:cs="宋体"/>
                <w:b/>
                <w:color w:val="FF0000"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</w:rPr>
              <w:t>0.</w:t>
            </w:r>
            <w:r w:rsidR="00BF5E53" w:rsidRPr="001641C0">
              <w:rPr>
                <w:rFonts w:hint="eastAsia"/>
                <w:b/>
                <w:color w:val="FF0000"/>
                <w:szCs w:val="21"/>
              </w:rPr>
              <w:t>04</w:t>
            </w:r>
            <w:r w:rsidR="00BF5E53">
              <w:rPr>
                <w:rFonts w:hint="eastAsia"/>
                <w:b/>
                <w:color w:val="FF0000"/>
                <w:szCs w:val="21"/>
              </w:rPr>
              <w:t>0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rs6758936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102357801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Intron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19/246/745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19/256/712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0.92 (0.76-1.13)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43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rs6750020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102361146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Intron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211/468/328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210/503/273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0.78 (0.64-0.94)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1641C0" w:rsidRDefault="00111D4B" w:rsidP="005A7AC4">
            <w:pPr>
              <w:jc w:val="right"/>
              <w:rPr>
                <w:rFonts w:ascii="宋体" w:hAnsi="宋体" w:cs="宋体"/>
                <w:b/>
                <w:color w:val="FF0000"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</w:rPr>
              <w:t>0.</w:t>
            </w:r>
            <w:r w:rsidR="00BF5E53" w:rsidRPr="001641C0">
              <w:rPr>
                <w:rFonts w:hint="eastAsia"/>
                <w:b/>
                <w:color w:val="FF0000"/>
                <w:szCs w:val="21"/>
              </w:rPr>
              <w:t>010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rs1035130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102367834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Exon 6 F251F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94/417/499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100/438/459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0.85 (0.71-1.02)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077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bookmarkStart w:id="0" w:name="RANGE!O60"/>
            <w:r w:rsidRPr="00CE10A5">
              <w:rPr>
                <w:color w:val="000000"/>
                <w:kern w:val="0"/>
                <w:szCs w:val="21"/>
              </w:rPr>
              <w:t>rs3771158</w:t>
            </w:r>
            <w:bookmarkEnd w:id="0"/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102376326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Intron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10/160/846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12/191/794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0.78 (0.62-0.98)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1641C0" w:rsidRDefault="00111D4B" w:rsidP="005A7AC4">
            <w:pPr>
              <w:jc w:val="right"/>
              <w:rPr>
                <w:rFonts w:ascii="宋体" w:hAnsi="宋体" w:cs="宋体"/>
                <w:b/>
                <w:color w:val="FF0000"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</w:rPr>
              <w:t>0.</w:t>
            </w:r>
            <w:r w:rsidR="00BF5E53" w:rsidRPr="001641C0">
              <w:rPr>
                <w:rFonts w:hint="eastAsia"/>
                <w:b/>
                <w:color w:val="FF0000"/>
                <w:szCs w:val="21"/>
              </w:rPr>
              <w:t>035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STAT1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rs2280235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191552075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Intron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Default="00BF5E53" w:rsidP="005A7AC4"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205/515/281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Default="00BF5E53" w:rsidP="005A7AC4">
            <w:pPr>
              <w:rPr>
                <w:color w:val="000000"/>
                <w:sz w:val="24"/>
              </w:rPr>
            </w:pPr>
            <w:r>
              <w:rPr>
                <w:color w:val="000000"/>
              </w:rPr>
              <w:t>199/506/291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1.09 (0.90-1.33)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37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rs16833155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191569622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Intron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4/99/907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2/85/902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1.21 (0.89-1.64)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22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rs13029247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191574903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Intron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219/487/292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200/501/286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1.00 (0.82-1.22)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99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rs7576984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191576828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Intron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C/A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16/290/701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29/229/728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1.25 (1.03-1.52)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1641C0" w:rsidRDefault="00111D4B" w:rsidP="005A7AC4">
            <w:pPr>
              <w:jc w:val="right"/>
              <w:rPr>
                <w:rFonts w:ascii="宋体" w:hAnsi="宋体" w:cs="宋体"/>
                <w:b/>
                <w:color w:val="FF0000"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</w:rPr>
              <w:t>0.</w:t>
            </w:r>
            <w:r w:rsidR="00BF5E53" w:rsidRPr="001641C0">
              <w:rPr>
                <w:rFonts w:hint="eastAsia"/>
                <w:b/>
                <w:color w:val="FF0000"/>
                <w:szCs w:val="21"/>
              </w:rPr>
              <w:t>027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rs2066802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191582912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Exon 1 L21L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26/368/609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41/316/629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1.15 (0.96-1.38)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14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IL12B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rs1368439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158674592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3’URT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T/G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0/5/1007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0/8/985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0.62 (0.20-1.92)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4</w:t>
            </w:r>
            <w:r w:rsidR="00BF5E53">
              <w:rPr>
                <w:rFonts w:hint="eastAsia"/>
                <w:color w:val="000000"/>
                <w:szCs w:val="21"/>
              </w:rPr>
              <w:t>0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rs919766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158680142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Intron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A/C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4/98/910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2/94/894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1.01 (0.75-1.36)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96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rs3212217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158687708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3’URT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G/C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188/494/329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191/464/342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1.08 (0.90-1.31)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4</w:t>
            </w:r>
            <w:r w:rsidR="00BF5E53">
              <w:rPr>
                <w:rFonts w:hint="eastAsia"/>
                <w:color w:val="000000"/>
                <w:szCs w:val="21"/>
              </w:rPr>
              <w:t>0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rs2546892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158688053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Intron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44/314/604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46/289/653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1.17 (0.97-1.41)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11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LTA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rs2009658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31646223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Intron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C/G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29/290/685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28/241/720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1.25 (1.03-1.52)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1641C0" w:rsidRDefault="00111D4B" w:rsidP="005A7AC4">
            <w:pPr>
              <w:jc w:val="right"/>
              <w:rPr>
                <w:rFonts w:ascii="宋体" w:hAnsi="宋体" w:cs="宋体"/>
                <w:b/>
                <w:color w:val="FF0000"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</w:rPr>
              <w:t>0.</w:t>
            </w:r>
            <w:r w:rsidR="00BF5E53" w:rsidRPr="001641C0">
              <w:rPr>
                <w:rFonts w:hint="eastAsia"/>
                <w:b/>
                <w:color w:val="FF0000"/>
                <w:szCs w:val="21"/>
              </w:rPr>
              <w:t>024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rs1800683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31648050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5’UTR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176/475/341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185/474/318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0.91 (0.75-1.10)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32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rs2229094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31648535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Exon 1 C13R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54/356/598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45/320/626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1.19 (0.99-1.43)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061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rs2229092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31648736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Exon 2 H51P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A/C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1/47/965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0/37/960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1.35 (0.87-2.11)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18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rs1041981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31648763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Exon 2 T60N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C/A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172/486/344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186/482/322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0.91 (0.76-1.10)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34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TNF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rs1800629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31651010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Intron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5/129/878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3/116/877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1.11 (0.85-1.45)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45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rs3093662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31652168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Intron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2/92/910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0/84/902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1.09 (0.80-1.49)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57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IFNGR1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rs1887415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137560931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Exon 7 L467P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0/63/953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2/60/935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0.98 (0.68-1.42)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92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rs2234711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137582213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5’UTR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211/473/323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191/478/307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0.96 (0.79-1.16)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66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IL27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rs181206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28420904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Exon 4 L119R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11/232/757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20/235/734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0.93 (0.76-1.15)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52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CCL2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rs4586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29607382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Exon 2 C35C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157/452/395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161/477/354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0.86 (0.71-1.03)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095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IL12RB1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rs2305740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18041236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Intron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7/209/800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16/205/777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0.96 (0.77-1.18)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68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rs401502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18041413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Exon 11 C378R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C/G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117/463/428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109/460/416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1.00 (0.83-1.19)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97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rs375947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18041451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Exon 11 M365T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116/466/432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112/465/421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0.99 (0.83-1.18)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91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rs17852635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18047575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Exon 7 P228P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106/459/438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111/465/422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0.95 (0.80-1.14)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58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rs11575934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18047618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Exon 7 Q214R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112/457/429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108/458/418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0.98 (0.82-1.18)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85</w:t>
            </w:r>
          </w:p>
        </w:tc>
      </w:tr>
      <w:tr w:rsidR="00BF5E53" w:rsidRPr="00CE10A5" w:rsidTr="005A7AC4">
        <w:trPr>
          <w:trHeight w:val="330"/>
        </w:trPr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IFNGR2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rs1059293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21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33731563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3’URT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15/196/796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10/218/763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0.87 (0.71-1.08)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21</w:t>
            </w:r>
          </w:p>
        </w:tc>
      </w:tr>
    </w:tbl>
    <w:p w:rsidR="00BF5E53" w:rsidRDefault="00BF5E53" w:rsidP="00BF5E53">
      <w:pPr>
        <w:pStyle w:val="HTML"/>
        <w:outlineLvl w:val="0"/>
        <w:rPr>
          <w:rFonts w:ascii="Times New Roman" w:hAnsi="Times New Roman"/>
        </w:rPr>
      </w:pPr>
    </w:p>
    <w:p w:rsidR="00BF5E53" w:rsidRPr="00FE4AE0" w:rsidRDefault="00111D4B" w:rsidP="00BF5E53">
      <w:pPr>
        <w:pStyle w:val="HTML"/>
        <w:spacing w:line="360" w:lineRule="auto"/>
        <w:outlineLvl w:val="0"/>
        <w:rPr>
          <w:rFonts w:ascii="Times New Roman" w:hAnsi="Times New Roman" w:cs="Times New Roman"/>
        </w:rPr>
      </w:pPr>
      <w:r w:rsidRPr="00111D4B">
        <w:rPr>
          <w:rFonts w:ascii="Times New Roman" w:hAnsi="Times New Roman" w:cs="Times New Roman"/>
          <w:b/>
        </w:rPr>
        <w:t>T</w:t>
      </w:r>
      <w:r w:rsidR="00DE0033">
        <w:rPr>
          <w:rFonts w:ascii="Times New Roman" w:hAnsi="Times New Roman" w:cs="Times New Roman" w:hint="eastAsia"/>
          <w:b/>
        </w:rPr>
        <w:t>able</w:t>
      </w:r>
      <w:r w:rsidRPr="00111D4B">
        <w:rPr>
          <w:rFonts w:ascii="Times New Roman" w:hAnsi="Times New Roman" w:cs="Times New Roman"/>
          <w:b/>
        </w:rPr>
        <w:t xml:space="preserve"> </w:t>
      </w:r>
      <w:r w:rsidRPr="00111D4B">
        <w:rPr>
          <w:rFonts w:ascii="Times New Roman" w:hAnsi="Times New Roman" w:cs="Times New Roman" w:hint="eastAsia"/>
          <w:b/>
        </w:rPr>
        <w:t>S</w:t>
      </w:r>
      <w:r>
        <w:rPr>
          <w:rFonts w:ascii="Times New Roman" w:hAnsi="Times New Roman" w:cs="Times New Roman" w:hint="eastAsia"/>
          <w:b/>
        </w:rPr>
        <w:t>2</w:t>
      </w:r>
      <w:r w:rsidR="00DE0033">
        <w:rPr>
          <w:rFonts w:ascii="Times New Roman" w:hAnsi="Times New Roman" w:cs="Times New Roman" w:hint="eastAsia"/>
          <w:b/>
        </w:rPr>
        <w:t>.</w:t>
      </w:r>
      <w:r w:rsidR="00BF5E53">
        <w:rPr>
          <w:rFonts w:ascii="Times New Roman" w:hAnsi="Times New Roman" w:cs="Times New Roman" w:hint="eastAsia"/>
          <w:b/>
        </w:rPr>
        <w:t xml:space="preserve"> </w:t>
      </w:r>
      <w:r w:rsidR="00BF5E53" w:rsidRPr="00F15560">
        <w:rPr>
          <w:rFonts w:ascii="Times New Roman" w:hAnsi="Times New Roman"/>
        </w:rPr>
        <w:t>continued.</w:t>
      </w:r>
    </w:p>
    <w:tbl>
      <w:tblPr>
        <w:tblW w:w="9179" w:type="dxa"/>
        <w:tblInd w:w="108" w:type="dxa"/>
        <w:tblLook w:val="04A0"/>
      </w:tblPr>
      <w:tblGrid>
        <w:gridCol w:w="1010"/>
        <w:gridCol w:w="1208"/>
        <w:gridCol w:w="1096"/>
        <w:gridCol w:w="1789"/>
        <w:gridCol w:w="1096"/>
        <w:gridCol w:w="1884"/>
        <w:gridCol w:w="1096"/>
      </w:tblGrid>
      <w:tr w:rsidR="00BF5E53" w:rsidRPr="00CE10A5" w:rsidTr="005A7AC4">
        <w:trPr>
          <w:trHeight w:val="645"/>
        </w:trPr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Gene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SNP_ID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Allele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Pr="003802C0">
              <w:rPr>
                <w:rFonts w:hint="eastAsia"/>
                <w:color w:val="000000"/>
                <w:kern w:val="0"/>
                <w:szCs w:val="21"/>
                <w:vertAlign w:val="superscript"/>
              </w:rPr>
              <w:t>b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OR (95% CI)</w:t>
            </w:r>
            <w:r w:rsidRPr="00FE4AE0">
              <w:rPr>
                <w:rFonts w:hint="eastAsia"/>
                <w:color w:val="000000"/>
                <w:kern w:val="0"/>
                <w:szCs w:val="21"/>
                <w:vertAlign w:val="superscript"/>
              </w:rPr>
              <w:t xml:space="preserve"> e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i/>
                <w:iCs/>
                <w:color w:val="000000"/>
                <w:kern w:val="0"/>
                <w:szCs w:val="21"/>
              </w:rPr>
            </w:pPr>
            <w:r w:rsidRPr="00CE10A5">
              <w:rPr>
                <w:i/>
                <w:iCs/>
                <w:color w:val="000000"/>
                <w:kern w:val="0"/>
                <w:szCs w:val="21"/>
              </w:rPr>
              <w:t>P</w:t>
            </w:r>
            <w:r>
              <w:rPr>
                <w:rFonts w:hint="eastAsia"/>
                <w:i/>
                <w:iCs/>
                <w:color w:val="000000"/>
                <w:kern w:val="0"/>
                <w:szCs w:val="21"/>
              </w:rPr>
              <w:t xml:space="preserve"> </w:t>
            </w:r>
            <w:r w:rsidRPr="00FE4AE0">
              <w:rPr>
                <w:rFonts w:hint="eastAsia"/>
                <w:iCs/>
                <w:color w:val="000000"/>
                <w:kern w:val="0"/>
                <w:szCs w:val="21"/>
                <w:vertAlign w:val="superscript"/>
              </w:rPr>
              <w:t>e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OR (95% CI)</w:t>
            </w:r>
            <w:r w:rsidRPr="00FE4AE0">
              <w:rPr>
                <w:rFonts w:hint="eastAsia"/>
                <w:color w:val="000000"/>
                <w:kern w:val="0"/>
                <w:szCs w:val="21"/>
                <w:vertAlign w:val="superscript"/>
              </w:rPr>
              <w:t xml:space="preserve"> f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i/>
                <w:iCs/>
                <w:color w:val="000000"/>
                <w:kern w:val="0"/>
                <w:szCs w:val="21"/>
              </w:rPr>
            </w:pPr>
            <w:r w:rsidRPr="00CE10A5">
              <w:rPr>
                <w:i/>
                <w:iCs/>
                <w:color w:val="000000"/>
                <w:kern w:val="0"/>
                <w:szCs w:val="21"/>
              </w:rPr>
              <w:t>P</w:t>
            </w:r>
            <w:r>
              <w:rPr>
                <w:rFonts w:hint="eastAsia"/>
                <w:i/>
                <w:iCs/>
                <w:color w:val="000000"/>
                <w:kern w:val="0"/>
                <w:szCs w:val="21"/>
              </w:rPr>
              <w:t xml:space="preserve"> </w:t>
            </w:r>
            <w:r w:rsidRPr="00FE4AE0">
              <w:rPr>
                <w:rFonts w:hint="eastAsia"/>
                <w:iCs/>
                <w:color w:val="000000"/>
                <w:kern w:val="0"/>
                <w:szCs w:val="21"/>
                <w:vertAlign w:val="superscript"/>
              </w:rPr>
              <w:t>f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IL10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rs3024496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0.97 (0.19-4.86)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97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0.96 (0.72-1.27)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78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rs1800871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0.99 (0.76-1.30)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97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1.02 (0.90-1.17)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71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rs1800896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1.30 (0.56-3.00)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54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1.00 (0.81-1.23)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99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IL18R1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rs3771167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-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0.94 (0.67-1.32)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74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rs1974675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1.17 (0.62-2.21)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63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0.85 (0.71-1.03)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09</w:t>
            </w:r>
            <w:r w:rsidR="00BF5E53">
              <w:rPr>
                <w:rFonts w:hint="eastAsia"/>
                <w:color w:val="000000"/>
                <w:szCs w:val="21"/>
              </w:rPr>
              <w:t>0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rs6758936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0.94 (0.49-1.80)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86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0.93 (0.78-1.12)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44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rs6750020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0.95 (0.76-1.18)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65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0.88 (0.78-1.00)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054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rs1035130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0.88 (0.66-1.19)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42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0.89 (0.78-1.02)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087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rs3771158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0.80 (0.34-1.88)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61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0.80 (0.65-0.99)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1641C0" w:rsidRDefault="00111D4B" w:rsidP="005A7AC4">
            <w:pPr>
              <w:jc w:val="right"/>
              <w:rPr>
                <w:rFonts w:ascii="宋体" w:hAnsi="宋体" w:cs="宋体"/>
                <w:b/>
                <w:color w:val="FF0000"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</w:rPr>
              <w:t>0.</w:t>
            </w:r>
            <w:r w:rsidR="00BF5E53" w:rsidRPr="001641C0">
              <w:rPr>
                <w:rFonts w:hint="eastAsia"/>
                <w:b/>
                <w:color w:val="FF0000"/>
                <w:szCs w:val="21"/>
              </w:rPr>
              <w:t>039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STAT1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rs2280235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1.04 (0.84-1.30)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7</w:t>
            </w:r>
            <w:r>
              <w:rPr>
                <w:rFonts w:hint="eastAsia"/>
                <w:color w:val="000000"/>
                <w:szCs w:val="21"/>
              </w:rPr>
              <w:t>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1.05 (0.93-1.20)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42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rs16833155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2.22 (0.40-12.46)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35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1.22 (0.91-1.63)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18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rs13029247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1.10 (0.88-1.36)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1.03 (0.91-1.17)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62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rs7576984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C/A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0.52 (0.28-0.97)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1641C0" w:rsidRDefault="00BF5E53" w:rsidP="005A7AC4">
            <w:pPr>
              <w:jc w:val="right"/>
              <w:rPr>
                <w:rFonts w:ascii="宋体" w:hAnsi="宋体" w:cs="宋体"/>
                <w:b/>
                <w:color w:val="FF0000"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</w:rPr>
              <w:t>.</w:t>
            </w:r>
            <w:r w:rsidRPr="001641C0">
              <w:rPr>
                <w:rFonts w:hint="eastAsia"/>
                <w:b/>
                <w:color w:val="FF0000"/>
                <w:szCs w:val="21"/>
              </w:rPr>
              <w:t>035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1.13 (0.95-1.34)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18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rs2066802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0.61 (0.37-1.01)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051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1.06 (0.90-1.24)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51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IL12B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rs1368439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T/G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-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-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rs919766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A/C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1.67 (0.30-9.22)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55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1.02 (0.77-1.36)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88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rs3212217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G/C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0.96 (0.76-1.20)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7</w:t>
            </w:r>
            <w:r>
              <w:rPr>
                <w:rFonts w:hint="eastAsia"/>
                <w:color w:val="000000"/>
                <w:szCs w:val="21"/>
              </w:rPr>
              <w:t>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1.02 (0.90-1.16)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73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rs2546892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1.01 (0.66-1.54)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98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1.11 (0.95-1.30)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18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LTA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rs2009658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C/G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1.04 (0.61-1.77)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88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1.19 (1.00-1.41)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1641C0" w:rsidRDefault="00111D4B" w:rsidP="005A7AC4">
            <w:pPr>
              <w:jc w:val="right"/>
              <w:rPr>
                <w:rFonts w:ascii="宋体" w:hAnsi="宋体" w:cs="宋体"/>
                <w:b/>
                <w:color w:val="FF0000"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</w:rPr>
              <w:t>0.</w:t>
            </w:r>
            <w:r w:rsidR="00BF5E53" w:rsidRPr="001641C0">
              <w:rPr>
                <w:rFonts w:hint="eastAsia"/>
                <w:b/>
                <w:color w:val="FF0000"/>
                <w:szCs w:val="21"/>
              </w:rPr>
              <w:t>045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rs1800683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0.90 (0.71-1.13)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35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0.93 (0.82-1.05)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24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rs2229094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1.18 (0.78-1.78)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43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1.15 (0.99-1.34)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065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rs2229092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A/C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-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1.37 (0.89-2.12)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15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rs1041981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C/A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0.87 (0.69-1.09)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23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0.92 (0.81-1.04)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19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TNF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rs1800629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1.49 (0.35-6.32)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59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1.11 (0.86-1.43)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41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rs3093662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-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1.12 (0.82-1.52)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48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IFNGR1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rs1887415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-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0.94 (0.66-1.35)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75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rs2234711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1.10 (0.88-1.37)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1.01 (0.89-1.15)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85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IL27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rs181206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0.57 (0.27-1.20)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13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0.91 (0.76-1.10)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33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CCL2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rs4586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C/T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0.96 (0.75-1.22)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72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0.92 (0.81-1.04)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18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t>IL12RB1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rs2305740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0.37 (0.15-0.91)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1641C0" w:rsidRDefault="00BF5E53" w:rsidP="005A7AC4">
            <w:pPr>
              <w:jc w:val="right"/>
              <w:rPr>
                <w:rFonts w:ascii="宋体" w:hAnsi="宋体" w:cs="宋体"/>
                <w:b/>
                <w:color w:val="FF0000"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</w:rPr>
              <w:t>.</w:t>
            </w:r>
            <w:r w:rsidRPr="001641C0">
              <w:rPr>
                <w:rFonts w:hint="eastAsia"/>
                <w:b/>
                <w:color w:val="FF0000"/>
                <w:szCs w:val="21"/>
              </w:rPr>
              <w:t>024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0.91 (0.75-1.11)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36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rs401502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C/G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1.06 (0.80-1.40)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7</w:t>
            </w:r>
            <w:r>
              <w:rPr>
                <w:rFonts w:hint="eastAsia"/>
                <w:color w:val="000000"/>
                <w:szCs w:val="21"/>
              </w:rPr>
              <w:t>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1.01 (0.88-1.16)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87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rs375947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1.02 (0.77-1.35)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89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1.00 (0.87-1.14)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98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rs17852635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G/A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0.95 (0.71-1.26)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7</w:t>
            </w:r>
            <w:r>
              <w:rPr>
                <w:rFonts w:hint="eastAsia"/>
                <w:color w:val="000000"/>
                <w:szCs w:val="21"/>
              </w:rPr>
              <w:t>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0.96 (0.84-1.10)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55</w:t>
            </w:r>
          </w:p>
        </w:tc>
      </w:tr>
      <w:tr w:rsidR="00BF5E53" w:rsidRPr="00CE10A5" w:rsidTr="005A7AC4">
        <w:trPr>
          <w:trHeight w:val="315"/>
        </w:trPr>
        <w:tc>
          <w:tcPr>
            <w:tcW w:w="10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rs11575934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A/G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1.03 (0.78-1.37)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84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1.00 (0.87-1.14)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97</w:t>
            </w:r>
          </w:p>
        </w:tc>
      </w:tr>
      <w:tr w:rsidR="00BF5E53" w:rsidRPr="00CE10A5" w:rsidTr="005A7AC4">
        <w:trPr>
          <w:trHeight w:val="330"/>
        </w:trPr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5E53" w:rsidRPr="00E2024E" w:rsidRDefault="00BF5E53" w:rsidP="005A7AC4">
            <w:pPr>
              <w:widowControl/>
              <w:adjustRightInd w:val="0"/>
              <w:snapToGrid w:val="0"/>
              <w:rPr>
                <w:i/>
                <w:color w:val="000000"/>
                <w:kern w:val="0"/>
                <w:szCs w:val="21"/>
              </w:rPr>
            </w:pPr>
            <w:r w:rsidRPr="00E2024E">
              <w:rPr>
                <w:i/>
                <w:color w:val="000000"/>
                <w:kern w:val="0"/>
                <w:szCs w:val="21"/>
              </w:rPr>
              <w:lastRenderedPageBreak/>
              <w:t>IFNGR2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rs1059293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5E53" w:rsidRPr="00CE10A5" w:rsidRDefault="00BF5E53" w:rsidP="005A7AC4">
            <w:pPr>
              <w:widowControl/>
              <w:adjustRightInd w:val="0"/>
              <w:snapToGrid w:val="0"/>
              <w:jc w:val="right"/>
              <w:rPr>
                <w:color w:val="000000"/>
                <w:kern w:val="0"/>
                <w:szCs w:val="21"/>
              </w:rPr>
            </w:pPr>
            <w:r w:rsidRPr="00CE10A5">
              <w:rPr>
                <w:color w:val="000000"/>
                <w:kern w:val="0"/>
                <w:szCs w:val="21"/>
              </w:rPr>
              <w:t>T/C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1.47 (0.65-3.31)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.</w:t>
            </w:r>
            <w:r w:rsidRPr="006E4C84">
              <w:rPr>
                <w:rFonts w:hint="eastAsia"/>
                <w:color w:val="000000"/>
                <w:szCs w:val="21"/>
              </w:rPr>
              <w:t>35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BF5E53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 w:rsidRPr="006E4C84">
              <w:rPr>
                <w:rFonts w:hint="eastAsia"/>
                <w:color w:val="000000"/>
                <w:szCs w:val="21"/>
              </w:rPr>
              <w:t>0.91 (0.75-1.11)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5E53" w:rsidRPr="006E4C84" w:rsidRDefault="00111D4B" w:rsidP="005A7AC4">
            <w:pPr>
              <w:jc w:val="righ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</w:t>
            </w:r>
            <w:r w:rsidR="00BF5E53" w:rsidRPr="006E4C84">
              <w:rPr>
                <w:rFonts w:hint="eastAsia"/>
                <w:color w:val="000000"/>
                <w:szCs w:val="21"/>
              </w:rPr>
              <w:t>36</w:t>
            </w:r>
          </w:p>
        </w:tc>
      </w:tr>
    </w:tbl>
    <w:p w:rsidR="00505901" w:rsidRDefault="00505901" w:rsidP="00505901">
      <w:pPr>
        <w:pStyle w:val="HTML"/>
        <w:spacing w:line="480" w:lineRule="auto"/>
        <w:outlineLvl w:val="0"/>
        <w:rPr>
          <w:rFonts w:ascii="Times New Roman" w:hAnsi="Times New Roman"/>
        </w:rPr>
      </w:pPr>
      <w:r w:rsidRPr="00DD1336">
        <w:rPr>
          <w:rFonts w:ascii="Times New Roman" w:hAnsi="Times New Roman"/>
        </w:rPr>
        <w:t>Chr, chromosome;</w:t>
      </w:r>
      <w:r w:rsidRPr="00DD1336">
        <w:rPr>
          <w:rFonts w:ascii="Times New Roman" w:hAnsi="Times New Roman" w:hint="eastAsia"/>
        </w:rPr>
        <w:t xml:space="preserve"> </w:t>
      </w:r>
      <w:r w:rsidRPr="00DD1336">
        <w:rPr>
          <w:rFonts w:ascii="Times New Roman" w:hAnsi="Times New Roman"/>
        </w:rPr>
        <w:t>OR, odds ratio; CI, confidence interval</w:t>
      </w:r>
      <w:r w:rsidRPr="00DD1336">
        <w:rPr>
          <w:rFonts w:ascii="Times New Roman" w:hAnsi="Times New Roman" w:hint="eastAsia"/>
        </w:rPr>
        <w:t xml:space="preserve">. </w:t>
      </w:r>
      <w:r w:rsidRPr="00DD1336">
        <w:rPr>
          <w:rFonts w:ascii="Times New Roman" w:hAnsi="Times New Roman" w:hint="eastAsia"/>
          <w:vertAlign w:val="superscript"/>
        </w:rPr>
        <w:t>a</w:t>
      </w:r>
      <w:r w:rsidR="00E82AB7">
        <w:rPr>
          <w:rFonts w:ascii="Times New Roman" w:hAnsi="Times New Roman"/>
          <w:vertAlign w:val="superscript"/>
        </w:rPr>
        <w:t xml:space="preserve"> </w:t>
      </w:r>
      <w:r w:rsidRPr="00DD1336">
        <w:rPr>
          <w:rFonts w:ascii="Times New Roman" w:hAnsi="Times New Roman" w:hint="eastAsia"/>
        </w:rPr>
        <w:t>G</w:t>
      </w:r>
      <w:r w:rsidRPr="00DD1336">
        <w:rPr>
          <w:rFonts w:ascii="Times New Roman" w:hAnsi="Times New Roman"/>
        </w:rPr>
        <w:t>enomic position (NCBI Build 3</w:t>
      </w:r>
      <w:r w:rsidRPr="00DD1336">
        <w:rPr>
          <w:rFonts w:ascii="Times New Roman" w:hAnsi="Times New Roman" w:hint="eastAsia"/>
        </w:rPr>
        <w:t>6</w:t>
      </w:r>
      <w:r w:rsidRPr="00DD1336">
        <w:rPr>
          <w:rFonts w:ascii="Times New Roman" w:hAnsi="Times New Roman"/>
        </w:rPr>
        <w:t>)</w:t>
      </w:r>
      <w:r w:rsidRPr="00DD1336">
        <w:rPr>
          <w:rFonts w:ascii="Times New Roman" w:hAnsi="Times New Roman" w:hint="eastAsia"/>
        </w:rPr>
        <w:t xml:space="preserve">. </w:t>
      </w:r>
      <w:r w:rsidRPr="00DD1336">
        <w:rPr>
          <w:rFonts w:ascii="Times New Roman" w:hAnsi="Times New Roman" w:hint="eastAsia"/>
          <w:vertAlign w:val="superscript"/>
        </w:rPr>
        <w:t>b</w:t>
      </w:r>
      <w:r w:rsidRPr="00797F74"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M</w:t>
      </w:r>
      <w:r w:rsidRPr="00DD1336">
        <w:rPr>
          <w:rFonts w:ascii="Times New Roman" w:hAnsi="Times New Roman"/>
        </w:rPr>
        <w:t xml:space="preserve">ajor allele </w:t>
      </w:r>
      <w:r>
        <w:rPr>
          <w:rFonts w:ascii="Times New Roman" w:hAnsi="Times New Roman" w:hint="eastAsia"/>
        </w:rPr>
        <w:t>/ m</w:t>
      </w:r>
      <w:r w:rsidRPr="00DD1336">
        <w:rPr>
          <w:rFonts w:ascii="Times New Roman" w:hAnsi="Times New Roman"/>
        </w:rPr>
        <w:t>inor allele.</w:t>
      </w:r>
      <w:r w:rsidRPr="00DD1336">
        <w:rPr>
          <w:rFonts w:ascii="Times New Roman" w:hAnsi="Times New Roman" w:hint="eastAsia"/>
        </w:rPr>
        <w:t xml:space="preserve"> </w:t>
      </w:r>
      <w:r w:rsidRPr="00DD1336">
        <w:rPr>
          <w:rFonts w:ascii="Times New Roman" w:hAnsi="Times New Roman" w:hint="eastAsia"/>
          <w:vertAlign w:val="superscript"/>
        </w:rPr>
        <w:t>c</w:t>
      </w:r>
      <w:r w:rsidR="00E82AB7">
        <w:rPr>
          <w:rFonts w:ascii="Times New Roman" w:hAnsi="Times New Roman"/>
          <w:vertAlign w:val="superscript"/>
        </w:rPr>
        <w:t xml:space="preserve"> </w:t>
      </w:r>
      <w:r w:rsidRPr="00DD1336">
        <w:rPr>
          <w:rFonts w:ascii="Times New Roman" w:hAnsi="Times New Roman"/>
        </w:rPr>
        <w:t>Number</w:t>
      </w:r>
      <w:r w:rsidRPr="00DD1336">
        <w:rPr>
          <w:rFonts w:ascii="Times New Roman" w:hAnsi="Times New Roman" w:hint="eastAsia"/>
        </w:rPr>
        <w:t xml:space="preserve"> of m</w:t>
      </w:r>
      <w:r w:rsidRPr="00DD1336">
        <w:rPr>
          <w:rFonts w:ascii="Times New Roman" w:hAnsi="Times New Roman"/>
        </w:rPr>
        <w:t>inor homozygote</w:t>
      </w:r>
      <w:r w:rsidRPr="00DD1336">
        <w:rPr>
          <w:rFonts w:ascii="Times New Roman" w:hAnsi="Times New Roman" w:hint="eastAsia"/>
        </w:rPr>
        <w:t>s/n</w:t>
      </w:r>
      <w:r w:rsidRPr="00DD1336">
        <w:rPr>
          <w:rFonts w:ascii="Times New Roman" w:hAnsi="Times New Roman"/>
        </w:rPr>
        <w:t>umber</w:t>
      </w:r>
      <w:r w:rsidRPr="00DD1336">
        <w:rPr>
          <w:rFonts w:ascii="Times New Roman" w:hAnsi="Times New Roman" w:hint="eastAsia"/>
        </w:rPr>
        <w:t xml:space="preserve"> of heterozygotes/nu</w:t>
      </w:r>
      <w:r w:rsidRPr="00DD1336">
        <w:rPr>
          <w:rFonts w:ascii="Times New Roman" w:hAnsi="Times New Roman"/>
        </w:rPr>
        <w:t>mber</w:t>
      </w:r>
      <w:r w:rsidRPr="00DD1336">
        <w:rPr>
          <w:rFonts w:ascii="Times New Roman" w:hAnsi="Times New Roman" w:hint="eastAsia"/>
        </w:rPr>
        <w:t xml:space="preserve"> of </w:t>
      </w:r>
      <w:r w:rsidRPr="00DD1336">
        <w:rPr>
          <w:rFonts w:ascii="Times New Roman" w:hAnsi="Times New Roman"/>
        </w:rPr>
        <w:t>major homozygote</w:t>
      </w:r>
      <w:r w:rsidRPr="00DD1336">
        <w:rPr>
          <w:rFonts w:ascii="Times New Roman" w:hAnsi="Times New Roman" w:hint="eastAsia"/>
        </w:rPr>
        <w:t xml:space="preserve">s. </w:t>
      </w:r>
      <w:r w:rsidRPr="00DD1336">
        <w:rPr>
          <w:rFonts w:ascii="Times New Roman" w:hAnsi="Times New Roman"/>
          <w:i/>
        </w:rPr>
        <w:t>P</w:t>
      </w:r>
      <w:r w:rsidRPr="00DD1336">
        <w:rPr>
          <w:rFonts w:ascii="Times New Roman" w:hAnsi="Times New Roman"/>
        </w:rPr>
        <w:t xml:space="preserve"> value</w:t>
      </w:r>
      <w:r w:rsidRPr="00DD1336">
        <w:rPr>
          <w:rFonts w:ascii="Times New Roman" w:hAnsi="Times New Roman" w:hint="eastAsia"/>
        </w:rPr>
        <w:t xml:space="preserve">s, </w:t>
      </w:r>
      <w:r w:rsidRPr="00DD1336">
        <w:rPr>
          <w:rFonts w:ascii="Times New Roman" w:hAnsi="Times New Roman"/>
        </w:rPr>
        <w:t>ORs a</w:t>
      </w:r>
      <w:r w:rsidRPr="00DD1336">
        <w:rPr>
          <w:rFonts w:ascii="Times New Roman" w:hAnsi="Times New Roman" w:hint="eastAsia"/>
        </w:rPr>
        <w:t>nd</w:t>
      </w:r>
      <w:r w:rsidRPr="00DD1336">
        <w:rPr>
          <w:rFonts w:ascii="Times New Roman" w:hAnsi="Times New Roman"/>
        </w:rPr>
        <w:t xml:space="preserve"> 95% CIs were calculated </w:t>
      </w:r>
      <w:r w:rsidRPr="00DD1336">
        <w:rPr>
          <w:rFonts w:ascii="Times New Roman" w:hAnsi="Times New Roman" w:hint="eastAsia"/>
        </w:rPr>
        <w:t xml:space="preserve">under </w:t>
      </w:r>
      <w:r w:rsidRPr="00FE4AE0">
        <w:rPr>
          <w:rFonts w:ascii="Times New Roman" w:hAnsi="Times New Roman" w:cs="Times New Roman"/>
        </w:rPr>
        <w:t>dominant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  <w:vertAlign w:val="superscript"/>
        </w:rPr>
        <w:t>d</w:t>
      </w:r>
      <w:r w:rsidRPr="00665CFC">
        <w:rPr>
          <w:rFonts w:ascii="Times New Roman" w:hAnsi="Times New Roman" w:cs="Times New Roman" w:hint="eastAsia"/>
        </w:rPr>
        <w:t>,</w:t>
      </w:r>
      <w:r w:rsidRPr="00665CFC">
        <w:rPr>
          <w:rFonts w:ascii="Times New Roman" w:hAnsi="Times New Roman" w:cs="Times New Roman"/>
        </w:rPr>
        <w:t xml:space="preserve"> </w:t>
      </w:r>
      <w:r w:rsidRPr="00FE4AE0">
        <w:rPr>
          <w:rFonts w:ascii="Times New Roman" w:hAnsi="Times New Roman" w:cs="Times New Roman"/>
        </w:rPr>
        <w:t>recessive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  <w:vertAlign w:val="superscript"/>
        </w:rPr>
        <w:t>e</w:t>
      </w:r>
      <w:r w:rsidRPr="00665CFC">
        <w:rPr>
          <w:rFonts w:ascii="Times New Roman" w:hAnsi="Times New Roman" w:cs="Times New Roman" w:hint="eastAsia"/>
        </w:rPr>
        <w:t>,</w:t>
      </w:r>
      <w:r w:rsidRPr="00665CFC">
        <w:rPr>
          <w:rFonts w:ascii="Times New Roman" w:hAnsi="Times New Roman" w:cs="Times New Roman"/>
        </w:rPr>
        <w:t xml:space="preserve"> </w:t>
      </w:r>
      <w:r w:rsidRPr="00FE4AE0">
        <w:rPr>
          <w:rFonts w:ascii="Times New Roman" w:hAnsi="Times New Roman" w:cs="Times New Roman"/>
        </w:rPr>
        <w:t>and additive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  <w:vertAlign w:val="superscript"/>
        </w:rPr>
        <w:t>f</w:t>
      </w:r>
      <w:r>
        <w:rPr>
          <w:rFonts w:ascii="Times New Roman" w:hAnsi="Times New Roman" w:cs="Times New Roman" w:hint="eastAsia"/>
        </w:rPr>
        <w:t xml:space="preserve"> </w:t>
      </w:r>
      <w:r w:rsidRPr="00FE4AE0">
        <w:rPr>
          <w:rFonts w:ascii="Times New Roman" w:hAnsi="Times New Roman" w:cs="Times New Roman"/>
        </w:rPr>
        <w:t>genetic models</w:t>
      </w:r>
      <w:r w:rsidRPr="00DD1336">
        <w:rPr>
          <w:rFonts w:ascii="Times New Roman" w:hAnsi="Times New Roman"/>
        </w:rPr>
        <w:t xml:space="preserve"> by logistic regression </w:t>
      </w:r>
      <w:r w:rsidRPr="00DD1336">
        <w:rPr>
          <w:rFonts w:ascii="Times New Roman" w:hAnsi="Times New Roman" w:hint="eastAsia"/>
        </w:rPr>
        <w:t>while</w:t>
      </w:r>
      <w:r w:rsidRPr="00DD1336">
        <w:rPr>
          <w:rFonts w:ascii="Times New Roman" w:hAnsi="Times New Roman"/>
        </w:rPr>
        <w:t xml:space="preserve"> adjust</w:t>
      </w:r>
      <w:r w:rsidRPr="00DD1336">
        <w:rPr>
          <w:rFonts w:ascii="Times New Roman" w:hAnsi="Times New Roman" w:hint="eastAsia"/>
        </w:rPr>
        <w:t>ing</w:t>
      </w:r>
      <w:r w:rsidRPr="00DD1336">
        <w:rPr>
          <w:rFonts w:ascii="Times New Roman" w:hAnsi="Times New Roman"/>
        </w:rPr>
        <w:t xml:space="preserve"> for age</w:t>
      </w:r>
      <w:r>
        <w:rPr>
          <w:rFonts w:ascii="Times New Roman" w:hAnsi="Times New Roman" w:hint="eastAsia"/>
        </w:rPr>
        <w:t xml:space="preserve"> and</w:t>
      </w:r>
      <w:r w:rsidRPr="00DD1336">
        <w:rPr>
          <w:rFonts w:ascii="Times New Roman" w:hAnsi="Times New Roman"/>
        </w:rPr>
        <w:t xml:space="preserve"> sex</w:t>
      </w:r>
      <w:r w:rsidRPr="00DD1336"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 xml:space="preserve"> </w:t>
      </w:r>
      <w:r w:rsidRPr="00DD1336">
        <w:rPr>
          <w:rFonts w:ascii="Times New Roman" w:hAnsi="Times New Roman"/>
          <w:i/>
        </w:rPr>
        <w:t>P</w:t>
      </w:r>
      <w:r w:rsidRPr="00DD1336">
        <w:rPr>
          <w:rFonts w:ascii="Times New Roman" w:hAnsi="Times New Roman"/>
        </w:rPr>
        <w:t xml:space="preserve"> value</w:t>
      </w:r>
      <w:r w:rsidRPr="00DD1336"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/>
        </w:rPr>
        <w:t>OR</w:t>
      </w:r>
      <w:r w:rsidRPr="00DD1336">
        <w:rPr>
          <w:rFonts w:ascii="Times New Roman" w:hAnsi="Times New Roman"/>
        </w:rPr>
        <w:t xml:space="preserve"> a</w:t>
      </w:r>
      <w:r w:rsidRPr="00DD1336">
        <w:rPr>
          <w:rFonts w:ascii="Times New Roman" w:hAnsi="Times New Roman" w:hint="eastAsia"/>
        </w:rPr>
        <w:t>nd</w:t>
      </w:r>
      <w:r w:rsidRPr="00DD1336">
        <w:rPr>
          <w:rFonts w:ascii="Times New Roman" w:hAnsi="Times New Roman"/>
        </w:rPr>
        <w:t xml:space="preserve"> 95% CI</w:t>
      </w:r>
      <w:r>
        <w:rPr>
          <w:rFonts w:ascii="Times New Roman" w:hAnsi="Times New Roman" w:hint="eastAsia"/>
        </w:rPr>
        <w:t xml:space="preserve"> were not available </w:t>
      </w:r>
      <w:r w:rsidRPr="003802C0">
        <w:rPr>
          <w:rFonts w:ascii="Times New Roman" w:hAnsi="Times New Roman"/>
        </w:rPr>
        <w:t>in some situations</w:t>
      </w:r>
      <w:r>
        <w:rPr>
          <w:rFonts w:ascii="Times New Roman" w:hAnsi="Times New Roman" w:hint="eastAsia"/>
        </w:rPr>
        <w:t xml:space="preserve"> </w:t>
      </w:r>
      <w:r w:rsidRPr="00E925B3">
        <w:rPr>
          <w:rFonts w:ascii="Times New Roman" w:hAnsi="Times New Roman"/>
        </w:rPr>
        <w:t xml:space="preserve">due to </w:t>
      </w:r>
      <w:r>
        <w:rPr>
          <w:rFonts w:ascii="Times New Roman" w:hAnsi="Times New Roman" w:hint="eastAsia"/>
        </w:rPr>
        <w:t xml:space="preserve">low frequency of SNPs. </w:t>
      </w:r>
    </w:p>
    <w:p w:rsidR="00352646" w:rsidRPr="00505901" w:rsidRDefault="00352646" w:rsidP="00DE0033">
      <w:pPr>
        <w:pStyle w:val="HTML"/>
        <w:spacing w:line="360" w:lineRule="auto"/>
        <w:outlineLvl w:val="0"/>
      </w:pPr>
    </w:p>
    <w:sectPr w:rsidR="00352646" w:rsidRPr="00505901" w:rsidSect="00111D4B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307" w:rsidRDefault="00827307" w:rsidP="00C5735C">
      <w:r>
        <w:separator/>
      </w:r>
    </w:p>
  </w:endnote>
  <w:endnote w:type="continuationSeparator" w:id="1">
    <w:p w:rsidR="00827307" w:rsidRDefault="00827307" w:rsidP="00C57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307" w:rsidRDefault="00827307" w:rsidP="00C5735C">
      <w:r>
        <w:separator/>
      </w:r>
    </w:p>
  </w:footnote>
  <w:footnote w:type="continuationSeparator" w:id="1">
    <w:p w:rsidR="00827307" w:rsidRDefault="00827307" w:rsidP="00C573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765C6"/>
    <w:multiLevelType w:val="hybridMultilevel"/>
    <w:tmpl w:val="04404C4A"/>
    <w:lvl w:ilvl="0" w:tplc="200276A4">
      <w:start w:val="1"/>
      <w:numFmt w:val="lowerLetter"/>
      <w:lvlText w:val="(%1)"/>
      <w:lvlJc w:val="left"/>
      <w:pPr>
        <w:ind w:left="719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ind w:left="4139" w:hanging="420"/>
      </w:pPr>
    </w:lvl>
  </w:abstractNum>
  <w:abstractNum w:abstractNumId="1">
    <w:nsid w:val="564862E2"/>
    <w:multiLevelType w:val="hybridMultilevel"/>
    <w:tmpl w:val="A0FC8E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A86826"/>
    <w:multiLevelType w:val="hybridMultilevel"/>
    <w:tmpl w:val="5038CE84"/>
    <w:lvl w:ilvl="0" w:tplc="D01EB04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nfection Immunity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2rdrf2ef2tvvvrefw995e9efrarvtsvpx9e2&quot;&gt;我的EndNote库&lt;record-ids&gt;&lt;item&gt;1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/record-ids&gt;&lt;/item&gt;&lt;/Libraries&gt;"/>
  </w:docVars>
  <w:rsids>
    <w:rsidRoot w:val="00C04630"/>
    <w:rsid w:val="00003E28"/>
    <w:rsid w:val="0004782D"/>
    <w:rsid w:val="000565B1"/>
    <w:rsid w:val="00064AEF"/>
    <w:rsid w:val="00111D4B"/>
    <w:rsid w:val="00137423"/>
    <w:rsid w:val="00162C4F"/>
    <w:rsid w:val="001641C0"/>
    <w:rsid w:val="001648C5"/>
    <w:rsid w:val="001705EC"/>
    <w:rsid w:val="00183A0F"/>
    <w:rsid w:val="00187F3B"/>
    <w:rsid w:val="0019795C"/>
    <w:rsid w:val="002662AC"/>
    <w:rsid w:val="00274ABF"/>
    <w:rsid w:val="00285337"/>
    <w:rsid w:val="002954EB"/>
    <w:rsid w:val="002A5C4A"/>
    <w:rsid w:val="002C7033"/>
    <w:rsid w:val="002E768A"/>
    <w:rsid w:val="0030685A"/>
    <w:rsid w:val="0030713D"/>
    <w:rsid w:val="00307EE6"/>
    <w:rsid w:val="00310B16"/>
    <w:rsid w:val="00336089"/>
    <w:rsid w:val="00352646"/>
    <w:rsid w:val="00353BB0"/>
    <w:rsid w:val="00371552"/>
    <w:rsid w:val="003802C0"/>
    <w:rsid w:val="00383E0D"/>
    <w:rsid w:val="003A3918"/>
    <w:rsid w:val="003A7AC3"/>
    <w:rsid w:val="003B6D36"/>
    <w:rsid w:val="003C6263"/>
    <w:rsid w:val="003E1DC0"/>
    <w:rsid w:val="003F743A"/>
    <w:rsid w:val="00410404"/>
    <w:rsid w:val="00433D85"/>
    <w:rsid w:val="00444931"/>
    <w:rsid w:val="0044776B"/>
    <w:rsid w:val="004A556A"/>
    <w:rsid w:val="004D6940"/>
    <w:rsid w:val="004E5172"/>
    <w:rsid w:val="00505901"/>
    <w:rsid w:val="005135E0"/>
    <w:rsid w:val="005257FF"/>
    <w:rsid w:val="0053420B"/>
    <w:rsid w:val="00571F12"/>
    <w:rsid w:val="005C382D"/>
    <w:rsid w:val="005C3F5A"/>
    <w:rsid w:val="005E333A"/>
    <w:rsid w:val="006077F5"/>
    <w:rsid w:val="00610C44"/>
    <w:rsid w:val="00612FFC"/>
    <w:rsid w:val="00615EE1"/>
    <w:rsid w:val="00625893"/>
    <w:rsid w:val="0063088A"/>
    <w:rsid w:val="00642132"/>
    <w:rsid w:val="00647D2B"/>
    <w:rsid w:val="00665CFC"/>
    <w:rsid w:val="00671C1B"/>
    <w:rsid w:val="006B0EBE"/>
    <w:rsid w:val="006B711F"/>
    <w:rsid w:val="006C244F"/>
    <w:rsid w:val="006D481A"/>
    <w:rsid w:val="006E4C84"/>
    <w:rsid w:val="006E535E"/>
    <w:rsid w:val="006F6019"/>
    <w:rsid w:val="00706FEC"/>
    <w:rsid w:val="00707B87"/>
    <w:rsid w:val="00727555"/>
    <w:rsid w:val="007375A0"/>
    <w:rsid w:val="0074001F"/>
    <w:rsid w:val="007513FA"/>
    <w:rsid w:val="00761AD9"/>
    <w:rsid w:val="007733ED"/>
    <w:rsid w:val="00792AA8"/>
    <w:rsid w:val="0079769C"/>
    <w:rsid w:val="007B3539"/>
    <w:rsid w:val="007B6C98"/>
    <w:rsid w:val="007D7F73"/>
    <w:rsid w:val="00827307"/>
    <w:rsid w:val="00827C8D"/>
    <w:rsid w:val="0083283F"/>
    <w:rsid w:val="008401F3"/>
    <w:rsid w:val="00840A08"/>
    <w:rsid w:val="0087194E"/>
    <w:rsid w:val="008D177C"/>
    <w:rsid w:val="00913B7C"/>
    <w:rsid w:val="00917924"/>
    <w:rsid w:val="00930822"/>
    <w:rsid w:val="00934322"/>
    <w:rsid w:val="00941C0B"/>
    <w:rsid w:val="00961F19"/>
    <w:rsid w:val="00967223"/>
    <w:rsid w:val="00984A8D"/>
    <w:rsid w:val="009A3E0A"/>
    <w:rsid w:val="009B4711"/>
    <w:rsid w:val="009C5247"/>
    <w:rsid w:val="009E3672"/>
    <w:rsid w:val="009F028E"/>
    <w:rsid w:val="009F196B"/>
    <w:rsid w:val="00A2456B"/>
    <w:rsid w:val="00A517BB"/>
    <w:rsid w:val="00A90779"/>
    <w:rsid w:val="00AE7366"/>
    <w:rsid w:val="00B029CE"/>
    <w:rsid w:val="00B32A4C"/>
    <w:rsid w:val="00B40BDF"/>
    <w:rsid w:val="00B4521D"/>
    <w:rsid w:val="00B5193E"/>
    <w:rsid w:val="00B67602"/>
    <w:rsid w:val="00B71247"/>
    <w:rsid w:val="00B90E88"/>
    <w:rsid w:val="00BB081D"/>
    <w:rsid w:val="00BB0FB0"/>
    <w:rsid w:val="00BE3101"/>
    <w:rsid w:val="00BF5E53"/>
    <w:rsid w:val="00C04630"/>
    <w:rsid w:val="00C27207"/>
    <w:rsid w:val="00C312C4"/>
    <w:rsid w:val="00C369C2"/>
    <w:rsid w:val="00C422CF"/>
    <w:rsid w:val="00C45E65"/>
    <w:rsid w:val="00C5735C"/>
    <w:rsid w:val="00C76B23"/>
    <w:rsid w:val="00CD2EFB"/>
    <w:rsid w:val="00CE10A5"/>
    <w:rsid w:val="00CF6F3B"/>
    <w:rsid w:val="00CF71E0"/>
    <w:rsid w:val="00CF7EEB"/>
    <w:rsid w:val="00D37BD3"/>
    <w:rsid w:val="00D81506"/>
    <w:rsid w:val="00D84D51"/>
    <w:rsid w:val="00DA77DD"/>
    <w:rsid w:val="00DB2E7B"/>
    <w:rsid w:val="00DD0C59"/>
    <w:rsid w:val="00DD37C2"/>
    <w:rsid w:val="00DD6559"/>
    <w:rsid w:val="00DE0033"/>
    <w:rsid w:val="00DE26CB"/>
    <w:rsid w:val="00DF01DB"/>
    <w:rsid w:val="00DF6ED8"/>
    <w:rsid w:val="00E2024E"/>
    <w:rsid w:val="00E2343E"/>
    <w:rsid w:val="00E33F2D"/>
    <w:rsid w:val="00E46E6D"/>
    <w:rsid w:val="00E54699"/>
    <w:rsid w:val="00E575EE"/>
    <w:rsid w:val="00E75BF8"/>
    <w:rsid w:val="00E764E8"/>
    <w:rsid w:val="00E81EE5"/>
    <w:rsid w:val="00E82AB7"/>
    <w:rsid w:val="00EA0A17"/>
    <w:rsid w:val="00EC6A3F"/>
    <w:rsid w:val="00ED3E3B"/>
    <w:rsid w:val="00ED7E2E"/>
    <w:rsid w:val="00EF6731"/>
    <w:rsid w:val="00F453F2"/>
    <w:rsid w:val="00F64C97"/>
    <w:rsid w:val="00FB1FAF"/>
    <w:rsid w:val="00FE4AE0"/>
    <w:rsid w:val="00FE7597"/>
    <w:rsid w:val="00FF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C04630"/>
    <w:rPr>
      <w:sz w:val="21"/>
      <w:szCs w:val="21"/>
    </w:rPr>
  </w:style>
  <w:style w:type="paragraph" w:styleId="a4">
    <w:name w:val="annotation text"/>
    <w:basedOn w:val="a"/>
    <w:link w:val="Char"/>
    <w:semiHidden/>
    <w:rsid w:val="00C04630"/>
    <w:pPr>
      <w:jc w:val="left"/>
    </w:pPr>
  </w:style>
  <w:style w:type="character" w:customStyle="1" w:styleId="Char">
    <w:name w:val="批注文字 Char"/>
    <w:basedOn w:val="a0"/>
    <w:link w:val="a4"/>
    <w:semiHidden/>
    <w:rsid w:val="00C04630"/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C0463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04630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1"/>
    <w:uiPriority w:val="99"/>
    <w:semiHidden/>
    <w:unhideWhenUsed/>
    <w:rsid w:val="00615E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615EE1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615EE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615EE1"/>
    <w:rPr>
      <w:rFonts w:ascii="Calibri" w:eastAsia="宋体" w:hAnsi="Calibri" w:cs="Times New Roman"/>
      <w:sz w:val="18"/>
      <w:szCs w:val="18"/>
    </w:rPr>
  </w:style>
  <w:style w:type="table" w:styleId="a8">
    <w:name w:val="Table Grid"/>
    <w:basedOn w:val="a1"/>
    <w:uiPriority w:val="59"/>
    <w:rsid w:val="00615EE1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Char"/>
    <w:rsid w:val="00615EE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rsid w:val="00615EE1"/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rsid w:val="00615EE1"/>
    <w:rPr>
      <w:color w:val="0033CC"/>
      <w:u w:val="single"/>
    </w:rPr>
  </w:style>
  <w:style w:type="paragraph" w:styleId="aa">
    <w:name w:val="Normal (Web)"/>
    <w:basedOn w:val="a"/>
    <w:uiPriority w:val="99"/>
    <w:semiHidden/>
    <w:unhideWhenUsed/>
    <w:rsid w:val="00615E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Revision"/>
    <w:hidden/>
    <w:uiPriority w:val="99"/>
    <w:semiHidden/>
    <w:rsid w:val="00615EE1"/>
    <w:rPr>
      <w:rFonts w:ascii="Calibri" w:eastAsia="宋体" w:hAnsi="Calibri" w:cs="Times New Roman"/>
    </w:rPr>
  </w:style>
  <w:style w:type="paragraph" w:styleId="ac">
    <w:name w:val="Body Text Indent"/>
    <w:aliases w:val="正文文字 2"/>
    <w:basedOn w:val="a"/>
    <w:link w:val="Char3"/>
    <w:rsid w:val="00615EE1"/>
    <w:pPr>
      <w:spacing w:after="120"/>
      <w:ind w:leftChars="200" w:left="420"/>
    </w:pPr>
  </w:style>
  <w:style w:type="character" w:customStyle="1" w:styleId="Char3">
    <w:name w:val="正文文本缩进 Char"/>
    <w:aliases w:val="正文文字 2 Char"/>
    <w:basedOn w:val="a0"/>
    <w:link w:val="ac"/>
    <w:rsid w:val="00615EE1"/>
    <w:rPr>
      <w:rFonts w:ascii="Times New Roman" w:eastAsia="宋体" w:hAnsi="Times New Roman" w:cs="Times New Roman"/>
      <w:szCs w:val="24"/>
    </w:rPr>
  </w:style>
  <w:style w:type="paragraph" w:styleId="ad">
    <w:name w:val="List Paragraph"/>
    <w:basedOn w:val="a"/>
    <w:uiPriority w:val="34"/>
    <w:qFormat/>
    <w:rsid w:val="001648C5"/>
    <w:pPr>
      <w:ind w:firstLineChars="200" w:firstLine="420"/>
    </w:pPr>
  </w:style>
  <w:style w:type="paragraph" w:customStyle="1" w:styleId="EndNoteBibliographyTitle">
    <w:name w:val="EndNote Bibliography Title"/>
    <w:basedOn w:val="a"/>
    <w:link w:val="EndNoteBibliographyTitleChar"/>
    <w:rsid w:val="004A556A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4A556A"/>
    <w:rPr>
      <w:rFonts w:ascii="Times New Roman" w:eastAsia="宋体" w:hAnsi="Times New Roman" w:cs="Times New Roman"/>
      <w:noProof/>
      <w:sz w:val="20"/>
      <w:szCs w:val="24"/>
    </w:rPr>
  </w:style>
  <w:style w:type="paragraph" w:customStyle="1" w:styleId="EndNoteBibliography">
    <w:name w:val="EndNote Bibliography"/>
    <w:basedOn w:val="a"/>
    <w:link w:val="EndNoteBibliographyChar"/>
    <w:rsid w:val="004A556A"/>
    <w:rPr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4A556A"/>
    <w:rPr>
      <w:rFonts w:ascii="Times New Roman" w:eastAsia="宋体" w:hAnsi="Times New Roman" w:cs="Times New Roman"/>
      <w:noProof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83FA01-3F0F-4EBC-A7AD-C8A76ACD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888</Words>
  <Characters>4757</Characters>
  <Application>Microsoft Office Word</Application>
  <DocSecurity>0</DocSecurity>
  <Lines>91</Lines>
  <Paragraphs>39</Paragraphs>
  <ScaleCrop>false</ScaleCrop>
  <Company/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2014-04-29T05:59:00Z</dcterms:created>
  <dcterms:modified xsi:type="dcterms:W3CDTF">2014-08-18T16:48:00Z</dcterms:modified>
</cp:coreProperties>
</file>