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FF4" w:rsidRPr="00C23A4E" w:rsidRDefault="007F7387" w:rsidP="00947FF4">
      <w:r>
        <w:rPr>
          <w:rFonts w:hint="eastAsia"/>
        </w:rPr>
        <w:t>労働者に対する</w:t>
      </w:r>
      <w:r w:rsidR="00DC1F71">
        <w:rPr>
          <w:rFonts w:hint="eastAsia"/>
        </w:rPr>
        <w:t>インターネット</w:t>
      </w:r>
      <w:r w:rsidR="00F75DC9">
        <w:rPr>
          <w:rFonts w:hint="eastAsia"/>
        </w:rPr>
        <w:t>認知行動療法</w:t>
      </w:r>
      <w:r>
        <w:rPr>
          <w:rFonts w:hint="eastAsia"/>
        </w:rPr>
        <w:t>プログラムの効果</w:t>
      </w:r>
      <w:r w:rsidR="00F75DC9">
        <w:rPr>
          <w:rFonts w:hint="eastAsia"/>
        </w:rPr>
        <w:t>：無作為</w:t>
      </w:r>
      <w:r>
        <w:rPr>
          <w:rFonts w:hint="eastAsia"/>
        </w:rPr>
        <w:t>化</w:t>
      </w:r>
      <w:r w:rsidR="00F75DC9">
        <w:rPr>
          <w:rFonts w:eastAsiaTheme="minorEastAsia" w:hint="eastAsia"/>
        </w:rPr>
        <w:t>比較</w:t>
      </w:r>
      <w:r w:rsidR="00947FF4">
        <w:rPr>
          <w:rFonts w:hint="eastAsia"/>
        </w:rPr>
        <w:t>試験</w:t>
      </w:r>
    </w:p>
    <w:p w:rsidR="00947FF4" w:rsidRDefault="00DC1F71" w:rsidP="006837CE">
      <w:pPr>
        <w:rPr>
          <w:rFonts w:eastAsiaTheme="minorEastAsia"/>
        </w:rPr>
      </w:pPr>
      <w:r>
        <w:rPr>
          <w:rFonts w:eastAsiaTheme="minorEastAsia" w:hint="eastAsia"/>
        </w:rPr>
        <w:t>（略称「労働者向け</w:t>
      </w:r>
      <w:proofErr w:type="spellStart"/>
      <w:r>
        <w:rPr>
          <w:rFonts w:eastAsiaTheme="minorEastAsia" w:hint="eastAsia"/>
        </w:rPr>
        <w:t>iCBT</w:t>
      </w:r>
      <w:proofErr w:type="spellEnd"/>
      <w:r>
        <w:rPr>
          <w:rFonts w:eastAsiaTheme="minorEastAsia" w:hint="eastAsia"/>
        </w:rPr>
        <w:t>効果評価」）</w:t>
      </w:r>
    </w:p>
    <w:p w:rsidR="00DC1F71" w:rsidRPr="00DC1F71" w:rsidRDefault="00DC1F71" w:rsidP="006837CE">
      <w:pPr>
        <w:rPr>
          <w:rFonts w:eastAsiaTheme="minorEastAsia"/>
        </w:rPr>
      </w:pPr>
    </w:p>
    <w:p w:rsidR="00C56DD2" w:rsidRPr="00947FF4" w:rsidRDefault="00947FF4" w:rsidP="006837CE">
      <w:pPr>
        <w:rPr>
          <w:rFonts w:eastAsiaTheme="minorEastAsia"/>
        </w:rPr>
      </w:pPr>
      <w:r>
        <w:rPr>
          <w:rFonts w:eastAsiaTheme="minorEastAsia" w:hint="eastAsia"/>
        </w:rPr>
        <w:t>川上憲人</w:t>
      </w:r>
      <w:r w:rsidR="007F7387">
        <w:rPr>
          <w:rFonts w:eastAsiaTheme="minorEastAsia" w:hint="eastAsia"/>
        </w:rPr>
        <w:t>、今村幸太郎</w:t>
      </w:r>
      <w:r w:rsidR="00DC1F71">
        <w:rPr>
          <w:rFonts w:eastAsiaTheme="minorEastAsia" w:hint="eastAsia"/>
        </w:rPr>
        <w:t>、</w:t>
      </w:r>
      <w:r w:rsidR="003A3F17">
        <w:rPr>
          <w:rFonts w:eastAsiaTheme="minorEastAsia" w:hint="eastAsia"/>
        </w:rPr>
        <w:t>古川壽亮、松山　裕、</w:t>
      </w:r>
      <w:r w:rsidR="00DC1F71">
        <w:rPr>
          <w:rFonts w:eastAsiaTheme="minorEastAsia" w:hint="eastAsia"/>
        </w:rPr>
        <w:t>島津明人、</w:t>
      </w:r>
      <w:r w:rsidR="00C56DD2" w:rsidRPr="00C56DD2">
        <w:rPr>
          <w:rFonts w:eastAsiaTheme="minorEastAsia" w:hint="eastAsia"/>
        </w:rPr>
        <w:t>馬ノ段梨乃</w:t>
      </w:r>
      <w:r w:rsidR="00C56DD2">
        <w:rPr>
          <w:rFonts w:eastAsiaTheme="minorEastAsia" w:hint="eastAsia"/>
        </w:rPr>
        <w:t>、川上苑子、</w:t>
      </w:r>
      <w:r w:rsidR="00C56DD2" w:rsidRPr="00C56DD2">
        <w:rPr>
          <w:rFonts w:eastAsiaTheme="minorEastAsia" w:hint="eastAsia"/>
        </w:rPr>
        <w:t>上田芙基子</w:t>
      </w:r>
    </w:p>
    <w:p w:rsidR="00CC2E1A" w:rsidRPr="003A3F17" w:rsidRDefault="00CC2E1A" w:rsidP="006837CE"/>
    <w:p w:rsidR="00CC2E1A" w:rsidRDefault="00736EEE" w:rsidP="003F184A">
      <w:pPr>
        <w:rPr>
          <w:rFonts w:eastAsiaTheme="minorEastAsia" w:hint="eastAsia"/>
        </w:rPr>
      </w:pPr>
      <w:r>
        <w:rPr>
          <w:rFonts w:eastAsiaTheme="minorEastAsia" w:hint="eastAsia"/>
        </w:rPr>
        <w:t>本臨床試験は</w:t>
      </w:r>
      <w:r w:rsidR="007F7387">
        <w:rPr>
          <w:rFonts w:hint="eastAsia"/>
        </w:rPr>
        <w:t>UMIN</w:t>
      </w:r>
      <w:r>
        <w:t xml:space="preserve"> </w:t>
      </w:r>
      <w:r w:rsidR="003A3F17">
        <w:rPr>
          <w:rFonts w:hint="eastAsia"/>
        </w:rPr>
        <w:t>臨床試験登録</w:t>
      </w:r>
      <w:r w:rsidR="003A3F17">
        <w:rPr>
          <w:rFonts w:hint="eastAsia"/>
        </w:rPr>
        <w:t xml:space="preserve"> (UMIN-CTR) </w:t>
      </w:r>
      <w:r>
        <w:t>(</w:t>
      </w:r>
      <w:r>
        <w:rPr>
          <w:rFonts w:eastAsiaTheme="minorEastAsia" w:hint="eastAsia"/>
        </w:rPr>
        <w:t>登録番号</w:t>
      </w:r>
      <w:r w:rsidR="007F7387">
        <w:t xml:space="preserve">: </w:t>
      </w:r>
      <w:proofErr w:type="spellStart"/>
      <w:r w:rsidR="003A3F17">
        <w:rPr>
          <w:rFonts w:hint="eastAsia"/>
        </w:rPr>
        <w:t>UMINxxxxxxxxx</w:t>
      </w:r>
      <w:proofErr w:type="spellEnd"/>
      <w:r w:rsidR="00CC2E1A" w:rsidRPr="0044035D">
        <w:t>)</w:t>
      </w:r>
      <w:r w:rsidR="007F7387">
        <w:rPr>
          <w:rFonts w:eastAsiaTheme="minorEastAsia" w:hint="eastAsia"/>
        </w:rPr>
        <w:t>に登録予定</w:t>
      </w:r>
      <w:r w:rsidR="003A3F17">
        <w:rPr>
          <w:rFonts w:eastAsiaTheme="minorEastAsia" w:hint="eastAsia"/>
        </w:rPr>
        <w:t>である</w:t>
      </w:r>
      <w:r w:rsidR="007F7387">
        <w:rPr>
          <w:rFonts w:eastAsiaTheme="minorEastAsia" w:hint="eastAsia"/>
        </w:rPr>
        <w:t>。</w:t>
      </w:r>
    </w:p>
    <w:p w:rsidR="003F184A" w:rsidRPr="003F184A" w:rsidRDefault="003F184A" w:rsidP="003F184A">
      <w:pPr>
        <w:rPr>
          <w:rFonts w:eastAsiaTheme="minorEastAsia"/>
        </w:rPr>
      </w:pPr>
    </w:p>
    <w:p w:rsidR="00CC2E1A" w:rsidRPr="00947FF4" w:rsidRDefault="00947FF4" w:rsidP="00F12B4E">
      <w:pPr>
        <w:pStyle w:val="1"/>
        <w:rPr>
          <w:rFonts w:eastAsiaTheme="minorEastAsia"/>
        </w:rPr>
      </w:pPr>
      <w:r>
        <w:t xml:space="preserve">1. </w:t>
      </w:r>
      <w:r>
        <w:rPr>
          <w:rFonts w:eastAsiaTheme="minorEastAsia" w:hint="eastAsia"/>
        </w:rPr>
        <w:t>背景</w:t>
      </w:r>
    </w:p>
    <w:p w:rsidR="003A3F17" w:rsidRDefault="003A3F17" w:rsidP="00844F52">
      <w:pPr>
        <w:ind w:firstLineChars="100" w:firstLine="220"/>
        <w:jc w:val="both"/>
        <w:rPr>
          <w:rFonts w:eastAsiaTheme="minorEastAsia" w:hint="eastAsia"/>
        </w:rPr>
      </w:pPr>
      <w:r>
        <w:rPr>
          <w:rFonts w:eastAsiaTheme="minorEastAsia" w:hint="eastAsia"/>
        </w:rPr>
        <w:t>うつ病は最も高頻度にみられる精神疾患の１つで、世界中で３億</w:t>
      </w:r>
      <w:r>
        <w:rPr>
          <w:rFonts w:eastAsiaTheme="minorEastAsia" w:hint="eastAsia"/>
        </w:rPr>
        <w:t>4000</w:t>
      </w:r>
      <w:r>
        <w:rPr>
          <w:rFonts w:eastAsiaTheme="minorEastAsia" w:hint="eastAsia"/>
        </w:rPr>
        <w:t>万人が罹患しており、生活の質</w:t>
      </w:r>
      <w:r w:rsidR="00CF7E49">
        <w:rPr>
          <w:rFonts w:eastAsiaTheme="minorEastAsia" w:hint="eastAsia"/>
        </w:rPr>
        <w:t>の</w:t>
      </w:r>
      <w:r>
        <w:rPr>
          <w:rFonts w:eastAsiaTheme="minorEastAsia" w:hint="eastAsia"/>
        </w:rPr>
        <w:t>大きな低下</w:t>
      </w:r>
      <w:r w:rsidR="00CF7E49">
        <w:rPr>
          <w:rFonts w:eastAsiaTheme="minorEastAsia" w:hint="eastAsia"/>
        </w:rPr>
        <w:t>や、地域や職場での経済的損失</w:t>
      </w:r>
      <w:r>
        <w:rPr>
          <w:rFonts w:eastAsiaTheme="minorEastAsia" w:hint="eastAsia"/>
        </w:rPr>
        <w:t>と関連している</w:t>
      </w:r>
      <w:r w:rsidR="00765E43">
        <w:rPr>
          <w:rFonts w:eastAsiaTheme="minorEastAsia"/>
        </w:rPr>
        <w:fldChar w:fldCharType="begin">
          <w:fldData xml:space="preserve">PEVuZE5vdGU+PENpdGU+PEF1dGhvcj5Ib3NtYW48L0F1dGhvcj48WWVhcj4yMDA0PC9ZZWFyPjxS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</w:fldData>
        </w:fldChar>
      </w:r>
      <w:r w:rsidR="00765E43">
        <w:rPr>
          <w:rFonts w:eastAsiaTheme="minorEastAsia"/>
        </w:rPr>
        <w:instrText xml:space="preserve"> ADDIN EN.CITE </w:instrText>
      </w:r>
      <w:r w:rsidR="00765E43">
        <w:rPr>
          <w:rFonts w:eastAsiaTheme="minorEastAsia"/>
        </w:rPr>
        <w:fldChar w:fldCharType="begin">
          <w:fldData xml:space="preserve">PEVuZE5vdGU+PENpdGU+PEF1dGhvcj5Ib3NtYW48L0F1dGhvcj48WWVhcj4yMDA0PC9ZZWFyPjxS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</w:fldData>
        </w:fldChar>
      </w:r>
      <w:r w:rsidR="00765E43">
        <w:rPr>
          <w:rFonts w:eastAsiaTheme="minorEastAsia"/>
        </w:rPr>
        <w:instrText xml:space="preserve"> ADDIN EN.CITE.DATA </w:instrText>
      </w:r>
      <w:r w:rsidR="00765E43">
        <w:rPr>
          <w:rFonts w:eastAsiaTheme="minorEastAsia"/>
        </w:rPr>
      </w:r>
      <w:r w:rsidR="00765E43">
        <w:rPr>
          <w:rFonts w:eastAsiaTheme="minorEastAsia"/>
        </w:rPr>
        <w:fldChar w:fldCharType="end"/>
      </w:r>
      <w:r w:rsidR="00765E43">
        <w:rPr>
          <w:rFonts w:eastAsiaTheme="minorEastAsia"/>
        </w:rPr>
        <w:fldChar w:fldCharType="separate"/>
      </w:r>
      <w:r w:rsidR="00765E43">
        <w:rPr>
          <w:rFonts w:eastAsiaTheme="minorEastAsia"/>
          <w:noProof/>
        </w:rPr>
        <w:t>(</w:t>
      </w:r>
      <w:hyperlink w:anchor="_ENREF_15" w:tooltip="Hosman, 2004 #55" w:history="1">
        <w:r w:rsidR="002A28BF">
          <w:rPr>
            <w:rFonts w:eastAsiaTheme="minorEastAsia"/>
            <w:noProof/>
          </w:rPr>
          <w:t>Hosman, Jané Llopis, &amp; Saxena, 2004</w:t>
        </w:r>
      </w:hyperlink>
      <w:r w:rsidR="00765E43">
        <w:rPr>
          <w:rFonts w:eastAsiaTheme="minorEastAsia"/>
          <w:noProof/>
        </w:rPr>
        <w:t xml:space="preserve">; </w:t>
      </w:r>
      <w:hyperlink w:anchor="_ENREF_19" w:tooltip="Kessler, 2006 #82" w:history="1">
        <w:r w:rsidR="002A28BF">
          <w:rPr>
            <w:rFonts w:eastAsiaTheme="minorEastAsia"/>
            <w:noProof/>
          </w:rPr>
          <w:t>Kessler et al., 2006</w:t>
        </w:r>
      </w:hyperlink>
      <w:r w:rsidR="00765E43">
        <w:rPr>
          <w:rFonts w:eastAsiaTheme="minorEastAsia"/>
          <w:noProof/>
        </w:rPr>
        <w:t xml:space="preserve">; </w:t>
      </w:r>
      <w:hyperlink w:anchor="_ENREF_29" w:tooltip="Saarni, 2007 #56" w:history="1">
        <w:r w:rsidR="002A28BF">
          <w:rPr>
            <w:rFonts w:eastAsiaTheme="minorEastAsia"/>
            <w:noProof/>
          </w:rPr>
          <w:t>Saarni et al., 2007</w:t>
        </w:r>
      </w:hyperlink>
      <w:r w:rsidR="00765E43">
        <w:rPr>
          <w:rFonts w:eastAsiaTheme="minorEastAsia"/>
          <w:noProof/>
        </w:rPr>
        <w:t>)</w:t>
      </w:r>
      <w:r w:rsidR="00765E43">
        <w:rPr>
          <w:rFonts w:eastAsiaTheme="minorEastAsia"/>
        </w:rPr>
        <w:fldChar w:fldCharType="end"/>
      </w:r>
      <w:r>
        <w:rPr>
          <w:rFonts w:eastAsiaTheme="minorEastAsia" w:hint="eastAsia"/>
        </w:rPr>
        <w:t>。</w:t>
      </w:r>
      <w:r w:rsidR="00CF7E49">
        <w:rPr>
          <w:rFonts w:eastAsiaTheme="minorEastAsia" w:hint="eastAsia"/>
        </w:rPr>
        <w:t>故に、うつ病の第一次予防は世界精神保健において重要な戦略である。</w:t>
      </w:r>
    </w:p>
    <w:p w:rsidR="004205F9" w:rsidRDefault="00CF7E49" w:rsidP="00844F52">
      <w:pPr>
        <w:ind w:firstLineChars="100" w:firstLine="220"/>
        <w:jc w:val="both"/>
        <w:rPr>
          <w:rFonts w:eastAsiaTheme="minorEastAsia" w:hint="eastAsia"/>
        </w:rPr>
      </w:pPr>
      <w:r>
        <w:rPr>
          <w:rFonts w:eastAsiaTheme="minorEastAsia" w:hint="eastAsia"/>
        </w:rPr>
        <w:t>認知行動療法</w:t>
      </w:r>
      <w:r>
        <w:rPr>
          <w:rFonts w:eastAsiaTheme="minorEastAsia" w:hint="eastAsia"/>
        </w:rPr>
        <w:t xml:space="preserve"> (cognitive behavioral therapy; CBT)</w:t>
      </w:r>
      <w:r w:rsidR="00765E43">
        <w:rPr>
          <w:rFonts w:eastAsiaTheme="minorEastAsia"/>
        </w:rPr>
        <w:fldChar w:fldCharType="begin"/>
      </w:r>
      <w:r w:rsidR="001B167D">
        <w:rPr>
          <w:rFonts w:eastAsiaTheme="minorEastAsia"/>
        </w:rPr>
        <w:instrText xml:space="preserve"> ADDIN EN.CITE &lt;EndNote&gt;&lt;Cite&gt;&lt;Author&gt;Beck&lt;/Author&gt;&lt;Year&gt;1967&lt;/Year&gt;&lt;RecNum&gt;4&lt;/RecNum&gt;&lt;DisplayText&gt;(Aaron T. Beck, 1967, 1979)&lt;/DisplayText&gt;&lt;record&gt;&lt;rec-number&gt;4&lt;/rec-number&gt;&lt;foreign-keys&gt;&lt;key app="EN" db-id="r2apdeax8s5e2eepdzavexske29apdx0ds2t"&gt;4&lt;/key&gt;&lt;/foreign-keys&gt;&lt;ref-type name="Book"&gt;6&lt;/ref-type&gt;&lt;contributors&gt;&lt;authors&gt;&lt;author&gt;Beck, Aaron T.&lt;/author&gt;&lt;/authors&gt;&lt;/contributors&gt;&lt;titles&gt;&lt;title&gt;Depression: clinical, experimental, and theoretical aspects&lt;/title&gt;&lt;/titles&gt;&lt;pages&gt;xiv, 370 p.&lt;/pages&gt;&lt;keywords&gt;&lt;keyword&gt;Depression, Mental.&lt;/keyword&gt;&lt;/keywords&gt;&lt;dates&gt;&lt;year&gt;1967&lt;/year&gt;&lt;/dates&gt;&lt;pub-location&gt;New York,&lt;/pub-location&gt;&lt;publisher&gt;Hoeber Medical Division&lt;/publisher&gt;&lt;accession-num&gt;3117555&lt;/accession-num&gt;&lt;call-num&gt;Jefferson or Adams Building Reading Rooms RC537; .B4&lt;/call-num&gt;&lt;urls&gt;&lt;/urls&gt;&lt;/record&gt;&lt;/Cite&gt;&lt;Cite&gt;&lt;Author&gt;Beck&lt;/Author&gt;&lt;Year&gt;1979&lt;/Year&gt;&lt;RecNum&gt;5&lt;/RecNum&gt;&lt;record&gt;&lt;rec-number&gt;5&lt;/rec-number&gt;&lt;foreign-keys&gt;&lt;key app="EN" db-id="r2apdeax8s5e2eepdzavexske29apdx0ds2t"&gt;5&lt;/key&gt;&lt;/foreign-keys&gt;&lt;ref-type name="Book"&gt;6&lt;/ref-type&gt;&lt;contributors&gt;&lt;authors&gt;&lt;author&gt;Beck, Aaron T.&lt;/author&gt;&lt;/authors&gt;&lt;/contributors&gt;&lt;titles&gt;&lt;title&gt;Cognitive therapy of depression&lt;/title&gt;&lt;secondary-title&gt;The Guilford clinical psychology and psychotherapy series&lt;/secondary-title&gt;&lt;/titles&gt;&lt;pages&gt;425 p.&lt;/pages&gt;&lt;keywords&gt;&lt;keyword&gt;Depression, Mental.&lt;/keyword&gt;&lt;keyword&gt;Cognitive therapy.&lt;/keyword&gt;&lt;/keywords&gt;&lt;dates&gt;&lt;year&gt;1979&lt;/year&gt;&lt;/dates&gt;&lt;pub-location&gt;New York&lt;/pub-location&gt;&lt;publisher&gt;Guilford Press&lt;/publisher&gt;&lt;isbn&gt;0898620007&lt;/isbn&gt;&lt;accession-num&gt;2754341&lt;/accession-num&gt;&lt;call-num&gt;Jefferson or Adams Building Reading Rooms RC537; .C63&lt;/call-num&gt;&lt;urls&gt;&lt;related-urls&gt;&lt;url&gt;Contributor biographical information http://www.loc.gov/catdir/bios/guilford051/79019967.html&lt;/url&gt;&lt;url&gt;Publisher description http://www.loc.gov/catdir/description/guilford051/79019967.html&lt;/url&gt;&lt;/related-urls&gt;&lt;/urls&gt;&lt;/record&gt;&lt;/Cite&gt;&lt;/EndNote&gt;</w:instrText>
      </w:r>
      <w:r w:rsidR="00765E43">
        <w:rPr>
          <w:rFonts w:eastAsiaTheme="minorEastAsia"/>
        </w:rPr>
        <w:fldChar w:fldCharType="separate"/>
      </w:r>
      <w:r w:rsidR="001B167D">
        <w:rPr>
          <w:rFonts w:eastAsiaTheme="minorEastAsia"/>
          <w:noProof/>
        </w:rPr>
        <w:t>(</w:t>
      </w:r>
      <w:hyperlink w:anchor="_ENREF_3" w:tooltip="Beck, 1967 #4" w:history="1">
        <w:r w:rsidR="002A28BF">
          <w:rPr>
            <w:rFonts w:eastAsiaTheme="minorEastAsia"/>
            <w:noProof/>
          </w:rPr>
          <w:t>Aaron T. Beck, 1967</w:t>
        </w:r>
      </w:hyperlink>
      <w:r w:rsidR="001B167D">
        <w:rPr>
          <w:rFonts w:eastAsiaTheme="minorEastAsia"/>
          <w:noProof/>
        </w:rPr>
        <w:t xml:space="preserve">, </w:t>
      </w:r>
      <w:hyperlink w:anchor="_ENREF_4" w:tooltip="Beck, 1979 #5" w:history="1">
        <w:r w:rsidR="002A28BF">
          <w:rPr>
            <w:rFonts w:eastAsiaTheme="minorEastAsia"/>
            <w:noProof/>
          </w:rPr>
          <w:t>1979</w:t>
        </w:r>
      </w:hyperlink>
      <w:r w:rsidR="001B167D">
        <w:rPr>
          <w:rFonts w:eastAsiaTheme="minorEastAsia"/>
          <w:noProof/>
        </w:rPr>
        <w:t>)</w:t>
      </w:r>
      <w:r w:rsidR="00765E43">
        <w:rPr>
          <w:rFonts w:eastAsiaTheme="minorEastAsia"/>
        </w:rPr>
        <w:fldChar w:fldCharType="end"/>
      </w:r>
      <w:r>
        <w:rPr>
          <w:rFonts w:eastAsiaTheme="minorEastAsia" w:hint="eastAsia"/>
        </w:rPr>
        <w:t>に基づく介入プログラムが労働者のうつ病や不安の改善に効果があることを示す文献が増えている。メタ分析によると、</w:t>
      </w:r>
      <w:r>
        <w:rPr>
          <w:rFonts w:eastAsiaTheme="minorEastAsia" w:hint="eastAsia"/>
        </w:rPr>
        <w:t>CBT</w:t>
      </w:r>
      <w:r>
        <w:rPr>
          <w:rFonts w:eastAsiaTheme="minorEastAsia" w:hint="eastAsia"/>
        </w:rPr>
        <w:t>の効果の推定値は</w:t>
      </w:r>
      <w:r w:rsidRPr="00A624DE">
        <w:rPr>
          <w:rFonts w:eastAsiaTheme="minorEastAsia"/>
        </w:rPr>
        <w:t>Cohen’s d = 0.68</w:t>
      </w:r>
      <w:r>
        <w:rPr>
          <w:rFonts w:eastAsiaTheme="minorEastAsia" w:hint="eastAsia"/>
        </w:rPr>
        <w:t>であった</w:t>
      </w:r>
      <w:r w:rsidR="00765E43">
        <w:rPr>
          <w:rFonts w:eastAsiaTheme="minorEastAsia"/>
        </w:rPr>
        <w:fldChar w:fldCharType="begin"/>
      </w:r>
      <w:r w:rsidR="00765E43">
        <w:rPr>
          <w:rFonts w:eastAsiaTheme="minorEastAsia"/>
        </w:rPr>
        <w:instrText xml:space="preserve"> ADDIN EN.CITE &lt;EndNote&gt;&lt;Cite&gt;&lt;Author&gt;van der Klink&lt;/Author&gt;&lt;Year&gt;2001&lt;/Year&gt;&lt;RecNum&gt;37&lt;/RecNum&gt;&lt;DisplayText&gt;(van der Klink, Blonk, Schene, &amp;amp; van Dijk, 2001)&lt;/DisplayText&gt;&lt;record&gt;&lt;rec-number&gt;37&lt;/rec-number&gt;&lt;foreign-keys&gt;&lt;key app="EN" db-id="r2apdeax8s5e2eepdzavexske29apdx0ds2t"&gt;37&lt;/key&gt;&lt;/foreign-keys&gt;&lt;ref-type name="Journal Article"&gt;17&lt;/ref-type&gt;&lt;contributors&gt;&lt;authors&gt;&lt;author&gt;van der Klink, J. J.&lt;/author&gt;&lt;author&gt;Blonk, R. W.&lt;/author&gt;&lt;author&gt;Schene, A. H.&lt;/author&gt;&lt;author&gt;van Dijk, F. J.&lt;/author&gt;&lt;/authors&gt;&lt;/contributors&gt;&lt;auth-address&gt;Coronel Institute, Academic Medical Center, University of Amsterdam, Box 22660, 1100 DD Amsterdam, The Netherlands. jvanderklinik@wish.net&lt;/auth-address&gt;&lt;titles&gt;&lt;title&gt;The benefits of interventions for work-related stress&lt;/title&gt;&lt;secondary-title&gt;Am J Public Health&lt;/secondary-title&gt;&lt;alt-title&gt;American journal of public health&lt;/alt-title&gt;&lt;/titles&gt;&lt;periodical&gt;&lt;full-title&gt;Am J Public Health&lt;/full-title&gt;&lt;abbr-1&gt;American journal of public health&lt;/abbr-1&gt;&lt;/periodical&gt;&lt;alt-periodical&gt;&lt;full-title&gt;Am J Public Health&lt;/full-title&gt;&lt;abbr-1&gt;American journal of public health&lt;/abbr-1&gt;&lt;/alt-periodical&gt;&lt;pages&gt;270-6&lt;/pages&gt;&lt;volume&gt;91&lt;/volume&gt;&lt;number&gt;2&lt;/number&gt;&lt;keywords&gt;&lt;keyword&gt;Behavior Therapy&lt;/keyword&gt;&lt;keyword&gt;Burnout, Professional/etiology/*prevention &amp;amp; control/psychology&lt;/keyword&gt;&lt;keyword&gt;Effect Modifier, Epidemiologic&lt;/keyword&gt;&lt;keyword&gt;Evidence-Based Medicine&lt;/keyword&gt;&lt;keyword&gt;Humans&lt;/keyword&gt;&lt;keyword&gt;Occupational Health Services/*methods/*standards&lt;/keyword&gt;&lt;keyword&gt;Outcome Assessment (Health Care)&lt;/keyword&gt;&lt;keyword&gt;Quality of Life&lt;/keyword&gt;&lt;keyword&gt;Relaxation Therapy&lt;/keyword&gt;&lt;keyword&gt;Research Design&lt;/keyword&gt;&lt;keyword&gt;Risk Factors&lt;/keyword&gt;&lt;/keywords&gt;&lt;dates&gt;&lt;year&gt;2001&lt;/year&gt;&lt;pub-dates&gt;&lt;date&gt;Feb&lt;/date&gt;&lt;/pub-dates&gt;&lt;/dates&gt;&lt;isbn&gt;0090-0036 (Print)&amp;#xD;0090-0036 (Linking)&lt;/isbn&gt;&lt;accession-num&gt;11211637&lt;/accession-num&gt;&lt;urls&gt;&lt;related-urls&gt;&lt;url&gt;http://www.ncbi.nlm.nih.gov/pubmed/11211637&lt;/url&gt;&lt;/related-urls&gt;&lt;/urls&gt;&lt;custom2&gt;1446543&lt;/custom2&gt;&lt;/record&gt;&lt;/Cite&gt;&lt;/EndNote&gt;</w:instrText>
      </w:r>
      <w:r w:rsidR="00765E43">
        <w:rPr>
          <w:rFonts w:eastAsiaTheme="minorEastAsia"/>
        </w:rPr>
        <w:fldChar w:fldCharType="separate"/>
      </w:r>
      <w:r w:rsidR="00765E43">
        <w:rPr>
          <w:rFonts w:eastAsiaTheme="minorEastAsia"/>
          <w:noProof/>
        </w:rPr>
        <w:t>(</w:t>
      </w:r>
      <w:hyperlink w:anchor="_ENREF_36" w:tooltip="van der Klink, 2001 #37" w:history="1">
        <w:r w:rsidR="002A28BF">
          <w:rPr>
            <w:rFonts w:eastAsiaTheme="minorEastAsia"/>
            <w:noProof/>
          </w:rPr>
          <w:t>van der Klink, Blonk, Schene, &amp; van Dijk, 2001</w:t>
        </w:r>
      </w:hyperlink>
      <w:r w:rsidR="00765E43">
        <w:rPr>
          <w:rFonts w:eastAsiaTheme="minorEastAsia"/>
          <w:noProof/>
        </w:rPr>
        <w:t>)</w:t>
      </w:r>
      <w:r w:rsidR="00765E43">
        <w:rPr>
          <w:rFonts w:eastAsiaTheme="minorEastAsia"/>
        </w:rPr>
        <w:fldChar w:fldCharType="end"/>
      </w:r>
      <w:r>
        <w:rPr>
          <w:rFonts w:eastAsiaTheme="minorEastAsia" w:hint="eastAsia"/>
        </w:rPr>
        <w:t>。他のメタ分析では、</w:t>
      </w:r>
      <w:r>
        <w:rPr>
          <w:rFonts w:eastAsiaTheme="minorEastAsia" w:hint="eastAsia"/>
        </w:rPr>
        <w:t>CBT</w:t>
      </w:r>
      <w:r>
        <w:rPr>
          <w:rFonts w:eastAsiaTheme="minorEastAsia" w:hint="eastAsia"/>
        </w:rPr>
        <w:t>の効果の推定値は</w:t>
      </w:r>
      <w:r>
        <w:rPr>
          <w:rFonts w:eastAsiaTheme="minorEastAsia"/>
        </w:rPr>
        <w:t xml:space="preserve">Cohen’s d = </w:t>
      </w:r>
      <w:r>
        <w:rPr>
          <w:rFonts w:eastAsiaTheme="minorEastAsia" w:hint="eastAsia"/>
        </w:rPr>
        <w:t>1</w:t>
      </w:r>
      <w:r>
        <w:rPr>
          <w:rFonts w:eastAsiaTheme="minorEastAsia"/>
        </w:rPr>
        <w:t>.</w:t>
      </w:r>
      <w:r>
        <w:rPr>
          <w:rFonts w:eastAsiaTheme="minorEastAsia" w:hint="eastAsia"/>
        </w:rPr>
        <w:t>16</w:t>
      </w:r>
      <w:r>
        <w:rPr>
          <w:rFonts w:eastAsiaTheme="minorEastAsia" w:hint="eastAsia"/>
        </w:rPr>
        <w:t>であった</w:t>
      </w:r>
      <w:r w:rsidR="00765E43">
        <w:rPr>
          <w:rFonts w:eastAsiaTheme="minorEastAsia"/>
        </w:rPr>
        <w:fldChar w:fldCharType="begin"/>
      </w:r>
      <w:r w:rsidR="00765E43">
        <w:rPr>
          <w:rFonts w:eastAsiaTheme="minorEastAsia"/>
        </w:rPr>
        <w:instrText xml:space="preserve"> ADDIN EN.CITE &lt;EndNote&gt;&lt;Cite&gt;&lt;Author&gt;Richardson&lt;/Author&gt;&lt;Year&gt;2008&lt;/Year&gt;&lt;RecNum&gt;28&lt;/RecNum&gt;&lt;DisplayText&gt;(Richardson &amp;amp; Rothstein, 2008)&lt;/DisplayText&gt;&lt;record&gt;&lt;rec-number&gt;28&lt;/rec-number&gt;&lt;foreign-keys&gt;&lt;key app="EN" db-id="r2apdeax8s5e2eepdzavexske29apdx0ds2t"&gt;28&lt;/key&gt;&lt;/foreign-keys&gt;&lt;ref-type name="Journal Article"&gt;17&lt;/ref-type&gt;&lt;contributors&gt;&lt;authors&gt;&lt;author&gt;Richardson, K. M.&lt;/author&gt;&lt;author&gt;Rothstein, H. R.&lt;/author&gt;&lt;/authors&gt;&lt;/contributors&gt;&lt;auth-address&gt;Department of Management, Baruch College, City University of New York, New York, NY 10010, USA. katherine_mcpadden@baruch.cuny.edu&lt;/auth-address&gt;&lt;titles&gt;&lt;title&gt;Effects of occupational stress management intervention programs: a meta-analysis&lt;/title&gt;&lt;secondary-title&gt;J Occup Health Psychol&lt;/secondary-title&gt;&lt;alt-title&gt;Journal of occupational health psychology&lt;/alt-title&gt;&lt;/titles&gt;&lt;periodical&gt;&lt;full-title&gt;J Occup Health Psychol&lt;/full-title&gt;&lt;abbr-1&gt;Journal of occupational health psychology&lt;/abbr-1&gt;&lt;/periodical&gt;&lt;alt-periodical&gt;&lt;full-title&gt;J Occup Health Psychol&lt;/full-title&gt;&lt;abbr-1&gt;Journal of occupational health psychology&lt;/abbr-1&gt;&lt;/alt-periodical&gt;&lt;pages&gt;69-93&lt;/pages&gt;&lt;volume&gt;13&lt;/volume&gt;&lt;number&gt;1&lt;/number&gt;&lt;keywords&gt;&lt;keyword&gt;Adult&lt;/keyword&gt;&lt;keyword&gt;Female&lt;/keyword&gt;&lt;keyword&gt;Humans&lt;/keyword&gt;&lt;keyword&gt;Internationality&lt;/keyword&gt;&lt;keyword&gt;Male&lt;/keyword&gt;&lt;keyword&gt;*Occupational Health&lt;/keyword&gt;&lt;keyword&gt;*Program Evaluation&lt;/keyword&gt;&lt;keyword&gt;Stress, Psychological/*prevention &amp;amp; control&lt;/keyword&gt;&lt;keyword&gt;United States&lt;/keyword&gt;&lt;/keywords&gt;&lt;dates&gt;&lt;year&gt;2008&lt;/year&gt;&lt;pub-dates&gt;&lt;date&gt;Jan&lt;/date&gt;&lt;/pub-dates&gt;&lt;/dates&gt;&lt;isbn&gt;1076-8998 (Print)&amp;#xD;1076-8998 (Linking)&lt;/isbn&gt;&lt;accession-num&gt;18211170&lt;/accession-num&gt;&lt;urls&gt;&lt;related-urls&gt;&lt;url&gt;http://www.ncbi.nlm.nih.gov/pubmed/18211170&lt;/url&gt;&lt;/related-urls&gt;&lt;/urls&gt;&lt;electronic-resource-num&gt;10.1037/1076-8998.13.1.69&lt;/electronic-resource-num&gt;&lt;/record&gt;&lt;/Cite&gt;&lt;/EndNote&gt;</w:instrText>
      </w:r>
      <w:r w:rsidR="00765E43">
        <w:rPr>
          <w:rFonts w:eastAsiaTheme="minorEastAsia"/>
        </w:rPr>
        <w:fldChar w:fldCharType="separate"/>
      </w:r>
      <w:r w:rsidR="00765E43">
        <w:rPr>
          <w:rFonts w:eastAsiaTheme="minorEastAsia"/>
          <w:noProof/>
        </w:rPr>
        <w:t>(</w:t>
      </w:r>
      <w:hyperlink w:anchor="_ENREF_26" w:tooltip="Richardson, 2008 #28" w:history="1">
        <w:r w:rsidR="002A28BF">
          <w:rPr>
            <w:rFonts w:eastAsiaTheme="minorEastAsia"/>
            <w:noProof/>
          </w:rPr>
          <w:t>Richardson &amp; Rothstein, 2008</w:t>
        </w:r>
      </w:hyperlink>
      <w:r w:rsidR="00765E43">
        <w:rPr>
          <w:rFonts w:eastAsiaTheme="minorEastAsia"/>
          <w:noProof/>
        </w:rPr>
        <w:t>)</w:t>
      </w:r>
      <w:r w:rsidR="00765E43">
        <w:rPr>
          <w:rFonts w:eastAsiaTheme="minorEastAsia"/>
        </w:rPr>
        <w:fldChar w:fldCharType="end"/>
      </w:r>
      <w:r>
        <w:rPr>
          <w:rFonts w:eastAsiaTheme="minorEastAsia" w:hint="eastAsia"/>
        </w:rPr>
        <w:t>。さらに、</w:t>
      </w:r>
      <w:r>
        <w:rPr>
          <w:rFonts w:eastAsiaTheme="minorEastAsia" w:hint="eastAsia"/>
        </w:rPr>
        <w:t>CBT</w:t>
      </w:r>
      <w:r>
        <w:rPr>
          <w:rFonts w:eastAsiaTheme="minorEastAsia" w:hint="eastAsia"/>
        </w:rPr>
        <w:t>はうつ病の予防にも効果的は可能性がある。２つのメタ分析は、</w:t>
      </w:r>
      <w:r>
        <w:rPr>
          <w:rFonts w:eastAsiaTheme="minorEastAsia" w:hint="eastAsia"/>
        </w:rPr>
        <w:t>CBT</w:t>
      </w:r>
      <w:r w:rsidR="004205F9">
        <w:rPr>
          <w:rFonts w:eastAsiaTheme="minorEastAsia" w:hint="eastAsia"/>
        </w:rPr>
        <w:t>が大うつ病性障害の予防に効果があることを示している</w:t>
      </w:r>
      <w:r w:rsidR="00765E43">
        <w:rPr>
          <w:rFonts w:eastAsiaTheme="minorEastAsia"/>
        </w:rPr>
        <w:fldChar w:fldCharType="begin">
          <w:fldData xml:space="preserve">PEVuZE5vdGU+PENpdGU+PEF1dGhvcj5DdWlqcGVyczwvQXV0aG9yPjxZZWFyPjIwMDg8L1llYXI+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</w:fldData>
        </w:fldChar>
      </w:r>
      <w:r w:rsidR="00765E43">
        <w:rPr>
          <w:rFonts w:eastAsiaTheme="minorEastAsia"/>
        </w:rPr>
        <w:instrText xml:space="preserve"> ADDIN EN.CITE </w:instrText>
      </w:r>
      <w:r w:rsidR="00765E43">
        <w:rPr>
          <w:rFonts w:eastAsiaTheme="minorEastAsia"/>
        </w:rPr>
        <w:fldChar w:fldCharType="begin">
          <w:fldData xml:space="preserve">PEVuZE5vdGU+PENpdGU+PEF1dGhvcj5DdWlqcGVyczwvQXV0aG9yPjxZZWFyPjIwMDg8L1llYXI+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</w:fldData>
        </w:fldChar>
      </w:r>
      <w:r w:rsidR="00765E43">
        <w:rPr>
          <w:rFonts w:eastAsiaTheme="minorEastAsia"/>
        </w:rPr>
        <w:instrText xml:space="preserve"> ADDIN EN.CITE.DATA </w:instrText>
      </w:r>
      <w:r w:rsidR="00765E43">
        <w:rPr>
          <w:rFonts w:eastAsiaTheme="minorEastAsia"/>
        </w:rPr>
      </w:r>
      <w:r w:rsidR="00765E43">
        <w:rPr>
          <w:rFonts w:eastAsiaTheme="minorEastAsia"/>
        </w:rPr>
        <w:fldChar w:fldCharType="end"/>
      </w:r>
      <w:r w:rsidR="00765E43">
        <w:rPr>
          <w:rFonts w:eastAsiaTheme="minorEastAsia"/>
        </w:rPr>
        <w:fldChar w:fldCharType="separate"/>
      </w:r>
      <w:r w:rsidR="00765E43">
        <w:rPr>
          <w:rFonts w:eastAsiaTheme="minorEastAsia"/>
          <w:noProof/>
        </w:rPr>
        <w:t>(</w:t>
      </w:r>
      <w:hyperlink w:anchor="_ENREF_7" w:tooltip="Cuijpers, 2009 #57" w:history="1">
        <w:r w:rsidR="002A28BF">
          <w:rPr>
            <w:rFonts w:eastAsiaTheme="minorEastAsia"/>
            <w:noProof/>
          </w:rPr>
          <w:t>Cuijpers, Munoz, Clarke, &amp; Lewinsohn, 2009</w:t>
        </w:r>
      </w:hyperlink>
      <w:r w:rsidR="00765E43">
        <w:rPr>
          <w:rFonts w:eastAsiaTheme="minorEastAsia"/>
          <w:noProof/>
        </w:rPr>
        <w:t xml:space="preserve">; </w:t>
      </w:r>
      <w:hyperlink w:anchor="_ENREF_9" w:tooltip="Cuijpers, 2008 #12" w:history="1">
        <w:r w:rsidR="002A28BF">
          <w:rPr>
            <w:rFonts w:eastAsiaTheme="minorEastAsia"/>
            <w:noProof/>
          </w:rPr>
          <w:t>Cuijpers, van Straten, Smit, Mihalopoulos, &amp; Beekman, 2008</w:t>
        </w:r>
      </w:hyperlink>
      <w:r w:rsidR="00765E43">
        <w:rPr>
          <w:rFonts w:eastAsiaTheme="minorEastAsia"/>
          <w:noProof/>
        </w:rPr>
        <w:t>)</w:t>
      </w:r>
      <w:r w:rsidR="00765E43">
        <w:rPr>
          <w:rFonts w:eastAsiaTheme="minorEastAsia"/>
        </w:rPr>
        <w:fldChar w:fldCharType="end"/>
      </w:r>
      <w:r w:rsidR="004205F9">
        <w:rPr>
          <w:rFonts w:eastAsiaTheme="minorEastAsia" w:hint="eastAsia"/>
        </w:rPr>
        <w:t>。しかしながら、これらのプログラムには</w:t>
      </w:r>
      <w:r w:rsidR="004205F9">
        <w:rPr>
          <w:rFonts w:eastAsiaTheme="minorEastAsia" w:hint="eastAsia"/>
        </w:rPr>
        <w:t>CBT</w:t>
      </w:r>
      <w:r w:rsidR="004205F9">
        <w:rPr>
          <w:rFonts w:eastAsiaTheme="minorEastAsia" w:hint="eastAsia"/>
        </w:rPr>
        <w:t>について十分な訓練を受けた専門家が必要となる理由から、これらの介入の推進には未だ限界がある</w:t>
      </w:r>
      <w:r w:rsidR="00765E43">
        <w:rPr>
          <w:rFonts w:eastAsiaTheme="minorEastAsia"/>
        </w:rPr>
        <w:fldChar w:fldCharType="begin">
          <w:fldData xml:space="preserve">PEVuZE5vdGU+PENpdGU+PEF1dGhvcj5Xb3JsZCBIZWFsdGggT3JnYW5pemF0aW9uLiBEZXBhcnRt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</w:fldData>
        </w:fldChar>
      </w:r>
      <w:r w:rsidR="00765E43">
        <w:rPr>
          <w:rFonts w:eastAsiaTheme="minorEastAsia"/>
        </w:rPr>
        <w:instrText xml:space="preserve"> ADDIN EN.CITE </w:instrText>
      </w:r>
      <w:r w:rsidR="00765E43">
        <w:rPr>
          <w:rFonts w:eastAsiaTheme="minorEastAsia"/>
        </w:rPr>
        <w:fldChar w:fldCharType="begin">
          <w:fldData xml:space="preserve">PEVuZE5vdGU+PENpdGU+PEF1dGhvcj5Xb3JsZCBIZWFsdGggT3JnYW5pemF0aW9uLiBEZXBhcnRt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</w:fldData>
        </w:fldChar>
      </w:r>
      <w:r w:rsidR="00765E43">
        <w:rPr>
          <w:rFonts w:eastAsiaTheme="minorEastAsia"/>
        </w:rPr>
        <w:instrText xml:space="preserve"> ADDIN EN.CITE.DATA </w:instrText>
      </w:r>
      <w:r w:rsidR="00765E43">
        <w:rPr>
          <w:rFonts w:eastAsiaTheme="minorEastAsia"/>
        </w:rPr>
      </w:r>
      <w:r w:rsidR="00765E43">
        <w:rPr>
          <w:rFonts w:eastAsiaTheme="minorEastAsia"/>
        </w:rPr>
        <w:fldChar w:fldCharType="end"/>
      </w:r>
      <w:r w:rsidR="00765E43">
        <w:rPr>
          <w:rFonts w:eastAsiaTheme="minorEastAsia"/>
        </w:rPr>
        <w:fldChar w:fldCharType="separate"/>
      </w:r>
      <w:r w:rsidR="00765E43">
        <w:rPr>
          <w:rFonts w:eastAsiaTheme="minorEastAsia"/>
          <w:noProof/>
        </w:rPr>
        <w:t>(</w:t>
      </w:r>
      <w:hyperlink w:anchor="_ENREF_37" w:tooltip="World Health Organization. Department of Mental Health and Substance Abuse., 2001 #42" w:history="1">
        <w:r w:rsidR="002A28BF">
          <w:rPr>
            <w:rFonts w:eastAsiaTheme="minorEastAsia"/>
            <w:noProof/>
          </w:rPr>
          <w:t>World Health Organization. Department of Mental Health and Substance Abuse., 2001</w:t>
        </w:r>
      </w:hyperlink>
      <w:r w:rsidR="00765E43">
        <w:rPr>
          <w:rFonts w:eastAsiaTheme="minorEastAsia"/>
          <w:noProof/>
        </w:rPr>
        <w:t xml:space="preserve">, </w:t>
      </w:r>
      <w:hyperlink w:anchor="_ENREF_38" w:tooltip="World Health Organization. Department of Mental Health and Substance Abuse., 2005 #39" w:history="1">
        <w:r w:rsidR="002A28BF">
          <w:rPr>
            <w:rFonts w:eastAsiaTheme="minorEastAsia"/>
            <w:noProof/>
          </w:rPr>
          <w:t>2005</w:t>
        </w:r>
      </w:hyperlink>
      <w:r w:rsidR="00765E43">
        <w:rPr>
          <w:rFonts w:eastAsiaTheme="minorEastAsia"/>
          <w:noProof/>
        </w:rPr>
        <w:t>)</w:t>
      </w:r>
      <w:r w:rsidR="00765E43">
        <w:rPr>
          <w:rFonts w:eastAsiaTheme="minorEastAsia"/>
        </w:rPr>
        <w:fldChar w:fldCharType="end"/>
      </w:r>
      <w:r w:rsidR="004205F9">
        <w:rPr>
          <w:rFonts w:eastAsiaTheme="minorEastAsia" w:hint="eastAsia"/>
        </w:rPr>
        <w:t>。加えて、もしサービスが提供できたとしても、時間、費用、メンタルヘルス介入に関連する偏見が、効果的な介入へのアクセスへの障害として機能する可能性がある</w:t>
      </w:r>
      <w:r w:rsidR="00765E43">
        <w:rPr>
          <w:rFonts w:eastAsiaTheme="minorEastAsia"/>
        </w:rPr>
        <w:fldChar w:fldCharType="begin"/>
      </w:r>
      <w:r w:rsidR="00765E43">
        <w:rPr>
          <w:rFonts w:eastAsiaTheme="minorEastAsia"/>
        </w:rPr>
        <w:instrText xml:space="preserve"> ADDIN EN.CITE &lt;EndNote&gt;&lt;Cite&gt;&lt;Author&gt;Ruwaard&lt;/Author&gt;&lt;Year&gt;2007&lt;/Year&gt;&lt;RecNum&gt;29&lt;/RecNum&gt;&lt;DisplayText&gt;(Ruwaard, Lange, Bouwman, Broeksteeg, &amp;amp; Schrieken, 2007)&lt;/DisplayText&gt;&lt;record&gt;&lt;rec-number&gt;29&lt;/rec-number&gt;&lt;foreign-keys&gt;&lt;key app="EN" db-id="r2apdeax8s5e2eepdzavexske29apdx0ds2t"&gt;29&lt;/key&gt;&lt;/foreign-keys&gt;&lt;ref-type name="Journal Article"&gt;17&lt;/ref-type&gt;&lt;contributors&gt;&lt;authors&gt;&lt;author&gt;Ruwaard, J.&lt;/author&gt;&lt;author&gt;Lange, A.&lt;/author&gt;&lt;author&gt;Bouwman, M.&lt;/author&gt;&lt;author&gt;Broeksteeg, J.&lt;/author&gt;&lt;author&gt;Schrieken, B.&lt;/author&gt;&lt;/authors&gt;&lt;/contributors&gt;&lt;auth-address&gt;Interapy BV, Amsterdam, The Netherlands.&lt;/auth-address&gt;&lt;titles&gt;&lt;title&gt;E-mailed standardized cognitive behavioural treatment of work-related stress: a randomized controlled trial&lt;/title&gt;&lt;secondary-title&gt;Cogn Behav Ther&lt;/secondary-title&gt;&lt;alt-title&gt;Cognitive behaviour therapy&lt;/alt-title&gt;&lt;/titles&gt;&lt;periodical&gt;&lt;full-title&gt;Cogn Behav Ther&lt;/full-title&gt;&lt;abbr-1&gt;Cognitive behaviour therapy&lt;/abbr-1&gt;&lt;/periodical&gt;&lt;alt-periodical&gt;&lt;full-title&gt;Cogn Behav Ther&lt;/full-title&gt;&lt;abbr-1&gt;Cognitive behaviour therapy&lt;/abbr-1&gt;&lt;/alt-periodical&gt;&lt;pages&gt;179-92&lt;/pages&gt;&lt;volume&gt;36&lt;/volume&gt;&lt;number&gt;3&lt;/number&gt;&lt;keywords&gt;&lt;keyword&gt;Adult&lt;/keyword&gt;&lt;keyword&gt;*Burnout, Professional&lt;/keyword&gt;&lt;keyword&gt;Chronic Disease&lt;/keyword&gt;&lt;keyword&gt;Cognitive Therapy/*instrumentation&lt;/keyword&gt;&lt;keyword&gt;*Electronic Mail&lt;/keyword&gt;&lt;keyword&gt;Female&lt;/keyword&gt;&lt;keyword&gt;Humans&lt;/keyword&gt;&lt;keyword&gt;Internet/*instrumentation&lt;/keyword&gt;&lt;keyword&gt;Male&lt;/keyword&gt;&lt;keyword&gt;Stress, Psychological/*etiology/psychology/*therapy&lt;/keyword&gt;&lt;keyword&gt;Workplace/*psychology&lt;/keyword&gt;&lt;/keywords&gt;&lt;dates&gt;&lt;year&gt;2007&lt;/year&gt;&lt;/dates&gt;&lt;isbn&gt;1650-6073 (Print)&amp;#xD;1650-6073 (Linking)&lt;/isbn&gt;&lt;accession-num&gt;17852171&lt;/accession-num&gt;&lt;urls&gt;&lt;related-urls&gt;&lt;url&gt;http://www.ncbi.nlm.nih.gov/pubmed/17852171&lt;/url&gt;&lt;/related-urls&gt;&lt;/urls&gt;&lt;electronic-resource-num&gt;10.1080/16506070701381863&lt;/electronic-resource-num&gt;&lt;/record&gt;&lt;/Cite&gt;&lt;/EndNote&gt;</w:instrText>
      </w:r>
      <w:r w:rsidR="00765E43">
        <w:rPr>
          <w:rFonts w:eastAsiaTheme="minorEastAsia"/>
        </w:rPr>
        <w:fldChar w:fldCharType="separate"/>
      </w:r>
      <w:r w:rsidR="00765E43">
        <w:rPr>
          <w:rFonts w:eastAsiaTheme="minorEastAsia"/>
          <w:noProof/>
        </w:rPr>
        <w:t>(</w:t>
      </w:r>
      <w:hyperlink w:anchor="_ENREF_28" w:tooltip="Ruwaard, 2007 #29" w:history="1">
        <w:r w:rsidR="002A28BF">
          <w:rPr>
            <w:rFonts w:eastAsiaTheme="minorEastAsia"/>
            <w:noProof/>
          </w:rPr>
          <w:t>Ruwaard, Lange, Bouwman, Broeksteeg, &amp; Schrieken, 2007</w:t>
        </w:r>
      </w:hyperlink>
      <w:r w:rsidR="00765E43">
        <w:rPr>
          <w:rFonts w:eastAsiaTheme="minorEastAsia"/>
          <w:noProof/>
        </w:rPr>
        <w:t>)</w:t>
      </w:r>
      <w:r w:rsidR="00765E43">
        <w:rPr>
          <w:rFonts w:eastAsiaTheme="minorEastAsia"/>
        </w:rPr>
        <w:fldChar w:fldCharType="end"/>
      </w:r>
      <w:r w:rsidR="004205F9">
        <w:rPr>
          <w:rFonts w:eastAsiaTheme="minorEastAsia" w:hint="eastAsia"/>
        </w:rPr>
        <w:t>。</w:t>
      </w:r>
    </w:p>
    <w:p w:rsidR="00FD01F8" w:rsidRPr="00FD01F8" w:rsidRDefault="00F91D81" w:rsidP="00844F52">
      <w:pPr>
        <w:ind w:firstLineChars="100" w:firstLine="220"/>
        <w:jc w:val="both"/>
        <w:rPr>
          <w:rFonts w:eastAsiaTheme="minorEastAsia" w:hint="eastAsia"/>
        </w:rPr>
      </w:pPr>
      <w:r>
        <w:rPr>
          <w:rFonts w:eastAsiaTheme="minorEastAsia" w:hint="eastAsia"/>
        </w:rPr>
        <w:t>CBT</w:t>
      </w:r>
      <w:r>
        <w:rPr>
          <w:rFonts w:eastAsiaTheme="minorEastAsia" w:hint="eastAsia"/>
        </w:rPr>
        <w:t>に基づく介入を広く提供するための革新的な方法として、</w:t>
      </w:r>
      <w:r w:rsidR="006117DF">
        <w:rPr>
          <w:rFonts w:eastAsiaTheme="minorEastAsia" w:hint="eastAsia"/>
        </w:rPr>
        <w:t>コンピューター</w:t>
      </w:r>
      <w:r>
        <w:rPr>
          <w:rFonts w:eastAsiaTheme="minorEastAsia" w:hint="eastAsia"/>
        </w:rPr>
        <w:t>による</w:t>
      </w:r>
      <w:r>
        <w:rPr>
          <w:rFonts w:eastAsiaTheme="minorEastAsia" w:hint="eastAsia"/>
        </w:rPr>
        <w:t xml:space="preserve">CBT (computerized CBT; CCBT) </w:t>
      </w:r>
      <w:r>
        <w:rPr>
          <w:rFonts w:eastAsiaTheme="minorEastAsia" w:hint="eastAsia"/>
        </w:rPr>
        <w:t>と、</w:t>
      </w:r>
      <w:r>
        <w:rPr>
          <w:rFonts w:eastAsiaTheme="minorEastAsia" w:hint="eastAsia"/>
        </w:rPr>
        <w:t>CCBT</w:t>
      </w:r>
      <w:r>
        <w:rPr>
          <w:rFonts w:eastAsiaTheme="minorEastAsia" w:hint="eastAsia"/>
        </w:rPr>
        <w:t>をインターネットで提供する方法</w:t>
      </w:r>
      <w:r>
        <w:rPr>
          <w:rFonts w:eastAsiaTheme="minorEastAsia" w:hint="eastAsia"/>
        </w:rPr>
        <w:t xml:space="preserve"> (</w:t>
      </w:r>
      <w:proofErr w:type="spellStart"/>
      <w:r>
        <w:rPr>
          <w:rFonts w:eastAsiaTheme="minorEastAsia" w:hint="eastAsia"/>
        </w:rPr>
        <w:t>iCBT</w:t>
      </w:r>
      <w:proofErr w:type="spellEnd"/>
      <w:r>
        <w:rPr>
          <w:rFonts w:eastAsiaTheme="minorEastAsia" w:hint="eastAsia"/>
        </w:rPr>
        <w:t xml:space="preserve">) </w:t>
      </w:r>
      <w:r>
        <w:rPr>
          <w:rFonts w:eastAsiaTheme="minorEastAsia" w:hint="eastAsia"/>
        </w:rPr>
        <w:t>がある。</w:t>
      </w:r>
      <w:r>
        <w:rPr>
          <w:rFonts w:eastAsiaTheme="minorEastAsia" w:hint="eastAsia"/>
        </w:rPr>
        <w:t>CCBT</w:t>
      </w:r>
      <w:r>
        <w:rPr>
          <w:rFonts w:eastAsiaTheme="minorEastAsia" w:hint="eastAsia"/>
        </w:rPr>
        <w:t>と</w:t>
      </w:r>
      <w:proofErr w:type="spellStart"/>
      <w:r>
        <w:rPr>
          <w:rFonts w:eastAsiaTheme="minorEastAsia" w:hint="eastAsia"/>
        </w:rPr>
        <w:t>iCBT</w:t>
      </w:r>
      <w:proofErr w:type="spellEnd"/>
      <w:r>
        <w:rPr>
          <w:rFonts w:eastAsiaTheme="minorEastAsia" w:hint="eastAsia"/>
        </w:rPr>
        <w:t>は</w:t>
      </w:r>
      <w:r w:rsidR="00FD01F8">
        <w:rPr>
          <w:rFonts w:eastAsiaTheme="minorEastAsia" w:hint="eastAsia"/>
        </w:rPr>
        <w:t>、対面</w:t>
      </w:r>
      <w:r w:rsidR="00FD01F8">
        <w:rPr>
          <w:rFonts w:eastAsiaTheme="minorEastAsia" w:hint="eastAsia"/>
        </w:rPr>
        <w:t>CBT</w:t>
      </w:r>
      <w:r w:rsidR="00FD01F8">
        <w:rPr>
          <w:rFonts w:eastAsiaTheme="minorEastAsia" w:hint="eastAsia"/>
        </w:rPr>
        <w:t>と同様の</w:t>
      </w:r>
      <w:r>
        <w:rPr>
          <w:rFonts w:eastAsiaTheme="minorEastAsia" w:hint="eastAsia"/>
        </w:rPr>
        <w:t>原則</w:t>
      </w:r>
      <w:r w:rsidR="00FD01F8">
        <w:rPr>
          <w:rFonts w:eastAsiaTheme="minorEastAsia" w:hint="eastAsia"/>
        </w:rPr>
        <w:t>に基づく基礎的な情報と技術を、教育的レッスン、ホームワーク、補助的資源を含む、高度に構造化されたフォーマットで教える</w:t>
      </w:r>
      <w:r w:rsidR="00765E43">
        <w:rPr>
          <w:rFonts w:eastAsiaTheme="minorEastAsia"/>
        </w:rPr>
        <w:fldChar w:fldCharType="begin"/>
      </w:r>
      <w:r w:rsidR="00765E43">
        <w:rPr>
          <w:rFonts w:eastAsiaTheme="minorEastAsia"/>
        </w:rPr>
        <w:instrText xml:space="preserve"> ADDIN EN.CITE &lt;EndNote&gt;&lt;Cite&gt;&lt;Author&gt;Titov&lt;/Author&gt;&lt;Year&gt;2010&lt;/Year&gt;&lt;RecNum&gt;36&lt;/RecNum&gt;&lt;DisplayText&gt;(Titov, Andrews, &amp;amp; Sachdev, 2010)&lt;/DisplayText&gt;&lt;record&gt;&lt;rec-number&gt;36&lt;/rec-number&gt;&lt;foreign-keys&gt;&lt;key app="EN" db-id="r2apdeax8s5e2eepdzavexske29apdx0ds2t"&gt;36&lt;/key&gt;&lt;/foreign-keys&gt;&lt;ref-type name="Journal Article"&gt;17&lt;/ref-type&gt;&lt;contributors&gt;&lt;authors&gt;&lt;author&gt;Titov, N.&lt;/author&gt;&lt;author&gt;Andrews, G.&lt;/author&gt;&lt;author&gt;Sachdev, P.&lt;/author&gt;&lt;/authors&gt;&lt;/contributors&gt;&lt;titles&gt;&lt;title&gt;Computer-delivered cognitive behavioural therapy: effective and getting ready for dissemination&lt;/title&gt;&lt;secondary-title&gt;F1000 Med Rep&lt;/secondary-title&gt;&lt;alt-title&gt;F1000 medicine reports&lt;/alt-title&gt;&lt;/titles&gt;&lt;periodical&gt;&lt;full-title&gt;F1000 Med Rep&lt;/full-title&gt;&lt;abbr-1&gt;F1000 medicine reports&lt;/abbr-1&gt;&lt;/periodical&gt;&lt;alt-periodical&gt;&lt;full-title&gt;F1000 Med Rep&lt;/full-title&gt;&lt;abbr-1&gt;F1000 medicine reports&lt;/abbr-1&gt;&lt;/alt-periodical&gt;&lt;volume&gt;2&lt;/volume&gt;&lt;dates&gt;&lt;year&gt;2010&lt;/year&gt;&lt;/dates&gt;&lt;isbn&gt;1757-5931 (Electronic)&amp;#xD;1757-5931 (Linking)&lt;/isbn&gt;&lt;accession-num&gt;20948835&lt;/accession-num&gt;&lt;urls&gt;&lt;related-urls&gt;&lt;url&gt;http://www.ncbi.nlm.nih.gov/pubmed/20948835&lt;/url&gt;&lt;/related-urls&gt;&lt;/urls&gt;&lt;custom2&gt;2950044&lt;/custom2&gt;&lt;electronic-resource-num&gt;10.3410/M2-49&lt;/electronic-resource-num&gt;&lt;/record&gt;&lt;/Cite&gt;&lt;/EndNote&gt;</w:instrText>
      </w:r>
      <w:r w:rsidR="00765E43">
        <w:rPr>
          <w:rFonts w:eastAsiaTheme="minorEastAsia"/>
        </w:rPr>
        <w:fldChar w:fldCharType="separate"/>
      </w:r>
      <w:r w:rsidR="00765E43">
        <w:rPr>
          <w:rFonts w:eastAsiaTheme="minorEastAsia"/>
          <w:noProof/>
        </w:rPr>
        <w:t>(</w:t>
      </w:r>
      <w:hyperlink w:anchor="_ENREF_35" w:tooltip="Titov, 2010 #36" w:history="1">
        <w:r w:rsidR="002A28BF">
          <w:rPr>
            <w:rFonts w:eastAsiaTheme="minorEastAsia"/>
            <w:noProof/>
          </w:rPr>
          <w:t>Titov, Andrews, &amp; Sachdev, 2010</w:t>
        </w:r>
      </w:hyperlink>
      <w:r w:rsidR="00765E43">
        <w:rPr>
          <w:rFonts w:eastAsiaTheme="minorEastAsia"/>
          <w:noProof/>
        </w:rPr>
        <w:t>)</w:t>
      </w:r>
      <w:r w:rsidR="00765E43">
        <w:rPr>
          <w:rFonts w:eastAsiaTheme="minorEastAsia"/>
        </w:rPr>
        <w:fldChar w:fldCharType="end"/>
      </w:r>
      <w:r w:rsidR="00FD01F8">
        <w:rPr>
          <w:rFonts w:eastAsiaTheme="minorEastAsia" w:hint="eastAsia"/>
        </w:rPr>
        <w:t>。先行研究は、臨床条件における</w:t>
      </w:r>
      <w:r w:rsidR="00FD01F8">
        <w:rPr>
          <w:rFonts w:eastAsiaTheme="minorEastAsia" w:hint="eastAsia"/>
        </w:rPr>
        <w:t>CCBT</w:t>
      </w:r>
      <w:r w:rsidR="00FD01F8">
        <w:rPr>
          <w:rFonts w:eastAsiaTheme="minorEastAsia" w:hint="eastAsia"/>
        </w:rPr>
        <w:t>と</w:t>
      </w:r>
      <w:proofErr w:type="spellStart"/>
      <w:r w:rsidR="00FD01F8">
        <w:rPr>
          <w:rFonts w:eastAsiaTheme="minorEastAsia" w:hint="eastAsia"/>
        </w:rPr>
        <w:t>iCBT</w:t>
      </w:r>
      <w:proofErr w:type="spellEnd"/>
      <w:r w:rsidR="00FD01F8">
        <w:rPr>
          <w:rFonts w:eastAsiaTheme="minorEastAsia" w:hint="eastAsia"/>
        </w:rPr>
        <w:t>によるうつ病や不安の有意な改善効果を示している</w:t>
      </w:r>
      <w:r w:rsidR="00765E43">
        <w:rPr>
          <w:rFonts w:eastAsiaTheme="minorEastAsia"/>
        </w:rPr>
        <w:fldChar w:fldCharType="begin"/>
      </w:r>
      <w:r w:rsidR="00765E43">
        <w:rPr>
          <w:rFonts w:eastAsiaTheme="minorEastAsia"/>
        </w:rPr>
        <w:instrText xml:space="preserve"> ADDIN EN.CITE &lt;EndNote&gt;&lt;Cite&gt;&lt;Author&gt;Andrews&lt;/Author&gt;&lt;Year&gt;2010&lt;/Year&gt;&lt;RecNum&gt;3&lt;/RecNum&gt;&lt;DisplayText&gt;(Andrews, Cuijpers, Craske, McEvoy, &amp;amp; Titov, 2010)&lt;/DisplayText&gt;&lt;record&gt;&lt;rec-number&gt;3&lt;/rec-number&gt;&lt;foreign-keys&gt;&lt;key app="EN" db-id="r2apdeax8s5e2eepdzavexske29apdx0ds2t"&gt;3&lt;/key&gt;&lt;/foreign-keys&gt;&lt;ref-type name="Journal Article"&gt;17&lt;/ref-type&gt;&lt;contributors&gt;&lt;authors&gt;&lt;author&gt;Andrews, G.&lt;/author&gt;&lt;author&gt;Cuijpers, P.&lt;/author&gt;&lt;author&gt;Craske, M. G.&lt;/author&gt;&lt;author&gt;McEvoy, P.&lt;/author&gt;&lt;author&gt;Titov, N.&lt;/author&gt;&lt;/authors&gt;&lt;/contributors&gt;&lt;auth-address&gt;School of Psychiatry, University of New South Wales, Sydney, New South Wales, Australia. gavina@unsw.edu.au&lt;/auth-address&gt;&lt;titles&gt;&lt;title&gt;Computer therapy for the anxiety and depressive disorders is effective, acceptable and practical health care: a meta-analysis&lt;/title&gt;&lt;secondary-title&gt;PLoS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one&lt;/abbr-1&gt;&lt;/alt-periodical&gt;&lt;pages&gt;e13196&lt;/pages&gt;&lt;volume&gt;5&lt;/volume&gt;&lt;number&gt;10&lt;/number&gt;&lt;keywords&gt;&lt;keyword&gt;Anxiety/*therapy&lt;/keyword&gt;&lt;keyword&gt;Depressive Disorder/*therapy&lt;/keyword&gt;&lt;keyword&gt;Humans&lt;/keyword&gt;&lt;keyword&gt;*Therapy, Computer-Assisted&lt;/keyword&gt;&lt;keyword&gt;Treatment Outcome&lt;/keyword&gt;&lt;/keywords&gt;&lt;dates&gt;&lt;year&gt;2010&lt;/year&gt;&lt;/dates&gt;&lt;isbn&gt;1932-6203 (Electronic)&amp;#xD;1932-6203 (Linking)&lt;/isbn&gt;&lt;accession-num&gt;20967242&lt;/accession-num&gt;&lt;urls&gt;&lt;related-urls&gt;&lt;url&gt;http://www.ncbi.nlm.nih.gov/pubmed/20967242&lt;/url&gt;&lt;/related-urls&gt;&lt;/urls&gt;&lt;custom2&gt;2954140&lt;/custom2&gt;&lt;electronic-resource-num&gt;10.1371/journal.pone.0013196&lt;/electronic-resource-num&gt;&lt;/record&gt;&lt;/Cite&gt;&lt;/EndNote&gt;</w:instrText>
      </w:r>
      <w:r w:rsidR="00765E43">
        <w:rPr>
          <w:rFonts w:eastAsiaTheme="minorEastAsia"/>
        </w:rPr>
        <w:fldChar w:fldCharType="separate"/>
      </w:r>
      <w:r w:rsidR="00765E43">
        <w:rPr>
          <w:rFonts w:eastAsiaTheme="minorEastAsia"/>
          <w:noProof/>
        </w:rPr>
        <w:t>(</w:t>
      </w:r>
      <w:hyperlink w:anchor="_ENREF_2" w:tooltip="Andrews, 2010 #3" w:history="1">
        <w:r w:rsidR="002A28BF">
          <w:rPr>
            <w:rFonts w:eastAsiaTheme="minorEastAsia"/>
            <w:noProof/>
          </w:rPr>
          <w:t>Andrews, Cuijpers, Craske, McEvoy, &amp; Titov, 2010</w:t>
        </w:r>
      </w:hyperlink>
      <w:r w:rsidR="00765E43">
        <w:rPr>
          <w:rFonts w:eastAsiaTheme="minorEastAsia"/>
          <w:noProof/>
        </w:rPr>
        <w:t>)</w:t>
      </w:r>
      <w:r w:rsidR="00765E43">
        <w:rPr>
          <w:rFonts w:eastAsiaTheme="minorEastAsia"/>
        </w:rPr>
        <w:fldChar w:fldCharType="end"/>
      </w:r>
      <w:r w:rsidR="00FD01F8">
        <w:rPr>
          <w:rFonts w:eastAsiaTheme="minorEastAsia" w:hint="eastAsia"/>
        </w:rPr>
        <w:t>。</w:t>
      </w:r>
      <w:proofErr w:type="spellStart"/>
      <w:r w:rsidR="00FD01F8">
        <w:rPr>
          <w:rFonts w:eastAsiaTheme="minorEastAsia" w:hint="eastAsia"/>
        </w:rPr>
        <w:t>iCBT</w:t>
      </w:r>
      <w:proofErr w:type="spellEnd"/>
      <w:r w:rsidR="00FD01F8">
        <w:rPr>
          <w:rFonts w:eastAsiaTheme="minorEastAsia" w:hint="eastAsia"/>
        </w:rPr>
        <w:t>プログラムは、高い匿名性とアクセス性から特に有益である</w:t>
      </w:r>
      <w:r w:rsidR="00765E43">
        <w:rPr>
          <w:rFonts w:eastAsiaTheme="minorEastAsia"/>
        </w:rPr>
        <w:fldChar w:fldCharType="begin">
          <w:fldData xml:space="preserve">PEVuZE5vdGU+PENpdGU+PEF1dGhvcj5HZWdhPC9BdXRob3I+PFllYXI+MjAwNDwvWWVhcj48UmVj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</w:fldData>
        </w:fldChar>
      </w:r>
      <w:r w:rsidR="00765E43">
        <w:rPr>
          <w:rFonts w:eastAsiaTheme="minorEastAsia"/>
        </w:rPr>
        <w:instrText xml:space="preserve"> ADDIN EN.CITE </w:instrText>
      </w:r>
      <w:r w:rsidR="00765E43">
        <w:rPr>
          <w:rFonts w:eastAsiaTheme="minorEastAsia"/>
        </w:rPr>
        <w:fldChar w:fldCharType="begin">
          <w:fldData xml:space="preserve">PEVuZE5vdGU+PENpdGU+PEF1dGhvcj5HZWdhPC9BdXRob3I+PFllYXI+MjAwNDwvWWVhcj48UmVj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</w:fldData>
        </w:fldChar>
      </w:r>
      <w:r w:rsidR="00765E43">
        <w:rPr>
          <w:rFonts w:eastAsiaTheme="minorEastAsia"/>
        </w:rPr>
        <w:instrText xml:space="preserve"> ADDIN EN.CITE.DATA </w:instrText>
      </w:r>
      <w:r w:rsidR="00765E43">
        <w:rPr>
          <w:rFonts w:eastAsiaTheme="minorEastAsia"/>
        </w:rPr>
      </w:r>
      <w:r w:rsidR="00765E43">
        <w:rPr>
          <w:rFonts w:eastAsiaTheme="minorEastAsia"/>
        </w:rPr>
        <w:fldChar w:fldCharType="end"/>
      </w:r>
      <w:r w:rsidR="00765E43">
        <w:rPr>
          <w:rFonts w:eastAsiaTheme="minorEastAsia"/>
        </w:rPr>
        <w:fldChar w:fldCharType="separate"/>
      </w:r>
      <w:r w:rsidR="00765E43">
        <w:rPr>
          <w:rFonts w:eastAsiaTheme="minorEastAsia"/>
          <w:noProof/>
        </w:rPr>
        <w:t>(</w:t>
      </w:r>
      <w:hyperlink w:anchor="_ENREF_12" w:tooltip="Gega, 2004 #16" w:history="1">
        <w:r w:rsidR="002A28BF">
          <w:rPr>
            <w:rFonts w:eastAsiaTheme="minorEastAsia"/>
            <w:noProof/>
          </w:rPr>
          <w:t>Gega, Marks, &amp; Mataix-Cols, 2004</w:t>
        </w:r>
      </w:hyperlink>
      <w:r w:rsidR="00765E43">
        <w:rPr>
          <w:rFonts w:eastAsiaTheme="minorEastAsia"/>
          <w:noProof/>
        </w:rPr>
        <w:t xml:space="preserve">; </w:t>
      </w:r>
      <w:hyperlink w:anchor="_ENREF_33" w:tooltip="Spek, 2007 #32" w:history="1">
        <w:r w:rsidR="002A28BF">
          <w:rPr>
            <w:rFonts w:eastAsiaTheme="minorEastAsia"/>
            <w:noProof/>
          </w:rPr>
          <w:t>Spek et al., 2007</w:t>
        </w:r>
      </w:hyperlink>
      <w:r w:rsidR="00765E43">
        <w:rPr>
          <w:rFonts w:eastAsiaTheme="minorEastAsia"/>
          <w:noProof/>
        </w:rPr>
        <w:t>)</w:t>
      </w:r>
      <w:r w:rsidR="00765E43">
        <w:rPr>
          <w:rFonts w:eastAsiaTheme="minorEastAsia"/>
        </w:rPr>
        <w:fldChar w:fldCharType="end"/>
      </w:r>
      <w:r w:rsidR="00FD01F8">
        <w:rPr>
          <w:rFonts w:eastAsiaTheme="minorEastAsia" w:hint="eastAsia"/>
        </w:rPr>
        <w:t>。</w:t>
      </w:r>
    </w:p>
    <w:p w:rsidR="00FD01F8" w:rsidRDefault="00D3747B" w:rsidP="00844F52">
      <w:pPr>
        <w:ind w:firstLineChars="100" w:firstLine="220"/>
        <w:jc w:val="both"/>
        <w:rPr>
          <w:rFonts w:eastAsiaTheme="minorEastAsia" w:hint="eastAsia"/>
        </w:rPr>
      </w:pPr>
      <w:r>
        <w:rPr>
          <w:rFonts w:eastAsiaTheme="minorEastAsia" w:hint="eastAsia"/>
        </w:rPr>
        <w:t>しかしながら、特に一般労働人口を対象とした</w:t>
      </w:r>
      <w:proofErr w:type="spellStart"/>
      <w:r>
        <w:rPr>
          <w:rFonts w:eastAsiaTheme="minorEastAsia" w:hint="eastAsia"/>
        </w:rPr>
        <w:t>iCBT</w:t>
      </w:r>
      <w:proofErr w:type="spellEnd"/>
      <w:r>
        <w:rPr>
          <w:rFonts w:eastAsiaTheme="minorEastAsia" w:hint="eastAsia"/>
        </w:rPr>
        <w:t>プログラムは無く、無作為化比較試験</w:t>
      </w:r>
      <w:r>
        <w:rPr>
          <w:rFonts w:eastAsiaTheme="minorEastAsia" w:hint="eastAsia"/>
        </w:rPr>
        <w:t xml:space="preserve"> (randomized controlled trial; RCT) </w:t>
      </w:r>
      <w:r>
        <w:rPr>
          <w:rFonts w:eastAsiaTheme="minorEastAsia" w:hint="eastAsia"/>
        </w:rPr>
        <w:t>を用い</w:t>
      </w:r>
      <w:r w:rsidR="000E0C2C">
        <w:rPr>
          <w:rFonts w:eastAsiaTheme="minorEastAsia" w:hint="eastAsia"/>
        </w:rPr>
        <w:t>た効果研究</w:t>
      </w:r>
      <w:r>
        <w:rPr>
          <w:rFonts w:eastAsiaTheme="minorEastAsia" w:hint="eastAsia"/>
        </w:rPr>
        <w:t>も</w:t>
      </w:r>
      <w:r w:rsidR="000E0C2C">
        <w:rPr>
          <w:rFonts w:eastAsiaTheme="minorEastAsia" w:hint="eastAsia"/>
        </w:rPr>
        <w:t>無い。加えて、</w:t>
      </w:r>
      <w:r w:rsidR="000E0C2C">
        <w:rPr>
          <w:rFonts w:eastAsiaTheme="minorEastAsia" w:hint="eastAsia"/>
        </w:rPr>
        <w:t>DSM-IV</w:t>
      </w:r>
      <w:r w:rsidR="00765E43">
        <w:rPr>
          <w:rFonts w:eastAsiaTheme="minorEastAsia"/>
        </w:rPr>
        <w:fldChar w:fldCharType="begin"/>
      </w:r>
      <w:r w:rsidR="00765E43">
        <w:rPr>
          <w:rFonts w:eastAsiaTheme="minorEastAsia"/>
        </w:rPr>
        <w:instrText xml:space="preserve"> ADDIN EN.CITE &lt;EndNote&gt;&lt;Cite&gt;&lt;Author&gt;American Psychiatric Association.&lt;/Author&gt;&lt;Year&gt;2000&lt;/Year&gt;&lt;RecNum&gt;70&lt;/RecNum&gt;&lt;DisplayText&gt;(American Psychiatric Association., 2000)&lt;/DisplayText&gt;&lt;record&gt;&lt;rec-number&gt;70&lt;/rec-number&gt;&lt;foreign-keys&gt;&lt;key app="EN" db-id="r2apdeax8s5e2eepdzavexske29apdx0ds2t"&gt;70&lt;/key&gt;&lt;/foreign-keys&gt;&lt;ref-type name="Book"&gt;6&lt;/ref-type&gt;&lt;contributors&gt;&lt;authors&gt;&lt;author&gt;American Psychiatric Association.,&lt;/author&gt;&lt;/authors&gt;&lt;/contributors&gt;&lt;titles&gt;&lt;title&gt;Diagnostic and statistical manual of mental disorders: DSM-IV-TR®&lt;/title&gt;&lt;/titles&gt;&lt;dates&gt;&lt;year&gt;2000&lt;/year&gt;&lt;/dates&gt;&lt;publisher&gt;American Psychiatric Pub&lt;/publisher&gt;&lt;isbn&gt;0890420254&lt;/isbn&gt;&lt;urls&gt;&lt;/urls&gt;&lt;/record&gt;&lt;/Cite&gt;&lt;/EndNote&gt;</w:instrText>
      </w:r>
      <w:r w:rsidR="00765E43">
        <w:rPr>
          <w:rFonts w:eastAsiaTheme="minorEastAsia"/>
        </w:rPr>
        <w:fldChar w:fldCharType="separate"/>
      </w:r>
      <w:r w:rsidR="00765E43">
        <w:rPr>
          <w:rFonts w:eastAsiaTheme="minorEastAsia"/>
          <w:noProof/>
        </w:rPr>
        <w:t>(</w:t>
      </w:r>
      <w:hyperlink w:anchor="_ENREF_1" w:tooltip="American Psychiatric Association., 2000 #70" w:history="1">
        <w:r w:rsidR="002A28BF">
          <w:rPr>
            <w:rFonts w:eastAsiaTheme="minorEastAsia"/>
            <w:noProof/>
          </w:rPr>
          <w:t xml:space="preserve">American Psychiatric </w:t>
        </w:r>
        <w:r w:rsidR="002A28BF">
          <w:rPr>
            <w:rFonts w:eastAsiaTheme="minorEastAsia"/>
            <w:noProof/>
          </w:rPr>
          <w:lastRenderedPageBreak/>
          <w:t>Association., 2000</w:t>
        </w:r>
      </w:hyperlink>
      <w:r w:rsidR="00765E43">
        <w:rPr>
          <w:rFonts w:eastAsiaTheme="minorEastAsia"/>
          <w:noProof/>
        </w:rPr>
        <w:t>)</w:t>
      </w:r>
      <w:r w:rsidR="00765E43">
        <w:rPr>
          <w:rFonts w:eastAsiaTheme="minorEastAsia"/>
        </w:rPr>
        <w:fldChar w:fldCharType="end"/>
      </w:r>
      <w:r w:rsidR="000E0C2C">
        <w:rPr>
          <w:rFonts w:eastAsiaTheme="minorEastAsia" w:hint="eastAsia"/>
        </w:rPr>
        <w:t>などの標準化された基準により診断されたつ病のリスク低減についての</w:t>
      </w:r>
      <w:proofErr w:type="spellStart"/>
      <w:r w:rsidR="000E0C2C">
        <w:rPr>
          <w:rFonts w:eastAsiaTheme="minorEastAsia" w:hint="eastAsia"/>
        </w:rPr>
        <w:t>iCBT</w:t>
      </w:r>
      <w:proofErr w:type="spellEnd"/>
      <w:r w:rsidR="000E0C2C">
        <w:rPr>
          <w:rFonts w:eastAsiaTheme="minorEastAsia" w:hint="eastAsia"/>
        </w:rPr>
        <w:t>の有益な効果を</w:t>
      </w:r>
      <w:r w:rsidR="000E0C2C">
        <w:rPr>
          <w:rFonts w:eastAsiaTheme="minorEastAsia" w:hint="eastAsia"/>
        </w:rPr>
        <w:t>RCT</w:t>
      </w:r>
      <w:r w:rsidR="000E0C2C">
        <w:rPr>
          <w:rFonts w:eastAsiaTheme="minorEastAsia" w:hint="eastAsia"/>
        </w:rPr>
        <w:t>により検討した先行研究は無い。</w:t>
      </w:r>
    </w:p>
    <w:p w:rsidR="000E0C2C" w:rsidRDefault="000E0C2C" w:rsidP="00FD01F8">
      <w:pPr>
        <w:rPr>
          <w:rFonts w:eastAsiaTheme="minorEastAsia" w:hint="eastAsia"/>
        </w:rPr>
      </w:pPr>
    </w:p>
    <w:p w:rsidR="007F7387" w:rsidRPr="007F7387" w:rsidRDefault="00DE2F70" w:rsidP="000E0C2C">
      <w:pPr>
        <w:rPr>
          <w:rFonts w:eastAsiaTheme="minorEastAsia"/>
        </w:rPr>
      </w:pPr>
      <w:r>
        <w:rPr>
          <w:rFonts w:eastAsiaTheme="minorEastAsia" w:hint="eastAsia"/>
        </w:rPr>
        <w:t>この</w:t>
      </w:r>
      <w:r w:rsidR="000E0C2C">
        <w:rPr>
          <w:rFonts w:eastAsiaTheme="minorEastAsia" w:hint="eastAsia"/>
        </w:rPr>
        <w:t>無作為化比較試験</w:t>
      </w:r>
      <w:r>
        <w:rPr>
          <w:rFonts w:eastAsiaTheme="minorEastAsia" w:hint="eastAsia"/>
        </w:rPr>
        <w:t>では、以下を明らかにすることを目的とする。</w:t>
      </w:r>
    </w:p>
    <w:p w:rsidR="000E0C2C" w:rsidRPr="000E0C2C" w:rsidRDefault="000E0C2C" w:rsidP="009712EF">
      <w:pPr>
        <w:pStyle w:val="a8"/>
        <w:numPr>
          <w:ilvl w:val="0"/>
          <w:numId w:val="18"/>
        </w:numPr>
        <w:ind w:leftChars="0"/>
        <w:rPr>
          <w:rFonts w:hint="eastAsia"/>
        </w:rPr>
      </w:pPr>
      <w:r>
        <w:rPr>
          <w:rFonts w:hint="eastAsia"/>
        </w:rPr>
        <w:t>日本において</w:t>
      </w:r>
      <w:r w:rsidR="0052377C">
        <w:rPr>
          <w:rFonts w:hint="eastAsia"/>
        </w:rPr>
        <w:t>、閾値下</w:t>
      </w:r>
      <w:r>
        <w:rPr>
          <w:rFonts w:hint="eastAsia"/>
        </w:rPr>
        <w:t>抑うつ症状をもつ労働者向けの６週間の</w:t>
      </w:r>
      <w:proofErr w:type="spellStart"/>
      <w:r>
        <w:rPr>
          <w:rFonts w:hint="eastAsia"/>
        </w:rPr>
        <w:t>iCBT</w:t>
      </w:r>
      <w:proofErr w:type="spellEnd"/>
      <w:r>
        <w:rPr>
          <w:rFonts w:hint="eastAsia"/>
        </w:rPr>
        <w:t>プログラムを新たに開発する</w:t>
      </w:r>
    </w:p>
    <w:p w:rsidR="000E0C2C" w:rsidRPr="000E0C2C" w:rsidRDefault="0052377C" w:rsidP="009712EF">
      <w:pPr>
        <w:pStyle w:val="a8"/>
        <w:numPr>
          <w:ilvl w:val="0"/>
          <w:numId w:val="18"/>
        </w:numPr>
        <w:ind w:leftChars="0"/>
        <w:rPr>
          <w:rFonts w:hint="eastAsia"/>
        </w:rPr>
      </w:pPr>
      <w:r>
        <w:rPr>
          <w:rFonts w:eastAsiaTheme="minorEastAsia" w:hint="eastAsia"/>
        </w:rPr>
        <w:t>日本において、</w:t>
      </w:r>
      <w:r w:rsidR="000E32D5">
        <w:rPr>
          <w:rFonts w:eastAsiaTheme="minorEastAsia" w:hint="eastAsia"/>
        </w:rPr>
        <w:t>閾値下抑うつ</w:t>
      </w:r>
      <w:r>
        <w:rPr>
          <w:rFonts w:eastAsiaTheme="minorEastAsia" w:hint="eastAsia"/>
        </w:rPr>
        <w:t>症状</w:t>
      </w:r>
      <w:r w:rsidR="007F7387">
        <w:rPr>
          <w:rFonts w:eastAsiaTheme="minorEastAsia" w:hint="eastAsia"/>
        </w:rPr>
        <w:t>を持つ労働者</w:t>
      </w:r>
      <w:r w:rsidR="000E32D5">
        <w:rPr>
          <w:rFonts w:eastAsiaTheme="minorEastAsia" w:hint="eastAsia"/>
        </w:rPr>
        <w:t>に対する</w:t>
      </w:r>
      <w:proofErr w:type="spellStart"/>
      <w:r w:rsidR="00DE2F70">
        <w:rPr>
          <w:rFonts w:eastAsiaTheme="minorEastAsia" w:hint="eastAsia"/>
        </w:rPr>
        <w:t>i</w:t>
      </w:r>
      <w:r w:rsidR="000E32D5">
        <w:rPr>
          <w:rFonts w:eastAsiaTheme="minorEastAsia" w:hint="eastAsia"/>
        </w:rPr>
        <w:t>CBT</w:t>
      </w:r>
      <w:proofErr w:type="spellEnd"/>
      <w:r w:rsidR="007F7387">
        <w:rPr>
          <w:rFonts w:eastAsiaTheme="minorEastAsia" w:hint="eastAsia"/>
        </w:rPr>
        <w:t>プログラム</w:t>
      </w:r>
      <w:r w:rsidR="000E32D5">
        <w:rPr>
          <w:rFonts w:eastAsiaTheme="minorEastAsia" w:hint="eastAsia"/>
        </w:rPr>
        <w:t>の</w:t>
      </w:r>
      <w:r>
        <w:rPr>
          <w:rFonts w:eastAsiaTheme="minorEastAsia" w:hint="eastAsia"/>
        </w:rPr>
        <w:t>、３、６ヶ月後追跡調査時点での</w:t>
      </w:r>
      <w:r w:rsidR="00DE2F70">
        <w:rPr>
          <w:rFonts w:eastAsiaTheme="minorEastAsia" w:hint="eastAsia"/>
        </w:rPr>
        <w:t>抑うつ</w:t>
      </w:r>
      <w:r>
        <w:rPr>
          <w:rFonts w:eastAsiaTheme="minorEastAsia" w:hint="eastAsia"/>
        </w:rPr>
        <w:t>症状の改善効果を検討する。</w:t>
      </w:r>
    </w:p>
    <w:p w:rsidR="00CC2E1A" w:rsidRPr="0044035D" w:rsidRDefault="0052377C" w:rsidP="009712EF">
      <w:pPr>
        <w:pStyle w:val="a8"/>
        <w:numPr>
          <w:ilvl w:val="0"/>
          <w:numId w:val="18"/>
        </w:numPr>
        <w:ind w:leftChars="0"/>
      </w:pPr>
      <w:r>
        <w:rPr>
          <w:rFonts w:eastAsiaTheme="minorEastAsia" w:hint="eastAsia"/>
        </w:rPr>
        <w:t>日本人労働者において、</w:t>
      </w:r>
      <w:r>
        <w:rPr>
          <w:rFonts w:eastAsiaTheme="minorEastAsia" w:hint="eastAsia"/>
        </w:rPr>
        <w:t>DSM-IV</w:t>
      </w:r>
      <w:r>
        <w:rPr>
          <w:rFonts w:eastAsiaTheme="minorEastAsia" w:hint="eastAsia"/>
        </w:rPr>
        <w:t>による大うつ病</w:t>
      </w:r>
      <w:r w:rsidR="008F1AFB">
        <w:rPr>
          <w:rFonts w:eastAsiaTheme="minorEastAsia" w:hint="eastAsia"/>
        </w:rPr>
        <w:t>エピソード</w:t>
      </w:r>
      <w:r>
        <w:rPr>
          <w:rFonts w:eastAsiaTheme="minorEastAsia" w:hint="eastAsia"/>
        </w:rPr>
        <w:t xml:space="preserve"> (major depressive episode; MDE) </w:t>
      </w:r>
      <w:r w:rsidR="00DE2F70">
        <w:rPr>
          <w:rFonts w:eastAsiaTheme="minorEastAsia" w:hint="eastAsia"/>
        </w:rPr>
        <w:t>の</w:t>
      </w:r>
      <w:r>
        <w:rPr>
          <w:rFonts w:eastAsiaTheme="minorEastAsia" w:hint="eastAsia"/>
        </w:rPr>
        <w:t>、６ヶ月後追跡調査時点でのリスクを低減させる</w:t>
      </w:r>
      <w:r w:rsidR="00DE2F70">
        <w:rPr>
          <w:rFonts w:eastAsiaTheme="minorEastAsia" w:hint="eastAsia"/>
        </w:rPr>
        <w:t>。</w:t>
      </w:r>
    </w:p>
    <w:p w:rsidR="00CC2E1A" w:rsidRPr="0044035D" w:rsidRDefault="0052377C" w:rsidP="009712EF">
      <w:pPr>
        <w:pStyle w:val="a8"/>
        <w:numPr>
          <w:ilvl w:val="0"/>
          <w:numId w:val="18"/>
        </w:numPr>
        <w:ind w:leftChars="0"/>
      </w:pPr>
      <w:r>
        <w:rPr>
          <w:rFonts w:eastAsiaTheme="minorEastAsia" w:hint="eastAsia"/>
        </w:rPr>
        <w:t>日本人</w:t>
      </w:r>
      <w:r w:rsidR="00DE2F70">
        <w:rPr>
          <w:rFonts w:eastAsiaTheme="minorEastAsia" w:hint="eastAsia"/>
        </w:rPr>
        <w:t>労働者に対する</w:t>
      </w:r>
      <w:r w:rsidR="003F184A">
        <w:rPr>
          <w:rFonts w:eastAsiaTheme="minorEastAsia" w:hint="eastAsia"/>
        </w:rPr>
        <w:t>ワーク・エンゲイジメント</w:t>
      </w:r>
      <w:r>
        <w:rPr>
          <w:rFonts w:eastAsiaTheme="minorEastAsia" w:hint="eastAsia"/>
        </w:rPr>
        <w:t>および仕事の</w:t>
      </w:r>
      <w:r w:rsidR="00DE2F70">
        <w:rPr>
          <w:rFonts w:eastAsiaTheme="minorEastAsia" w:hint="eastAsia"/>
        </w:rPr>
        <w:t>生産性</w:t>
      </w:r>
      <w:r>
        <w:rPr>
          <w:rFonts w:eastAsiaTheme="minorEastAsia" w:hint="eastAsia"/>
        </w:rPr>
        <w:t>の改善</w:t>
      </w:r>
      <w:r w:rsidR="00DE2F70">
        <w:rPr>
          <w:rFonts w:eastAsiaTheme="minorEastAsia" w:hint="eastAsia"/>
        </w:rPr>
        <w:t>効果を</w:t>
      </w:r>
      <w:r>
        <w:rPr>
          <w:rFonts w:eastAsiaTheme="minorEastAsia" w:hint="eastAsia"/>
        </w:rPr>
        <w:t>検討する</w:t>
      </w:r>
      <w:r w:rsidR="00DE2F70">
        <w:rPr>
          <w:rFonts w:eastAsiaTheme="minorEastAsia" w:hint="eastAsia"/>
        </w:rPr>
        <w:t>。</w:t>
      </w:r>
    </w:p>
    <w:p w:rsidR="00DE2F70" w:rsidRDefault="00DE2F70" w:rsidP="009712EF">
      <w:pPr>
        <w:rPr>
          <w:rFonts w:eastAsiaTheme="minorEastAsia"/>
        </w:rPr>
      </w:pPr>
    </w:p>
    <w:p w:rsidR="00CC2E1A" w:rsidRDefault="00045BEF" w:rsidP="0052377C">
      <w:pPr>
        <w:rPr>
          <w:rFonts w:eastAsiaTheme="minorEastAsia"/>
        </w:rPr>
      </w:pPr>
      <w:r>
        <w:rPr>
          <w:rFonts w:eastAsiaTheme="minorEastAsia" w:hint="eastAsia"/>
        </w:rPr>
        <w:t>本研究は、</w:t>
      </w:r>
      <w:r w:rsidR="00F66A87">
        <w:rPr>
          <w:rFonts w:eastAsiaTheme="minorEastAsia" w:hint="eastAsia"/>
        </w:rPr>
        <w:t>TAU</w:t>
      </w:r>
      <w:r w:rsidR="00F66A87">
        <w:rPr>
          <w:rFonts w:eastAsiaTheme="minorEastAsia" w:hint="eastAsia"/>
        </w:rPr>
        <w:t>をコントロールとした</w:t>
      </w:r>
      <w:r>
        <w:rPr>
          <w:rFonts w:eastAsiaTheme="minorEastAsia" w:hint="eastAsia"/>
        </w:rPr>
        <w:t>2</w:t>
      </w:r>
      <w:r>
        <w:rPr>
          <w:rFonts w:eastAsiaTheme="minorEastAsia" w:hint="eastAsia"/>
        </w:rPr>
        <w:t>群</w:t>
      </w:r>
      <w:r w:rsidR="00F66A87">
        <w:rPr>
          <w:rFonts w:eastAsiaTheme="minorEastAsia" w:hint="eastAsia"/>
        </w:rPr>
        <w:t>並行群間比較試験であり</w:t>
      </w:r>
      <w:r w:rsidR="00415557">
        <w:rPr>
          <w:rFonts w:eastAsiaTheme="minorEastAsia" w:hint="eastAsia"/>
        </w:rPr>
        <w:t>、非盲検</w:t>
      </w:r>
      <w:r>
        <w:rPr>
          <w:rFonts w:eastAsiaTheme="minorEastAsia" w:hint="eastAsia"/>
        </w:rPr>
        <w:t>化無作為</w:t>
      </w:r>
      <w:r w:rsidR="00F66A87">
        <w:rPr>
          <w:rFonts w:eastAsiaTheme="minorEastAsia" w:hint="eastAsia"/>
        </w:rPr>
        <w:t>割り付け臨床試験である。</w:t>
      </w:r>
    </w:p>
    <w:p w:rsidR="00F66A87" w:rsidRPr="00F66A87" w:rsidRDefault="00F66A87" w:rsidP="009712EF">
      <w:pPr>
        <w:rPr>
          <w:rFonts w:eastAsiaTheme="minorEastAsia"/>
        </w:rPr>
      </w:pPr>
    </w:p>
    <w:p w:rsidR="00CC2E1A" w:rsidRPr="00F66A87" w:rsidRDefault="00F66A87" w:rsidP="00F12B4E">
      <w:pPr>
        <w:pStyle w:val="1"/>
        <w:rPr>
          <w:rFonts w:eastAsiaTheme="minorEastAsia"/>
        </w:rPr>
      </w:pPr>
      <w:r>
        <w:t xml:space="preserve">2. </w:t>
      </w:r>
      <w:r>
        <w:rPr>
          <w:rFonts w:eastAsiaTheme="minorEastAsia" w:hint="eastAsia"/>
        </w:rPr>
        <w:t>目的</w:t>
      </w:r>
    </w:p>
    <w:p w:rsidR="00CC2E1A" w:rsidRPr="00F66A87" w:rsidRDefault="00CC2E1A" w:rsidP="009712EF">
      <w:pPr>
        <w:pStyle w:val="2"/>
        <w:rPr>
          <w:rFonts w:eastAsiaTheme="minorEastAsia"/>
        </w:rPr>
      </w:pPr>
      <w:r w:rsidRPr="0044035D">
        <w:t xml:space="preserve">2.1 </w:t>
      </w:r>
      <w:r w:rsidR="00F66A87">
        <w:rPr>
          <w:rFonts w:eastAsiaTheme="minorEastAsia" w:hint="eastAsia"/>
        </w:rPr>
        <w:t>主たる臨床的疑問</w:t>
      </w:r>
    </w:p>
    <w:p w:rsidR="003F184A" w:rsidRDefault="00FE0559" w:rsidP="004537DA">
      <w:pPr>
        <w:jc w:val="both"/>
        <w:rPr>
          <w:rFonts w:eastAsiaTheme="minorEastAsia" w:hint="eastAsia"/>
        </w:rPr>
      </w:pPr>
      <w:r>
        <w:rPr>
          <w:rFonts w:eastAsiaTheme="minorEastAsia" w:hint="eastAsia"/>
        </w:rPr>
        <w:t>主たる臨床的疑問</w:t>
      </w:r>
      <w:r w:rsidR="00F66A87">
        <w:rPr>
          <w:rFonts w:eastAsiaTheme="minorEastAsia" w:hint="eastAsia"/>
        </w:rPr>
        <w:t>は以下のとおりである：</w:t>
      </w:r>
    </w:p>
    <w:p w:rsidR="00CC2E1A" w:rsidRPr="0044035D" w:rsidRDefault="00F66A87" w:rsidP="004537DA">
      <w:pPr>
        <w:jc w:val="both"/>
        <w:rPr>
          <w:rFonts w:eastAsiaTheme="minorEastAsia"/>
        </w:rPr>
      </w:pPr>
      <w:r>
        <w:rPr>
          <w:rFonts w:eastAsiaTheme="minorEastAsia" w:hint="eastAsia"/>
        </w:rPr>
        <w:t>“</w:t>
      </w:r>
      <w:r>
        <w:rPr>
          <w:rFonts w:hint="eastAsia"/>
        </w:rPr>
        <w:t>閾値下の抑うつ</w:t>
      </w:r>
      <w:r>
        <w:rPr>
          <w:rFonts w:hint="eastAsia"/>
        </w:rPr>
        <w:t>(</w:t>
      </w:r>
      <w:proofErr w:type="spellStart"/>
      <w:r>
        <w:rPr>
          <w:rFonts w:hint="eastAsia"/>
        </w:rPr>
        <w:t>subthreshold</w:t>
      </w:r>
      <w:proofErr w:type="spellEnd"/>
      <w:r>
        <w:rPr>
          <w:rFonts w:hint="eastAsia"/>
        </w:rPr>
        <w:t xml:space="preserve"> depression)</w:t>
      </w:r>
      <w:r>
        <w:rPr>
          <w:rFonts w:hint="eastAsia"/>
        </w:rPr>
        <w:t>を呈する労働者において、標準的な従業員支援プログラム</w:t>
      </w:r>
      <w:r>
        <w:rPr>
          <w:rFonts w:hint="eastAsia"/>
        </w:rPr>
        <w:t>(</w:t>
      </w:r>
      <w:r>
        <w:t>employee</w:t>
      </w:r>
      <w:r w:rsidR="009B7BFB">
        <w:rPr>
          <w:rFonts w:hint="eastAsia"/>
        </w:rPr>
        <w:t xml:space="preserve"> assistance program;</w:t>
      </w:r>
      <w:r>
        <w:rPr>
          <w:rFonts w:hint="eastAsia"/>
        </w:rPr>
        <w:t xml:space="preserve"> EAP)</w:t>
      </w:r>
      <w:r>
        <w:rPr>
          <w:rFonts w:hint="eastAsia"/>
        </w:rPr>
        <w:t>に</w:t>
      </w:r>
      <w:r>
        <w:rPr>
          <w:rFonts w:eastAsiaTheme="minorEastAsia" w:hint="eastAsia"/>
        </w:rPr>
        <w:t>、</w:t>
      </w:r>
      <w:r>
        <w:rPr>
          <w:rFonts w:hint="eastAsia"/>
        </w:rPr>
        <w:t>認知再構成</w:t>
      </w:r>
      <w:r w:rsidR="008F1AFB">
        <w:rPr>
          <w:rFonts w:hint="eastAsia"/>
        </w:rPr>
        <w:t>、</w:t>
      </w:r>
      <w:r w:rsidR="009B7BFB">
        <w:rPr>
          <w:rFonts w:hint="eastAsia"/>
        </w:rPr>
        <w:t>アサーティブネストレーニング</w:t>
      </w:r>
      <w:r w:rsidR="008F1AFB">
        <w:rPr>
          <w:rFonts w:hint="eastAsia"/>
        </w:rPr>
        <w:t>、問題解決技法</w:t>
      </w:r>
      <w:r w:rsidR="008F1AFB">
        <w:rPr>
          <w:rFonts w:eastAsiaTheme="minorEastAsia" w:hint="eastAsia"/>
        </w:rPr>
        <w:t>からなるインターネット</w:t>
      </w:r>
      <w:r>
        <w:rPr>
          <w:rFonts w:eastAsiaTheme="minorEastAsia" w:hint="eastAsia"/>
        </w:rPr>
        <w:t>CBT</w:t>
      </w:r>
      <w:r>
        <w:rPr>
          <w:rFonts w:eastAsiaTheme="minorEastAsia" w:hint="eastAsia"/>
        </w:rPr>
        <w:t>プログラム</w:t>
      </w:r>
      <w:r>
        <w:rPr>
          <w:rFonts w:hint="eastAsia"/>
        </w:rPr>
        <w:t>を</w:t>
      </w:r>
      <w:r w:rsidR="008F1AFB">
        <w:rPr>
          <w:rFonts w:hint="eastAsia"/>
        </w:rPr>
        <w:t>提供する</w:t>
      </w:r>
      <w:r>
        <w:rPr>
          <w:rFonts w:hint="eastAsia"/>
        </w:rPr>
        <w:t>こと</w:t>
      </w:r>
      <w:r w:rsidR="008F1AFB">
        <w:rPr>
          <w:rFonts w:hint="eastAsia"/>
        </w:rPr>
        <w:t>で</w:t>
      </w:r>
      <w:r>
        <w:rPr>
          <w:rFonts w:hint="eastAsia"/>
        </w:rPr>
        <w:t>、</w:t>
      </w:r>
      <w:r w:rsidR="008F1AFB">
        <w:rPr>
          <w:rFonts w:hint="eastAsia"/>
        </w:rPr>
        <w:t>企業内</w:t>
      </w:r>
      <w:r>
        <w:rPr>
          <w:rFonts w:hint="eastAsia"/>
        </w:rPr>
        <w:t>EAP</w:t>
      </w:r>
      <w:r>
        <w:rPr>
          <w:rFonts w:hint="eastAsia"/>
        </w:rPr>
        <w:t>のみの場合よりも、プログラム終了後における抑うつの重症度</w:t>
      </w:r>
      <w:r w:rsidR="00660742">
        <w:rPr>
          <w:rFonts w:eastAsiaTheme="minorEastAsia" w:hint="eastAsia"/>
        </w:rPr>
        <w:t>（</w:t>
      </w:r>
      <w:r w:rsidR="00660742">
        <w:rPr>
          <w:rFonts w:eastAsiaTheme="minorEastAsia" w:hint="eastAsia"/>
        </w:rPr>
        <w:t>BDI</w:t>
      </w:r>
      <w:r w:rsidR="009B7BFB">
        <w:rPr>
          <w:rFonts w:eastAsiaTheme="minorEastAsia" w:hint="eastAsia"/>
        </w:rPr>
        <w:t>-II</w:t>
      </w:r>
      <w:r w:rsidR="00660742">
        <w:rPr>
          <w:rFonts w:eastAsiaTheme="minorEastAsia" w:hint="eastAsia"/>
        </w:rPr>
        <w:t>により測定）</w:t>
      </w:r>
      <w:r w:rsidR="009B7BFB">
        <w:rPr>
          <w:rFonts w:eastAsiaTheme="minorEastAsia" w:hint="eastAsia"/>
        </w:rPr>
        <w:t>が低く、また６ヶ月の追跡期間における大うつ病</w:t>
      </w:r>
      <w:r w:rsidR="008F1AFB">
        <w:rPr>
          <w:rFonts w:eastAsiaTheme="minorEastAsia" w:hint="eastAsia"/>
        </w:rPr>
        <w:t>エピソード</w:t>
      </w:r>
      <w:r w:rsidR="009B7BFB">
        <w:rPr>
          <w:rFonts w:eastAsiaTheme="minorEastAsia" w:hint="eastAsia"/>
        </w:rPr>
        <w:t>（</w:t>
      </w:r>
      <w:r w:rsidR="009B7BFB">
        <w:rPr>
          <w:rFonts w:eastAsiaTheme="minorEastAsia" w:hint="eastAsia"/>
        </w:rPr>
        <w:t>WHO-CIDI</w:t>
      </w:r>
      <w:r w:rsidR="009B7BFB">
        <w:rPr>
          <w:rFonts w:eastAsiaTheme="minorEastAsia" w:hint="eastAsia"/>
        </w:rPr>
        <w:t>ウェブ版で測定）</w:t>
      </w:r>
      <w:r w:rsidR="008F1AFB">
        <w:rPr>
          <w:rFonts w:eastAsiaTheme="minorEastAsia" w:hint="eastAsia"/>
        </w:rPr>
        <w:t>が減少する</w:t>
      </w:r>
      <w:r>
        <w:rPr>
          <w:rFonts w:hint="eastAsia"/>
        </w:rPr>
        <w:t>か</w:t>
      </w:r>
      <w:r w:rsidR="008F1AFB">
        <w:rPr>
          <w:rFonts w:hint="eastAsia"/>
        </w:rPr>
        <w:t>どうか</w:t>
      </w:r>
      <w:r>
        <w:rPr>
          <w:rFonts w:eastAsiaTheme="minorEastAsia" w:hint="eastAsia"/>
        </w:rPr>
        <w:t>？”</w:t>
      </w:r>
    </w:p>
    <w:p w:rsidR="009B7BFB" w:rsidRDefault="009B7BFB" w:rsidP="009B7BFB">
      <w:pPr>
        <w:rPr>
          <w:rFonts w:eastAsiaTheme="minorEastAsia" w:hint="eastAsia"/>
        </w:rPr>
      </w:pPr>
    </w:p>
    <w:p w:rsidR="00CC2E1A" w:rsidRPr="0044035D" w:rsidRDefault="00660742" w:rsidP="009B7BFB">
      <w:r>
        <w:rPr>
          <w:rFonts w:eastAsiaTheme="minorEastAsia" w:hint="eastAsia"/>
        </w:rPr>
        <w:t>本研究におけるプライマリ・アウトカムは以下のとおりである：</w:t>
      </w:r>
    </w:p>
    <w:p w:rsidR="000B6BDE" w:rsidRPr="009B7BFB" w:rsidRDefault="00660742" w:rsidP="009B7BFB">
      <w:pPr>
        <w:pStyle w:val="a8"/>
        <w:numPr>
          <w:ilvl w:val="0"/>
          <w:numId w:val="47"/>
        </w:numPr>
        <w:ind w:leftChars="0"/>
        <w:rPr>
          <w:rFonts w:eastAsiaTheme="minorEastAsia"/>
        </w:rPr>
      </w:pPr>
      <w:r w:rsidRPr="009B7BFB">
        <w:rPr>
          <w:rFonts w:eastAsiaTheme="minorEastAsia" w:hint="eastAsia"/>
        </w:rPr>
        <w:t>無作為割り付けから</w:t>
      </w:r>
      <w:r w:rsidR="008F1AFB" w:rsidRPr="009B7BFB">
        <w:rPr>
          <w:rFonts w:eastAsiaTheme="minorEastAsia" w:hint="eastAsia"/>
        </w:rPr>
        <w:t>3, 6</w:t>
      </w:r>
      <w:r w:rsidRPr="009B7BFB">
        <w:rPr>
          <w:rFonts w:eastAsiaTheme="minorEastAsia" w:hint="eastAsia"/>
        </w:rPr>
        <w:t>ヶ月後の抑うつ重症度</w:t>
      </w:r>
      <w:r w:rsidRPr="009B7BFB">
        <w:rPr>
          <w:rFonts w:eastAsiaTheme="minorEastAsia" w:hint="eastAsia"/>
        </w:rPr>
        <w:t>(BDI</w:t>
      </w:r>
      <w:r w:rsidR="009B7BFB">
        <w:rPr>
          <w:rFonts w:eastAsiaTheme="minorEastAsia" w:hint="eastAsia"/>
        </w:rPr>
        <w:t>-II</w:t>
      </w:r>
      <w:r w:rsidRPr="009B7BFB">
        <w:rPr>
          <w:rFonts w:eastAsiaTheme="minorEastAsia" w:hint="eastAsia"/>
        </w:rPr>
        <w:t>により測定</w:t>
      </w:r>
      <w:r w:rsidRPr="009B7BFB">
        <w:rPr>
          <w:rFonts w:eastAsiaTheme="minorEastAsia" w:hint="eastAsia"/>
        </w:rPr>
        <w:t>)</w:t>
      </w:r>
    </w:p>
    <w:p w:rsidR="00660742" w:rsidRPr="009B7BFB" w:rsidRDefault="00660742" w:rsidP="009B7BFB">
      <w:pPr>
        <w:pStyle w:val="a8"/>
        <w:numPr>
          <w:ilvl w:val="0"/>
          <w:numId w:val="47"/>
        </w:numPr>
        <w:ind w:leftChars="0"/>
        <w:rPr>
          <w:rFonts w:eastAsiaTheme="minorEastAsia"/>
        </w:rPr>
      </w:pPr>
      <w:r w:rsidRPr="009B7BFB">
        <w:rPr>
          <w:rFonts w:eastAsiaTheme="minorEastAsia" w:hint="eastAsia"/>
        </w:rPr>
        <w:t>無作為割り付けから</w:t>
      </w:r>
      <w:r w:rsidR="008F1AFB" w:rsidRPr="009B7BFB">
        <w:rPr>
          <w:rFonts w:eastAsiaTheme="minorEastAsia" w:hint="eastAsia"/>
        </w:rPr>
        <w:t>6</w:t>
      </w:r>
      <w:r w:rsidRPr="009B7BFB">
        <w:rPr>
          <w:rFonts w:eastAsiaTheme="minorEastAsia" w:hint="eastAsia"/>
        </w:rPr>
        <w:t>ヶ月</w:t>
      </w:r>
      <w:r w:rsidR="008F1AFB" w:rsidRPr="009B7BFB">
        <w:rPr>
          <w:rFonts w:eastAsiaTheme="minorEastAsia" w:hint="eastAsia"/>
        </w:rPr>
        <w:t>間</w:t>
      </w:r>
      <w:r w:rsidRPr="009B7BFB">
        <w:rPr>
          <w:rFonts w:eastAsiaTheme="minorEastAsia" w:hint="eastAsia"/>
        </w:rPr>
        <w:t>の</w:t>
      </w:r>
      <w:r w:rsidR="008F1AFB" w:rsidRPr="009B7BFB">
        <w:rPr>
          <w:rFonts w:eastAsiaTheme="minorEastAsia" w:hint="eastAsia"/>
        </w:rPr>
        <w:t>大うつ病エピソード</w:t>
      </w:r>
      <w:r w:rsidR="00B66176" w:rsidRPr="009B7BFB">
        <w:rPr>
          <w:rFonts w:eastAsiaTheme="minorEastAsia" w:hint="eastAsia"/>
        </w:rPr>
        <w:t>を発症するまでの期間</w:t>
      </w:r>
      <w:r w:rsidRPr="009B7BFB">
        <w:rPr>
          <w:rFonts w:eastAsiaTheme="minorEastAsia" w:hint="eastAsia"/>
        </w:rPr>
        <w:t>(</w:t>
      </w:r>
      <w:r w:rsidR="00596DDB">
        <w:rPr>
          <w:rFonts w:eastAsiaTheme="minorEastAsia" w:hint="eastAsia"/>
        </w:rPr>
        <w:t>WHO-CIDI</w:t>
      </w:r>
      <w:r w:rsidR="00596DDB">
        <w:rPr>
          <w:rFonts w:eastAsiaTheme="minorEastAsia" w:hint="eastAsia"/>
        </w:rPr>
        <w:t>ウェブ版</w:t>
      </w:r>
      <w:r w:rsidRPr="009B7BFB">
        <w:rPr>
          <w:rFonts w:eastAsiaTheme="minorEastAsia" w:hint="eastAsia"/>
        </w:rPr>
        <w:t>により測定</w:t>
      </w:r>
      <w:r w:rsidRPr="009B7BFB">
        <w:rPr>
          <w:rFonts w:eastAsiaTheme="minorEastAsia" w:hint="eastAsia"/>
        </w:rPr>
        <w:t>)</w:t>
      </w:r>
    </w:p>
    <w:p w:rsidR="00CC2E1A" w:rsidRDefault="00660742" w:rsidP="00D70CD7">
      <w:pPr>
        <w:rPr>
          <w:rFonts w:eastAsiaTheme="minorEastAsia" w:hint="eastAsia"/>
        </w:rPr>
      </w:pPr>
      <w:r>
        <w:rPr>
          <w:rFonts w:eastAsiaTheme="minorEastAsia" w:hint="eastAsia"/>
        </w:rPr>
        <w:t>これら</w:t>
      </w:r>
      <w:r>
        <w:rPr>
          <w:rFonts w:eastAsiaTheme="minorEastAsia" w:hint="eastAsia"/>
        </w:rPr>
        <w:t>2</w:t>
      </w:r>
      <w:r w:rsidR="008F1AFB">
        <w:rPr>
          <w:rFonts w:eastAsiaTheme="minorEastAsia" w:hint="eastAsia"/>
        </w:rPr>
        <w:t>つのプライマリ・アウトカムは、</w:t>
      </w:r>
      <w:proofErr w:type="spellStart"/>
      <w:r w:rsidR="008F1AFB">
        <w:rPr>
          <w:rFonts w:eastAsiaTheme="minorEastAsia" w:hint="eastAsia"/>
        </w:rPr>
        <w:t>i</w:t>
      </w:r>
      <w:r w:rsidR="00B620BF">
        <w:rPr>
          <w:rFonts w:eastAsiaTheme="minorEastAsia" w:hint="eastAsia"/>
        </w:rPr>
        <w:t>CBT</w:t>
      </w:r>
      <w:proofErr w:type="spellEnd"/>
      <w:r w:rsidR="00B620BF">
        <w:rPr>
          <w:rFonts w:eastAsiaTheme="minorEastAsia" w:hint="eastAsia"/>
        </w:rPr>
        <w:t>による介入の効果を判断するために用いられる。</w:t>
      </w:r>
    </w:p>
    <w:p w:rsidR="00596DDB" w:rsidRPr="00B620BF" w:rsidRDefault="00596DDB" w:rsidP="00D70CD7">
      <w:pPr>
        <w:rPr>
          <w:rFonts w:eastAsiaTheme="minorEastAsia"/>
        </w:rPr>
      </w:pPr>
    </w:p>
    <w:p w:rsidR="00CC2E1A" w:rsidRPr="00FE0559" w:rsidRDefault="00FE0559" w:rsidP="006837CE">
      <w:pPr>
        <w:pStyle w:val="2"/>
        <w:rPr>
          <w:rFonts w:eastAsiaTheme="minorEastAsia"/>
        </w:rPr>
      </w:pPr>
      <w:r>
        <w:t xml:space="preserve">2.2. </w:t>
      </w:r>
      <w:r>
        <w:rPr>
          <w:rFonts w:eastAsiaTheme="minorEastAsia" w:hint="eastAsia"/>
        </w:rPr>
        <w:t>第</w:t>
      </w:r>
      <w:r>
        <w:rPr>
          <w:rFonts w:eastAsiaTheme="minorEastAsia" w:hint="eastAsia"/>
        </w:rPr>
        <w:t>2</w:t>
      </w:r>
      <w:r>
        <w:rPr>
          <w:rFonts w:eastAsiaTheme="minorEastAsia" w:hint="eastAsia"/>
        </w:rPr>
        <w:t>の臨床的疑問</w:t>
      </w:r>
    </w:p>
    <w:p w:rsidR="00CC2E1A" w:rsidRPr="00FE0559" w:rsidRDefault="00FE0559" w:rsidP="006837CE">
      <w:pPr>
        <w:rPr>
          <w:rFonts w:eastAsiaTheme="minorEastAsia"/>
        </w:rPr>
      </w:pPr>
      <w:r>
        <w:rPr>
          <w:rFonts w:eastAsiaTheme="minorEastAsia" w:hint="eastAsia"/>
        </w:rPr>
        <w:t>セカンダリ・アウトカムには以下が含まれる：</w:t>
      </w:r>
    </w:p>
    <w:p w:rsidR="00CC2E1A" w:rsidRPr="0044035D" w:rsidRDefault="00FE0559" w:rsidP="008A6CBC">
      <w:r w:rsidRPr="008A6CBC">
        <w:rPr>
          <w:rFonts w:eastAsiaTheme="minorEastAsia" w:hint="eastAsia"/>
        </w:rPr>
        <w:t>無作為割り付けから</w:t>
      </w:r>
      <w:r w:rsidR="008F1AFB" w:rsidRPr="008A6CBC">
        <w:rPr>
          <w:rFonts w:eastAsiaTheme="minorEastAsia" w:hint="eastAsia"/>
        </w:rPr>
        <w:t>3,6</w:t>
      </w:r>
      <w:r w:rsidRPr="008A6CBC">
        <w:rPr>
          <w:rFonts w:eastAsiaTheme="minorEastAsia" w:hint="eastAsia"/>
        </w:rPr>
        <w:t>ヶ月時点での</w:t>
      </w:r>
    </w:p>
    <w:p w:rsidR="00CC2E1A" w:rsidRPr="0044035D" w:rsidRDefault="00FE0559" w:rsidP="008A6CBC">
      <w:pPr>
        <w:pStyle w:val="a8"/>
        <w:numPr>
          <w:ilvl w:val="0"/>
          <w:numId w:val="42"/>
        </w:numPr>
        <w:ind w:leftChars="0"/>
      </w:pPr>
      <w:r w:rsidRPr="008A6CBC">
        <w:rPr>
          <w:rFonts w:eastAsiaTheme="minorEastAsia" w:hint="eastAsia"/>
        </w:rPr>
        <w:t>抑うつ重症度</w:t>
      </w:r>
      <w:r w:rsidRPr="008A6CBC">
        <w:rPr>
          <w:rFonts w:eastAsiaTheme="minorEastAsia" w:hint="eastAsia"/>
        </w:rPr>
        <w:t>(</w:t>
      </w:r>
      <w:r w:rsidR="00596DDB" w:rsidRPr="00C2003B">
        <w:rPr>
          <w:rFonts w:eastAsiaTheme="minorEastAsia"/>
        </w:rPr>
        <w:t>Kessler’s psychological distress scale</w:t>
      </w:r>
      <w:r w:rsidR="00596DDB">
        <w:rPr>
          <w:rFonts w:eastAsiaTheme="minorEastAsia" w:hint="eastAsia"/>
        </w:rPr>
        <w:t>;</w:t>
      </w:r>
      <w:r w:rsidR="00596DDB" w:rsidRPr="008A6CBC">
        <w:rPr>
          <w:rFonts w:eastAsiaTheme="minorEastAsia" w:hint="eastAsia"/>
        </w:rPr>
        <w:t xml:space="preserve"> </w:t>
      </w:r>
      <w:r w:rsidRPr="008A6CBC">
        <w:rPr>
          <w:rFonts w:eastAsiaTheme="minorEastAsia" w:hint="eastAsia"/>
        </w:rPr>
        <w:t>K6)</w:t>
      </w:r>
    </w:p>
    <w:p w:rsidR="00CC2E1A" w:rsidRPr="0044035D" w:rsidRDefault="00FE0559" w:rsidP="008A6CBC">
      <w:pPr>
        <w:pStyle w:val="a8"/>
        <w:numPr>
          <w:ilvl w:val="0"/>
          <w:numId w:val="42"/>
        </w:numPr>
        <w:ind w:leftChars="0"/>
      </w:pPr>
      <w:r w:rsidRPr="008A6CBC">
        <w:rPr>
          <w:rFonts w:eastAsiaTheme="minorEastAsia" w:hint="eastAsia"/>
        </w:rPr>
        <w:lastRenderedPageBreak/>
        <w:t>労働パフォーマンス</w:t>
      </w:r>
    </w:p>
    <w:p w:rsidR="00CC2E1A" w:rsidRPr="0044035D" w:rsidRDefault="00FE0559" w:rsidP="008A6CBC">
      <w:pPr>
        <w:pStyle w:val="a8"/>
        <w:numPr>
          <w:ilvl w:val="2"/>
          <w:numId w:val="43"/>
        </w:numPr>
        <w:ind w:leftChars="0"/>
      </w:pPr>
      <w:r>
        <w:rPr>
          <w:rFonts w:eastAsiaTheme="minorEastAsia" w:hint="eastAsia"/>
        </w:rPr>
        <w:t>過去</w:t>
      </w:r>
      <w:r w:rsidR="00B66176">
        <w:rPr>
          <w:rFonts w:eastAsiaTheme="minorEastAsia" w:hint="eastAsia"/>
        </w:rPr>
        <w:t>1</w:t>
      </w:r>
      <w:r w:rsidRPr="00B66176">
        <w:rPr>
          <w:rFonts w:eastAsiaTheme="minorEastAsia" w:hint="eastAsia"/>
        </w:rPr>
        <w:t>ヶ月の</w:t>
      </w:r>
      <w:r w:rsidR="00415557" w:rsidRPr="00B66176">
        <w:rPr>
          <w:rFonts w:eastAsiaTheme="minorEastAsia" w:hint="eastAsia"/>
        </w:rPr>
        <w:t>労働生産性</w:t>
      </w:r>
      <w:r w:rsidRPr="00B66176">
        <w:rPr>
          <w:rFonts w:eastAsiaTheme="minorEastAsia" w:hint="eastAsia"/>
        </w:rPr>
        <w:t>(</w:t>
      </w:r>
      <w:r w:rsidR="00596DDB" w:rsidRPr="00C2003B">
        <w:rPr>
          <w:rFonts w:eastAsiaTheme="minorEastAsia"/>
        </w:rPr>
        <w:t>WHO Health and Work Performance Questionnaire</w:t>
      </w:r>
      <w:r w:rsidR="00596DDB">
        <w:rPr>
          <w:rFonts w:eastAsiaTheme="minorEastAsia" w:hint="eastAsia"/>
        </w:rPr>
        <w:t>;</w:t>
      </w:r>
      <w:r w:rsidR="00596DDB" w:rsidRPr="00B66176">
        <w:rPr>
          <w:rFonts w:eastAsiaTheme="minorEastAsia" w:hint="eastAsia"/>
        </w:rPr>
        <w:t xml:space="preserve"> </w:t>
      </w:r>
      <w:r w:rsidRPr="00B66176">
        <w:rPr>
          <w:rFonts w:eastAsiaTheme="minorEastAsia" w:hint="eastAsia"/>
        </w:rPr>
        <w:t>HPQ)</w:t>
      </w:r>
    </w:p>
    <w:p w:rsidR="00B66176" w:rsidRPr="00B66176" w:rsidRDefault="00B66176" w:rsidP="008A6CBC">
      <w:pPr>
        <w:pStyle w:val="a8"/>
        <w:numPr>
          <w:ilvl w:val="2"/>
          <w:numId w:val="43"/>
        </w:numPr>
        <w:ind w:leftChars="0"/>
      </w:pPr>
      <w:r>
        <w:rPr>
          <w:rFonts w:hint="eastAsia"/>
        </w:rPr>
        <w:t>過去</w:t>
      </w:r>
      <w:r>
        <w:rPr>
          <w:rFonts w:hint="eastAsia"/>
        </w:rPr>
        <w:t>3</w:t>
      </w:r>
      <w:r>
        <w:rPr>
          <w:rFonts w:hint="eastAsia"/>
        </w:rPr>
        <w:t>ヶ月間の疾病休業日数</w:t>
      </w:r>
    </w:p>
    <w:p w:rsidR="008A6CBC" w:rsidRPr="008A6CBC" w:rsidRDefault="00596DDB" w:rsidP="008A6CBC">
      <w:pPr>
        <w:pStyle w:val="a8"/>
        <w:numPr>
          <w:ilvl w:val="0"/>
          <w:numId w:val="42"/>
        </w:numPr>
        <w:tabs>
          <w:tab w:val="left" w:pos="5433"/>
        </w:tabs>
        <w:ind w:leftChars="0"/>
        <w:rPr>
          <w:rFonts w:eastAsiaTheme="minorEastAsia"/>
        </w:rPr>
      </w:pPr>
      <w:r>
        <w:rPr>
          <w:rFonts w:eastAsiaTheme="minorEastAsia" w:hint="eastAsia"/>
        </w:rPr>
        <w:t>ワーク・エンゲイジメント（</w:t>
      </w:r>
      <w:r w:rsidR="008A6CBC" w:rsidRPr="008A6CBC">
        <w:rPr>
          <w:rFonts w:eastAsiaTheme="minorEastAsia" w:hint="eastAsia"/>
        </w:rPr>
        <w:t>Utrecht Work Engagement</w:t>
      </w:r>
      <w:r>
        <w:rPr>
          <w:rFonts w:eastAsiaTheme="minorEastAsia" w:hint="eastAsia"/>
        </w:rPr>
        <w:t xml:space="preserve"> Scale; </w:t>
      </w:r>
      <w:r w:rsidR="008A6CBC" w:rsidRPr="008A6CBC">
        <w:rPr>
          <w:rFonts w:eastAsiaTheme="minorEastAsia" w:hint="eastAsia"/>
        </w:rPr>
        <w:t>UWES</w:t>
      </w:r>
      <w:r w:rsidR="008A6CBC" w:rsidRPr="008A6CBC">
        <w:rPr>
          <w:rFonts w:eastAsiaTheme="minorEastAsia" w:hint="eastAsia"/>
        </w:rPr>
        <w:t>）</w:t>
      </w:r>
    </w:p>
    <w:p w:rsidR="008A6CBC" w:rsidRPr="008A6CBC" w:rsidRDefault="00596DDB" w:rsidP="008A6CBC">
      <w:pPr>
        <w:pStyle w:val="a8"/>
        <w:numPr>
          <w:ilvl w:val="0"/>
          <w:numId w:val="42"/>
        </w:numPr>
        <w:tabs>
          <w:tab w:val="left" w:pos="5433"/>
        </w:tabs>
        <w:ind w:leftChars="0"/>
        <w:rPr>
          <w:rFonts w:eastAsiaTheme="minorEastAsia"/>
        </w:rPr>
      </w:pPr>
      <w:r>
        <w:rPr>
          <w:rFonts w:eastAsiaTheme="minorEastAsia" w:hint="eastAsia"/>
        </w:rPr>
        <w:t>非機能的態度</w:t>
      </w:r>
      <w:r w:rsidR="008A6CBC" w:rsidRPr="008A6CBC">
        <w:rPr>
          <w:rFonts w:eastAsiaTheme="minorEastAsia" w:hint="eastAsia"/>
        </w:rPr>
        <w:t>（</w:t>
      </w:r>
      <w:r w:rsidRPr="00C2003B">
        <w:rPr>
          <w:rFonts w:eastAsiaTheme="minorEastAsia"/>
        </w:rPr>
        <w:t>24-item Dysfunctional Attitude Scale</w:t>
      </w:r>
      <w:r>
        <w:rPr>
          <w:rFonts w:eastAsiaTheme="minorEastAsia" w:hint="eastAsia"/>
        </w:rPr>
        <w:t>;</w:t>
      </w:r>
      <w:r w:rsidRPr="008A6CBC">
        <w:rPr>
          <w:rFonts w:eastAsiaTheme="minorEastAsia" w:hint="eastAsia"/>
        </w:rPr>
        <w:t xml:space="preserve"> </w:t>
      </w:r>
      <w:r>
        <w:rPr>
          <w:rFonts w:eastAsiaTheme="minorEastAsia" w:hint="eastAsia"/>
        </w:rPr>
        <w:t>DAS-24</w:t>
      </w:r>
      <w:r w:rsidR="008A6CBC" w:rsidRPr="008A6CBC">
        <w:rPr>
          <w:rFonts w:eastAsiaTheme="minorEastAsia" w:hint="eastAsia"/>
        </w:rPr>
        <w:t>）</w:t>
      </w:r>
    </w:p>
    <w:p w:rsidR="008A6CBC" w:rsidRPr="008A6CBC" w:rsidRDefault="00596DDB" w:rsidP="008A6CBC">
      <w:pPr>
        <w:pStyle w:val="a8"/>
        <w:numPr>
          <w:ilvl w:val="0"/>
          <w:numId w:val="42"/>
        </w:numPr>
        <w:tabs>
          <w:tab w:val="left" w:pos="5433"/>
        </w:tabs>
        <w:ind w:leftChars="0"/>
        <w:rPr>
          <w:rFonts w:eastAsiaTheme="minorEastAsia"/>
        </w:rPr>
      </w:pPr>
      <w:proofErr w:type="spellStart"/>
      <w:r>
        <w:rPr>
          <w:rFonts w:eastAsiaTheme="minorEastAsia" w:hint="eastAsia"/>
        </w:rPr>
        <w:t>iCBT</w:t>
      </w:r>
      <w:proofErr w:type="spellEnd"/>
      <w:r>
        <w:rPr>
          <w:rFonts w:eastAsiaTheme="minorEastAsia" w:hint="eastAsia"/>
        </w:rPr>
        <w:t>プログラムの５つの構成要素（ストレス対処、認知再構成、アサーティブなコミュニケーション、問題解決、リラクセーション）における</w:t>
      </w:r>
      <w:r w:rsidR="008A6CBC" w:rsidRPr="008A6CBC">
        <w:rPr>
          <w:rFonts w:eastAsiaTheme="minorEastAsia" w:hint="eastAsia"/>
        </w:rPr>
        <w:t>知識と自己効力感</w:t>
      </w:r>
      <w:r>
        <w:rPr>
          <w:rFonts w:eastAsiaTheme="minorEastAsia" w:hint="eastAsia"/>
        </w:rPr>
        <w:t>の改善</w:t>
      </w:r>
    </w:p>
    <w:p w:rsidR="008A6CBC" w:rsidRPr="008A6CBC" w:rsidRDefault="00596DDB" w:rsidP="00174AFE">
      <w:pPr>
        <w:pStyle w:val="a8"/>
        <w:numPr>
          <w:ilvl w:val="1"/>
          <w:numId w:val="44"/>
        </w:numPr>
        <w:tabs>
          <w:tab w:val="left" w:pos="993"/>
        </w:tabs>
        <w:ind w:leftChars="0"/>
        <w:rPr>
          <w:rFonts w:eastAsiaTheme="minorEastAsia"/>
        </w:rPr>
      </w:pPr>
      <w:r>
        <w:rPr>
          <w:rFonts w:eastAsiaTheme="minorEastAsia" w:hint="eastAsia"/>
        </w:rPr>
        <w:t>知識：</w:t>
      </w:r>
      <w:r w:rsidR="00174AFE">
        <w:rPr>
          <w:rFonts w:eastAsiaTheme="minorEastAsia" w:hint="eastAsia"/>
        </w:rPr>
        <w:t>「～について、</w:t>
      </w:r>
      <w:r w:rsidR="00174AFE" w:rsidRPr="00174AFE">
        <w:rPr>
          <w:rFonts w:eastAsiaTheme="minorEastAsia" w:hint="eastAsia"/>
        </w:rPr>
        <w:t>あなた自身がどのくらいご存知か教えてください</w:t>
      </w:r>
      <w:r w:rsidR="00174AFE">
        <w:rPr>
          <w:rFonts w:eastAsiaTheme="minorEastAsia" w:hint="eastAsia"/>
        </w:rPr>
        <w:t>」</w:t>
      </w:r>
    </w:p>
    <w:p w:rsidR="008A6CBC" w:rsidRPr="008A6CBC" w:rsidRDefault="00596DDB" w:rsidP="008A6CBC">
      <w:pPr>
        <w:pStyle w:val="a8"/>
        <w:numPr>
          <w:ilvl w:val="1"/>
          <w:numId w:val="44"/>
        </w:numPr>
        <w:tabs>
          <w:tab w:val="left" w:pos="993"/>
        </w:tabs>
        <w:ind w:leftChars="0"/>
        <w:rPr>
          <w:rFonts w:eastAsiaTheme="minorEastAsia"/>
        </w:rPr>
      </w:pPr>
      <w:r>
        <w:rPr>
          <w:rFonts w:eastAsiaTheme="minorEastAsia" w:hint="eastAsia"/>
        </w:rPr>
        <w:t>自己効力感</w:t>
      </w:r>
      <w:r w:rsidR="008A6CBC" w:rsidRPr="008A6CBC">
        <w:rPr>
          <w:rFonts w:eastAsiaTheme="minorEastAsia" w:hint="eastAsia"/>
        </w:rPr>
        <w:t>：</w:t>
      </w:r>
      <w:r w:rsidR="00174AFE">
        <w:rPr>
          <w:rFonts w:eastAsiaTheme="minorEastAsia" w:hint="eastAsia"/>
        </w:rPr>
        <w:t>「～について、</w:t>
      </w:r>
      <w:r w:rsidR="00174AFE">
        <w:rPr>
          <w:rFonts w:ascii="Century" w:eastAsia="ＭＳ 明朝" w:hAnsi="Century" w:hint="eastAsia"/>
        </w:rPr>
        <w:t>自分でどのくらいできていると思いますか</w:t>
      </w:r>
      <w:r w:rsidR="00174AFE">
        <w:rPr>
          <w:rFonts w:eastAsiaTheme="minorEastAsia" w:hint="eastAsia"/>
        </w:rPr>
        <w:t>」</w:t>
      </w:r>
    </w:p>
    <w:p w:rsidR="008A6CBC" w:rsidRDefault="008A6CBC" w:rsidP="00174AFE">
      <w:pPr>
        <w:rPr>
          <w:rFonts w:eastAsiaTheme="minorEastAsia" w:hint="eastAsia"/>
        </w:rPr>
      </w:pPr>
      <w:r>
        <w:rPr>
          <w:rFonts w:eastAsiaTheme="minorEastAsia" w:hint="eastAsia"/>
        </w:rPr>
        <w:t xml:space="preserve">6)  </w:t>
      </w:r>
      <w:proofErr w:type="spellStart"/>
      <w:r w:rsidR="00174AFE">
        <w:rPr>
          <w:rFonts w:eastAsiaTheme="minorEastAsia" w:hint="eastAsia"/>
        </w:rPr>
        <w:t>iCBT</w:t>
      </w:r>
      <w:proofErr w:type="spellEnd"/>
      <w:r w:rsidR="00174AFE">
        <w:rPr>
          <w:rFonts w:eastAsiaTheme="minorEastAsia" w:hint="eastAsia"/>
        </w:rPr>
        <w:t>プログラムを受けた参加者の介入終了</w:t>
      </w:r>
      <w:r w:rsidRPr="008A6CBC">
        <w:rPr>
          <w:rFonts w:eastAsiaTheme="minorEastAsia" w:hint="eastAsia"/>
        </w:rPr>
        <w:t>時点での満足度</w:t>
      </w:r>
      <w:r w:rsidR="00174AFE">
        <w:rPr>
          <w:rFonts w:eastAsiaTheme="minorEastAsia" w:hint="eastAsia"/>
        </w:rPr>
        <w:t>と</w:t>
      </w:r>
      <w:r w:rsidRPr="008A6CBC">
        <w:rPr>
          <w:rFonts w:eastAsiaTheme="minorEastAsia" w:hint="eastAsia"/>
        </w:rPr>
        <w:t>詳細な事後アンケート</w:t>
      </w:r>
    </w:p>
    <w:p w:rsidR="00174AFE" w:rsidRPr="00174AFE" w:rsidRDefault="00174AFE" w:rsidP="00174AFE">
      <w:pPr>
        <w:rPr>
          <w:rFonts w:eastAsiaTheme="minorEastAsia"/>
        </w:rPr>
      </w:pPr>
    </w:p>
    <w:p w:rsidR="00CC2E1A" w:rsidRPr="00C876C6" w:rsidRDefault="00CC2E1A" w:rsidP="006837CE">
      <w:pPr>
        <w:pStyle w:val="2"/>
        <w:rPr>
          <w:rFonts w:eastAsiaTheme="minorEastAsia"/>
        </w:rPr>
      </w:pPr>
      <w:r w:rsidRPr="0044035D">
        <w:t xml:space="preserve">2.3. </w:t>
      </w:r>
      <w:r w:rsidR="00C876C6">
        <w:rPr>
          <w:rFonts w:eastAsiaTheme="minorEastAsia" w:hint="eastAsia"/>
        </w:rPr>
        <w:t>サブグループ解析</w:t>
      </w:r>
    </w:p>
    <w:p w:rsidR="00B66176" w:rsidRDefault="00C876C6" w:rsidP="00844F52">
      <w:pPr>
        <w:ind w:firstLineChars="100" w:firstLine="220"/>
        <w:jc w:val="both"/>
        <w:rPr>
          <w:rFonts w:eastAsiaTheme="minorEastAsia"/>
        </w:rPr>
      </w:pPr>
      <w:r>
        <w:rPr>
          <w:rFonts w:eastAsiaTheme="minorEastAsia" w:hint="eastAsia"/>
        </w:rPr>
        <w:t>プログラムの効果は、抑うつの当初の重症度によって異なると考えられる。</w:t>
      </w:r>
      <w:r w:rsidR="00B66176">
        <w:rPr>
          <w:rFonts w:eastAsiaTheme="minorEastAsia" w:hint="eastAsia"/>
        </w:rPr>
        <w:t>無作為割り付け前の</w:t>
      </w:r>
      <w:r>
        <w:rPr>
          <w:rFonts w:eastAsiaTheme="minorEastAsia" w:hint="eastAsia"/>
        </w:rPr>
        <w:t>抑うつの高低</w:t>
      </w:r>
      <w:r w:rsidR="00E77C02">
        <w:rPr>
          <w:rFonts w:eastAsiaTheme="minorEastAsia" w:hint="eastAsia"/>
        </w:rPr>
        <w:t>（</w:t>
      </w:r>
      <w:r w:rsidR="00E77C02">
        <w:rPr>
          <w:rFonts w:eastAsiaTheme="minorEastAsia" w:hint="eastAsia"/>
        </w:rPr>
        <w:t>K6</w:t>
      </w:r>
      <w:r w:rsidR="00E77C02">
        <w:rPr>
          <w:rFonts w:eastAsiaTheme="minorEastAsia" w:hint="eastAsia"/>
        </w:rPr>
        <w:t>が５点以上</w:t>
      </w:r>
      <w:r w:rsidR="00E77C02">
        <w:rPr>
          <w:rFonts w:eastAsiaTheme="minorEastAsia" w:hint="eastAsia"/>
        </w:rPr>
        <w:t>/</w:t>
      </w:r>
      <w:r w:rsidR="00E77C02">
        <w:rPr>
          <w:rFonts w:eastAsiaTheme="minorEastAsia" w:hint="eastAsia"/>
        </w:rPr>
        <w:t>４点以下）</w:t>
      </w:r>
      <w:r>
        <w:rPr>
          <w:rFonts w:eastAsiaTheme="minorEastAsia" w:hint="eastAsia"/>
        </w:rPr>
        <w:t>を層別化要因のひとつとして扱い、</w:t>
      </w:r>
      <w:r w:rsidR="00E77C02">
        <w:rPr>
          <w:rFonts w:eastAsiaTheme="minorEastAsia" w:hint="eastAsia"/>
        </w:rPr>
        <w:t>K6</w:t>
      </w:r>
      <w:r w:rsidR="00E77C02">
        <w:rPr>
          <w:rFonts w:eastAsiaTheme="minorEastAsia" w:hint="eastAsia"/>
        </w:rPr>
        <w:t>が５点以上のグループでサブグループ解析を行う</w:t>
      </w:r>
      <w:r w:rsidR="00B66176">
        <w:rPr>
          <w:rFonts w:eastAsiaTheme="minorEastAsia" w:hint="eastAsia"/>
        </w:rPr>
        <w:t>(</w:t>
      </w:r>
      <w:r w:rsidR="001E215A">
        <w:rPr>
          <w:rFonts w:eastAsiaTheme="minorEastAsia" w:hint="eastAsia"/>
        </w:rPr>
        <w:t>select</w:t>
      </w:r>
      <w:r w:rsidR="00E77C02">
        <w:rPr>
          <w:rFonts w:eastAsiaTheme="minorEastAsia" w:hint="eastAsia"/>
        </w:rPr>
        <w:t>ive</w:t>
      </w:r>
      <w:r w:rsidR="001E215A">
        <w:rPr>
          <w:rFonts w:eastAsiaTheme="minorEastAsia" w:hint="eastAsia"/>
        </w:rPr>
        <w:t xml:space="preserve"> </w:t>
      </w:r>
      <w:r w:rsidR="00B66176">
        <w:rPr>
          <w:rFonts w:eastAsiaTheme="minorEastAsia" w:hint="eastAsia"/>
        </w:rPr>
        <w:t>intervention</w:t>
      </w:r>
      <w:r w:rsidR="00E77C02">
        <w:rPr>
          <w:rFonts w:eastAsiaTheme="minorEastAsia" w:hint="eastAsia"/>
        </w:rPr>
        <w:t xml:space="preserve"> effect</w:t>
      </w:r>
      <w:r w:rsidR="00B66176">
        <w:rPr>
          <w:rFonts w:eastAsiaTheme="minorEastAsia" w:hint="eastAsia"/>
        </w:rPr>
        <w:t>)</w:t>
      </w:r>
      <w:r w:rsidR="00E77C02">
        <w:rPr>
          <w:rFonts w:eastAsiaTheme="minorEastAsia" w:hint="eastAsia"/>
        </w:rPr>
        <w:t>。また、</w:t>
      </w:r>
      <w:r w:rsidR="00E77C02">
        <w:rPr>
          <w:rFonts w:eastAsiaTheme="minorEastAsia" w:hint="eastAsia"/>
        </w:rPr>
        <w:t>K6</w:t>
      </w:r>
      <w:r w:rsidR="00E77C02">
        <w:rPr>
          <w:rFonts w:eastAsiaTheme="minorEastAsia" w:hint="eastAsia"/>
        </w:rPr>
        <w:t>が４点以下のグループでも同様の解析を行う。加えて、全</w:t>
      </w:r>
      <w:r w:rsidR="00B66176">
        <w:rPr>
          <w:rFonts w:eastAsiaTheme="minorEastAsia" w:hint="eastAsia"/>
        </w:rPr>
        <w:t>対象者</w:t>
      </w:r>
      <w:r w:rsidR="00E77C02">
        <w:rPr>
          <w:rFonts w:eastAsiaTheme="minorEastAsia" w:hint="eastAsia"/>
        </w:rPr>
        <w:t>でも解析を行う</w:t>
      </w:r>
      <w:r w:rsidR="00B66176">
        <w:rPr>
          <w:rFonts w:eastAsiaTheme="minorEastAsia" w:hint="eastAsia"/>
        </w:rPr>
        <w:t>(universal intervention)</w:t>
      </w:r>
      <w:r w:rsidR="00B66176">
        <w:rPr>
          <w:rFonts w:eastAsiaTheme="minorEastAsia" w:hint="eastAsia"/>
        </w:rPr>
        <w:t>。</w:t>
      </w:r>
    </w:p>
    <w:p w:rsidR="00CC2E1A" w:rsidRPr="00B66176" w:rsidRDefault="00CC2E1A" w:rsidP="006837CE"/>
    <w:p w:rsidR="00CC2E1A" w:rsidRPr="00A27C60" w:rsidRDefault="00CC2E1A" w:rsidP="006837CE">
      <w:pPr>
        <w:pStyle w:val="2"/>
        <w:rPr>
          <w:rFonts w:eastAsiaTheme="minorEastAsia"/>
        </w:rPr>
      </w:pPr>
      <w:r w:rsidRPr="0044035D">
        <w:t xml:space="preserve">2.4. </w:t>
      </w:r>
      <w:r w:rsidR="00A27C60">
        <w:rPr>
          <w:rFonts w:eastAsiaTheme="minorEastAsia" w:hint="eastAsia"/>
        </w:rPr>
        <w:t>有害事象</w:t>
      </w:r>
    </w:p>
    <w:p w:rsidR="001738D3" w:rsidRDefault="001738D3" w:rsidP="00844F52">
      <w:pPr>
        <w:ind w:firstLineChars="100" w:firstLine="220"/>
        <w:jc w:val="both"/>
        <w:rPr>
          <w:rFonts w:eastAsiaTheme="minorEastAsia"/>
        </w:rPr>
      </w:pPr>
      <w:r>
        <w:rPr>
          <w:rFonts w:eastAsiaTheme="minorEastAsia" w:hint="eastAsia"/>
        </w:rPr>
        <w:t>本研究の介入から、健康への有害事象は想定されないが、抑うつの重症化</w:t>
      </w:r>
      <w:r>
        <w:rPr>
          <w:rFonts w:eastAsiaTheme="minorEastAsia" w:hint="eastAsia"/>
        </w:rPr>
        <w:t>(</w:t>
      </w:r>
      <w:r>
        <w:rPr>
          <w:rFonts w:eastAsiaTheme="minorEastAsia" w:hint="eastAsia"/>
        </w:rPr>
        <w:t>究極的には自殺</w:t>
      </w:r>
      <w:r>
        <w:rPr>
          <w:rFonts w:eastAsiaTheme="minorEastAsia" w:hint="eastAsia"/>
        </w:rPr>
        <w:t>)</w:t>
      </w:r>
      <w:r>
        <w:rPr>
          <w:rFonts w:eastAsiaTheme="minorEastAsia" w:hint="eastAsia"/>
        </w:rPr>
        <w:t>の可能性のみが存在する。深刻な希死念慮等が生じた場合を想定し、緊急用の</w:t>
      </w:r>
      <w:r w:rsidR="00B66176">
        <w:rPr>
          <w:rFonts w:eastAsiaTheme="minorEastAsia" w:hint="eastAsia"/>
        </w:rPr>
        <w:t>電子メール、</w:t>
      </w:r>
      <w:r>
        <w:rPr>
          <w:rFonts w:eastAsiaTheme="minorEastAsia" w:hint="eastAsia"/>
        </w:rPr>
        <w:t>電話番号を事務局に用意する。臨床研究コーディネーター</w:t>
      </w:r>
      <w:r>
        <w:rPr>
          <w:rFonts w:eastAsiaTheme="minorEastAsia" w:hint="eastAsia"/>
        </w:rPr>
        <w:t>(</w:t>
      </w:r>
      <w:r w:rsidR="00953ABF">
        <w:rPr>
          <w:rFonts w:eastAsiaTheme="minorEastAsia" w:hint="eastAsia"/>
        </w:rPr>
        <w:t xml:space="preserve">CRC, </w:t>
      </w:r>
      <w:r w:rsidR="00B66176">
        <w:rPr>
          <w:rFonts w:eastAsiaTheme="minorEastAsia" w:hint="eastAsia"/>
        </w:rPr>
        <w:t>今村</w:t>
      </w:r>
      <w:r w:rsidR="004C3114">
        <w:rPr>
          <w:rFonts w:eastAsiaTheme="minorEastAsia" w:hint="eastAsia"/>
        </w:rPr>
        <w:t>幸太郎</w:t>
      </w:r>
      <w:r w:rsidR="004C3114">
        <w:rPr>
          <w:rFonts w:eastAsiaTheme="minorEastAsia" w:hint="eastAsia"/>
        </w:rPr>
        <w:t>, MS, MPH</w:t>
      </w:r>
      <w:r>
        <w:rPr>
          <w:rFonts w:eastAsiaTheme="minorEastAsia" w:hint="eastAsia"/>
        </w:rPr>
        <w:t>)</w:t>
      </w:r>
      <w:r>
        <w:rPr>
          <w:rFonts w:eastAsiaTheme="minorEastAsia" w:hint="eastAsia"/>
        </w:rPr>
        <w:t>は臨床心理士で、緊急</w:t>
      </w:r>
      <w:r w:rsidR="00B66176">
        <w:rPr>
          <w:rFonts w:eastAsiaTheme="minorEastAsia" w:hint="eastAsia"/>
        </w:rPr>
        <w:t>メールないし</w:t>
      </w:r>
      <w:r>
        <w:rPr>
          <w:rFonts w:eastAsiaTheme="minorEastAsia" w:hint="eastAsia"/>
        </w:rPr>
        <w:t>電話に最初に対応し、スーパーバイザー</w:t>
      </w:r>
      <w:r>
        <w:rPr>
          <w:rFonts w:eastAsiaTheme="minorEastAsia" w:hint="eastAsia"/>
        </w:rPr>
        <w:t>(</w:t>
      </w:r>
      <w:r w:rsidR="00B66176">
        <w:rPr>
          <w:rFonts w:eastAsiaTheme="minorEastAsia" w:hint="eastAsia"/>
        </w:rPr>
        <w:t>川上憲人</w:t>
      </w:r>
      <w:r w:rsidR="004C3114">
        <w:rPr>
          <w:rFonts w:eastAsiaTheme="minorEastAsia" w:hint="eastAsia"/>
        </w:rPr>
        <w:t>, MD, PhD</w:t>
      </w:r>
      <w:r>
        <w:rPr>
          <w:rFonts w:eastAsiaTheme="minorEastAsia" w:hint="eastAsia"/>
        </w:rPr>
        <w:t>)</w:t>
      </w:r>
      <w:r>
        <w:rPr>
          <w:rFonts w:eastAsiaTheme="minorEastAsia" w:hint="eastAsia"/>
        </w:rPr>
        <w:t>に、適切な対応方法について相談する。</w:t>
      </w:r>
    </w:p>
    <w:p w:rsidR="001738D3" w:rsidRPr="0044035D" w:rsidRDefault="001738D3" w:rsidP="00844F52">
      <w:pPr>
        <w:ind w:firstLineChars="100" w:firstLine="220"/>
        <w:jc w:val="both"/>
        <w:rPr>
          <w:rFonts w:eastAsiaTheme="minorEastAsia"/>
        </w:rPr>
      </w:pPr>
      <w:r>
        <w:rPr>
          <w:rFonts w:eastAsiaTheme="minorEastAsia" w:hint="eastAsia"/>
        </w:rPr>
        <w:t>抑うつの重症化はプライマリ・アウトカムならびにセカンダリ・アウトカムで測定する。自殺未遂、自殺の完遂および入院については、</w:t>
      </w:r>
      <w:r w:rsidR="00B66176">
        <w:rPr>
          <w:rFonts w:eastAsiaTheme="minorEastAsia" w:hint="eastAsia"/>
        </w:rPr>
        <w:t>6</w:t>
      </w:r>
      <w:r>
        <w:rPr>
          <w:rFonts w:eastAsiaTheme="minorEastAsia" w:hint="eastAsia"/>
        </w:rPr>
        <w:t>ヶ月フォローアップにて測定する。</w:t>
      </w:r>
      <w:r w:rsidR="004B71D8">
        <w:rPr>
          <w:rFonts w:eastAsiaTheme="minorEastAsia" w:hint="eastAsia"/>
        </w:rPr>
        <w:t>本研究では、</w:t>
      </w:r>
      <w:r w:rsidR="00D56F23">
        <w:rPr>
          <w:rFonts w:eastAsiaTheme="minorEastAsia" w:hint="eastAsia"/>
        </w:rPr>
        <w:t>ストッピング・ルールを設けない</w:t>
      </w:r>
      <w:r w:rsidR="00437CBF">
        <w:rPr>
          <w:rFonts w:eastAsiaTheme="minorEastAsia" w:hint="eastAsia"/>
        </w:rPr>
        <w:t>。なぜなら</w:t>
      </w:r>
      <w:r w:rsidR="004B71D8">
        <w:rPr>
          <w:rFonts w:eastAsiaTheme="minorEastAsia" w:hint="eastAsia"/>
        </w:rPr>
        <w:t>、有害事象が本研究への参加と明らかに関連したものかどうか、また、すべてのサンプルの登録を完了する前に、アウトカム・データが主たる臨床的疑問に答えるに充分なものかどうかを明らかにするだけの充分大きなサンプルを扱わないためである。</w:t>
      </w:r>
    </w:p>
    <w:p w:rsidR="00CC2E1A" w:rsidRPr="00437CBF" w:rsidRDefault="00D56F23" w:rsidP="00844F52">
      <w:pPr>
        <w:ind w:firstLineChars="100" w:firstLine="220"/>
        <w:jc w:val="both"/>
        <w:rPr>
          <w:rFonts w:eastAsiaTheme="minorEastAsia"/>
        </w:rPr>
      </w:pPr>
      <w:r>
        <w:rPr>
          <w:rFonts w:eastAsiaTheme="minorEastAsia" w:hint="eastAsia"/>
        </w:rPr>
        <w:t>研究責任者である</w:t>
      </w:r>
      <w:r w:rsidR="00B66176">
        <w:rPr>
          <w:rFonts w:eastAsiaTheme="minorEastAsia" w:hint="eastAsia"/>
        </w:rPr>
        <w:t>川上</w:t>
      </w:r>
      <w:r w:rsidR="004B71D8">
        <w:rPr>
          <w:rFonts w:eastAsiaTheme="minorEastAsia" w:hint="eastAsia"/>
        </w:rPr>
        <w:t>は、すべての決定について責任を負う。</w:t>
      </w:r>
      <w:r w:rsidR="00B66176">
        <w:rPr>
          <w:rFonts w:eastAsiaTheme="minorEastAsia" w:hint="eastAsia"/>
        </w:rPr>
        <w:t>川上</w:t>
      </w:r>
      <w:r w:rsidR="00437CBF">
        <w:rPr>
          <w:rFonts w:eastAsiaTheme="minorEastAsia" w:hint="eastAsia"/>
        </w:rPr>
        <w:t>は、報告された有害事象と自殺の危険性があるすべてのケースについて、</w:t>
      </w:r>
      <w:r w:rsidR="00437CBF">
        <w:rPr>
          <w:rFonts w:eastAsiaTheme="minorEastAsia" w:hint="eastAsia"/>
        </w:rPr>
        <w:t>24</w:t>
      </w:r>
      <w:r w:rsidR="00437CBF">
        <w:rPr>
          <w:rFonts w:eastAsiaTheme="minorEastAsia" w:hint="eastAsia"/>
        </w:rPr>
        <w:t>時間以内に確認する。出張やその他の業務のためにこの役割を果たせないときには、その他の任命された臨床研究者が参加者の安全を確認する。</w:t>
      </w:r>
      <w:r w:rsidR="001738D3">
        <w:t xml:space="preserve"> </w:t>
      </w:r>
    </w:p>
    <w:p w:rsidR="00BF02DA" w:rsidRPr="0044035D" w:rsidRDefault="00BF02DA" w:rsidP="006837CE">
      <w:pPr>
        <w:rPr>
          <w:rFonts w:eastAsiaTheme="minorEastAsia"/>
        </w:rPr>
      </w:pPr>
    </w:p>
    <w:p w:rsidR="00CC2E1A" w:rsidRPr="00B23B0F" w:rsidRDefault="00B23B0F" w:rsidP="006837CE">
      <w:pPr>
        <w:pStyle w:val="1"/>
        <w:rPr>
          <w:rFonts w:eastAsiaTheme="minorEastAsia"/>
        </w:rPr>
      </w:pPr>
      <w:r>
        <w:lastRenderedPageBreak/>
        <w:t xml:space="preserve">3. </w:t>
      </w:r>
      <w:r>
        <w:rPr>
          <w:rFonts w:eastAsiaTheme="minorEastAsia" w:hint="eastAsia"/>
        </w:rPr>
        <w:t>参加者</w:t>
      </w:r>
    </w:p>
    <w:p w:rsidR="00CC2E1A" w:rsidRPr="00B23B0F" w:rsidRDefault="00B23B0F" w:rsidP="006837CE">
      <w:pPr>
        <w:pStyle w:val="2"/>
        <w:rPr>
          <w:rFonts w:eastAsiaTheme="minorEastAsia"/>
        </w:rPr>
      </w:pPr>
      <w:r>
        <w:t xml:space="preserve">3.1. </w:t>
      </w:r>
      <w:r>
        <w:rPr>
          <w:rFonts w:eastAsiaTheme="minorEastAsia" w:hint="eastAsia"/>
        </w:rPr>
        <w:t>研究母集団</w:t>
      </w:r>
    </w:p>
    <w:p w:rsidR="00CC2E1A" w:rsidRPr="00B23B0F" w:rsidRDefault="00B23B0F" w:rsidP="00844F52">
      <w:pPr>
        <w:rPr>
          <w:rFonts w:eastAsiaTheme="minorEastAsia"/>
        </w:rPr>
      </w:pPr>
      <w:r>
        <w:rPr>
          <w:rFonts w:eastAsiaTheme="minorEastAsia" w:hint="eastAsia"/>
        </w:rPr>
        <w:t>閾値下抑うつを呈する労働者男女が以下の基準にしたがって抽出される：</w:t>
      </w:r>
    </w:p>
    <w:p w:rsidR="00CC2E1A" w:rsidRPr="00B23B0F" w:rsidRDefault="00CC2E1A" w:rsidP="006837CE">
      <w:pPr>
        <w:pStyle w:val="3"/>
        <w:rPr>
          <w:rFonts w:eastAsiaTheme="minorEastAsia"/>
        </w:rPr>
      </w:pPr>
      <w:r w:rsidRPr="0044035D">
        <w:t xml:space="preserve">3.1.1. </w:t>
      </w:r>
      <w:r w:rsidR="00B23B0F">
        <w:rPr>
          <w:rFonts w:eastAsiaTheme="minorEastAsia" w:hint="eastAsia"/>
        </w:rPr>
        <w:t>包含基準</w:t>
      </w:r>
    </w:p>
    <w:p w:rsidR="00CC2E1A" w:rsidRPr="0044035D" w:rsidRDefault="00B23B0F" w:rsidP="00F12B4E">
      <w:pPr>
        <w:pStyle w:val="a8"/>
        <w:numPr>
          <w:ilvl w:val="0"/>
          <w:numId w:val="30"/>
        </w:numPr>
        <w:ind w:leftChars="0"/>
      </w:pPr>
      <w:r>
        <w:rPr>
          <w:rFonts w:eastAsiaTheme="minorEastAsia" w:hint="eastAsia"/>
        </w:rPr>
        <w:t>エントリー時</w:t>
      </w:r>
      <w:r>
        <w:rPr>
          <w:rFonts w:eastAsiaTheme="minorEastAsia" w:hint="eastAsia"/>
        </w:rPr>
        <w:t>20</w:t>
      </w:r>
      <w:r>
        <w:rPr>
          <w:rFonts w:eastAsiaTheme="minorEastAsia" w:hint="eastAsia"/>
        </w:rPr>
        <w:t>～</w:t>
      </w:r>
      <w:r w:rsidR="000703E1">
        <w:rPr>
          <w:rFonts w:eastAsiaTheme="minorEastAsia" w:hint="eastAsia"/>
        </w:rPr>
        <w:t>60</w:t>
      </w:r>
      <w:r>
        <w:rPr>
          <w:rFonts w:eastAsiaTheme="minorEastAsia" w:hint="eastAsia"/>
        </w:rPr>
        <w:t>歳</w:t>
      </w:r>
    </w:p>
    <w:p w:rsidR="00CC2E1A" w:rsidRPr="0044035D" w:rsidRDefault="00497CD1" w:rsidP="00F12B4E">
      <w:pPr>
        <w:pStyle w:val="a8"/>
        <w:numPr>
          <w:ilvl w:val="0"/>
          <w:numId w:val="30"/>
        </w:numPr>
        <w:ind w:leftChars="0"/>
      </w:pPr>
      <w:r>
        <w:rPr>
          <w:rFonts w:eastAsiaTheme="minorEastAsia" w:hint="eastAsia"/>
        </w:rPr>
        <w:t>男性および女性</w:t>
      </w:r>
    </w:p>
    <w:p w:rsidR="00CC2E1A" w:rsidRPr="00035C9D" w:rsidRDefault="00497CD1" w:rsidP="00F12B4E">
      <w:pPr>
        <w:pStyle w:val="a8"/>
        <w:numPr>
          <w:ilvl w:val="0"/>
          <w:numId w:val="30"/>
        </w:numPr>
        <w:ind w:leftChars="0"/>
      </w:pPr>
      <w:r>
        <w:rPr>
          <w:rFonts w:eastAsiaTheme="minorEastAsia" w:hint="eastAsia"/>
        </w:rPr>
        <w:t>現在フルタイムで雇用されている正規</w:t>
      </w:r>
      <w:r w:rsidR="00497E60">
        <w:rPr>
          <w:rFonts w:eastAsiaTheme="minorEastAsia" w:hint="eastAsia"/>
        </w:rPr>
        <w:t>社員</w:t>
      </w:r>
    </w:p>
    <w:p w:rsidR="00CC2E1A" w:rsidRDefault="00497CD1" w:rsidP="006837CE">
      <w:pPr>
        <w:pStyle w:val="a8"/>
        <w:numPr>
          <w:ilvl w:val="0"/>
          <w:numId w:val="30"/>
        </w:numPr>
        <w:ind w:leftChars="0"/>
        <w:rPr>
          <w:rFonts w:hint="eastAsia"/>
        </w:rPr>
      </w:pPr>
      <w:r>
        <w:rPr>
          <w:rFonts w:eastAsiaTheme="minorEastAsia" w:hint="eastAsia"/>
        </w:rPr>
        <w:t>スクリーニング時に</w:t>
      </w:r>
      <w:r w:rsidR="00CC2E1A" w:rsidRPr="0044035D">
        <w:t>K6</w:t>
      </w:r>
      <w:r>
        <w:rPr>
          <w:rFonts w:eastAsiaTheme="minorEastAsia" w:hint="eastAsia"/>
        </w:rPr>
        <w:t>スコアが</w:t>
      </w:r>
      <w:r w:rsidR="000703E1">
        <w:rPr>
          <w:rFonts w:eastAsiaTheme="minorEastAsia" w:hint="eastAsia"/>
        </w:rPr>
        <w:t>5</w:t>
      </w:r>
      <w:r>
        <w:rPr>
          <w:rFonts w:eastAsiaTheme="minorEastAsia" w:hint="eastAsia"/>
        </w:rPr>
        <w:t>点以上</w:t>
      </w:r>
      <w:r w:rsidR="00CC2E1A" w:rsidRPr="0044035D">
        <w:t xml:space="preserve"> </w:t>
      </w:r>
      <w:r w:rsidR="000703E1">
        <w:rPr>
          <w:rFonts w:hint="eastAsia"/>
        </w:rPr>
        <w:t>（</w:t>
      </w:r>
      <w:r w:rsidR="003D2163">
        <w:rPr>
          <w:rFonts w:hint="eastAsia"/>
        </w:rPr>
        <w:t>K6</w:t>
      </w:r>
      <w:r w:rsidR="003D2163">
        <w:rPr>
          <w:rFonts w:hint="eastAsia"/>
        </w:rPr>
        <w:t>が４点以下の者も含めた全対象者によるサブ解析も行う</w:t>
      </w:r>
      <w:r w:rsidR="000703E1">
        <w:rPr>
          <w:rFonts w:hint="eastAsia"/>
        </w:rPr>
        <w:t>）</w:t>
      </w:r>
    </w:p>
    <w:p w:rsidR="003D2163" w:rsidRPr="0044035D" w:rsidRDefault="003D2163" w:rsidP="006837CE">
      <w:pPr>
        <w:pStyle w:val="a8"/>
        <w:numPr>
          <w:ilvl w:val="0"/>
          <w:numId w:val="30"/>
        </w:numPr>
        <w:ind w:leftChars="0"/>
      </w:pPr>
      <w:r>
        <w:rPr>
          <w:rFonts w:hint="eastAsia"/>
        </w:rPr>
        <w:t>自宅または職場の</w:t>
      </w:r>
      <w:r>
        <w:rPr>
          <w:rFonts w:hint="eastAsia"/>
        </w:rPr>
        <w:t>PC</w:t>
      </w:r>
      <w:r>
        <w:rPr>
          <w:rFonts w:hint="eastAsia"/>
        </w:rPr>
        <w:t>からインターネットにアクセスできる者</w:t>
      </w:r>
    </w:p>
    <w:p w:rsidR="00CC2E1A" w:rsidRPr="000703E1" w:rsidRDefault="00CC2E1A" w:rsidP="001103AC"/>
    <w:p w:rsidR="00CC2E1A" w:rsidRPr="00497CD1" w:rsidRDefault="00CC2E1A" w:rsidP="006837CE">
      <w:pPr>
        <w:pStyle w:val="3"/>
        <w:rPr>
          <w:rFonts w:eastAsiaTheme="minorEastAsia"/>
        </w:rPr>
      </w:pPr>
      <w:r w:rsidRPr="0044035D">
        <w:t xml:space="preserve">3.1.2. </w:t>
      </w:r>
      <w:r w:rsidR="00497CD1">
        <w:rPr>
          <w:rFonts w:eastAsiaTheme="minorEastAsia" w:hint="eastAsia"/>
        </w:rPr>
        <w:t>除外基準</w:t>
      </w:r>
    </w:p>
    <w:p w:rsidR="00CC2E1A" w:rsidRPr="0044035D" w:rsidRDefault="000703E1" w:rsidP="00F12B4E">
      <w:pPr>
        <w:pStyle w:val="a8"/>
        <w:numPr>
          <w:ilvl w:val="0"/>
          <w:numId w:val="31"/>
        </w:numPr>
        <w:ind w:leftChars="0"/>
      </w:pPr>
      <w:r>
        <w:rPr>
          <w:rFonts w:eastAsiaTheme="minorEastAsia" w:hint="eastAsia"/>
        </w:rPr>
        <w:t>非正規、</w:t>
      </w:r>
      <w:r w:rsidR="00497CD1">
        <w:rPr>
          <w:rFonts w:eastAsiaTheme="minorEastAsia" w:hint="eastAsia"/>
        </w:rPr>
        <w:t>パートタイム職員</w:t>
      </w:r>
    </w:p>
    <w:p w:rsidR="00EB3AA6" w:rsidRPr="00035C9D" w:rsidRDefault="00497CD1" w:rsidP="00F12B4E">
      <w:pPr>
        <w:pStyle w:val="a8"/>
        <w:numPr>
          <w:ilvl w:val="0"/>
          <w:numId w:val="31"/>
        </w:numPr>
        <w:ind w:leftChars="0"/>
      </w:pPr>
      <w:r w:rsidRPr="00497CD1">
        <w:rPr>
          <w:rFonts w:eastAsiaTheme="minorEastAsia" w:hint="eastAsia"/>
        </w:rPr>
        <w:t>過去</w:t>
      </w:r>
      <w:r w:rsidR="000703E1">
        <w:rPr>
          <w:rFonts w:eastAsiaTheme="minorEastAsia" w:hint="eastAsia"/>
        </w:rPr>
        <w:t>3</w:t>
      </w:r>
      <w:r w:rsidRPr="00497CD1">
        <w:rPr>
          <w:rFonts w:eastAsiaTheme="minorEastAsia" w:hint="eastAsia"/>
        </w:rPr>
        <w:t>ヶ月</w:t>
      </w:r>
      <w:r w:rsidR="00EB3AA6">
        <w:rPr>
          <w:rFonts w:eastAsiaTheme="minorEastAsia" w:hint="eastAsia"/>
        </w:rPr>
        <w:t>に</w:t>
      </w:r>
      <w:r w:rsidR="000703E1">
        <w:rPr>
          <w:rFonts w:eastAsiaTheme="minorEastAsia" w:hint="eastAsia"/>
        </w:rPr>
        <w:t>健康上の理由</w:t>
      </w:r>
      <w:r w:rsidRPr="00497CD1">
        <w:rPr>
          <w:rFonts w:eastAsiaTheme="minorEastAsia" w:hint="eastAsia"/>
        </w:rPr>
        <w:t>による病欠</w:t>
      </w:r>
      <w:r w:rsidR="00EB3AA6">
        <w:rPr>
          <w:rFonts w:eastAsiaTheme="minorEastAsia" w:hint="eastAsia"/>
        </w:rPr>
        <w:t>が</w:t>
      </w:r>
      <w:r w:rsidR="000703E1">
        <w:rPr>
          <w:rFonts w:eastAsiaTheme="minorEastAsia" w:hint="eastAsia"/>
        </w:rPr>
        <w:t>15</w:t>
      </w:r>
      <w:r w:rsidR="00035C9D">
        <w:rPr>
          <w:rFonts w:eastAsiaTheme="minorEastAsia" w:hint="eastAsia"/>
        </w:rPr>
        <w:t>日以上</w:t>
      </w:r>
      <w:r w:rsidR="00EB3AA6">
        <w:rPr>
          <w:rFonts w:eastAsiaTheme="minorEastAsia" w:hint="eastAsia"/>
        </w:rPr>
        <w:t>ある</w:t>
      </w:r>
    </w:p>
    <w:p w:rsidR="00CC2E1A" w:rsidRPr="0044035D" w:rsidRDefault="00EB3AA6" w:rsidP="00F12B4E">
      <w:pPr>
        <w:pStyle w:val="a8"/>
        <w:numPr>
          <w:ilvl w:val="0"/>
          <w:numId w:val="31"/>
        </w:numPr>
        <w:ind w:leftChars="0"/>
      </w:pPr>
      <w:r>
        <w:rPr>
          <w:rFonts w:eastAsiaTheme="minorEastAsia" w:hint="eastAsia"/>
        </w:rPr>
        <w:t>過去</w:t>
      </w:r>
      <w:r>
        <w:rPr>
          <w:rFonts w:eastAsiaTheme="minorEastAsia" w:hint="eastAsia"/>
        </w:rPr>
        <w:t>1</w:t>
      </w:r>
      <w:r>
        <w:rPr>
          <w:rFonts w:eastAsiaTheme="minorEastAsia" w:hint="eastAsia"/>
        </w:rPr>
        <w:t>ヶ月間にメンタルヘルスの問題について専門家からなんらかの治療を受けた人</w:t>
      </w:r>
    </w:p>
    <w:p w:rsidR="00CC2E1A" w:rsidRPr="0044035D" w:rsidRDefault="00EB3AA6" w:rsidP="00F12B4E">
      <w:pPr>
        <w:pStyle w:val="a8"/>
        <w:numPr>
          <w:ilvl w:val="0"/>
          <w:numId w:val="31"/>
        </w:numPr>
        <w:ind w:leftChars="0"/>
      </w:pPr>
      <w:r>
        <w:rPr>
          <w:rFonts w:eastAsiaTheme="minorEastAsia" w:hint="eastAsia"/>
        </w:rPr>
        <w:t>過去</w:t>
      </w:r>
      <w:r>
        <w:rPr>
          <w:rFonts w:eastAsiaTheme="minorEastAsia" w:hint="eastAsia"/>
        </w:rPr>
        <w:t>1</w:t>
      </w:r>
      <w:r>
        <w:rPr>
          <w:rFonts w:eastAsiaTheme="minorEastAsia" w:hint="eastAsia"/>
        </w:rPr>
        <w:t>ヶ月間に大うつ病エピソードが存在する</w:t>
      </w:r>
      <w:r>
        <w:rPr>
          <w:rFonts w:eastAsiaTheme="minorEastAsia" w:hint="eastAsia"/>
        </w:rPr>
        <w:t>(</w:t>
      </w:r>
      <w:r w:rsidR="003D2163">
        <w:rPr>
          <w:rFonts w:eastAsiaTheme="minorEastAsia" w:hint="eastAsia"/>
        </w:rPr>
        <w:t>WHO-CIDI</w:t>
      </w:r>
      <w:r w:rsidR="003D2163">
        <w:rPr>
          <w:rFonts w:eastAsiaTheme="minorEastAsia" w:hint="eastAsia"/>
        </w:rPr>
        <w:t>ウェブ版</w:t>
      </w:r>
      <w:r>
        <w:rPr>
          <w:rFonts w:eastAsiaTheme="minorEastAsia" w:hint="eastAsia"/>
        </w:rPr>
        <w:t>により確認</w:t>
      </w:r>
      <w:r>
        <w:rPr>
          <w:rFonts w:eastAsiaTheme="minorEastAsia" w:hint="eastAsia"/>
        </w:rPr>
        <w:t>)</w:t>
      </w:r>
    </w:p>
    <w:p w:rsidR="00CC2E1A" w:rsidRPr="0044035D" w:rsidRDefault="00EB3AA6" w:rsidP="00D53A07">
      <w:pPr>
        <w:pStyle w:val="a8"/>
        <w:numPr>
          <w:ilvl w:val="0"/>
          <w:numId w:val="31"/>
        </w:numPr>
        <w:ind w:leftChars="0"/>
      </w:pPr>
      <w:r>
        <w:rPr>
          <w:rFonts w:eastAsiaTheme="minorEastAsia" w:hint="eastAsia"/>
        </w:rPr>
        <w:t>双極性障害の既往がある</w:t>
      </w:r>
      <w:r>
        <w:rPr>
          <w:rFonts w:eastAsiaTheme="minorEastAsia" w:hint="eastAsia"/>
        </w:rPr>
        <w:t>(</w:t>
      </w:r>
      <w:r w:rsidR="003D2163">
        <w:rPr>
          <w:rFonts w:eastAsiaTheme="minorEastAsia" w:hint="eastAsia"/>
        </w:rPr>
        <w:t>WHO-CIDI</w:t>
      </w:r>
      <w:r w:rsidR="003D2163">
        <w:rPr>
          <w:rFonts w:eastAsiaTheme="minorEastAsia" w:hint="eastAsia"/>
        </w:rPr>
        <w:t>ウェブ版</w:t>
      </w:r>
      <w:r>
        <w:rPr>
          <w:rFonts w:eastAsiaTheme="minorEastAsia" w:hint="eastAsia"/>
        </w:rPr>
        <w:t>により確認</w:t>
      </w:r>
      <w:r>
        <w:rPr>
          <w:rFonts w:eastAsiaTheme="minorEastAsia" w:hint="eastAsia"/>
        </w:rPr>
        <w:t>)</w:t>
      </w:r>
    </w:p>
    <w:p w:rsidR="003D2163" w:rsidRDefault="004D1A9E" w:rsidP="006837CE">
      <w:pPr>
        <w:rPr>
          <w:rFonts w:eastAsiaTheme="minorEastAsia" w:hint="eastAsia"/>
        </w:rPr>
      </w:pPr>
      <w:r>
        <w:rPr>
          <w:rFonts w:eastAsiaTheme="minorEastAsia" w:hint="eastAsia"/>
        </w:rPr>
        <w:t xml:space="preserve">　</w:t>
      </w:r>
    </w:p>
    <w:p w:rsidR="00CC2E1A" w:rsidRPr="00EA0B13" w:rsidRDefault="000703E1" w:rsidP="004537DA">
      <w:pPr>
        <w:jc w:val="both"/>
        <w:rPr>
          <w:rFonts w:eastAsiaTheme="minorEastAsia"/>
        </w:rPr>
      </w:pPr>
      <w:r>
        <w:rPr>
          <w:rFonts w:eastAsiaTheme="minorEastAsia" w:hint="eastAsia"/>
        </w:rPr>
        <w:t>２つの調査サイト（ある企業</w:t>
      </w:r>
      <w:r w:rsidR="00EA0B13">
        <w:rPr>
          <w:rFonts w:eastAsiaTheme="minorEastAsia" w:hint="eastAsia"/>
        </w:rPr>
        <w:t>A</w:t>
      </w:r>
      <w:r w:rsidR="001F4122">
        <w:rPr>
          <w:rFonts w:eastAsiaTheme="minorEastAsia" w:hint="eastAsia"/>
        </w:rPr>
        <w:t>の</w:t>
      </w:r>
      <w:r>
        <w:rPr>
          <w:rFonts w:eastAsiaTheme="minorEastAsia" w:hint="eastAsia"/>
        </w:rPr>
        <w:t>すべての</w:t>
      </w:r>
      <w:r w:rsidR="00497E60">
        <w:rPr>
          <w:rFonts w:eastAsiaTheme="minorEastAsia" w:hint="eastAsia"/>
        </w:rPr>
        <w:t>正規社員</w:t>
      </w:r>
      <w:r w:rsidR="003D2163">
        <w:rPr>
          <w:rFonts w:eastAsiaTheme="minorEastAsia" w:hint="eastAsia"/>
        </w:rPr>
        <w:t>290</w:t>
      </w:r>
      <w:r w:rsidR="003D2163">
        <w:rPr>
          <w:rFonts w:eastAsiaTheme="minorEastAsia" w:hint="eastAsia"/>
        </w:rPr>
        <w:t>人</w:t>
      </w:r>
      <w:r w:rsidR="00EA0B13">
        <w:rPr>
          <w:rFonts w:eastAsiaTheme="minorEastAsia" w:hint="eastAsia"/>
        </w:rPr>
        <w:t>、</w:t>
      </w:r>
      <w:r>
        <w:rPr>
          <w:rFonts w:eastAsiaTheme="minorEastAsia" w:hint="eastAsia"/>
        </w:rPr>
        <w:t>および</w:t>
      </w:r>
      <w:r w:rsidR="00EA0B13">
        <w:rPr>
          <w:rFonts w:eastAsiaTheme="minorEastAsia" w:hint="eastAsia"/>
        </w:rPr>
        <w:t>全社で約</w:t>
      </w:r>
      <w:r w:rsidR="00EA0B13">
        <w:rPr>
          <w:rFonts w:eastAsiaTheme="minorEastAsia" w:hint="eastAsia"/>
        </w:rPr>
        <w:t>11,000</w:t>
      </w:r>
      <w:r w:rsidR="00EA0B13">
        <w:rPr>
          <w:rFonts w:eastAsiaTheme="minorEastAsia" w:hint="eastAsia"/>
        </w:rPr>
        <w:t>人規模の</w:t>
      </w:r>
      <w:r>
        <w:rPr>
          <w:rFonts w:eastAsiaTheme="minorEastAsia" w:hint="eastAsia"/>
        </w:rPr>
        <w:t>別企業</w:t>
      </w:r>
      <w:r w:rsidR="00EA0B13">
        <w:rPr>
          <w:rFonts w:eastAsiaTheme="minorEastAsia" w:hint="eastAsia"/>
        </w:rPr>
        <w:t>B</w:t>
      </w:r>
      <w:r>
        <w:rPr>
          <w:rFonts w:eastAsiaTheme="minorEastAsia" w:hint="eastAsia"/>
        </w:rPr>
        <w:t>の３つの部門の正規社員</w:t>
      </w:r>
      <w:r w:rsidR="00EA0B13">
        <w:rPr>
          <w:rFonts w:eastAsiaTheme="minorEastAsia" w:hint="eastAsia"/>
        </w:rPr>
        <w:t>約</w:t>
      </w:r>
      <w:r w:rsidR="003D2163">
        <w:rPr>
          <w:rFonts w:eastAsiaTheme="minorEastAsia" w:hint="eastAsia"/>
        </w:rPr>
        <w:t>1500</w:t>
      </w:r>
      <w:r w:rsidR="003D2163">
        <w:rPr>
          <w:rFonts w:eastAsiaTheme="minorEastAsia" w:hint="eastAsia"/>
        </w:rPr>
        <w:t>人</w:t>
      </w:r>
      <w:r w:rsidR="00497E60">
        <w:rPr>
          <w:rFonts w:eastAsiaTheme="minorEastAsia" w:hint="eastAsia"/>
        </w:rPr>
        <w:t>)</w:t>
      </w:r>
      <w:r w:rsidR="00497E60">
        <w:rPr>
          <w:rFonts w:eastAsiaTheme="minorEastAsia" w:hint="eastAsia"/>
        </w:rPr>
        <w:t>を登録し、参加者募集の</w:t>
      </w:r>
      <w:r>
        <w:rPr>
          <w:rFonts w:eastAsiaTheme="minorEastAsia" w:hint="eastAsia"/>
        </w:rPr>
        <w:t>電子メール</w:t>
      </w:r>
      <w:r w:rsidR="00497E60">
        <w:rPr>
          <w:rFonts w:eastAsiaTheme="minorEastAsia" w:hint="eastAsia"/>
        </w:rPr>
        <w:t>を送付する。</w:t>
      </w:r>
    </w:p>
    <w:p w:rsidR="00CC2E1A" w:rsidRPr="00497E60" w:rsidRDefault="00CC2E1A" w:rsidP="006837CE">
      <w:pPr>
        <w:rPr>
          <w:rFonts w:eastAsiaTheme="minorEastAsia"/>
        </w:rPr>
      </w:pPr>
    </w:p>
    <w:p w:rsidR="00CC2E1A" w:rsidRPr="00497E60" w:rsidRDefault="00CC2E1A" w:rsidP="006837CE">
      <w:pPr>
        <w:pStyle w:val="2"/>
        <w:rPr>
          <w:rFonts w:eastAsiaTheme="minorEastAsia"/>
        </w:rPr>
      </w:pPr>
      <w:r w:rsidRPr="0044035D">
        <w:t xml:space="preserve">3.2. </w:t>
      </w:r>
      <w:r w:rsidR="00497E60">
        <w:rPr>
          <w:rFonts w:eastAsiaTheme="minorEastAsia" w:hint="eastAsia"/>
        </w:rPr>
        <w:t>サンプルサイズの前提と推定</w:t>
      </w:r>
    </w:p>
    <w:p w:rsidR="00CC2E1A" w:rsidRDefault="00497E60" w:rsidP="00844F52">
      <w:pPr>
        <w:ind w:firstLineChars="100" w:firstLine="220"/>
        <w:jc w:val="both"/>
        <w:rPr>
          <w:rFonts w:eastAsiaTheme="minorEastAsia" w:hint="eastAsia"/>
        </w:rPr>
      </w:pPr>
      <w:r>
        <w:rPr>
          <w:rFonts w:eastAsiaTheme="minorEastAsia" w:hint="eastAsia"/>
        </w:rPr>
        <w:t>閾値下抑うつに対する心理学的な治療</w:t>
      </w:r>
      <w:r>
        <w:rPr>
          <w:rFonts w:eastAsiaTheme="minorEastAsia" w:hint="eastAsia"/>
        </w:rPr>
        <w:t>(</w:t>
      </w:r>
      <w:r>
        <w:rPr>
          <w:rFonts w:eastAsiaTheme="minorEastAsia" w:hint="eastAsia"/>
        </w:rPr>
        <w:t>その多くは</w:t>
      </w:r>
      <w:r>
        <w:rPr>
          <w:rFonts w:eastAsiaTheme="minorEastAsia" w:hint="eastAsia"/>
        </w:rPr>
        <w:t>CBT</w:t>
      </w:r>
      <w:r>
        <w:rPr>
          <w:rFonts w:eastAsiaTheme="minorEastAsia" w:hint="eastAsia"/>
        </w:rPr>
        <w:t>であるが</w:t>
      </w:r>
      <w:r>
        <w:rPr>
          <w:rFonts w:eastAsiaTheme="minorEastAsia" w:hint="eastAsia"/>
        </w:rPr>
        <w:t>)</w:t>
      </w:r>
      <w:r>
        <w:rPr>
          <w:rFonts w:eastAsiaTheme="minorEastAsia" w:hint="eastAsia"/>
        </w:rPr>
        <w:t>の系統的レビューでは、介入終了後で</w:t>
      </w:r>
      <w:r>
        <w:t>Cohen</w:t>
      </w:r>
      <w:r>
        <w:rPr>
          <w:rFonts w:eastAsiaTheme="minorEastAsia" w:hint="eastAsia"/>
        </w:rPr>
        <w:t>の</w:t>
      </w:r>
      <w:r w:rsidR="00CC2E1A" w:rsidRPr="0044035D">
        <w:t xml:space="preserve"> d</w:t>
      </w:r>
      <w:r>
        <w:rPr>
          <w:rFonts w:eastAsiaTheme="minorEastAsia" w:hint="eastAsia"/>
        </w:rPr>
        <w:t>が</w:t>
      </w:r>
      <w:r>
        <w:t xml:space="preserve">  0.42 (95%CI: 0.23 </w:t>
      </w:r>
      <w:r>
        <w:rPr>
          <w:rFonts w:eastAsiaTheme="minorEastAsia" w:hint="eastAsia"/>
        </w:rPr>
        <w:t>-</w:t>
      </w:r>
      <w:r w:rsidR="00CC2E1A" w:rsidRPr="0044035D">
        <w:t xml:space="preserve"> 0.60)</w:t>
      </w:r>
      <w:r>
        <w:rPr>
          <w:rFonts w:eastAsiaTheme="minorEastAsia" w:hint="eastAsia"/>
        </w:rPr>
        <w:t>という数値を導いている</w:t>
      </w:r>
      <w:r w:rsidR="00765E43">
        <w:rPr>
          <w:rFonts w:eastAsiaTheme="minorEastAsia"/>
        </w:rPr>
        <w:fldChar w:fldCharType="begin"/>
      </w:r>
      <w:r w:rsidR="00765E43">
        <w:rPr>
          <w:rFonts w:eastAsiaTheme="minorEastAsia"/>
        </w:rPr>
        <w:instrText xml:space="preserve"> ADDIN EN.CITE &lt;EndNote&gt;&lt;Cite&gt;&lt;Author&gt;Cuijpers&lt;/Author&gt;&lt;Year&gt;2007&lt;/Year&gt;&lt;RecNum&gt;11&lt;/RecNum&gt;&lt;DisplayText&gt;(Cuijpers, Smit, &amp;amp; van Straten, 2007)&lt;/DisplayText&gt;&lt;record&gt;&lt;rec-number&gt;11&lt;/rec-number&gt;&lt;foreign-keys&gt;&lt;key app="EN" db-id="r2apdeax8s5e2eepdzavexske29apdx0ds2t"&gt;11&lt;/key&gt;&lt;/foreign-keys&gt;&lt;ref-type name="Journal Article"&gt;17&lt;/ref-type&gt;&lt;contributors&gt;&lt;authors&gt;&lt;author&gt;Cuijpers, P.&lt;/author&gt;&lt;author&gt;Smit, F.&lt;/author&gt;&lt;author&gt;van Straten, A.&lt;/author&gt;&lt;/authors&gt;&lt;/contributors&gt;&lt;auth-address&gt;Department of Clinical Psychology, Vrije Universiteit Amsterdam, Amsterdam, The Netherlands. p.cuijpers@psy.vu.nl&lt;/auth-address&gt;&lt;titles&gt;&lt;title&gt;Psychological treatments of subthreshold depression: a meta-analytic review&lt;/title&gt;&lt;secondary-title&gt;Acta Psychiatr Scand&lt;/secondary-title&gt;&lt;alt-title&gt;Acta psychiatrica Scandinavica&lt;/alt-title&gt;&lt;/titles&gt;&lt;periodical&gt;&lt;full-title&gt;Acta Psychiatr Scand&lt;/full-title&gt;&lt;abbr-1&gt;Acta psychiatrica Scandinavica&lt;/abbr-1&gt;&lt;/periodical&gt;&lt;alt-periodical&gt;&lt;full-title&gt;Acta Psychiatr Scand&lt;/full-title&gt;&lt;abbr-1&gt;Acta psychiatrica Scandinavica&lt;/abbr-1&gt;&lt;/alt-periodical&gt;&lt;pages&gt;434-41&lt;/pages&gt;&lt;volume&gt;115&lt;/volume&gt;&lt;number&gt;6&lt;/number&gt;&lt;keywords&gt;&lt;keyword&gt;Cognitive Therapy/*methods&lt;/keyword&gt;&lt;keyword&gt;*Depressive Disorder, Major/diagnosis/psychology/therapy&lt;/keyword&gt;&lt;keyword&gt;Humans&lt;/keyword&gt;&lt;keyword&gt;Severity of Illness Index&lt;/keyword&gt;&lt;/keywords&gt;&lt;dates&gt;&lt;year&gt;2007&lt;/year&gt;&lt;pub-dates&gt;&lt;date&gt;Jun&lt;/date&gt;&lt;/pub-dates&gt;&lt;/dates&gt;&lt;isbn&gt;0001-690X (Print)&amp;#xD;0001-690X (Linking)&lt;/isbn&gt;&lt;accession-num&gt;17498154&lt;/accession-num&gt;&lt;urls&gt;&lt;related-urls&gt;&lt;url&gt;http://www.ncbi.nlm.nih.gov/pubmed/17498154&lt;/url&gt;&lt;/related-urls&gt;&lt;/urls&gt;&lt;electronic-resource-num&gt;10.1111/j.1600-0447.2007.00998.x&lt;/electronic-resource-num&gt;&lt;/record&gt;&lt;/Cite&gt;&lt;/EndNote&gt;</w:instrText>
      </w:r>
      <w:r w:rsidR="00765E43">
        <w:rPr>
          <w:rFonts w:eastAsiaTheme="minorEastAsia"/>
        </w:rPr>
        <w:fldChar w:fldCharType="separate"/>
      </w:r>
      <w:r w:rsidR="00765E43">
        <w:rPr>
          <w:rFonts w:eastAsiaTheme="minorEastAsia"/>
          <w:noProof/>
        </w:rPr>
        <w:t>(</w:t>
      </w:r>
      <w:hyperlink w:anchor="_ENREF_8" w:tooltip="Cuijpers, 2007 #11" w:history="1">
        <w:r w:rsidR="002A28BF">
          <w:rPr>
            <w:rFonts w:eastAsiaTheme="minorEastAsia"/>
            <w:noProof/>
          </w:rPr>
          <w:t>Cuijpers, Smit, &amp; van Straten, 2007</w:t>
        </w:r>
      </w:hyperlink>
      <w:r w:rsidR="00765E43">
        <w:rPr>
          <w:rFonts w:eastAsiaTheme="minorEastAsia"/>
          <w:noProof/>
        </w:rPr>
        <w:t>)</w:t>
      </w:r>
      <w:r w:rsidR="00765E43">
        <w:rPr>
          <w:rFonts w:eastAsiaTheme="minorEastAsia"/>
        </w:rPr>
        <w:fldChar w:fldCharType="end"/>
      </w:r>
      <w:r w:rsidR="00A1108B">
        <w:rPr>
          <w:rFonts w:eastAsiaTheme="minorEastAsia" w:hint="eastAsia"/>
        </w:rPr>
        <w:t>。</w:t>
      </w:r>
      <w:r w:rsidR="00A1108B">
        <w:t>Cohen</w:t>
      </w:r>
      <w:r w:rsidR="00A1108B">
        <w:rPr>
          <w:rFonts w:eastAsiaTheme="minorEastAsia" w:hint="eastAsia"/>
        </w:rPr>
        <w:t>の</w:t>
      </w:r>
      <w:r w:rsidR="00A1108B">
        <w:t xml:space="preserve"> d </w:t>
      </w:r>
      <w:r w:rsidR="00A1108B">
        <w:rPr>
          <w:rFonts w:eastAsiaTheme="minorEastAsia" w:hint="eastAsia"/>
        </w:rPr>
        <w:t>が</w:t>
      </w:r>
      <w:r w:rsidR="00CC2E1A" w:rsidRPr="0044035D">
        <w:t xml:space="preserve"> .42</w:t>
      </w:r>
      <w:r w:rsidR="00A1108B">
        <w:rPr>
          <w:rFonts w:eastAsiaTheme="minorEastAsia" w:hint="eastAsia"/>
        </w:rPr>
        <w:t>というのは、治療効果</w:t>
      </w:r>
      <w:r w:rsidR="00A1108B">
        <w:rPr>
          <w:rFonts w:eastAsiaTheme="minorEastAsia" w:hint="eastAsia"/>
        </w:rPr>
        <w:t>(</w:t>
      </w:r>
      <w:r w:rsidR="00A1108B">
        <w:rPr>
          <w:rFonts w:eastAsiaTheme="minorEastAsia" w:hint="eastAsia"/>
        </w:rPr>
        <w:t>アウトカムの測定値における対照群の平均と介入群の平均の差</w:t>
      </w:r>
      <w:r w:rsidR="00A1108B">
        <w:rPr>
          <w:rFonts w:eastAsiaTheme="minorEastAsia" w:hint="eastAsia"/>
        </w:rPr>
        <w:t>)</w:t>
      </w:r>
      <w:r w:rsidR="00A1108B">
        <w:rPr>
          <w:rFonts w:eastAsiaTheme="minorEastAsia" w:hint="eastAsia"/>
        </w:rPr>
        <w:t>が、</w:t>
      </w:r>
      <w:r w:rsidR="00A1108B">
        <w:rPr>
          <w:rFonts w:eastAsiaTheme="minorEastAsia" w:hint="eastAsia"/>
        </w:rPr>
        <w:t>0</w:t>
      </w:r>
      <w:r w:rsidR="00A0179C">
        <w:rPr>
          <w:rFonts w:eastAsiaTheme="minorEastAsia" w:hint="eastAsia"/>
        </w:rPr>
        <w:t>.</w:t>
      </w:r>
      <w:r w:rsidR="00A1108B">
        <w:rPr>
          <w:rFonts w:eastAsiaTheme="minorEastAsia" w:hint="eastAsia"/>
        </w:rPr>
        <w:t>42</w:t>
      </w:r>
      <w:r w:rsidR="00A1108B">
        <w:rPr>
          <w:rFonts w:eastAsiaTheme="minorEastAsia" w:hint="eastAsia"/>
        </w:rPr>
        <w:t>標準偏差分であることを示す。</w:t>
      </w:r>
    </w:p>
    <w:p w:rsidR="00EA0B13" w:rsidRDefault="00EA0B13" w:rsidP="00EA0B13">
      <w:pPr>
        <w:rPr>
          <w:rFonts w:eastAsiaTheme="minorEastAsia" w:hint="eastAsia"/>
        </w:rPr>
      </w:pPr>
    </w:p>
    <w:tbl>
      <w:tblPr>
        <w:tblW w:w="48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5"/>
        <w:gridCol w:w="1710"/>
        <w:gridCol w:w="1702"/>
        <w:gridCol w:w="2835"/>
        <w:gridCol w:w="1696"/>
      </w:tblGrid>
      <w:tr w:rsidR="00EA0B13" w:rsidRPr="0044035D" w:rsidTr="0051269F">
        <w:trPr>
          <w:trHeight w:val="681"/>
          <w:jc w:val="center"/>
        </w:trPr>
        <w:tc>
          <w:tcPr>
            <w:tcW w:w="884" w:type="pct"/>
            <w:vAlign w:val="center"/>
          </w:tcPr>
          <w:p w:rsidR="00EA0B13" w:rsidRPr="0044035D" w:rsidRDefault="00EA0B13" w:rsidP="0051269F">
            <w:pPr>
              <w:jc w:val="center"/>
            </w:pPr>
            <w:r w:rsidRPr="0044035D">
              <w:t>Alpha</w:t>
            </w:r>
          </w:p>
        </w:tc>
        <w:tc>
          <w:tcPr>
            <w:tcW w:w="886" w:type="pct"/>
            <w:vAlign w:val="center"/>
          </w:tcPr>
          <w:p w:rsidR="00EA0B13" w:rsidRPr="0044035D" w:rsidRDefault="00EA0B13" w:rsidP="0051269F">
            <w:pPr>
              <w:jc w:val="center"/>
            </w:pPr>
            <w:r w:rsidRPr="0044035D">
              <w:t>power</w:t>
            </w:r>
          </w:p>
        </w:tc>
        <w:tc>
          <w:tcPr>
            <w:tcW w:w="882" w:type="pct"/>
            <w:vAlign w:val="center"/>
          </w:tcPr>
          <w:p w:rsidR="00EA0B13" w:rsidRPr="0044035D" w:rsidRDefault="00EA0B13" w:rsidP="0051269F">
            <w:pPr>
              <w:jc w:val="center"/>
            </w:pPr>
            <w:r w:rsidRPr="0044035D">
              <w:t>Effect size</w:t>
            </w:r>
          </w:p>
        </w:tc>
        <w:tc>
          <w:tcPr>
            <w:tcW w:w="1469" w:type="pct"/>
            <w:vAlign w:val="center"/>
          </w:tcPr>
          <w:p w:rsidR="00EA0B13" w:rsidRDefault="00EA0B13" w:rsidP="0051269F">
            <w:pPr>
              <w:jc w:val="center"/>
            </w:pPr>
            <w:r>
              <w:rPr>
                <w:rFonts w:hint="eastAsia"/>
              </w:rPr>
              <w:t>N</w:t>
            </w:r>
            <w:r w:rsidRPr="0044035D">
              <w:t xml:space="preserve"> in each cell</w:t>
            </w:r>
          </w:p>
          <w:p w:rsidR="00EA0B13" w:rsidRPr="0044035D" w:rsidRDefault="00EA0B13" w:rsidP="0051269F">
            <w:pPr>
              <w:jc w:val="center"/>
            </w:pPr>
            <w:r>
              <w:rPr>
                <w:rFonts w:hint="eastAsia"/>
              </w:rPr>
              <w:t>(</w:t>
            </w:r>
            <w:r w:rsidRPr="00B208DC">
              <w:t>The allocation ratio</w:t>
            </w:r>
            <w:r w:rsidRPr="00B208DC">
              <w:rPr>
                <w:rFonts w:hint="eastAsia"/>
              </w:rPr>
              <w:t xml:space="preserve"> </w:t>
            </w:r>
            <w:r>
              <w:rPr>
                <w:rFonts w:hint="eastAsia"/>
              </w:rPr>
              <w:t>= 1:1)</w:t>
            </w:r>
          </w:p>
        </w:tc>
        <w:tc>
          <w:tcPr>
            <w:tcW w:w="880" w:type="pct"/>
            <w:vAlign w:val="center"/>
          </w:tcPr>
          <w:p w:rsidR="00EA0B13" w:rsidRPr="0044035D" w:rsidRDefault="00EA0B13" w:rsidP="0051269F">
            <w:pPr>
              <w:jc w:val="center"/>
            </w:pPr>
            <w:r w:rsidRPr="0044035D">
              <w:t>Total N</w:t>
            </w:r>
          </w:p>
        </w:tc>
      </w:tr>
      <w:tr w:rsidR="00EA0B13" w:rsidRPr="0044035D" w:rsidTr="0051269F">
        <w:trPr>
          <w:trHeight w:val="351"/>
          <w:jc w:val="center"/>
        </w:trPr>
        <w:tc>
          <w:tcPr>
            <w:tcW w:w="884" w:type="pct"/>
            <w:vAlign w:val="center"/>
          </w:tcPr>
          <w:p w:rsidR="00EA0B13" w:rsidRPr="0044035D" w:rsidRDefault="00EA0B13" w:rsidP="0051269F">
            <w:pPr>
              <w:jc w:val="center"/>
            </w:pPr>
            <w:r w:rsidRPr="0044035D">
              <w:t>0.05</w:t>
            </w:r>
          </w:p>
        </w:tc>
        <w:tc>
          <w:tcPr>
            <w:tcW w:w="886" w:type="pct"/>
            <w:vAlign w:val="center"/>
          </w:tcPr>
          <w:p w:rsidR="00EA0B13" w:rsidRPr="0044035D" w:rsidRDefault="00EA0B13" w:rsidP="0051269F">
            <w:pPr>
              <w:jc w:val="center"/>
            </w:pPr>
            <w:r w:rsidRPr="0044035D">
              <w:t>0.90</w:t>
            </w:r>
          </w:p>
        </w:tc>
        <w:tc>
          <w:tcPr>
            <w:tcW w:w="882" w:type="pct"/>
            <w:vAlign w:val="center"/>
          </w:tcPr>
          <w:p w:rsidR="00EA0B13" w:rsidRPr="0044035D" w:rsidRDefault="00EA0B13" w:rsidP="0051269F">
            <w:pPr>
              <w:jc w:val="center"/>
            </w:pPr>
            <w:r w:rsidRPr="0044035D">
              <w:t>0.4</w:t>
            </w:r>
          </w:p>
        </w:tc>
        <w:tc>
          <w:tcPr>
            <w:tcW w:w="1469" w:type="pct"/>
            <w:vAlign w:val="center"/>
          </w:tcPr>
          <w:p w:rsidR="00EA0B13" w:rsidRPr="00EB4F64" w:rsidRDefault="00EA0B13" w:rsidP="0051269F">
            <w:pPr>
              <w:jc w:val="center"/>
            </w:pPr>
            <w:r w:rsidRPr="00EB4F64">
              <w:t>131</w:t>
            </w:r>
          </w:p>
        </w:tc>
        <w:tc>
          <w:tcPr>
            <w:tcW w:w="880" w:type="pct"/>
            <w:vAlign w:val="center"/>
          </w:tcPr>
          <w:p w:rsidR="00EA0B13" w:rsidRPr="0044035D" w:rsidRDefault="00EA0B13" w:rsidP="0051269F">
            <w:pPr>
              <w:jc w:val="center"/>
            </w:pPr>
            <w:r w:rsidRPr="0044035D">
              <w:t>262</w:t>
            </w:r>
          </w:p>
        </w:tc>
      </w:tr>
      <w:tr w:rsidR="00EA0B13" w:rsidRPr="0044035D" w:rsidTr="0051269F">
        <w:trPr>
          <w:trHeight w:val="88"/>
          <w:jc w:val="center"/>
        </w:trPr>
        <w:tc>
          <w:tcPr>
            <w:tcW w:w="884" w:type="pct"/>
            <w:vAlign w:val="center"/>
          </w:tcPr>
          <w:p w:rsidR="00EA0B13" w:rsidRPr="0044035D" w:rsidRDefault="00EA0B13" w:rsidP="0051269F">
            <w:pPr>
              <w:jc w:val="center"/>
            </w:pPr>
            <w:r w:rsidRPr="0044035D">
              <w:t>0.05</w:t>
            </w:r>
          </w:p>
        </w:tc>
        <w:tc>
          <w:tcPr>
            <w:tcW w:w="886" w:type="pct"/>
            <w:vAlign w:val="center"/>
          </w:tcPr>
          <w:p w:rsidR="00EA0B13" w:rsidRPr="0044035D" w:rsidRDefault="00EA0B13" w:rsidP="0051269F">
            <w:pPr>
              <w:jc w:val="center"/>
            </w:pPr>
            <w:r w:rsidRPr="0044035D">
              <w:t>0.80</w:t>
            </w:r>
          </w:p>
        </w:tc>
        <w:tc>
          <w:tcPr>
            <w:tcW w:w="882" w:type="pct"/>
            <w:vAlign w:val="center"/>
          </w:tcPr>
          <w:p w:rsidR="00EA0B13" w:rsidRPr="0044035D" w:rsidRDefault="00EA0B13" w:rsidP="0051269F">
            <w:pPr>
              <w:jc w:val="center"/>
            </w:pPr>
            <w:r w:rsidRPr="0044035D">
              <w:t>0.4</w:t>
            </w:r>
          </w:p>
        </w:tc>
        <w:tc>
          <w:tcPr>
            <w:tcW w:w="1469" w:type="pct"/>
            <w:shd w:val="clear" w:color="auto" w:fill="auto"/>
            <w:vAlign w:val="center"/>
          </w:tcPr>
          <w:p w:rsidR="00EA0B13" w:rsidRPr="00EB4F64" w:rsidRDefault="00EA0B13" w:rsidP="0051269F">
            <w:pPr>
              <w:jc w:val="center"/>
            </w:pPr>
            <w:r w:rsidRPr="00EB4F64">
              <w:t>98</w:t>
            </w:r>
          </w:p>
        </w:tc>
        <w:tc>
          <w:tcPr>
            <w:tcW w:w="880" w:type="pct"/>
            <w:shd w:val="clear" w:color="auto" w:fill="auto"/>
            <w:vAlign w:val="center"/>
          </w:tcPr>
          <w:p w:rsidR="00EA0B13" w:rsidRPr="0044035D" w:rsidRDefault="00EA0B13" w:rsidP="0051269F">
            <w:pPr>
              <w:jc w:val="center"/>
            </w:pPr>
            <w:r w:rsidRPr="0044035D">
              <w:t>196</w:t>
            </w:r>
          </w:p>
        </w:tc>
      </w:tr>
    </w:tbl>
    <w:p w:rsidR="00EA0B13" w:rsidRPr="0044035D" w:rsidRDefault="00EA0B13" w:rsidP="006837CE"/>
    <w:p w:rsidR="00CC2E1A" w:rsidRPr="0044035D" w:rsidRDefault="00DE1F1C" w:rsidP="004537DA">
      <w:pPr>
        <w:jc w:val="both"/>
        <w:rPr>
          <w:rFonts w:eastAsiaTheme="minorEastAsia"/>
        </w:rPr>
      </w:pPr>
      <w:r>
        <w:rPr>
          <w:rFonts w:eastAsiaTheme="minorEastAsia" w:hint="eastAsia"/>
        </w:rPr>
        <w:lastRenderedPageBreak/>
        <w:t>したがって、介入群に</w:t>
      </w:r>
      <w:r w:rsidR="000703E1">
        <w:rPr>
          <w:rFonts w:eastAsiaTheme="minorEastAsia" w:hint="eastAsia"/>
        </w:rPr>
        <w:t>131</w:t>
      </w:r>
      <w:r>
        <w:rPr>
          <w:rFonts w:eastAsiaTheme="minorEastAsia" w:hint="eastAsia"/>
        </w:rPr>
        <w:t>名を、対照群に</w:t>
      </w:r>
      <w:r w:rsidR="000703E1">
        <w:rPr>
          <w:rFonts w:eastAsiaTheme="minorEastAsia" w:hint="eastAsia"/>
        </w:rPr>
        <w:t>同数</w:t>
      </w:r>
      <w:r>
        <w:rPr>
          <w:rFonts w:eastAsiaTheme="minorEastAsia" w:hint="eastAsia"/>
        </w:rPr>
        <w:t>、合計</w:t>
      </w:r>
      <w:r>
        <w:rPr>
          <w:rFonts w:eastAsiaTheme="minorEastAsia" w:hint="eastAsia"/>
        </w:rPr>
        <w:t>2</w:t>
      </w:r>
      <w:r w:rsidR="000703E1">
        <w:rPr>
          <w:rFonts w:eastAsiaTheme="minorEastAsia" w:hint="eastAsia"/>
        </w:rPr>
        <w:t>62</w:t>
      </w:r>
      <w:r>
        <w:rPr>
          <w:rFonts w:eastAsiaTheme="minorEastAsia" w:hint="eastAsia"/>
        </w:rPr>
        <w:t>名を無作為割り付けすると、標準偏差</w:t>
      </w:r>
      <w:r>
        <w:rPr>
          <w:rFonts w:eastAsiaTheme="minorEastAsia" w:hint="eastAsia"/>
        </w:rPr>
        <w:t>0.40</w:t>
      </w:r>
      <w:r>
        <w:rPr>
          <w:rFonts w:eastAsiaTheme="minorEastAsia" w:hint="eastAsia"/>
        </w:rPr>
        <w:t>に相当する群間差を想定した治療効果を、</w:t>
      </w:r>
      <w:r>
        <w:rPr>
          <w:rFonts w:eastAsiaTheme="minorEastAsia" w:hint="eastAsia"/>
        </w:rPr>
        <w:t>90%</w:t>
      </w:r>
      <w:r>
        <w:rPr>
          <w:rFonts w:eastAsiaTheme="minorEastAsia" w:hint="eastAsia"/>
        </w:rPr>
        <w:t>の検出力で検出することになる。しかしながら、これらの計算は脱落を考慮していない。全体の</w:t>
      </w:r>
      <w:r w:rsidR="000703E1">
        <w:rPr>
          <w:rFonts w:eastAsiaTheme="minorEastAsia" w:hint="eastAsia"/>
        </w:rPr>
        <w:t>75</w:t>
      </w:r>
      <w:r>
        <w:rPr>
          <w:rFonts w:eastAsiaTheme="minorEastAsia" w:hint="eastAsia"/>
        </w:rPr>
        <w:t>%</w:t>
      </w:r>
      <w:r>
        <w:rPr>
          <w:rFonts w:eastAsiaTheme="minorEastAsia" w:hint="eastAsia"/>
        </w:rPr>
        <w:t>が</w:t>
      </w:r>
      <w:r w:rsidR="000703E1">
        <w:rPr>
          <w:rFonts w:eastAsiaTheme="minorEastAsia" w:hint="eastAsia"/>
        </w:rPr>
        <w:t>6</w:t>
      </w:r>
      <w:r>
        <w:rPr>
          <w:rFonts w:eastAsiaTheme="minorEastAsia" w:hint="eastAsia"/>
        </w:rPr>
        <w:t>ヶ月フォローアップで回答すると考えると、</w:t>
      </w:r>
      <w:r w:rsidR="000703E1">
        <w:rPr>
          <w:rFonts w:eastAsiaTheme="minorEastAsia" w:hint="eastAsia"/>
        </w:rPr>
        <w:t>6</w:t>
      </w:r>
      <w:r>
        <w:rPr>
          <w:rFonts w:eastAsiaTheme="minorEastAsia" w:hint="eastAsia"/>
        </w:rPr>
        <w:t>ヶ月後には介入群が</w:t>
      </w:r>
      <w:r w:rsidR="000703E1">
        <w:rPr>
          <w:rFonts w:eastAsiaTheme="minorEastAsia" w:hint="eastAsia"/>
        </w:rPr>
        <w:t>98</w:t>
      </w:r>
      <w:r>
        <w:rPr>
          <w:rFonts w:eastAsiaTheme="minorEastAsia" w:hint="eastAsia"/>
        </w:rPr>
        <w:t>名、対照群が</w:t>
      </w:r>
      <w:r w:rsidR="000703E1">
        <w:rPr>
          <w:rFonts w:eastAsiaTheme="minorEastAsia" w:hint="eastAsia"/>
        </w:rPr>
        <w:t>98</w:t>
      </w:r>
      <w:r>
        <w:rPr>
          <w:rFonts w:eastAsiaTheme="minorEastAsia" w:hint="eastAsia"/>
        </w:rPr>
        <w:t>名となる。この場合は、</w:t>
      </w:r>
      <w:r>
        <w:rPr>
          <w:rFonts w:eastAsiaTheme="minorEastAsia" w:hint="eastAsia"/>
        </w:rPr>
        <w:t>90%</w:t>
      </w:r>
      <w:r>
        <w:rPr>
          <w:rFonts w:eastAsiaTheme="minorEastAsia" w:hint="eastAsia"/>
        </w:rPr>
        <w:t>の検出力で</w:t>
      </w:r>
      <w:r w:rsidR="000703E1">
        <w:rPr>
          <w:rFonts w:eastAsiaTheme="minorEastAsia" w:hint="eastAsia"/>
        </w:rPr>
        <w:t>0.47</w:t>
      </w:r>
      <w:r>
        <w:rPr>
          <w:rFonts w:eastAsiaTheme="minorEastAsia" w:hint="eastAsia"/>
        </w:rPr>
        <w:t>SD</w:t>
      </w:r>
      <w:r>
        <w:rPr>
          <w:rFonts w:eastAsiaTheme="minorEastAsia" w:hint="eastAsia"/>
        </w:rPr>
        <w:t>に相当するエフェクト・サイズを同定することに</w:t>
      </w:r>
      <w:r w:rsidR="0028154E">
        <w:rPr>
          <w:rFonts w:eastAsiaTheme="minorEastAsia" w:hint="eastAsia"/>
        </w:rPr>
        <w:t>なり、</w:t>
      </w:r>
      <w:r>
        <w:rPr>
          <w:rFonts w:eastAsiaTheme="minorEastAsia" w:hint="eastAsia"/>
        </w:rPr>
        <w:t>本臨床試験における</w:t>
      </w:r>
      <w:r w:rsidR="00953ABF">
        <w:rPr>
          <w:rFonts w:eastAsiaTheme="minorEastAsia" w:hint="eastAsia"/>
        </w:rPr>
        <w:t>6</w:t>
      </w:r>
      <w:r>
        <w:rPr>
          <w:rFonts w:eastAsiaTheme="minorEastAsia" w:hint="eastAsia"/>
        </w:rPr>
        <w:t>ヶ月の時点で期待される効果の最良の推定値と等しいものとなる。</w:t>
      </w:r>
    </w:p>
    <w:p w:rsidR="00CC2E1A" w:rsidRPr="00953ABF" w:rsidRDefault="00CC2E1A" w:rsidP="006837CE"/>
    <w:p w:rsidR="00CC2E1A" w:rsidRPr="008C16EF" w:rsidRDefault="00CC2E1A" w:rsidP="006837CE">
      <w:pPr>
        <w:pStyle w:val="2"/>
        <w:rPr>
          <w:rFonts w:eastAsiaTheme="minorEastAsia"/>
        </w:rPr>
      </w:pPr>
      <w:r w:rsidRPr="0044035D">
        <w:t xml:space="preserve">3.3. </w:t>
      </w:r>
      <w:r w:rsidR="008C16EF">
        <w:rPr>
          <w:rFonts w:eastAsiaTheme="minorEastAsia" w:hint="eastAsia"/>
        </w:rPr>
        <w:t>参加者のリクルート</w:t>
      </w:r>
    </w:p>
    <w:p w:rsidR="00CC2E1A" w:rsidRDefault="00035C9D" w:rsidP="00844F52">
      <w:pPr>
        <w:ind w:firstLineChars="100" w:firstLine="220"/>
        <w:jc w:val="both"/>
        <w:rPr>
          <w:rFonts w:eastAsiaTheme="minorEastAsia"/>
        </w:rPr>
      </w:pPr>
      <w:r>
        <w:rPr>
          <w:rFonts w:eastAsiaTheme="minorEastAsia" w:hint="eastAsia"/>
        </w:rPr>
        <w:t>企業代表者および</w:t>
      </w:r>
      <w:r>
        <w:rPr>
          <w:rFonts w:eastAsiaTheme="minorEastAsia" w:hint="eastAsia"/>
        </w:rPr>
        <w:t>(</w:t>
      </w:r>
      <w:r>
        <w:rPr>
          <w:rFonts w:eastAsiaTheme="minorEastAsia" w:hint="eastAsia"/>
        </w:rPr>
        <w:t>または</w:t>
      </w:r>
      <w:r>
        <w:rPr>
          <w:rFonts w:eastAsiaTheme="minorEastAsia" w:hint="eastAsia"/>
        </w:rPr>
        <w:t>)</w:t>
      </w:r>
      <w:r w:rsidR="008C16EF">
        <w:rPr>
          <w:rFonts w:eastAsiaTheme="minorEastAsia" w:hint="eastAsia"/>
        </w:rPr>
        <w:t>研究責任者は</w:t>
      </w:r>
      <w:r w:rsidR="001F4122">
        <w:rPr>
          <w:rFonts w:eastAsiaTheme="minorEastAsia" w:hint="eastAsia"/>
        </w:rPr>
        <w:t>各事業所</w:t>
      </w:r>
      <w:r w:rsidR="008C16EF">
        <w:rPr>
          <w:rFonts w:eastAsiaTheme="minorEastAsia" w:hint="eastAsia"/>
        </w:rPr>
        <w:t>を訪れ、可能であれば小グループ単位で</w:t>
      </w:r>
      <w:r w:rsidR="00953ABF">
        <w:rPr>
          <w:rFonts w:eastAsiaTheme="minorEastAsia" w:hint="eastAsia"/>
        </w:rPr>
        <w:t>労働者</w:t>
      </w:r>
      <w:r w:rsidR="008C16EF">
        <w:rPr>
          <w:rFonts w:eastAsiaTheme="minorEastAsia" w:hint="eastAsia"/>
        </w:rPr>
        <w:t>に会う。そして、本研究の目的と手続きの概要を説明し、あらかじめ本プログラムへの関心を高めるようにする。</w:t>
      </w:r>
      <w:r w:rsidR="003D7CD7">
        <w:rPr>
          <w:rFonts w:eastAsiaTheme="minorEastAsia" w:hint="eastAsia"/>
        </w:rPr>
        <w:t xml:space="preserve">　</w:t>
      </w:r>
    </w:p>
    <w:p w:rsidR="00CC2E1A" w:rsidRPr="005C591E" w:rsidRDefault="008C16EF" w:rsidP="00844F52">
      <w:pPr>
        <w:ind w:firstLineChars="100" w:firstLine="220"/>
        <w:jc w:val="both"/>
        <w:rPr>
          <w:rFonts w:eastAsiaTheme="minorEastAsia"/>
        </w:rPr>
      </w:pPr>
      <w:r>
        <w:rPr>
          <w:rFonts w:eastAsiaTheme="minorEastAsia" w:hint="eastAsia"/>
        </w:rPr>
        <w:t>CRC</w:t>
      </w:r>
      <w:r w:rsidR="00953ABF">
        <w:rPr>
          <w:rFonts w:eastAsiaTheme="minorEastAsia" w:hint="eastAsia"/>
        </w:rPr>
        <w:t>は</w:t>
      </w:r>
      <w:r>
        <w:rPr>
          <w:rFonts w:eastAsiaTheme="minorEastAsia" w:hint="eastAsia"/>
        </w:rPr>
        <w:t>、</w:t>
      </w:r>
      <w:r w:rsidR="00EA0B13">
        <w:rPr>
          <w:rFonts w:eastAsiaTheme="minorEastAsia" w:hint="eastAsia"/>
        </w:rPr>
        <w:t>17</w:t>
      </w:r>
      <w:r w:rsidR="00953ABF">
        <w:rPr>
          <w:rFonts w:eastAsiaTheme="minorEastAsia" w:hint="eastAsia"/>
        </w:rPr>
        <w:t>0</w:t>
      </w:r>
      <w:r>
        <w:rPr>
          <w:rFonts w:eastAsiaTheme="minorEastAsia" w:hint="eastAsia"/>
        </w:rPr>
        <w:t>0</w:t>
      </w:r>
      <w:r>
        <w:rPr>
          <w:rFonts w:eastAsiaTheme="minorEastAsia" w:hint="eastAsia"/>
        </w:rPr>
        <w:t>名の被雇用者に対して、参加者募集の</w:t>
      </w:r>
      <w:r w:rsidR="00953ABF">
        <w:rPr>
          <w:rFonts w:eastAsiaTheme="minorEastAsia" w:hint="eastAsia"/>
        </w:rPr>
        <w:t>メール</w:t>
      </w:r>
      <w:r>
        <w:rPr>
          <w:rFonts w:eastAsiaTheme="minorEastAsia" w:hint="eastAsia"/>
        </w:rPr>
        <w:t>を送付する。このうち、</w:t>
      </w:r>
      <w:r w:rsidR="00953ABF">
        <w:rPr>
          <w:rFonts w:eastAsiaTheme="minorEastAsia" w:hint="eastAsia"/>
        </w:rPr>
        <w:t>680</w:t>
      </w:r>
      <w:r w:rsidR="00953ABF">
        <w:rPr>
          <w:rFonts w:eastAsiaTheme="minorEastAsia" w:hint="eastAsia"/>
        </w:rPr>
        <w:t>名が調査への参加に同意すると予想され、うち</w:t>
      </w:r>
      <w:r w:rsidR="00953ABF">
        <w:rPr>
          <w:rFonts w:eastAsiaTheme="minorEastAsia" w:hint="eastAsia"/>
        </w:rPr>
        <w:t>272</w:t>
      </w:r>
      <w:r>
        <w:rPr>
          <w:rFonts w:eastAsiaTheme="minorEastAsia" w:hint="eastAsia"/>
        </w:rPr>
        <w:t>名が</w:t>
      </w:r>
      <w:r w:rsidR="00953ABF">
        <w:rPr>
          <w:rFonts w:eastAsiaTheme="minorEastAsia" w:hint="eastAsia"/>
        </w:rPr>
        <w:t>抑うつありと判定される</w:t>
      </w:r>
      <w:r>
        <w:rPr>
          <w:rFonts w:eastAsiaTheme="minorEastAsia" w:hint="eastAsia"/>
        </w:rPr>
        <w:t>と考えられ</w:t>
      </w:r>
      <w:r w:rsidR="00953ABF">
        <w:rPr>
          <w:rFonts w:eastAsiaTheme="minorEastAsia" w:hint="eastAsia"/>
        </w:rPr>
        <w:t>る</w:t>
      </w:r>
      <w:r w:rsidR="00953ABF">
        <w:t>(K6&gt;=</w:t>
      </w:r>
      <w:r w:rsidR="00953ABF">
        <w:rPr>
          <w:rFonts w:hint="eastAsia"/>
        </w:rPr>
        <w:t>5</w:t>
      </w:r>
      <w:r w:rsidRPr="0044035D">
        <w:t>)</w:t>
      </w:r>
      <w:r>
        <w:rPr>
          <w:rFonts w:eastAsiaTheme="minorEastAsia" w:hint="eastAsia"/>
        </w:rPr>
        <w:t>。このうち</w:t>
      </w:r>
      <w:r w:rsidR="00953ABF">
        <w:rPr>
          <w:rFonts w:eastAsiaTheme="minorEastAsia" w:hint="eastAsia"/>
        </w:rPr>
        <w:t>245</w:t>
      </w:r>
      <w:r>
        <w:rPr>
          <w:rFonts w:eastAsiaTheme="minorEastAsia" w:hint="eastAsia"/>
        </w:rPr>
        <w:t>名が適格になると考えられる。</w:t>
      </w:r>
      <w:r w:rsidR="005C591E">
        <w:rPr>
          <w:rFonts w:eastAsiaTheme="minorEastAsia" w:hint="eastAsia"/>
        </w:rPr>
        <w:t>この</w:t>
      </w:r>
      <w:r w:rsidR="00953ABF">
        <w:rPr>
          <w:rFonts w:eastAsiaTheme="minorEastAsia" w:hint="eastAsia"/>
        </w:rPr>
        <w:t>245</w:t>
      </w:r>
      <w:r w:rsidR="005C591E">
        <w:rPr>
          <w:rFonts w:eastAsiaTheme="minorEastAsia" w:hint="eastAsia"/>
        </w:rPr>
        <w:t>名が積極的な介入群</w:t>
      </w:r>
      <w:r w:rsidR="00953ABF">
        <w:rPr>
          <w:rFonts w:eastAsiaTheme="minorEastAsia" w:hint="eastAsia"/>
        </w:rPr>
        <w:t>(n=122</w:t>
      </w:r>
      <w:r w:rsidR="005C591E">
        <w:rPr>
          <w:rFonts w:eastAsiaTheme="minorEastAsia" w:hint="eastAsia"/>
        </w:rPr>
        <w:t>)</w:t>
      </w:r>
      <w:r w:rsidR="005C591E">
        <w:rPr>
          <w:rFonts w:eastAsiaTheme="minorEastAsia" w:hint="eastAsia"/>
        </w:rPr>
        <w:t>と待機群</w:t>
      </w:r>
      <w:r w:rsidR="005C591E">
        <w:rPr>
          <w:rFonts w:eastAsiaTheme="minorEastAsia" w:hint="eastAsia"/>
        </w:rPr>
        <w:t>(n=</w:t>
      </w:r>
      <w:r w:rsidR="00953ABF">
        <w:rPr>
          <w:rFonts w:eastAsiaTheme="minorEastAsia" w:hint="eastAsia"/>
        </w:rPr>
        <w:t>123</w:t>
      </w:r>
      <w:r w:rsidR="005C591E">
        <w:rPr>
          <w:rFonts w:eastAsiaTheme="minorEastAsia" w:hint="eastAsia"/>
        </w:rPr>
        <w:t>)</w:t>
      </w:r>
      <w:r w:rsidR="005C591E">
        <w:rPr>
          <w:rFonts w:eastAsiaTheme="minorEastAsia" w:hint="eastAsia"/>
        </w:rPr>
        <w:t>に無作為割り付けされる。</w:t>
      </w:r>
      <w:r w:rsidR="00953ABF">
        <w:rPr>
          <w:rFonts w:eastAsiaTheme="minorEastAsia" w:hint="eastAsia"/>
        </w:rPr>
        <w:t>この後、労働者</w:t>
      </w:r>
      <w:r w:rsidR="005C591E">
        <w:rPr>
          <w:rFonts w:eastAsiaTheme="minorEastAsia" w:hint="eastAsia"/>
        </w:rPr>
        <w:t>に対して</w:t>
      </w:r>
      <w:proofErr w:type="spellStart"/>
      <w:r w:rsidR="00953ABF">
        <w:rPr>
          <w:rFonts w:eastAsiaTheme="minorEastAsia" w:hint="eastAsia"/>
        </w:rPr>
        <w:t>i</w:t>
      </w:r>
      <w:r w:rsidR="005C591E">
        <w:rPr>
          <w:rFonts w:eastAsiaTheme="minorEastAsia" w:hint="eastAsia"/>
        </w:rPr>
        <w:t>CBT</w:t>
      </w:r>
      <w:proofErr w:type="spellEnd"/>
      <w:r w:rsidR="00953ABF">
        <w:rPr>
          <w:rFonts w:eastAsiaTheme="minorEastAsia" w:hint="eastAsia"/>
        </w:rPr>
        <w:t>プログラム（６週間）を提供する</w:t>
      </w:r>
      <w:r w:rsidR="005C591E">
        <w:rPr>
          <w:rFonts w:eastAsiaTheme="minorEastAsia" w:hint="eastAsia"/>
        </w:rPr>
        <w:t>。待機群は無作為割り付けから</w:t>
      </w:r>
      <w:r w:rsidR="00953ABF">
        <w:rPr>
          <w:rFonts w:eastAsiaTheme="minorEastAsia" w:hint="eastAsia"/>
        </w:rPr>
        <w:t>6</w:t>
      </w:r>
      <w:r w:rsidR="005C591E">
        <w:rPr>
          <w:rFonts w:eastAsiaTheme="minorEastAsia" w:hint="eastAsia"/>
        </w:rPr>
        <w:t>ヶ月以降に</w:t>
      </w:r>
      <w:proofErr w:type="spellStart"/>
      <w:r w:rsidR="0028154E">
        <w:rPr>
          <w:rFonts w:eastAsiaTheme="minorEastAsia" w:hint="eastAsia"/>
        </w:rPr>
        <w:t>i</w:t>
      </w:r>
      <w:r w:rsidR="005C591E">
        <w:rPr>
          <w:rFonts w:eastAsiaTheme="minorEastAsia" w:hint="eastAsia"/>
        </w:rPr>
        <w:t>CBT</w:t>
      </w:r>
      <w:proofErr w:type="spellEnd"/>
      <w:r w:rsidR="005C591E">
        <w:rPr>
          <w:rFonts w:eastAsiaTheme="minorEastAsia" w:hint="eastAsia"/>
        </w:rPr>
        <w:t>を受けることができる。</w:t>
      </w:r>
    </w:p>
    <w:p w:rsidR="00CC2E1A" w:rsidRPr="0028154E" w:rsidRDefault="00CC2E1A" w:rsidP="006837CE"/>
    <w:p w:rsidR="00CC2E1A" w:rsidRPr="00F362A8" w:rsidRDefault="00CC2E1A" w:rsidP="00EA0B13">
      <w:pPr>
        <w:pStyle w:val="3"/>
        <w:rPr>
          <w:rFonts w:eastAsiaTheme="minorEastAsia"/>
        </w:rPr>
      </w:pPr>
      <w:r w:rsidRPr="0044035D">
        <w:t xml:space="preserve">3.3.1. </w:t>
      </w:r>
      <w:r w:rsidR="005C591E">
        <w:rPr>
          <w:rFonts w:eastAsiaTheme="minorEastAsia" w:hint="eastAsia"/>
        </w:rPr>
        <w:t>適格性のアセスメント</w:t>
      </w:r>
    </w:p>
    <w:p w:rsidR="00CC2E1A" w:rsidRPr="00280094" w:rsidRDefault="00F362A8" w:rsidP="00844F52">
      <w:pPr>
        <w:ind w:firstLineChars="100" w:firstLine="220"/>
        <w:jc w:val="both"/>
        <w:rPr>
          <w:rFonts w:eastAsiaTheme="minorEastAsia"/>
          <w:color w:val="FF0000"/>
        </w:rPr>
      </w:pPr>
      <w:r>
        <w:rPr>
          <w:rFonts w:eastAsiaTheme="minorEastAsia" w:hint="eastAsia"/>
        </w:rPr>
        <w:t>参加者募集の</w:t>
      </w:r>
      <w:r w:rsidR="00953ABF">
        <w:rPr>
          <w:rFonts w:eastAsiaTheme="minorEastAsia" w:hint="eastAsia"/>
        </w:rPr>
        <w:t>メールを、対象となる部署の</w:t>
      </w:r>
      <w:r w:rsidR="00953ABF" w:rsidRPr="001F4122">
        <w:rPr>
          <w:rFonts w:eastAsiaTheme="minorEastAsia" w:hint="eastAsia"/>
        </w:rPr>
        <w:t>すべての労働者に送付する。</w:t>
      </w:r>
      <w:r w:rsidR="00EA0B13">
        <w:rPr>
          <w:rFonts w:eastAsiaTheme="minorEastAsia" w:hint="eastAsia"/>
        </w:rPr>
        <w:t>適格性のアセスメントはベースライン調査時に行われる。</w:t>
      </w:r>
      <w:r w:rsidR="00AA5075">
        <w:rPr>
          <w:rFonts w:eastAsiaTheme="minorEastAsia" w:hint="eastAsia"/>
        </w:rPr>
        <w:t>研究に関するすべての説明を記載したウェブサイトを用意する。</w:t>
      </w:r>
      <w:r w:rsidR="00953ABF">
        <w:rPr>
          <w:rFonts w:eastAsiaTheme="minorEastAsia" w:hint="eastAsia"/>
        </w:rPr>
        <w:t>労働者は、</w:t>
      </w:r>
      <w:r w:rsidR="00AA5075">
        <w:rPr>
          <w:rFonts w:eastAsiaTheme="minorEastAsia" w:hint="eastAsia"/>
        </w:rPr>
        <w:t>ウェブサイト</w:t>
      </w:r>
      <w:r w:rsidR="00953ABF">
        <w:rPr>
          <w:rFonts w:eastAsiaTheme="minorEastAsia" w:hint="eastAsia"/>
        </w:rPr>
        <w:t>にアクセスし</w:t>
      </w:r>
      <w:r w:rsidR="00AA5075">
        <w:rPr>
          <w:rFonts w:eastAsiaTheme="minorEastAsia" w:hint="eastAsia"/>
        </w:rPr>
        <w:t>、調査の説明書を読み、調査参加同意のボタンをクリックして、ベースライン調査ページに進む。</w:t>
      </w:r>
    </w:p>
    <w:p w:rsidR="003D6C8C" w:rsidRPr="003D6C8C" w:rsidRDefault="003D6C8C" w:rsidP="00844F52">
      <w:pPr>
        <w:ind w:firstLineChars="100" w:firstLine="220"/>
        <w:jc w:val="both"/>
        <w:rPr>
          <w:rFonts w:eastAsiaTheme="minorEastAsia"/>
        </w:rPr>
      </w:pPr>
      <w:r>
        <w:rPr>
          <w:rFonts w:eastAsiaTheme="minorEastAsia" w:hint="eastAsia"/>
        </w:rPr>
        <w:t>現在大うつ病エピソードにある労働者は、臨床試験からは除外されるが、</w:t>
      </w:r>
      <w:r>
        <w:rPr>
          <w:rFonts w:eastAsiaTheme="minorEastAsia" w:hint="eastAsia"/>
        </w:rPr>
        <w:t>CRC</w:t>
      </w:r>
      <w:r>
        <w:rPr>
          <w:rFonts w:eastAsiaTheme="minorEastAsia" w:hint="eastAsia"/>
        </w:rPr>
        <w:t>がコンタクトをとり、産業医ないしは外部の専門家を受診するよう助言する。</w:t>
      </w:r>
      <w:r>
        <w:rPr>
          <w:rFonts w:eastAsiaTheme="minorEastAsia" w:hint="eastAsia"/>
        </w:rPr>
        <w:t>CRC</w:t>
      </w:r>
      <w:r>
        <w:rPr>
          <w:rFonts w:eastAsiaTheme="minorEastAsia" w:hint="eastAsia"/>
        </w:rPr>
        <w:t>はそれまでに得られたすべてのデータに基づき、</w:t>
      </w:r>
      <w:proofErr w:type="spellStart"/>
      <w:r w:rsidR="00953ABF">
        <w:rPr>
          <w:rFonts w:eastAsiaTheme="minorEastAsia" w:hint="eastAsia"/>
        </w:rPr>
        <w:t>i</w:t>
      </w:r>
      <w:r>
        <w:rPr>
          <w:rFonts w:eastAsiaTheme="minorEastAsia" w:hint="eastAsia"/>
        </w:rPr>
        <w:t>CBT</w:t>
      </w:r>
      <w:proofErr w:type="spellEnd"/>
      <w:r w:rsidR="00280094">
        <w:rPr>
          <w:rFonts w:eastAsiaTheme="minorEastAsia" w:hint="eastAsia"/>
        </w:rPr>
        <w:t>よりも専門家に直接受診した方が</w:t>
      </w:r>
      <w:r>
        <w:rPr>
          <w:rFonts w:eastAsiaTheme="minorEastAsia" w:hint="eastAsia"/>
        </w:rPr>
        <w:t>利益が大きいと判断されたことを</w:t>
      </w:r>
      <w:r w:rsidR="00953ABF">
        <w:rPr>
          <w:rFonts w:eastAsiaTheme="minorEastAsia" w:hint="eastAsia"/>
        </w:rPr>
        <w:t>メール</w:t>
      </w:r>
      <w:r w:rsidR="00DA4DA3">
        <w:rPr>
          <w:rFonts w:eastAsiaTheme="minorEastAsia" w:hint="eastAsia"/>
        </w:rPr>
        <w:t>により</w:t>
      </w:r>
      <w:r>
        <w:rPr>
          <w:rFonts w:eastAsiaTheme="minorEastAsia" w:hint="eastAsia"/>
        </w:rPr>
        <w:t>説明する。</w:t>
      </w:r>
    </w:p>
    <w:p w:rsidR="00CC2E1A" w:rsidRPr="0044035D" w:rsidRDefault="00CC2E1A" w:rsidP="006837CE"/>
    <w:p w:rsidR="00CC2E1A" w:rsidRPr="003D6C8C" w:rsidRDefault="00CC2E1A" w:rsidP="006837CE">
      <w:pPr>
        <w:pStyle w:val="3"/>
        <w:rPr>
          <w:rFonts w:eastAsiaTheme="minorEastAsia"/>
        </w:rPr>
      </w:pPr>
      <w:r w:rsidRPr="0044035D">
        <w:t xml:space="preserve">3.3.2. </w:t>
      </w:r>
      <w:r w:rsidR="003D6C8C">
        <w:rPr>
          <w:rFonts w:eastAsiaTheme="minorEastAsia" w:hint="eastAsia"/>
        </w:rPr>
        <w:t>ベースライン・アセスメント</w:t>
      </w:r>
    </w:p>
    <w:p w:rsidR="006D0940" w:rsidRDefault="006D0940" w:rsidP="004537DA">
      <w:pPr>
        <w:rPr>
          <w:rFonts w:eastAsiaTheme="minorEastAsia" w:hint="eastAsia"/>
        </w:rPr>
      </w:pPr>
      <w:r>
        <w:rPr>
          <w:rFonts w:eastAsiaTheme="minorEastAsia" w:hint="eastAsia"/>
        </w:rPr>
        <w:t>ベースライン・アセスメント</w:t>
      </w:r>
      <w:r w:rsidR="003047D7">
        <w:rPr>
          <w:rFonts w:eastAsiaTheme="minorEastAsia" w:hint="eastAsia"/>
        </w:rPr>
        <w:t>は</w:t>
      </w:r>
      <w:r>
        <w:rPr>
          <w:rFonts w:eastAsiaTheme="minorEastAsia" w:hint="eastAsia"/>
        </w:rPr>
        <w:t>、第</w:t>
      </w:r>
      <w:r>
        <w:rPr>
          <w:rFonts w:eastAsiaTheme="minorEastAsia" w:hint="eastAsia"/>
        </w:rPr>
        <w:t>1</w:t>
      </w:r>
      <w:r w:rsidR="003047D7">
        <w:rPr>
          <w:rFonts w:eastAsiaTheme="minorEastAsia" w:hint="eastAsia"/>
        </w:rPr>
        <w:t>回調査を兼ねる。</w:t>
      </w:r>
      <w:r>
        <w:rPr>
          <w:rFonts w:eastAsiaTheme="minorEastAsia" w:hint="eastAsia"/>
        </w:rPr>
        <w:t>したがって、ベースライン・アセスメントには、以下の変数が含まれる。</w:t>
      </w:r>
    </w:p>
    <w:p w:rsidR="004537DA" w:rsidRPr="006D0940" w:rsidRDefault="004537DA" w:rsidP="004537DA">
      <w:pPr>
        <w:rPr>
          <w:rFonts w:eastAsiaTheme="minorEastAsia"/>
        </w:rPr>
      </w:pPr>
    </w:p>
    <w:p w:rsidR="00CC2E1A" w:rsidRPr="0044035D" w:rsidRDefault="006D0940" w:rsidP="00F12B4E">
      <w:pPr>
        <w:pStyle w:val="a8"/>
        <w:numPr>
          <w:ilvl w:val="0"/>
          <w:numId w:val="32"/>
        </w:numPr>
        <w:ind w:leftChars="0"/>
      </w:pPr>
      <w:r>
        <w:rPr>
          <w:rFonts w:eastAsiaTheme="minorEastAsia" w:hint="eastAsia"/>
        </w:rPr>
        <w:t>性別</w:t>
      </w:r>
    </w:p>
    <w:p w:rsidR="003047D7" w:rsidRPr="003047D7" w:rsidRDefault="003047D7" w:rsidP="00F12B4E">
      <w:pPr>
        <w:pStyle w:val="a8"/>
        <w:numPr>
          <w:ilvl w:val="0"/>
          <w:numId w:val="32"/>
        </w:numPr>
        <w:ind w:leftChars="0"/>
      </w:pPr>
      <w:r>
        <w:rPr>
          <w:rFonts w:hint="eastAsia"/>
        </w:rPr>
        <w:t>年齢</w:t>
      </w:r>
    </w:p>
    <w:p w:rsidR="003047D7" w:rsidRPr="0044035D" w:rsidRDefault="006D0940" w:rsidP="003047D7">
      <w:pPr>
        <w:pStyle w:val="a8"/>
        <w:numPr>
          <w:ilvl w:val="0"/>
          <w:numId w:val="32"/>
        </w:numPr>
        <w:ind w:leftChars="0"/>
      </w:pPr>
      <w:r>
        <w:rPr>
          <w:rFonts w:eastAsiaTheme="minorEastAsia" w:hint="eastAsia"/>
        </w:rPr>
        <w:lastRenderedPageBreak/>
        <w:t>職種</w:t>
      </w:r>
      <w:r w:rsidR="003047D7">
        <w:rPr>
          <w:rFonts w:eastAsiaTheme="minorEastAsia" w:hint="eastAsia"/>
        </w:rPr>
        <w:t>、学歴</w:t>
      </w:r>
      <w:r w:rsidR="001E215A">
        <w:rPr>
          <w:rFonts w:eastAsiaTheme="minorEastAsia" w:hint="eastAsia"/>
        </w:rPr>
        <w:t>、婚姻状態</w:t>
      </w:r>
    </w:p>
    <w:p w:rsidR="003047D7" w:rsidRDefault="003047D7" w:rsidP="006D0940">
      <w:pPr>
        <w:pStyle w:val="a8"/>
        <w:numPr>
          <w:ilvl w:val="0"/>
          <w:numId w:val="32"/>
        </w:numPr>
        <w:ind w:leftChars="0"/>
      </w:pPr>
      <w:r w:rsidRPr="003047D7">
        <w:rPr>
          <w:rFonts w:eastAsiaTheme="minorEastAsia" w:hint="eastAsia"/>
        </w:rPr>
        <w:t>過去</w:t>
      </w:r>
      <w:r>
        <w:rPr>
          <w:rFonts w:eastAsiaTheme="minorEastAsia" w:hint="eastAsia"/>
        </w:rPr>
        <w:t>1</w:t>
      </w:r>
      <w:r>
        <w:rPr>
          <w:rFonts w:eastAsiaTheme="minorEastAsia" w:hint="eastAsia"/>
        </w:rPr>
        <w:t>ヶ月</w:t>
      </w:r>
      <w:r w:rsidRPr="003047D7">
        <w:rPr>
          <w:rFonts w:eastAsiaTheme="minorEastAsia" w:hint="eastAsia"/>
        </w:rPr>
        <w:t>についての</w:t>
      </w:r>
      <w:r>
        <w:rPr>
          <w:rFonts w:hint="eastAsia"/>
        </w:rPr>
        <w:t>K6</w:t>
      </w:r>
    </w:p>
    <w:p w:rsidR="003047D7" w:rsidRPr="003047D7" w:rsidRDefault="003047D7" w:rsidP="003047D7">
      <w:pPr>
        <w:pStyle w:val="a8"/>
        <w:numPr>
          <w:ilvl w:val="0"/>
          <w:numId w:val="32"/>
        </w:numPr>
        <w:ind w:leftChars="0"/>
        <w:rPr>
          <w:rFonts w:eastAsiaTheme="minorEastAsia"/>
        </w:rPr>
      </w:pPr>
      <w:r w:rsidRPr="003047D7">
        <w:rPr>
          <w:rFonts w:eastAsiaTheme="minorEastAsia" w:hint="eastAsia"/>
        </w:rPr>
        <w:t>過去</w:t>
      </w:r>
      <w:r w:rsidRPr="003047D7">
        <w:rPr>
          <w:rFonts w:eastAsiaTheme="minorEastAsia" w:hint="eastAsia"/>
        </w:rPr>
        <w:t>2</w:t>
      </w:r>
      <w:r w:rsidRPr="003047D7">
        <w:rPr>
          <w:rFonts w:eastAsiaTheme="minorEastAsia" w:hint="eastAsia"/>
        </w:rPr>
        <w:t>週間についての</w:t>
      </w:r>
      <w:r w:rsidRPr="003047D7">
        <w:rPr>
          <w:rFonts w:eastAsiaTheme="minorEastAsia" w:hint="eastAsia"/>
        </w:rPr>
        <w:t>BDI2</w:t>
      </w:r>
    </w:p>
    <w:p w:rsidR="004537DA" w:rsidRDefault="004537DA" w:rsidP="006D0940">
      <w:pPr>
        <w:pStyle w:val="a8"/>
        <w:numPr>
          <w:ilvl w:val="0"/>
          <w:numId w:val="32"/>
        </w:numPr>
        <w:ind w:leftChars="0"/>
        <w:rPr>
          <w:rFonts w:hint="eastAsia"/>
        </w:rPr>
      </w:pPr>
      <w:r>
        <w:rPr>
          <w:rFonts w:hint="eastAsia"/>
        </w:rPr>
        <w:t>ワーク・エンゲイジメント</w:t>
      </w:r>
    </w:p>
    <w:p w:rsidR="004537DA" w:rsidRDefault="003047D7" w:rsidP="006D0940">
      <w:pPr>
        <w:pStyle w:val="a8"/>
        <w:numPr>
          <w:ilvl w:val="0"/>
          <w:numId w:val="32"/>
        </w:numPr>
        <w:ind w:leftChars="0"/>
        <w:rPr>
          <w:rFonts w:hint="eastAsia"/>
        </w:rPr>
      </w:pPr>
      <w:r w:rsidRPr="0044035D">
        <w:t>Health and Productivity Questionnaire</w:t>
      </w:r>
    </w:p>
    <w:p w:rsidR="003047D7" w:rsidRPr="003047D7" w:rsidRDefault="003047D7" w:rsidP="004537DA">
      <w:pPr>
        <w:pStyle w:val="a8"/>
        <w:numPr>
          <w:ilvl w:val="1"/>
          <w:numId w:val="32"/>
        </w:numPr>
        <w:ind w:leftChars="0"/>
      </w:pPr>
      <w:r>
        <w:rPr>
          <w:rFonts w:eastAsiaTheme="minorEastAsia" w:hint="eastAsia"/>
        </w:rPr>
        <w:t>過去</w:t>
      </w:r>
      <w:r>
        <w:rPr>
          <w:rFonts w:eastAsiaTheme="minorEastAsia" w:hint="eastAsia"/>
        </w:rPr>
        <w:t>4</w:t>
      </w:r>
      <w:r>
        <w:rPr>
          <w:rFonts w:eastAsiaTheme="minorEastAsia" w:hint="eastAsia"/>
        </w:rPr>
        <w:t>週間の労働時間、過去</w:t>
      </w:r>
      <w:r>
        <w:rPr>
          <w:rFonts w:eastAsiaTheme="minorEastAsia" w:hint="eastAsia"/>
        </w:rPr>
        <w:t>4</w:t>
      </w:r>
      <w:r>
        <w:rPr>
          <w:rFonts w:eastAsiaTheme="minorEastAsia" w:hint="eastAsia"/>
        </w:rPr>
        <w:t>週間の絶対的および相対的</w:t>
      </w:r>
      <w:r>
        <w:rPr>
          <w:rFonts w:eastAsiaTheme="minorEastAsia" w:hint="eastAsia"/>
        </w:rPr>
        <w:t>absenteeism</w:t>
      </w:r>
      <w:r>
        <w:rPr>
          <w:rFonts w:eastAsiaTheme="minorEastAsia" w:hint="eastAsia"/>
        </w:rPr>
        <w:t>、過去</w:t>
      </w:r>
      <w:r>
        <w:rPr>
          <w:rFonts w:eastAsiaTheme="minorEastAsia" w:hint="eastAsia"/>
        </w:rPr>
        <w:t>4</w:t>
      </w:r>
      <w:r>
        <w:rPr>
          <w:rFonts w:eastAsiaTheme="minorEastAsia" w:hint="eastAsia"/>
        </w:rPr>
        <w:t>週間の絶対的および相対的</w:t>
      </w:r>
      <w:proofErr w:type="spellStart"/>
      <w:r>
        <w:rPr>
          <w:rFonts w:eastAsiaTheme="minorEastAsia" w:hint="eastAsia"/>
        </w:rPr>
        <w:t>presenteeism</w:t>
      </w:r>
      <w:proofErr w:type="spellEnd"/>
    </w:p>
    <w:p w:rsidR="003047D7" w:rsidRDefault="006D0940" w:rsidP="003047D7">
      <w:pPr>
        <w:pStyle w:val="a8"/>
        <w:numPr>
          <w:ilvl w:val="0"/>
          <w:numId w:val="32"/>
        </w:numPr>
        <w:ind w:leftChars="0"/>
        <w:rPr>
          <w:rFonts w:eastAsiaTheme="minorEastAsia"/>
        </w:rPr>
      </w:pPr>
      <w:r w:rsidRPr="003047D7">
        <w:rPr>
          <w:rFonts w:eastAsiaTheme="minorEastAsia" w:hint="eastAsia"/>
        </w:rPr>
        <w:t>身体的疾患の治療中か否か、精神的疾患の治療中か否か</w:t>
      </w:r>
    </w:p>
    <w:p w:rsidR="003047D7" w:rsidRPr="003047D7" w:rsidRDefault="00DA4DA3" w:rsidP="003047D7">
      <w:pPr>
        <w:pStyle w:val="a8"/>
        <w:numPr>
          <w:ilvl w:val="0"/>
          <w:numId w:val="32"/>
        </w:numPr>
        <w:ind w:leftChars="0"/>
      </w:pPr>
      <w:r w:rsidRPr="003047D7">
        <w:rPr>
          <w:rFonts w:eastAsiaTheme="minorEastAsia" w:hint="eastAsia"/>
        </w:rPr>
        <w:t>過去</w:t>
      </w:r>
      <w:r w:rsidR="003047D7" w:rsidRPr="003047D7">
        <w:rPr>
          <w:rFonts w:eastAsiaTheme="minorEastAsia" w:hint="eastAsia"/>
        </w:rPr>
        <w:t>3</w:t>
      </w:r>
      <w:r w:rsidRPr="003047D7">
        <w:rPr>
          <w:rFonts w:eastAsiaTheme="minorEastAsia" w:hint="eastAsia"/>
        </w:rPr>
        <w:t>ヶ月の病欠日数</w:t>
      </w:r>
    </w:p>
    <w:p w:rsidR="00CC2E1A" w:rsidRPr="0044035D" w:rsidRDefault="009F2C20" w:rsidP="003047D7">
      <w:pPr>
        <w:pStyle w:val="a8"/>
        <w:numPr>
          <w:ilvl w:val="0"/>
          <w:numId w:val="32"/>
        </w:numPr>
        <w:ind w:leftChars="0"/>
      </w:pPr>
      <w:r w:rsidRPr="003047D7">
        <w:rPr>
          <w:rFonts w:eastAsiaTheme="minorEastAsia" w:hint="eastAsia"/>
        </w:rPr>
        <w:t>気分障害に関する</w:t>
      </w:r>
      <w:r w:rsidRPr="003047D7">
        <w:rPr>
          <w:rFonts w:eastAsiaTheme="minorEastAsia" w:hint="eastAsia"/>
        </w:rPr>
        <w:t>CIDI</w:t>
      </w:r>
      <w:r w:rsidRPr="003047D7">
        <w:rPr>
          <w:rFonts w:eastAsiaTheme="minorEastAsia" w:hint="eastAsia"/>
        </w:rPr>
        <w:t>の結果</w:t>
      </w:r>
    </w:p>
    <w:p w:rsidR="00CC2E1A" w:rsidRPr="003047D7" w:rsidRDefault="00CC2E1A" w:rsidP="001A6AF7"/>
    <w:p w:rsidR="00CC2E1A" w:rsidRPr="009F2C20" w:rsidRDefault="00CC2E1A" w:rsidP="006837CE">
      <w:pPr>
        <w:pStyle w:val="3"/>
        <w:rPr>
          <w:rFonts w:eastAsiaTheme="minorEastAsia"/>
        </w:rPr>
      </w:pPr>
      <w:r w:rsidRPr="0044035D">
        <w:t xml:space="preserve">3.3.3. </w:t>
      </w:r>
      <w:r w:rsidR="009F2C20">
        <w:rPr>
          <w:rFonts w:eastAsiaTheme="minorEastAsia" w:hint="eastAsia"/>
        </w:rPr>
        <w:t>説明と同意</w:t>
      </w:r>
    </w:p>
    <w:p w:rsidR="004537DA" w:rsidRDefault="00291E94" w:rsidP="00844F52">
      <w:pPr>
        <w:ind w:firstLineChars="100" w:firstLine="220"/>
        <w:jc w:val="both"/>
        <w:rPr>
          <w:rFonts w:eastAsiaTheme="minorEastAsia" w:hint="eastAsia"/>
        </w:rPr>
      </w:pPr>
      <w:r>
        <w:rPr>
          <w:rFonts w:eastAsiaTheme="minorEastAsia" w:hint="eastAsia"/>
        </w:rPr>
        <w:t>本研究の目的と手続きについて開示・説明がなされた後に、すべての参加者から</w:t>
      </w:r>
      <w:r w:rsidR="003047D7">
        <w:rPr>
          <w:rFonts w:eastAsiaTheme="minorEastAsia" w:hint="eastAsia"/>
        </w:rPr>
        <w:t>調査参加同意のボタンをクリックして、第一回質問紙に回答することで</w:t>
      </w:r>
      <w:r>
        <w:rPr>
          <w:rFonts w:eastAsiaTheme="minorEastAsia" w:hint="eastAsia"/>
        </w:rPr>
        <w:t>同意を得る。</w:t>
      </w:r>
    </w:p>
    <w:p w:rsidR="00CC2E1A" w:rsidRPr="0044035D" w:rsidRDefault="00291E94" w:rsidP="00844F52">
      <w:pPr>
        <w:ind w:firstLineChars="100" w:firstLine="220"/>
        <w:jc w:val="both"/>
      </w:pPr>
      <w:r>
        <w:rPr>
          <w:rFonts w:eastAsiaTheme="minorEastAsia" w:hint="eastAsia"/>
        </w:rPr>
        <w:t>候補者には、参加は任意であること、参加後においても理由を告げずに介入およびアセスメントを辞退することができること、本研究への参加・不参加は会社における利益・不利益につながらないことを説明する。各参加者のデータは、機密性を保つために、順に割り振られた番号で扱われ、インターネットに接続しないコンピュータ</w:t>
      </w:r>
      <w:r w:rsidR="00844F52">
        <w:rPr>
          <w:rFonts w:eastAsiaTheme="minorEastAsia" w:hint="eastAsia"/>
        </w:rPr>
        <w:t>ー</w:t>
      </w:r>
      <w:r>
        <w:rPr>
          <w:rFonts w:eastAsiaTheme="minorEastAsia" w:hint="eastAsia"/>
        </w:rPr>
        <w:t>に保管され、</w:t>
      </w:r>
      <w:r>
        <w:rPr>
          <w:rFonts w:eastAsiaTheme="minorEastAsia" w:hint="eastAsia"/>
        </w:rPr>
        <w:t>CRC</w:t>
      </w:r>
      <w:r>
        <w:rPr>
          <w:rFonts w:eastAsiaTheme="minorEastAsia" w:hint="eastAsia"/>
        </w:rPr>
        <w:t>のみがアクセス可能となる。</w:t>
      </w:r>
    </w:p>
    <w:p w:rsidR="00CC2E1A" w:rsidRPr="0044035D" w:rsidRDefault="00CC2E1A" w:rsidP="006837CE"/>
    <w:p w:rsidR="00CC2E1A" w:rsidRPr="00D37F29" w:rsidRDefault="00CC2E1A" w:rsidP="00553A17">
      <w:pPr>
        <w:pStyle w:val="3"/>
        <w:rPr>
          <w:rFonts w:eastAsiaTheme="minorEastAsia"/>
        </w:rPr>
      </w:pPr>
      <w:r w:rsidRPr="0044035D">
        <w:t xml:space="preserve">3.3.4. </w:t>
      </w:r>
      <w:r w:rsidR="00D37F29">
        <w:rPr>
          <w:rFonts w:eastAsiaTheme="minorEastAsia" w:hint="eastAsia"/>
        </w:rPr>
        <w:t>介入への割り付け</w:t>
      </w:r>
    </w:p>
    <w:p w:rsidR="00BF02DA" w:rsidRPr="0044035D" w:rsidRDefault="00F32602" w:rsidP="00844F52">
      <w:pPr>
        <w:ind w:firstLineChars="100" w:firstLine="220"/>
        <w:jc w:val="both"/>
        <w:rPr>
          <w:rFonts w:eastAsiaTheme="minorEastAsia"/>
        </w:rPr>
      </w:pPr>
      <w:r>
        <w:rPr>
          <w:rFonts w:eastAsiaTheme="minorEastAsia" w:hint="eastAsia"/>
        </w:rPr>
        <w:t>適格性のある対象者を介入群と対照群とに</w:t>
      </w:r>
      <w:r w:rsidR="00552CED">
        <w:rPr>
          <w:rFonts w:eastAsiaTheme="minorEastAsia" w:hint="eastAsia"/>
        </w:rPr>
        <w:t>1:1</w:t>
      </w:r>
      <w:r>
        <w:rPr>
          <w:rFonts w:eastAsiaTheme="minorEastAsia" w:hint="eastAsia"/>
        </w:rPr>
        <w:t>の割合で割り付けする。無作為割り付けは</w:t>
      </w:r>
      <w:r w:rsidR="003047D7">
        <w:rPr>
          <w:rFonts w:eastAsiaTheme="minorEastAsia" w:hint="eastAsia"/>
        </w:rPr>
        <w:t>2</w:t>
      </w:r>
      <w:r>
        <w:rPr>
          <w:rFonts w:eastAsiaTheme="minorEastAsia" w:hint="eastAsia"/>
        </w:rPr>
        <w:t>つの変数について層別化する：ベースラインにおける抑うつ重症度</w:t>
      </w:r>
      <w:r w:rsidRPr="0044035D">
        <w:t>(</w:t>
      </w:r>
      <w:r w:rsidR="003047D7">
        <w:rPr>
          <w:rFonts w:hint="eastAsia"/>
        </w:rPr>
        <w:t>K6</w:t>
      </w:r>
      <w:r w:rsidRPr="0044035D">
        <w:t>=&lt;</w:t>
      </w:r>
      <w:r w:rsidR="003047D7">
        <w:rPr>
          <w:rFonts w:hint="eastAsia"/>
        </w:rPr>
        <w:t>4</w:t>
      </w:r>
      <w:r w:rsidRPr="0044035D">
        <w:t xml:space="preserve"> vs</w:t>
      </w:r>
      <w:r w:rsidR="00C16188">
        <w:rPr>
          <w:rFonts w:hint="eastAsia"/>
        </w:rPr>
        <w:t>.</w:t>
      </w:r>
      <w:r w:rsidRPr="0044035D">
        <w:t xml:space="preserve"> &gt;=</w:t>
      </w:r>
      <w:r w:rsidR="003047D7">
        <w:rPr>
          <w:rFonts w:hint="eastAsia"/>
        </w:rPr>
        <w:t>5</w:t>
      </w:r>
      <w:r w:rsidRPr="0044035D">
        <w:t>)</w:t>
      </w:r>
      <w:r w:rsidRPr="00C03F98">
        <w:rPr>
          <w:rFonts w:eastAsiaTheme="minorEastAsia" w:hint="eastAsia"/>
        </w:rPr>
        <w:t>、事</w:t>
      </w:r>
      <w:r>
        <w:rPr>
          <w:rFonts w:eastAsiaTheme="minorEastAsia" w:hint="eastAsia"/>
        </w:rPr>
        <w:t>業所</w:t>
      </w:r>
      <w:r>
        <w:rPr>
          <w:rFonts w:eastAsiaTheme="minorEastAsia" w:hint="eastAsia"/>
        </w:rPr>
        <w:t>(</w:t>
      </w:r>
      <w:r w:rsidR="00C16188">
        <w:rPr>
          <w:rFonts w:eastAsiaTheme="minorEastAsia" w:hint="eastAsia"/>
        </w:rPr>
        <w:t>会社</w:t>
      </w:r>
      <w:r w:rsidR="00C16188">
        <w:rPr>
          <w:rFonts w:eastAsiaTheme="minorEastAsia" w:hint="eastAsia"/>
        </w:rPr>
        <w:t>A</w:t>
      </w:r>
      <w:r>
        <w:rPr>
          <w:rFonts w:eastAsiaTheme="minorEastAsia" w:hint="eastAsia"/>
        </w:rPr>
        <w:t>、</w:t>
      </w:r>
      <w:r w:rsidR="00C16188">
        <w:rPr>
          <w:rFonts w:eastAsiaTheme="minorEastAsia" w:hint="eastAsia"/>
        </w:rPr>
        <w:t>会社</w:t>
      </w:r>
      <w:r w:rsidR="00C16188">
        <w:rPr>
          <w:rFonts w:eastAsiaTheme="minorEastAsia" w:hint="eastAsia"/>
        </w:rPr>
        <w:t>B</w:t>
      </w:r>
      <w:r>
        <w:rPr>
          <w:rFonts w:eastAsiaTheme="minorEastAsia" w:hint="eastAsia"/>
        </w:rPr>
        <w:t>)</w:t>
      </w:r>
      <w:r>
        <w:rPr>
          <w:rFonts w:eastAsiaTheme="minorEastAsia" w:hint="eastAsia"/>
        </w:rPr>
        <w:t>。対象者が</w:t>
      </w:r>
      <w:r w:rsidR="00C16188">
        <w:rPr>
          <w:rFonts w:eastAsiaTheme="minorEastAsia" w:hint="eastAsia"/>
        </w:rPr>
        <w:t>２</w:t>
      </w:r>
      <w:r>
        <w:rPr>
          <w:rFonts w:eastAsiaTheme="minorEastAsia" w:hint="eastAsia"/>
        </w:rPr>
        <w:t>箇所からリクルートされると仮定し、合計</w:t>
      </w:r>
      <w:r w:rsidR="00C16188">
        <w:rPr>
          <w:rFonts w:eastAsiaTheme="minorEastAsia" w:hint="eastAsia"/>
        </w:rPr>
        <w:t>４</w:t>
      </w:r>
      <w:r>
        <w:rPr>
          <w:rFonts w:eastAsiaTheme="minorEastAsia" w:hint="eastAsia"/>
        </w:rPr>
        <w:t>の層となる。本研究における統計学者は、事前に</w:t>
      </w:r>
      <w:r w:rsidR="00C16188">
        <w:rPr>
          <w:rFonts w:eastAsiaTheme="minorEastAsia" w:hint="eastAsia"/>
        </w:rPr>
        <w:t>４</w:t>
      </w:r>
      <w:r>
        <w:rPr>
          <w:rFonts w:eastAsiaTheme="minorEastAsia" w:hint="eastAsia"/>
        </w:rPr>
        <w:t>の無作為割り付けリストを用意し、</w:t>
      </w:r>
      <w:r w:rsidR="00C16188">
        <w:rPr>
          <w:rFonts w:eastAsiaTheme="minorEastAsia" w:hint="eastAsia"/>
        </w:rPr>
        <w:t>４</w:t>
      </w:r>
      <w:r w:rsidR="00291DC1">
        <w:rPr>
          <w:rFonts w:eastAsiaTheme="minorEastAsia" w:hint="eastAsia"/>
        </w:rPr>
        <w:t>層のうちのいずれかひとつを用いる。各リストは、ひとつの層あたり介入群対対照群の比が</w:t>
      </w:r>
      <w:r w:rsidR="00552CED">
        <w:rPr>
          <w:rFonts w:eastAsiaTheme="minorEastAsia" w:hint="eastAsia"/>
        </w:rPr>
        <w:t>1:1</w:t>
      </w:r>
      <w:r w:rsidR="00291DC1">
        <w:rPr>
          <w:rFonts w:eastAsiaTheme="minorEastAsia" w:hint="eastAsia"/>
        </w:rPr>
        <w:t>になるようにブロック化される。統計学者は、本研究の他の業務を担当しないリサーチ・アシスタントにこのリストを送り、リサーチ・アシスタントは安全</w:t>
      </w:r>
      <w:r w:rsidR="00552CED">
        <w:rPr>
          <w:rFonts w:eastAsiaTheme="minorEastAsia" w:hint="eastAsia"/>
        </w:rPr>
        <w:t>な場所でこのリストを管理し、割り付けの隠蔽化が可能なスプレッド・シートを作成する。</w:t>
      </w:r>
    </w:p>
    <w:p w:rsidR="00CC2E1A" w:rsidRDefault="00291DC1" w:rsidP="00844F52">
      <w:pPr>
        <w:ind w:firstLineChars="100" w:firstLine="220"/>
        <w:jc w:val="both"/>
        <w:rPr>
          <w:rFonts w:eastAsiaTheme="minorEastAsia"/>
        </w:rPr>
      </w:pPr>
      <w:r>
        <w:rPr>
          <w:rFonts w:eastAsiaTheme="minorEastAsia" w:hint="eastAsia"/>
        </w:rPr>
        <w:t>無作為割り付けの前に、</w:t>
      </w:r>
      <w:r>
        <w:rPr>
          <w:rFonts w:eastAsiaTheme="minorEastAsia" w:hint="eastAsia"/>
        </w:rPr>
        <w:t>CRC</w:t>
      </w:r>
      <w:r>
        <w:rPr>
          <w:rFonts w:eastAsiaTheme="minorEastAsia" w:hint="eastAsia"/>
        </w:rPr>
        <w:t>はその人が無作為化対照試験における適格性を有するかどうかの最</w:t>
      </w:r>
      <w:r w:rsidR="003D7CD7">
        <w:rPr>
          <w:rFonts w:eastAsiaTheme="minorEastAsia" w:hint="eastAsia"/>
        </w:rPr>
        <w:t>終確認を行う</w:t>
      </w:r>
      <w:r>
        <w:rPr>
          <w:rFonts w:eastAsiaTheme="minorEastAsia" w:hint="eastAsia"/>
        </w:rPr>
        <w:t>。たとえば、無作為割り付けの前に、</w:t>
      </w:r>
      <w:r w:rsidR="003047D7">
        <w:rPr>
          <w:rFonts w:eastAsiaTheme="minorEastAsia" w:hint="eastAsia"/>
        </w:rPr>
        <w:t>過去１ヶ月間の気分障害の既往がある者</w:t>
      </w:r>
      <w:r>
        <w:rPr>
          <w:rFonts w:eastAsiaTheme="minorEastAsia" w:hint="eastAsia"/>
        </w:rPr>
        <w:t>を除外する。</w:t>
      </w:r>
      <w:r w:rsidRPr="00F20AA4">
        <w:rPr>
          <w:rFonts w:eastAsiaTheme="minorEastAsia" w:hint="eastAsia"/>
        </w:rPr>
        <w:t>CRC</w:t>
      </w:r>
      <w:r w:rsidRPr="00F20AA4">
        <w:rPr>
          <w:rFonts w:eastAsiaTheme="minorEastAsia" w:hint="eastAsia"/>
        </w:rPr>
        <w:t>は</w:t>
      </w:r>
      <w:r w:rsidR="004521EF" w:rsidRPr="00F20AA4">
        <w:rPr>
          <w:rFonts w:eastAsiaTheme="minorEastAsia" w:hint="eastAsia"/>
        </w:rPr>
        <w:t>適格性を有する参加者のリストを作成し、各参加者がどの層に該当するかを確認し、</w:t>
      </w:r>
      <w:r w:rsidR="00552CED">
        <w:rPr>
          <w:rFonts w:eastAsiaTheme="minorEastAsia" w:hint="eastAsia"/>
        </w:rPr>
        <w:t>上記スプレッド</w:t>
      </w:r>
      <w:r w:rsidR="00844F52">
        <w:rPr>
          <w:rFonts w:eastAsiaTheme="minorEastAsia" w:hint="eastAsia"/>
        </w:rPr>
        <w:t>・</w:t>
      </w:r>
      <w:r w:rsidR="00552CED">
        <w:rPr>
          <w:rFonts w:eastAsiaTheme="minorEastAsia" w:hint="eastAsia"/>
        </w:rPr>
        <w:t>シートに入力する。この入力はいったん行うと変更不可能である</w:t>
      </w:r>
      <w:r w:rsidR="004521EF">
        <w:rPr>
          <w:rFonts w:eastAsiaTheme="minorEastAsia" w:hint="eastAsia"/>
        </w:rPr>
        <w:t>。</w:t>
      </w:r>
      <w:r w:rsidR="003D7CD7">
        <w:rPr>
          <w:rFonts w:eastAsiaTheme="minorEastAsia" w:hint="eastAsia"/>
        </w:rPr>
        <w:t xml:space="preserve">　</w:t>
      </w:r>
    </w:p>
    <w:p w:rsidR="004521EF" w:rsidRPr="0044035D" w:rsidRDefault="004521EF" w:rsidP="006117DF">
      <w:pPr>
        <w:ind w:firstLineChars="100" w:firstLine="220"/>
        <w:jc w:val="both"/>
        <w:rPr>
          <w:rFonts w:eastAsiaTheme="minorEastAsia"/>
        </w:rPr>
      </w:pPr>
      <w:r>
        <w:rPr>
          <w:rFonts w:eastAsiaTheme="minorEastAsia" w:hint="eastAsia"/>
        </w:rPr>
        <w:lastRenderedPageBreak/>
        <w:t>対照群に割り付けられた人は待機リストに載り、希望があれば割り付けから</w:t>
      </w:r>
      <w:r w:rsidR="003047D7">
        <w:rPr>
          <w:rFonts w:eastAsiaTheme="minorEastAsia" w:hint="eastAsia"/>
        </w:rPr>
        <w:t>6</w:t>
      </w:r>
      <w:r>
        <w:rPr>
          <w:rFonts w:eastAsiaTheme="minorEastAsia" w:hint="eastAsia"/>
        </w:rPr>
        <w:t>ヶ月以降に</w:t>
      </w:r>
      <w:proofErr w:type="spellStart"/>
      <w:r w:rsidR="003047D7">
        <w:rPr>
          <w:rFonts w:eastAsiaTheme="minorEastAsia" w:hint="eastAsia"/>
        </w:rPr>
        <w:t>i</w:t>
      </w:r>
      <w:r>
        <w:rPr>
          <w:rFonts w:eastAsiaTheme="minorEastAsia" w:hint="eastAsia"/>
        </w:rPr>
        <w:t>CBT</w:t>
      </w:r>
      <w:proofErr w:type="spellEnd"/>
      <w:r>
        <w:rPr>
          <w:rFonts w:eastAsiaTheme="minorEastAsia" w:hint="eastAsia"/>
        </w:rPr>
        <w:t>を受けることができる。</w:t>
      </w:r>
    </w:p>
    <w:p w:rsidR="003047D7" w:rsidRDefault="004521EF" w:rsidP="006117DF">
      <w:pPr>
        <w:ind w:firstLineChars="100" w:firstLine="220"/>
        <w:jc w:val="both"/>
        <w:rPr>
          <w:rFonts w:hint="eastAsia"/>
        </w:rPr>
      </w:pPr>
      <w:r>
        <w:rPr>
          <w:rFonts w:eastAsiaTheme="minorEastAsia" w:hint="eastAsia"/>
        </w:rPr>
        <w:t>ひとつの層別化基準は</w:t>
      </w:r>
      <w:r w:rsidR="003047D7">
        <w:rPr>
          <w:rFonts w:eastAsiaTheme="minorEastAsia" w:hint="eastAsia"/>
        </w:rPr>
        <w:t>K6</w:t>
      </w:r>
      <w:r>
        <w:t>&gt;=</w:t>
      </w:r>
      <w:r w:rsidR="003047D7">
        <w:rPr>
          <w:rFonts w:hint="eastAsia"/>
        </w:rPr>
        <w:t>5</w:t>
      </w:r>
      <w:r>
        <w:t xml:space="preserve"> </w:t>
      </w:r>
      <w:r>
        <w:rPr>
          <w:rFonts w:eastAsiaTheme="minorEastAsia" w:hint="eastAsia"/>
        </w:rPr>
        <w:t>と</w:t>
      </w:r>
      <w:r w:rsidR="003047D7">
        <w:t xml:space="preserve"> </w:t>
      </w:r>
      <w:r w:rsidR="003047D7">
        <w:rPr>
          <w:rFonts w:hint="eastAsia"/>
        </w:rPr>
        <w:t>K6</w:t>
      </w:r>
      <w:r w:rsidR="00CC2E1A" w:rsidRPr="0044035D">
        <w:t>&lt;=</w:t>
      </w:r>
      <w:r w:rsidR="003047D7">
        <w:rPr>
          <w:rFonts w:hint="eastAsia"/>
        </w:rPr>
        <w:t>4</w:t>
      </w:r>
      <w:r>
        <w:rPr>
          <w:rFonts w:eastAsiaTheme="minorEastAsia" w:hint="eastAsia"/>
        </w:rPr>
        <w:t>である。このカットオフは、</w:t>
      </w:r>
      <w:r w:rsidR="00C16188">
        <w:rPr>
          <w:rFonts w:hint="eastAsia"/>
        </w:rPr>
        <w:t>先行研究において地域住民と気分障害や不安障害をもつ患者とを分ける</w:t>
      </w:r>
      <w:r w:rsidR="00C16188">
        <w:rPr>
          <w:rFonts w:hint="eastAsia"/>
        </w:rPr>
        <w:t>K6</w:t>
      </w:r>
      <w:r w:rsidR="00C16188">
        <w:rPr>
          <w:rFonts w:hint="eastAsia"/>
        </w:rPr>
        <w:t>の最適カットオフ値が</w:t>
      </w:r>
      <w:r w:rsidR="00C16188">
        <w:rPr>
          <w:rFonts w:hint="eastAsia"/>
        </w:rPr>
        <w:t>4/5</w:t>
      </w:r>
      <w:r w:rsidR="003047D7">
        <w:rPr>
          <w:rFonts w:hint="eastAsia"/>
        </w:rPr>
        <w:t>であるため</w:t>
      </w:r>
      <w:r>
        <w:rPr>
          <w:rFonts w:eastAsiaTheme="minorEastAsia" w:hint="eastAsia"/>
        </w:rPr>
        <w:t>選択された</w:t>
      </w:r>
      <w:r w:rsidR="00765E43">
        <w:rPr>
          <w:rFonts w:eastAsiaTheme="minorEastAsia"/>
        </w:rPr>
        <w:fldChar w:fldCharType="begin">
          <w:fldData xml:space="preserve">PEVuZE5vdGU+PENpdGU+PEF1dGhvcj5TYWt1cmFpPC9BdXRob3I+PFllYXI+MjAxMTwvWWVhcj48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==
</w:fldData>
        </w:fldChar>
      </w:r>
      <w:r w:rsidR="00765E43">
        <w:rPr>
          <w:rFonts w:eastAsiaTheme="minorEastAsia"/>
        </w:rPr>
        <w:instrText xml:space="preserve"> ADDIN EN.CITE </w:instrText>
      </w:r>
      <w:r w:rsidR="00765E43">
        <w:rPr>
          <w:rFonts w:eastAsiaTheme="minorEastAsia"/>
        </w:rPr>
        <w:fldChar w:fldCharType="begin">
          <w:fldData xml:space="preserve">PEVuZE5vdGU+PENpdGU+PEF1dGhvcj5TYWt1cmFpPC9BdXRob3I+PFllYXI+MjAxMTwvWWVhcj48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==
</w:fldData>
        </w:fldChar>
      </w:r>
      <w:r w:rsidR="00765E43">
        <w:rPr>
          <w:rFonts w:eastAsiaTheme="minorEastAsia"/>
        </w:rPr>
        <w:instrText xml:space="preserve"> ADDIN EN.CITE.DATA </w:instrText>
      </w:r>
      <w:r w:rsidR="00765E43">
        <w:rPr>
          <w:rFonts w:eastAsiaTheme="minorEastAsia"/>
        </w:rPr>
      </w:r>
      <w:r w:rsidR="00765E43">
        <w:rPr>
          <w:rFonts w:eastAsiaTheme="minorEastAsia"/>
        </w:rPr>
        <w:fldChar w:fldCharType="end"/>
      </w:r>
      <w:r w:rsidR="00765E43">
        <w:rPr>
          <w:rFonts w:eastAsiaTheme="minorEastAsia"/>
        </w:rPr>
        <w:fldChar w:fldCharType="separate"/>
      </w:r>
      <w:r w:rsidR="00765E43">
        <w:rPr>
          <w:rFonts w:eastAsiaTheme="minorEastAsia"/>
          <w:noProof/>
        </w:rPr>
        <w:t>(</w:t>
      </w:r>
      <w:hyperlink w:anchor="_ENREF_30" w:tooltip="Sakurai, 2011 #30" w:history="1">
        <w:r w:rsidR="002A28BF">
          <w:rPr>
            <w:rFonts w:eastAsiaTheme="minorEastAsia"/>
            <w:noProof/>
          </w:rPr>
          <w:t>Sakurai, Nishi, Kondo, Yanagida, &amp; Kawakami, 2011</w:t>
        </w:r>
      </w:hyperlink>
      <w:r w:rsidR="00765E43">
        <w:rPr>
          <w:rFonts w:eastAsiaTheme="minorEastAsia"/>
          <w:noProof/>
        </w:rPr>
        <w:t>)</w:t>
      </w:r>
      <w:r w:rsidR="00765E43">
        <w:rPr>
          <w:rFonts w:eastAsiaTheme="minorEastAsia"/>
        </w:rPr>
        <w:fldChar w:fldCharType="end"/>
      </w:r>
      <w:r>
        <w:rPr>
          <w:rFonts w:eastAsiaTheme="minorEastAsia" w:hint="eastAsia"/>
        </w:rPr>
        <w:t>。</w:t>
      </w:r>
      <w:r w:rsidR="00CC2E1A" w:rsidRPr="0044035D">
        <w:t xml:space="preserve"> </w:t>
      </w:r>
    </w:p>
    <w:p w:rsidR="00C16188" w:rsidRDefault="00C16188" w:rsidP="00C16188">
      <w:pPr>
        <w:jc w:val="both"/>
        <w:rPr>
          <w:rFonts w:hint="eastAsia"/>
        </w:rPr>
      </w:pPr>
    </w:p>
    <w:p w:rsidR="00CC2E1A" w:rsidRPr="003D7CD7" w:rsidRDefault="00CC2E1A" w:rsidP="008C3C5D">
      <w:pPr>
        <w:pStyle w:val="1"/>
        <w:rPr>
          <w:rFonts w:eastAsiaTheme="minorEastAsia"/>
        </w:rPr>
      </w:pPr>
      <w:r w:rsidRPr="0044035D">
        <w:t xml:space="preserve">4. </w:t>
      </w:r>
      <w:r w:rsidR="003D7CD7">
        <w:rPr>
          <w:rFonts w:eastAsiaTheme="minorEastAsia" w:hint="eastAsia"/>
        </w:rPr>
        <w:t>介入</w:t>
      </w:r>
    </w:p>
    <w:p w:rsidR="00CC2E1A" w:rsidRPr="003D7CD7" w:rsidRDefault="00CC2E1A" w:rsidP="008C3C5D">
      <w:pPr>
        <w:pStyle w:val="2"/>
        <w:rPr>
          <w:rFonts w:eastAsiaTheme="minorEastAsia"/>
        </w:rPr>
      </w:pPr>
      <w:r w:rsidRPr="0044035D">
        <w:t xml:space="preserve">4.1. </w:t>
      </w:r>
      <w:r w:rsidR="003D7CD7">
        <w:rPr>
          <w:rFonts w:eastAsiaTheme="minorEastAsia" w:hint="eastAsia"/>
        </w:rPr>
        <w:t>手順とスケジュール</w:t>
      </w:r>
    </w:p>
    <w:p w:rsidR="00CC2E1A" w:rsidRDefault="003D7CD7" w:rsidP="006117DF">
      <w:pPr>
        <w:ind w:firstLineChars="100" w:firstLine="220"/>
        <w:jc w:val="both"/>
        <w:rPr>
          <w:rFonts w:eastAsiaTheme="minorEastAsia" w:hint="eastAsia"/>
        </w:rPr>
      </w:pPr>
      <w:r>
        <w:rPr>
          <w:rFonts w:eastAsiaTheme="minorEastAsia" w:hint="eastAsia"/>
        </w:rPr>
        <w:t>無作為割り付けと介入の開始との時間間隔が可能な限り短くなるよう、</w:t>
      </w:r>
      <w:r w:rsidR="00526656">
        <w:rPr>
          <w:rFonts w:eastAsiaTheme="minorEastAsia" w:hint="eastAsia"/>
        </w:rPr>
        <w:t>調査参加登録締め切り後、ただちに</w:t>
      </w:r>
      <w:r>
        <w:rPr>
          <w:rFonts w:eastAsiaTheme="minorEastAsia" w:hint="eastAsia"/>
        </w:rPr>
        <w:t>CRC</w:t>
      </w:r>
      <w:r>
        <w:rPr>
          <w:rFonts w:eastAsiaTheme="minorEastAsia" w:hint="eastAsia"/>
        </w:rPr>
        <w:t>は割り付けを行い、</w:t>
      </w:r>
      <w:r w:rsidR="00526656">
        <w:rPr>
          <w:rFonts w:eastAsiaTheme="minorEastAsia" w:hint="eastAsia"/>
        </w:rPr>
        <w:t>できるだけ早く</w:t>
      </w:r>
      <w:r>
        <w:rPr>
          <w:rFonts w:eastAsiaTheme="minorEastAsia" w:hint="eastAsia"/>
        </w:rPr>
        <w:t>に</w:t>
      </w:r>
      <w:proofErr w:type="spellStart"/>
      <w:r w:rsidR="00526656">
        <w:rPr>
          <w:rFonts w:eastAsiaTheme="minorEastAsia" w:hint="eastAsia"/>
        </w:rPr>
        <w:t>iCBT</w:t>
      </w:r>
      <w:proofErr w:type="spellEnd"/>
      <w:r w:rsidR="00526656">
        <w:rPr>
          <w:rFonts w:eastAsiaTheme="minorEastAsia" w:hint="eastAsia"/>
        </w:rPr>
        <w:t>プログラム受講の案内メールを</w:t>
      </w:r>
      <w:r>
        <w:rPr>
          <w:rFonts w:eastAsiaTheme="minorEastAsia" w:hint="eastAsia"/>
        </w:rPr>
        <w:t>送付するよう努力する。</w:t>
      </w:r>
    </w:p>
    <w:p w:rsidR="00844F52" w:rsidRDefault="0051269F" w:rsidP="000904E9">
      <w:pPr>
        <w:ind w:firstLineChars="100" w:firstLine="220"/>
        <w:jc w:val="both"/>
        <w:rPr>
          <w:rFonts w:eastAsiaTheme="minorEastAsia" w:hint="eastAsia"/>
        </w:rPr>
      </w:pPr>
      <w:r>
        <w:rPr>
          <w:rFonts w:eastAsiaTheme="minorEastAsia" w:hint="eastAsia"/>
        </w:rPr>
        <w:t>介入群に割り付けられた参加者は、『仕事に役立つメンタルヘルスシリーズ』という新たに作成された</w:t>
      </w:r>
      <w:proofErr w:type="spellStart"/>
      <w:r>
        <w:rPr>
          <w:rFonts w:eastAsiaTheme="minorEastAsia" w:hint="eastAsia"/>
        </w:rPr>
        <w:t>iCBT</w:t>
      </w:r>
      <w:proofErr w:type="spellEnd"/>
      <w:r>
        <w:rPr>
          <w:rFonts w:eastAsiaTheme="minorEastAsia" w:hint="eastAsia"/>
        </w:rPr>
        <w:t>プログラムを学習する。このプログラムはストレス対処のスキルを提供する６週間のウェブトレーニングコースである。このプログラムは全６回で構成され、毎週１回ずつ提供される。１回分の学習時間は宿題を含めて約</w:t>
      </w:r>
      <w:r>
        <w:rPr>
          <w:rFonts w:eastAsiaTheme="minorEastAsia" w:hint="eastAsia"/>
        </w:rPr>
        <w:t>30</w:t>
      </w:r>
      <w:r>
        <w:rPr>
          <w:rFonts w:eastAsiaTheme="minorEastAsia" w:hint="eastAsia"/>
        </w:rPr>
        <w:t>分である。このプログラムはインターネット環境があればどこでも利用できる。</w:t>
      </w:r>
    </w:p>
    <w:p w:rsidR="0051269F" w:rsidRDefault="0051269F" w:rsidP="000904E9">
      <w:pPr>
        <w:ind w:firstLineChars="100" w:firstLine="220"/>
        <w:jc w:val="both"/>
        <w:rPr>
          <w:rFonts w:eastAsiaTheme="minorEastAsia" w:hint="eastAsia"/>
        </w:rPr>
      </w:pPr>
      <w:r>
        <w:rPr>
          <w:rFonts w:eastAsiaTheme="minorEastAsia" w:hint="eastAsia"/>
        </w:rPr>
        <w:t>本プログラムの特徴の１つは、学習参加者の理解を促進するために、臨床心理士と相談にきた従業員の漫画ストーリーに沿ってトレーニ</w:t>
      </w:r>
      <w:r w:rsidR="00407265">
        <w:rPr>
          <w:rFonts w:eastAsiaTheme="minorEastAsia" w:hint="eastAsia"/>
        </w:rPr>
        <w:t>ングを提供することである。先行研究を通して、漫画のストーリーやキャラクターを教育に用いるいくつかのメリットが知られている。一つは、それらの素材が個人を動機付ける助けとなる点で、高い動機づけはプログラムへの参加継続に役立つ</w:t>
      </w:r>
      <w:r w:rsidR="00765E43">
        <w:rPr>
          <w:rFonts w:eastAsiaTheme="minorEastAsia"/>
        </w:rPr>
        <w:fldChar w:fldCharType="begin"/>
      </w:r>
      <w:r w:rsidR="00765E43">
        <w:rPr>
          <w:rFonts w:eastAsiaTheme="minorEastAsia"/>
        </w:rPr>
        <w:instrText xml:space="preserve"> ADDIN EN.CITE &lt;EndNote&gt;&lt;Cite&gt;&lt;Author&gt;Hutchinson&lt;/Author&gt;&lt;Year&gt;1949&lt;/Year&gt;&lt;RecNum&gt;19&lt;/RecNum&gt;&lt;DisplayText&gt;(Hutchinson, 1949)&lt;/DisplayText&gt;&lt;record&gt;&lt;rec-number&gt;19&lt;/rec-number&gt;&lt;foreign-keys&gt;&lt;key app="EN" db-id="r2apdeax8s5e2eepdzavexske29apdx0ds2t"&gt;19&lt;/key&gt;&lt;/foreign-keys&gt;&lt;ref-type name="Journal Article"&gt;17&lt;/ref-type&gt;&lt;contributors&gt;&lt;authors&gt;&lt;author&gt;Hutchinson, K. H.&lt;/author&gt;&lt;/authors&gt;&lt;/contributors&gt;&lt;titles&gt;&lt;title&gt;An Experiment in the Use of Comics as Instructional Material&lt;/title&gt;&lt;secondary-title&gt;Journal of Educational Sociology&lt;/secondary-title&gt;&lt;alt-title&gt;J Educ Sociol&lt;/alt-title&gt;&lt;/titles&gt;&lt;periodical&gt;&lt;full-title&gt;Journal of Educational Sociology&lt;/full-title&gt;&lt;abbr-1&gt;J Educ Sociol&lt;/abbr-1&gt;&lt;/periodical&gt;&lt;alt-periodical&gt;&lt;full-title&gt;Journal of Educational Sociology&lt;/full-title&gt;&lt;abbr-1&gt;J Educ Sociol&lt;/abbr-1&gt;&lt;/alt-periodical&gt;&lt;pages&gt;236-245&lt;/pages&gt;&lt;volume&gt;23&lt;/volume&gt;&lt;number&gt;4&lt;/number&gt;&lt;dates&gt;&lt;year&gt;1949&lt;/year&gt;&lt;pub-dates&gt;&lt;date&gt;Dec&lt;/date&gt;&lt;/pub-dates&gt;&lt;/dates&gt;&lt;isbn&gt;0885-3525&lt;/isbn&gt;&lt;accession-num&gt;WOS:000204583900005&lt;/accession-num&gt;&lt;urls&gt;&lt;related-urls&gt;&lt;url&gt;&amp;lt;Go to ISI&amp;gt;://WOS:000204583900005&lt;/url&gt;&lt;/related-urls&gt;&lt;/urls&gt;&lt;electronic-resource-num&gt;Doi 10.2307/2264559&lt;/electronic-resource-num&gt;&lt;language&gt;English&lt;/language&gt;&lt;/record&gt;&lt;/Cite&gt;&lt;/EndNote&gt;</w:instrText>
      </w:r>
      <w:r w:rsidR="00765E43">
        <w:rPr>
          <w:rFonts w:eastAsiaTheme="minorEastAsia"/>
        </w:rPr>
        <w:fldChar w:fldCharType="separate"/>
      </w:r>
      <w:r w:rsidR="00765E43">
        <w:rPr>
          <w:rFonts w:eastAsiaTheme="minorEastAsia"/>
          <w:noProof/>
        </w:rPr>
        <w:t>(</w:t>
      </w:r>
      <w:hyperlink w:anchor="_ENREF_16" w:tooltip="Hutchinson, 1949 #19" w:history="1">
        <w:r w:rsidR="002A28BF">
          <w:rPr>
            <w:rFonts w:eastAsiaTheme="minorEastAsia"/>
            <w:noProof/>
          </w:rPr>
          <w:t>Hutchinson, 1949</w:t>
        </w:r>
      </w:hyperlink>
      <w:r w:rsidR="00765E43">
        <w:rPr>
          <w:rFonts w:eastAsiaTheme="minorEastAsia"/>
          <w:noProof/>
        </w:rPr>
        <w:t>)</w:t>
      </w:r>
      <w:r w:rsidR="00765E43">
        <w:rPr>
          <w:rFonts w:eastAsiaTheme="minorEastAsia"/>
        </w:rPr>
        <w:fldChar w:fldCharType="end"/>
      </w:r>
      <w:r w:rsidR="00407265">
        <w:rPr>
          <w:rFonts w:eastAsiaTheme="minorEastAsia" w:hint="eastAsia"/>
        </w:rPr>
        <w:t>。二つ目は、学習しやすさを促進する点である。テキストに漫画ストーリーを組み合わせたプログラムは文章のみのプログラムと比較して学習者がより容易に内容を理解できる</w:t>
      </w:r>
      <w:r w:rsidR="00765E43">
        <w:rPr>
          <w:rFonts w:eastAsiaTheme="minorEastAsia"/>
        </w:rPr>
        <w:fldChar w:fldCharType="begin">
          <w:fldData xml:space="preserve">PEVuZE5vdGU+PENpdGU+PEF1dGhvcj5IdXRjaGluc29uPC9BdXRob3I+PFllYXI+MTk0OTwvWWVh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</w:fldData>
        </w:fldChar>
      </w:r>
      <w:r w:rsidR="00765E43">
        <w:rPr>
          <w:rFonts w:eastAsiaTheme="minorEastAsia"/>
        </w:rPr>
        <w:instrText xml:space="preserve"> ADDIN EN.CITE </w:instrText>
      </w:r>
      <w:r w:rsidR="00765E43">
        <w:rPr>
          <w:rFonts w:eastAsiaTheme="minorEastAsia"/>
        </w:rPr>
        <w:fldChar w:fldCharType="begin">
          <w:fldData xml:space="preserve">PEVuZE5vdGU+PENpdGU+PEF1dGhvcj5IdXRjaGluc29uPC9BdXRob3I+PFllYXI+MTk0OTwvWWVh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</w:fldData>
        </w:fldChar>
      </w:r>
      <w:r w:rsidR="00765E43">
        <w:rPr>
          <w:rFonts w:eastAsiaTheme="minorEastAsia"/>
        </w:rPr>
        <w:instrText xml:space="preserve"> ADDIN EN.CITE.DATA </w:instrText>
      </w:r>
      <w:r w:rsidR="00765E43">
        <w:rPr>
          <w:rFonts w:eastAsiaTheme="minorEastAsia"/>
        </w:rPr>
      </w:r>
      <w:r w:rsidR="00765E43">
        <w:rPr>
          <w:rFonts w:eastAsiaTheme="minorEastAsia"/>
        </w:rPr>
        <w:fldChar w:fldCharType="end"/>
      </w:r>
      <w:r w:rsidR="00765E43">
        <w:rPr>
          <w:rFonts w:eastAsiaTheme="minorEastAsia"/>
        </w:rPr>
        <w:fldChar w:fldCharType="separate"/>
      </w:r>
      <w:r w:rsidR="00765E43">
        <w:rPr>
          <w:rFonts w:eastAsiaTheme="minorEastAsia"/>
          <w:noProof/>
        </w:rPr>
        <w:t>(</w:t>
      </w:r>
      <w:hyperlink w:anchor="_ENREF_16" w:tooltip="Hutchinson, 1949 #19" w:history="1">
        <w:r w:rsidR="002A28BF">
          <w:rPr>
            <w:rFonts w:eastAsiaTheme="minorEastAsia"/>
            <w:noProof/>
          </w:rPr>
          <w:t>Hutchinson, 1949</w:t>
        </w:r>
      </w:hyperlink>
      <w:r w:rsidR="00765E43">
        <w:rPr>
          <w:rFonts w:eastAsiaTheme="minorEastAsia"/>
          <w:noProof/>
        </w:rPr>
        <w:t xml:space="preserve">; </w:t>
      </w:r>
      <w:hyperlink w:anchor="_ENREF_32" w:tooltip="Sones, 1944 #31" w:history="1">
        <w:r w:rsidR="002A28BF">
          <w:rPr>
            <w:rFonts w:eastAsiaTheme="minorEastAsia"/>
            <w:noProof/>
          </w:rPr>
          <w:t>Sones, 1944</w:t>
        </w:r>
      </w:hyperlink>
      <w:r w:rsidR="00765E43">
        <w:rPr>
          <w:rFonts w:eastAsiaTheme="minorEastAsia"/>
          <w:noProof/>
        </w:rPr>
        <w:t>)</w:t>
      </w:r>
      <w:r w:rsidR="00765E43">
        <w:rPr>
          <w:rFonts w:eastAsiaTheme="minorEastAsia"/>
        </w:rPr>
        <w:fldChar w:fldCharType="end"/>
      </w:r>
      <w:r w:rsidR="00407265">
        <w:rPr>
          <w:rFonts w:eastAsiaTheme="minorEastAsia" w:hint="eastAsia"/>
        </w:rPr>
        <w:t>。三つ目に、漫画ストーリーは学習者のプログラムへの関心を大きくする</w:t>
      </w:r>
      <w:r w:rsidR="00765E43">
        <w:rPr>
          <w:rFonts w:eastAsiaTheme="minorEastAsia"/>
        </w:rPr>
        <w:fldChar w:fldCharType="begin"/>
      </w:r>
      <w:r w:rsidR="00765E43">
        <w:rPr>
          <w:rFonts w:eastAsiaTheme="minorEastAsia"/>
        </w:rPr>
        <w:instrText xml:space="preserve"> ADDIN EN.CITE &lt;EndNote&gt;&lt;Cite&gt;&lt;Author&gt;Sones&lt;/Author&gt;&lt;Year&gt;1944&lt;/Year&gt;&lt;RecNum&gt;31&lt;/RecNum&gt;&lt;DisplayText&gt;(Sones, 1944)&lt;/DisplayText&gt;&lt;record&gt;&lt;rec-number&gt;31&lt;/rec-number&gt;&lt;foreign-keys&gt;&lt;key app="EN" db-id="r2apdeax8s5e2eepdzavexske29apdx0ds2t"&gt;31&lt;/key&gt;&lt;/foreign-keys&gt;&lt;ref-type name="Journal Article"&gt;17&lt;/ref-type&gt;&lt;contributors&gt;&lt;authors&gt;&lt;author&gt;Sones, W. W. D.&lt;/author&gt;&lt;/authors&gt;&lt;/contributors&gt;&lt;titles&gt;&lt;title&gt;The Comics and Instructional Method&lt;/title&gt;&lt;secondary-title&gt;Journal of Educational Sociology&lt;/secondary-title&gt;&lt;alt-title&gt;J Educ Sociol&lt;/alt-title&gt;&lt;/titles&gt;&lt;periodical&gt;&lt;full-title&gt;Journal of Educational Sociology&lt;/full-title&gt;&lt;abbr-1&gt;J Educ Sociol&lt;/abbr-1&gt;&lt;/periodical&gt;&lt;alt-periodical&gt;&lt;full-title&gt;Journal of Educational Sociology&lt;/full-title&gt;&lt;abbr-1&gt;J Educ Sociol&lt;/abbr-1&gt;&lt;/alt-periodical&gt;&lt;pages&gt;232-240&lt;/pages&gt;&lt;volume&gt;18&lt;/volume&gt;&lt;number&gt;4&lt;/number&gt;&lt;dates&gt;&lt;year&gt;1944&lt;/year&gt;&lt;pub-dates&gt;&lt;date&gt;Dec&lt;/date&gt;&lt;/pub-dates&gt;&lt;/dates&gt;&lt;isbn&gt;0885-3525&lt;/isbn&gt;&lt;accession-num&gt;WOS:000204567800006&lt;/accession-num&gt;&lt;urls&gt;&lt;related-urls&gt;&lt;url&gt;&amp;lt;Go to ISI&amp;gt;://WOS:000204567800006&lt;/url&gt;&lt;/related-urls&gt;&lt;/urls&gt;&lt;electronic-resource-num&gt;Doi 10.2307/2262696&lt;/electronic-resource-num&gt;&lt;language&gt;English&lt;/language&gt;&lt;/record&gt;&lt;/Cite&gt;&lt;/EndNote&gt;</w:instrText>
      </w:r>
      <w:r w:rsidR="00765E43">
        <w:rPr>
          <w:rFonts w:eastAsiaTheme="minorEastAsia"/>
        </w:rPr>
        <w:fldChar w:fldCharType="separate"/>
      </w:r>
      <w:r w:rsidR="00765E43">
        <w:rPr>
          <w:rFonts w:eastAsiaTheme="minorEastAsia"/>
          <w:noProof/>
        </w:rPr>
        <w:t>(</w:t>
      </w:r>
      <w:hyperlink w:anchor="_ENREF_32" w:tooltip="Sones, 1944 #31" w:history="1">
        <w:r w:rsidR="002A28BF">
          <w:rPr>
            <w:rFonts w:eastAsiaTheme="minorEastAsia"/>
            <w:noProof/>
          </w:rPr>
          <w:t>Sones, 1944</w:t>
        </w:r>
      </w:hyperlink>
      <w:r w:rsidR="00765E43">
        <w:rPr>
          <w:rFonts w:eastAsiaTheme="minorEastAsia"/>
          <w:noProof/>
        </w:rPr>
        <w:t>)</w:t>
      </w:r>
      <w:r w:rsidR="00765E43">
        <w:rPr>
          <w:rFonts w:eastAsiaTheme="minorEastAsia"/>
        </w:rPr>
        <w:fldChar w:fldCharType="end"/>
      </w:r>
      <w:r w:rsidR="00407265">
        <w:rPr>
          <w:rFonts w:eastAsiaTheme="minorEastAsia" w:hint="eastAsia"/>
        </w:rPr>
        <w:t>。多くの日本人労働者は漫画に親しんでおり、これらのメリットは職場での教育においても応用できる。</w:t>
      </w:r>
    </w:p>
    <w:p w:rsidR="0051269F" w:rsidRPr="00407265" w:rsidRDefault="000904E9" w:rsidP="000904E9">
      <w:pPr>
        <w:ind w:firstLineChars="100" w:firstLine="220"/>
        <w:jc w:val="both"/>
        <w:rPr>
          <w:rFonts w:eastAsiaTheme="minorEastAsia" w:hint="eastAsia"/>
        </w:rPr>
      </w:pPr>
      <w:r>
        <w:rPr>
          <w:rFonts w:eastAsiaTheme="minorEastAsia" w:hint="eastAsia"/>
        </w:rPr>
        <w:t>本</w:t>
      </w:r>
      <w:proofErr w:type="spellStart"/>
      <w:r>
        <w:rPr>
          <w:rFonts w:eastAsiaTheme="minorEastAsia" w:hint="eastAsia"/>
        </w:rPr>
        <w:t>iCBT</w:t>
      </w:r>
      <w:proofErr w:type="spellEnd"/>
      <w:r>
        <w:rPr>
          <w:rFonts w:eastAsiaTheme="minorEastAsia" w:hint="eastAsia"/>
        </w:rPr>
        <w:t>プログラムには、セルフモニタリング、認知再構成、アサーティブネス、問題解決、リラクセーションのスキルが含まれる。各レッスンの最後には、参加者は任意ではあるが、学習内容の理解を促進するための宿題の提出を求められる。宿題を提出した参加者には訓練されたスタッフ（臨床心理士）からのコメントがフィードバックされる。</w:t>
      </w:r>
    </w:p>
    <w:p w:rsidR="0051269F" w:rsidRDefault="000904E9" w:rsidP="000904E9">
      <w:pPr>
        <w:ind w:firstLineChars="100" w:firstLine="220"/>
        <w:jc w:val="both"/>
        <w:rPr>
          <w:rFonts w:eastAsiaTheme="minorEastAsia" w:hint="eastAsia"/>
        </w:rPr>
      </w:pPr>
      <w:r>
        <w:rPr>
          <w:rFonts w:eastAsiaTheme="minorEastAsia" w:hint="eastAsia"/>
        </w:rPr>
        <w:t>参加者はベースライン調査から</w:t>
      </w:r>
      <w:r>
        <w:rPr>
          <w:rFonts w:eastAsiaTheme="minorEastAsia" w:hint="eastAsia"/>
        </w:rPr>
        <w:t>10</w:t>
      </w:r>
      <w:r>
        <w:rPr>
          <w:rFonts w:eastAsiaTheme="minorEastAsia" w:hint="eastAsia"/>
        </w:rPr>
        <w:t>週間で全６回の学習を完了する。未学習の参加者には、研究事務局から毎週月曜にリマインダメールが送信される。</w:t>
      </w:r>
    </w:p>
    <w:p w:rsidR="00CC2E1A" w:rsidRDefault="00526656" w:rsidP="000904E9">
      <w:pPr>
        <w:ind w:firstLineChars="100" w:firstLine="220"/>
        <w:jc w:val="both"/>
        <w:rPr>
          <w:rFonts w:eastAsiaTheme="minorEastAsia" w:hint="eastAsia"/>
        </w:rPr>
      </w:pPr>
      <w:r>
        <w:rPr>
          <w:rFonts w:eastAsiaTheme="minorEastAsia" w:hint="eastAsia"/>
        </w:rPr>
        <w:lastRenderedPageBreak/>
        <w:t>企業内</w:t>
      </w:r>
      <w:r w:rsidR="00A00519">
        <w:rPr>
          <w:rFonts w:eastAsiaTheme="minorEastAsia" w:hint="eastAsia"/>
        </w:rPr>
        <w:t>EAP</w:t>
      </w:r>
      <w:r w:rsidR="00A00519">
        <w:rPr>
          <w:rFonts w:eastAsiaTheme="minorEastAsia" w:hint="eastAsia"/>
        </w:rPr>
        <w:t>プログラムは</w:t>
      </w:r>
      <w:r>
        <w:rPr>
          <w:rFonts w:eastAsiaTheme="minorEastAsia" w:hint="eastAsia"/>
        </w:rPr>
        <w:t>、</w:t>
      </w:r>
      <w:r w:rsidR="00A00519">
        <w:rPr>
          <w:rFonts w:eastAsiaTheme="minorEastAsia" w:hint="eastAsia"/>
        </w:rPr>
        <w:t>既にこの企業において</w:t>
      </w:r>
      <w:r>
        <w:rPr>
          <w:rFonts w:eastAsiaTheme="minorEastAsia" w:hint="eastAsia"/>
        </w:rPr>
        <w:t>提供さ</w:t>
      </w:r>
      <w:r w:rsidR="00A00519">
        <w:rPr>
          <w:rFonts w:eastAsiaTheme="minorEastAsia" w:hint="eastAsia"/>
        </w:rPr>
        <w:t>れている。プログラムには</w:t>
      </w:r>
      <w:r w:rsidR="00AF6B43">
        <w:rPr>
          <w:rFonts w:eastAsiaTheme="minorEastAsia" w:hint="eastAsia"/>
        </w:rPr>
        <w:t>、すべての社員が利用可能な</w:t>
      </w:r>
      <w:r w:rsidR="00A00519">
        <w:rPr>
          <w:rFonts w:eastAsiaTheme="minorEastAsia" w:hint="eastAsia"/>
        </w:rPr>
        <w:t>精神的健康・身体的健康に関する</w:t>
      </w:r>
      <w:r w:rsidR="00AF6B43">
        <w:rPr>
          <w:rFonts w:eastAsiaTheme="minorEastAsia" w:hint="eastAsia"/>
        </w:rPr>
        <w:t>ホームページ、</w:t>
      </w:r>
      <w:r w:rsidR="00F20AA4" w:rsidRPr="00F20AA4">
        <w:rPr>
          <w:rFonts w:eastAsiaTheme="minorEastAsia" w:hint="eastAsia"/>
        </w:rPr>
        <w:t>必要に応じて</w:t>
      </w:r>
      <w:r w:rsidR="00AF6B43">
        <w:rPr>
          <w:rFonts w:eastAsiaTheme="minorEastAsia" w:hint="eastAsia"/>
        </w:rPr>
        <w:t>電話カウンセリングないし対面カウンセリングのサービス、管理職および社員に対するメンタルヘルスに関する講義が含まれている。</w:t>
      </w:r>
    </w:p>
    <w:p w:rsidR="00765E43" w:rsidRDefault="0071785A" w:rsidP="00765E43">
      <w:pPr>
        <w:jc w:val="both"/>
        <w:rPr>
          <w:rFonts w:hint="eastAsia"/>
        </w:rPr>
      </w:pPr>
      <w:r>
        <w:rPr>
          <w:rFonts w:hint="eastAsia"/>
        </w:rPr>
        <w:t xml:space="preserve">　対照群の参加者には、月１回、「ストレス解消に役立つ豆知識」と題したメールマガジンも提供する。メールマガジンは各回</w:t>
      </w:r>
      <w:r>
        <w:rPr>
          <w:rFonts w:hint="eastAsia"/>
        </w:rPr>
        <w:t>500</w:t>
      </w:r>
      <w:r>
        <w:rPr>
          <w:rFonts w:hint="eastAsia"/>
        </w:rPr>
        <w:t>字程度で、ストレス対処のヒントが含まれる。内容は次の通りである。</w:t>
      </w:r>
      <w:r>
        <w:rPr>
          <w:rFonts w:hint="eastAsia"/>
        </w:rPr>
        <w:t>1)</w:t>
      </w:r>
      <w:r w:rsidRPr="0071785A">
        <w:rPr>
          <w:rFonts w:asciiTheme="minorEastAsia" w:eastAsiaTheme="minorEastAsia" w:hAnsiTheme="minorEastAsia" w:hint="eastAsia"/>
        </w:rPr>
        <w:t>ストレス解消と睡眠</w:t>
      </w:r>
      <w:r>
        <w:rPr>
          <w:rFonts w:asciiTheme="minorEastAsia" w:eastAsiaTheme="minorEastAsia" w:hAnsiTheme="minorEastAsia" w:hint="eastAsia"/>
        </w:rPr>
        <w:t>、</w:t>
      </w:r>
      <w:r>
        <w:rPr>
          <w:rFonts w:hint="eastAsia"/>
        </w:rPr>
        <w:t>2)</w:t>
      </w:r>
      <w:r w:rsidRPr="0071785A">
        <w:rPr>
          <w:rFonts w:asciiTheme="minorEastAsia" w:eastAsiaTheme="minorEastAsia" w:hAnsiTheme="minorEastAsia" w:hint="eastAsia"/>
        </w:rPr>
        <w:t>ストレス解消と食事、アルコール</w:t>
      </w:r>
      <w:r>
        <w:rPr>
          <w:rFonts w:asciiTheme="minorEastAsia" w:eastAsiaTheme="minorEastAsia" w:hAnsiTheme="minorEastAsia" w:hint="eastAsia"/>
        </w:rPr>
        <w:t>、</w:t>
      </w:r>
      <w:r>
        <w:rPr>
          <w:rFonts w:hint="eastAsia"/>
        </w:rPr>
        <w:t>3)</w:t>
      </w:r>
      <w:r w:rsidRPr="0071785A">
        <w:rPr>
          <w:rFonts w:asciiTheme="minorEastAsia" w:eastAsiaTheme="minorEastAsia" w:hAnsiTheme="minorEastAsia" w:hint="eastAsia"/>
        </w:rPr>
        <w:t>ストレス解消と休日の過ごし方</w:t>
      </w:r>
      <w:r>
        <w:rPr>
          <w:rFonts w:asciiTheme="minorEastAsia" w:eastAsiaTheme="minorEastAsia" w:hAnsiTheme="minorEastAsia" w:hint="eastAsia"/>
        </w:rPr>
        <w:t>、</w:t>
      </w:r>
      <w:r>
        <w:rPr>
          <w:rFonts w:hint="eastAsia"/>
        </w:rPr>
        <w:t>4)</w:t>
      </w:r>
      <w:r w:rsidRPr="0071785A">
        <w:rPr>
          <w:rFonts w:asciiTheme="minorEastAsia" w:eastAsiaTheme="minorEastAsia" w:hAnsiTheme="minorEastAsia" w:hint="eastAsia"/>
        </w:rPr>
        <w:t>ストレス解消と音楽</w:t>
      </w:r>
      <w:r>
        <w:rPr>
          <w:rFonts w:asciiTheme="minorEastAsia" w:eastAsiaTheme="minorEastAsia" w:hAnsiTheme="minorEastAsia" w:hint="eastAsia"/>
        </w:rPr>
        <w:t>、</w:t>
      </w:r>
      <w:r>
        <w:rPr>
          <w:rFonts w:hint="eastAsia"/>
        </w:rPr>
        <w:t>5)</w:t>
      </w:r>
      <w:r w:rsidRPr="0071785A">
        <w:rPr>
          <w:rFonts w:asciiTheme="minorEastAsia" w:eastAsiaTheme="minorEastAsia" w:hAnsiTheme="minorEastAsia" w:hint="eastAsia"/>
        </w:rPr>
        <w:t>入浴ストレス解消とエクササイズ</w:t>
      </w:r>
      <w:r>
        <w:rPr>
          <w:rFonts w:hint="eastAsia"/>
        </w:rPr>
        <w:t>。</w:t>
      </w:r>
    </w:p>
    <w:p w:rsidR="00CC2E1A" w:rsidRPr="0044035D" w:rsidRDefault="00CC2E1A" w:rsidP="008C3C5D"/>
    <w:p w:rsidR="003A3F17" w:rsidRPr="00CA43F6" w:rsidRDefault="003A3F17" w:rsidP="003A3F17">
      <w:pPr>
        <w:pStyle w:val="2"/>
        <w:rPr>
          <w:rFonts w:eastAsiaTheme="minorEastAsia"/>
        </w:rPr>
      </w:pPr>
      <w:r w:rsidRPr="0044035D">
        <w:t xml:space="preserve">4.2. </w:t>
      </w:r>
      <w:r>
        <w:rPr>
          <w:rFonts w:eastAsiaTheme="minorEastAsia" w:hint="eastAsia"/>
        </w:rPr>
        <w:t>カウンセラーのアドヒアランスの測度</w:t>
      </w:r>
      <w:r>
        <w:rPr>
          <w:rFonts w:eastAsiaTheme="minorEastAsia" w:hint="eastAsia"/>
        </w:rPr>
        <w:t>(</w:t>
      </w:r>
      <w:r>
        <w:rPr>
          <w:rFonts w:eastAsiaTheme="minorEastAsia" w:hint="eastAsia"/>
        </w:rPr>
        <w:t>クオリティ・コントロール</w:t>
      </w:r>
      <w:r>
        <w:rPr>
          <w:rFonts w:eastAsiaTheme="minorEastAsia" w:hint="eastAsia"/>
        </w:rPr>
        <w:t>)</w:t>
      </w:r>
    </w:p>
    <w:p w:rsidR="00CC2E1A" w:rsidRPr="00165007" w:rsidRDefault="00E242BB" w:rsidP="00165007">
      <w:pPr>
        <w:ind w:firstLineChars="100" w:firstLine="220"/>
        <w:jc w:val="both"/>
        <w:rPr>
          <w:rFonts w:asciiTheme="minorEastAsia" w:eastAsiaTheme="minorEastAsia" w:hAnsiTheme="minorEastAsia"/>
        </w:rPr>
      </w:pPr>
      <w:r w:rsidRPr="00165007">
        <w:rPr>
          <w:rFonts w:asciiTheme="minorEastAsia" w:eastAsiaTheme="minorEastAsia" w:hAnsiTheme="minorEastAsia" w:hint="eastAsia"/>
        </w:rPr>
        <w:t>本研究で使用される</w:t>
      </w:r>
      <w:proofErr w:type="spellStart"/>
      <w:r w:rsidRPr="00165007">
        <w:rPr>
          <w:rFonts w:hint="eastAsia"/>
        </w:rPr>
        <w:t>iCBT</w:t>
      </w:r>
      <w:proofErr w:type="spellEnd"/>
      <w:r w:rsidRPr="00165007">
        <w:rPr>
          <w:rFonts w:asciiTheme="minorEastAsia" w:eastAsiaTheme="minorEastAsia" w:hAnsiTheme="minorEastAsia" w:hint="eastAsia"/>
        </w:rPr>
        <w:t>プログラムは、研究者によって認知行動理論に基づき開発された。厳密に同一の内容が、東京大学精神保健学分野に設置されたサーバーの</w:t>
      </w:r>
      <w:r w:rsidR="00ED7E55" w:rsidRPr="00165007">
        <w:rPr>
          <w:rFonts w:asciiTheme="minorEastAsia" w:eastAsiaTheme="minorEastAsia" w:hAnsiTheme="minorEastAsia" w:hint="eastAsia"/>
        </w:rPr>
        <w:t>ウェブ学習管理システムにより、</w:t>
      </w:r>
      <w:r w:rsidRPr="00165007">
        <w:rPr>
          <w:rFonts w:asciiTheme="minorEastAsia" w:eastAsiaTheme="minorEastAsia" w:hAnsiTheme="minorEastAsia" w:hint="eastAsia"/>
        </w:rPr>
        <w:t>各セッション</w:t>
      </w:r>
      <w:r w:rsidR="00ED7E55" w:rsidRPr="00165007">
        <w:rPr>
          <w:rFonts w:asciiTheme="minorEastAsia" w:eastAsiaTheme="minorEastAsia" w:hAnsiTheme="minorEastAsia" w:hint="eastAsia"/>
        </w:rPr>
        <w:t>で</w:t>
      </w:r>
      <w:r w:rsidRPr="00165007">
        <w:rPr>
          <w:rFonts w:asciiTheme="minorEastAsia" w:eastAsiaTheme="minorEastAsia" w:hAnsiTheme="minorEastAsia" w:hint="eastAsia"/>
        </w:rPr>
        <w:t>介入群の全</w:t>
      </w:r>
      <w:r w:rsidR="008E5EAA" w:rsidRPr="00165007">
        <w:rPr>
          <w:rFonts w:asciiTheme="minorEastAsia" w:eastAsiaTheme="minorEastAsia" w:hAnsiTheme="minorEastAsia" w:hint="eastAsia"/>
        </w:rPr>
        <w:t>参加</w:t>
      </w:r>
      <w:r w:rsidRPr="00165007">
        <w:rPr>
          <w:rFonts w:asciiTheme="minorEastAsia" w:eastAsiaTheme="minorEastAsia" w:hAnsiTheme="minorEastAsia" w:hint="eastAsia"/>
        </w:rPr>
        <w:t>者に提供される予定である。</w:t>
      </w:r>
    </w:p>
    <w:p w:rsidR="00526656" w:rsidRPr="00165007" w:rsidRDefault="00ED7E55" w:rsidP="00165007">
      <w:pPr>
        <w:ind w:firstLineChars="100" w:firstLine="220"/>
        <w:jc w:val="both"/>
        <w:rPr>
          <w:rFonts w:asciiTheme="minorEastAsia" w:eastAsiaTheme="minorEastAsia" w:hAnsiTheme="minorEastAsia"/>
        </w:rPr>
      </w:pPr>
      <w:r w:rsidRPr="00165007">
        <w:rPr>
          <w:rFonts w:asciiTheme="minorEastAsia" w:eastAsiaTheme="minorEastAsia" w:hAnsiTheme="minorEastAsia" w:hint="eastAsia"/>
        </w:rPr>
        <w:t>参加者が提出した宿題への個別のフィードバックコメントについては、宿題は５人の修士、博士、ポスドクレベルの心理士により評価されコメントされる。フィードバックコメントの質を同様に保つために、これらの心理士には簡単な指示と半日のトレーニングが、例を含んだマニュアルとともに熟練した臨床心理士である、研究者の１人</w:t>
      </w:r>
      <w:r w:rsidRPr="00165007">
        <w:rPr>
          <w:rFonts w:hint="eastAsia"/>
        </w:rPr>
        <w:t>(</w:t>
      </w:r>
      <w:r w:rsidRPr="00165007">
        <w:rPr>
          <w:rFonts w:asciiTheme="minorEastAsia" w:eastAsiaTheme="minorEastAsia" w:hAnsiTheme="minorEastAsia" w:hint="eastAsia"/>
        </w:rPr>
        <w:t>今村</w:t>
      </w:r>
      <w:r w:rsidR="00165007" w:rsidRPr="00165007">
        <w:rPr>
          <w:rFonts w:asciiTheme="minorEastAsia" w:eastAsiaTheme="minorEastAsia" w:hAnsiTheme="minorEastAsia" w:hint="eastAsia"/>
        </w:rPr>
        <w:t>幸太郎</w:t>
      </w:r>
      <w:r w:rsidRPr="00165007">
        <w:rPr>
          <w:rFonts w:hint="eastAsia"/>
        </w:rPr>
        <w:t>)</w:t>
      </w:r>
      <w:r w:rsidRPr="00165007">
        <w:rPr>
          <w:rFonts w:asciiTheme="minorEastAsia" w:eastAsiaTheme="minorEastAsia" w:hAnsiTheme="minorEastAsia" w:hint="eastAsia"/>
        </w:rPr>
        <w:t>によって提供される。宿題へのすべてのフィードバックコメントは記録され、研究者の１人</w:t>
      </w:r>
      <w:r w:rsidRPr="00165007">
        <w:rPr>
          <w:rFonts w:hint="eastAsia"/>
        </w:rPr>
        <w:t>(</w:t>
      </w:r>
      <w:r w:rsidRPr="00165007">
        <w:rPr>
          <w:rFonts w:asciiTheme="minorEastAsia" w:eastAsiaTheme="minorEastAsia" w:hAnsiTheme="minorEastAsia" w:hint="eastAsia"/>
        </w:rPr>
        <w:t>今村</w:t>
      </w:r>
      <w:r w:rsidRPr="00165007">
        <w:rPr>
          <w:rFonts w:hint="eastAsia"/>
        </w:rPr>
        <w:t>)</w:t>
      </w:r>
      <w:r w:rsidRPr="00165007">
        <w:rPr>
          <w:rFonts w:asciiTheme="minorEastAsia" w:eastAsiaTheme="minorEastAsia" w:hAnsiTheme="minorEastAsia" w:hint="eastAsia"/>
        </w:rPr>
        <w:t>が評価することで、これらの心理士の実績をモニターし、必要に応じて追加のトレーニングを提供する。</w:t>
      </w:r>
    </w:p>
    <w:p w:rsidR="00ED7E55" w:rsidRPr="00ED7E55" w:rsidRDefault="00ED7E55" w:rsidP="008C3C5D"/>
    <w:p w:rsidR="00CC2E1A" w:rsidRPr="00E77048" w:rsidRDefault="00CC2E1A" w:rsidP="008C3C5D">
      <w:pPr>
        <w:pStyle w:val="2"/>
        <w:rPr>
          <w:rFonts w:eastAsiaTheme="minorEastAsia"/>
        </w:rPr>
      </w:pPr>
      <w:r w:rsidRPr="0044035D">
        <w:t xml:space="preserve">4.3. </w:t>
      </w:r>
      <w:r w:rsidR="00E77048">
        <w:rPr>
          <w:rFonts w:eastAsiaTheme="minorEastAsia" w:hint="eastAsia"/>
        </w:rPr>
        <w:t>クライエントのアドヒアランスの測度</w:t>
      </w:r>
    </w:p>
    <w:p w:rsidR="00CC2E1A" w:rsidRPr="0044035D" w:rsidRDefault="00E77048" w:rsidP="00E77048">
      <w:pPr>
        <w:ind w:firstLineChars="100" w:firstLine="220"/>
      </w:pPr>
      <w:r>
        <w:rPr>
          <w:rFonts w:eastAsiaTheme="minorEastAsia" w:hint="eastAsia"/>
        </w:rPr>
        <w:t>CRC</w:t>
      </w:r>
      <w:r>
        <w:rPr>
          <w:rFonts w:eastAsiaTheme="minorEastAsia" w:hint="eastAsia"/>
        </w:rPr>
        <w:t>はクライエントのアドヒアランスを確認し、以下のいずれかに該当する場合には</w:t>
      </w:r>
      <w:r w:rsidR="00526656">
        <w:rPr>
          <w:rFonts w:eastAsiaTheme="minorEastAsia" w:hint="eastAsia"/>
        </w:rPr>
        <w:t>メールによりリマインダを送付する</w:t>
      </w:r>
      <w:r>
        <w:rPr>
          <w:rFonts w:eastAsiaTheme="minorEastAsia" w:hint="eastAsia"/>
        </w:rPr>
        <w:t>：</w:t>
      </w:r>
    </w:p>
    <w:p w:rsidR="00CC2E1A" w:rsidRPr="0044035D" w:rsidRDefault="00526656" w:rsidP="00335D02">
      <w:pPr>
        <w:pStyle w:val="a8"/>
        <w:numPr>
          <w:ilvl w:val="0"/>
          <w:numId w:val="40"/>
        </w:numPr>
        <w:ind w:leftChars="0"/>
      </w:pPr>
      <w:r>
        <w:rPr>
          <w:rFonts w:eastAsiaTheme="minorEastAsia" w:hint="eastAsia"/>
        </w:rPr>
        <w:t>学習開始を依頼するメールから</w:t>
      </w:r>
      <w:r>
        <w:rPr>
          <w:rFonts w:eastAsiaTheme="minorEastAsia" w:hint="eastAsia"/>
        </w:rPr>
        <w:t>2</w:t>
      </w:r>
      <w:r w:rsidR="00E77048">
        <w:rPr>
          <w:rFonts w:eastAsiaTheme="minorEastAsia" w:hint="eastAsia"/>
        </w:rPr>
        <w:t>週間以上、</w:t>
      </w:r>
      <w:r>
        <w:rPr>
          <w:rFonts w:eastAsiaTheme="minorEastAsia" w:hint="eastAsia"/>
        </w:rPr>
        <w:t>学習していない。</w:t>
      </w:r>
    </w:p>
    <w:p w:rsidR="00CC2E1A" w:rsidRPr="0044035D" w:rsidRDefault="00E77048" w:rsidP="00335D02">
      <w:pPr>
        <w:pStyle w:val="a8"/>
        <w:numPr>
          <w:ilvl w:val="0"/>
          <w:numId w:val="40"/>
        </w:numPr>
        <w:ind w:leftChars="0"/>
      </w:pPr>
      <w:r>
        <w:rPr>
          <w:rFonts w:eastAsiaTheme="minorEastAsia" w:hint="eastAsia"/>
        </w:rPr>
        <w:t>セッション間が</w:t>
      </w:r>
      <w:r w:rsidR="00526656">
        <w:rPr>
          <w:rFonts w:eastAsiaTheme="minorEastAsia" w:hint="eastAsia"/>
        </w:rPr>
        <w:t>2</w:t>
      </w:r>
      <w:r>
        <w:rPr>
          <w:rFonts w:eastAsiaTheme="minorEastAsia" w:hint="eastAsia"/>
        </w:rPr>
        <w:t>週以上、連絡なく経過している</w:t>
      </w:r>
    </w:p>
    <w:p w:rsidR="00CC2E1A" w:rsidRPr="0044035D" w:rsidRDefault="00CC2E1A" w:rsidP="008C3C5D"/>
    <w:p w:rsidR="00CC2E1A" w:rsidRPr="00E77048" w:rsidRDefault="00E77048" w:rsidP="008C3C5D">
      <w:pPr>
        <w:pStyle w:val="1"/>
        <w:rPr>
          <w:rFonts w:eastAsiaTheme="minorEastAsia"/>
        </w:rPr>
      </w:pPr>
      <w:r>
        <w:t xml:space="preserve">5. </w:t>
      </w:r>
      <w:r>
        <w:rPr>
          <w:rFonts w:eastAsiaTheme="minorEastAsia" w:hint="eastAsia"/>
        </w:rPr>
        <w:t>アセスメント</w:t>
      </w:r>
    </w:p>
    <w:p w:rsidR="00CC2E1A" w:rsidRPr="00E77048" w:rsidRDefault="00E77048" w:rsidP="00FF5014">
      <w:pPr>
        <w:pStyle w:val="2"/>
        <w:rPr>
          <w:rFonts w:eastAsiaTheme="minorEastAsia"/>
        </w:rPr>
      </w:pPr>
      <w:r>
        <w:t xml:space="preserve">5.1. </w:t>
      </w:r>
      <w:r>
        <w:rPr>
          <w:rFonts w:eastAsiaTheme="minorEastAsia" w:hint="eastAsia"/>
        </w:rPr>
        <w:t>測度</w:t>
      </w:r>
    </w:p>
    <w:p w:rsidR="00CC2E1A" w:rsidRPr="0044035D" w:rsidRDefault="00CC2E1A" w:rsidP="00221A76">
      <w:pPr>
        <w:pStyle w:val="3"/>
      </w:pPr>
      <w:r w:rsidRPr="0044035D">
        <w:t>Beck Depression Inventory-II (BDI</w:t>
      </w:r>
      <w:r w:rsidR="00CC3E60">
        <w:rPr>
          <w:rFonts w:hint="eastAsia"/>
        </w:rPr>
        <w:t>-II</w:t>
      </w:r>
      <w:r w:rsidRPr="0044035D">
        <w:t>)</w:t>
      </w:r>
    </w:p>
    <w:p w:rsidR="00CC2E1A" w:rsidRPr="005845A1" w:rsidRDefault="00E77048" w:rsidP="00F339CC">
      <w:pPr>
        <w:ind w:firstLineChars="100" w:firstLine="220"/>
        <w:jc w:val="both"/>
        <w:rPr>
          <w:rFonts w:eastAsiaTheme="minorEastAsia"/>
        </w:rPr>
      </w:pPr>
      <w:r>
        <w:rPr>
          <w:rFonts w:eastAsiaTheme="minorEastAsia" w:hint="eastAsia"/>
        </w:rPr>
        <w:t>ベック抑うつ尺度のオリジナルは</w:t>
      </w:r>
      <w:r>
        <w:rPr>
          <w:rFonts w:eastAsiaTheme="minorEastAsia" w:hint="eastAsia"/>
        </w:rPr>
        <w:t>1961</w:t>
      </w:r>
      <w:r>
        <w:rPr>
          <w:rFonts w:eastAsiaTheme="minorEastAsia" w:hint="eastAsia"/>
        </w:rPr>
        <w:t>年に公刊されており</w:t>
      </w:r>
      <w:r w:rsidR="001B167D">
        <w:rPr>
          <w:rFonts w:eastAsiaTheme="minorEastAsia"/>
        </w:rPr>
        <w:fldChar w:fldCharType="begin"/>
      </w:r>
      <w:r w:rsidR="001B167D">
        <w:rPr>
          <w:rFonts w:eastAsiaTheme="minorEastAsia"/>
        </w:rPr>
        <w:instrText xml:space="preserve"> ADDIN EN.CITE &lt;EndNote&gt;&lt;Cite&gt;&lt;Author&gt;Beck&lt;/Author&gt;&lt;Year&gt;1961&lt;/Year&gt;&lt;RecNum&gt;92&lt;/RecNum&gt;&lt;DisplayText&gt;(A. T. Beck, Ward, Mendelson, Mock, &amp;amp; Erbaugh, 1961)&lt;/DisplayText&gt;&lt;record&gt;&lt;rec-number&gt;92&lt;/rec-number&gt;&lt;foreign-keys&gt;&lt;key app="EN" db-id="r2apdeax8s5e2eepdzavexske29apdx0ds2t"&gt;92&lt;/key&gt;&lt;/foreign-keys&gt;&lt;ref-type name="Journal Article"&gt;17&lt;/ref-type&gt;&lt;contributors&gt;&lt;authors&gt;&lt;author&gt;Beck, A. T.&lt;/author&gt;&lt;author&gt;Ward, C. H.&lt;/author&gt;&lt;author&gt;Mendelson, M.&lt;/author&gt;&lt;author&gt;Mock, J.&lt;/author&gt;&lt;author&gt;Erbaugh, J.&lt;/author&gt;&lt;/authors&gt;&lt;/contributors&gt;&lt;titles&gt;&lt;title&gt;An inventory for measuring depression&lt;/title&gt;&lt;secondary-title&gt;Arch Gen Psychiatry&lt;/secondary-title&gt;&lt;alt-title&gt;Archives of general psychiatry&lt;/alt-title&gt;&lt;/titles&gt;&lt;periodical&gt;&lt;full-title&gt;Arch Gen Psychiatry&lt;/full-title&gt;&lt;abbr-1&gt;Archives of general psychiatry&lt;/abbr-1&gt;&lt;/periodical&gt;&lt;alt-periodical&gt;&lt;full-title&gt;Arch Gen Psychiatry&lt;/full-title&gt;&lt;abbr-1&gt;Archives of general psychiatry&lt;/abbr-1&gt;&lt;/alt-periodical&gt;&lt;pages&gt;561-71&lt;/pages&gt;&lt;volume&gt;4&lt;/volume&gt;&lt;keywords&gt;&lt;keyword&gt;Depression/*psychology&lt;/keyword&gt;&lt;keyword&gt;*Psychological Tests&lt;/keyword&gt;&lt;/keywords&gt;&lt;dates&gt;&lt;year&gt;1961&lt;/year&gt;&lt;pub-dates&gt;&lt;date&gt;Jun&lt;/date&gt;&lt;/pub-dates&gt;&lt;/dates&gt;&lt;isbn&gt;0003-990X (Print)&amp;#xD;0003-990X (Linking)&lt;/isbn&gt;&lt;accession-num&gt;13688369&lt;/accession-num&gt;&lt;urls&gt;&lt;related-urls&gt;&lt;url&gt;http://www.ncbi.nlm.nih.gov/pubmed/13688369&lt;/url&gt;&lt;/related-urls&gt;&lt;/urls&gt;&lt;/record&gt;&lt;/Cite&gt;&lt;/EndNote&gt;</w:instrText>
      </w:r>
      <w:r w:rsidR="001B167D">
        <w:rPr>
          <w:rFonts w:eastAsiaTheme="minorEastAsia"/>
        </w:rPr>
        <w:fldChar w:fldCharType="separate"/>
      </w:r>
      <w:r w:rsidR="001B167D">
        <w:rPr>
          <w:rFonts w:eastAsiaTheme="minorEastAsia"/>
          <w:noProof/>
        </w:rPr>
        <w:t>(</w:t>
      </w:r>
      <w:hyperlink w:anchor="_ENREF_6" w:tooltip="Beck, 1961 #92" w:history="1">
        <w:r w:rsidR="002A28BF">
          <w:rPr>
            <w:rFonts w:eastAsiaTheme="minorEastAsia"/>
            <w:noProof/>
          </w:rPr>
          <w:t>A. T. Beck, Ward, Mendelson, Mock, &amp; Erbaugh, 1961</w:t>
        </w:r>
      </w:hyperlink>
      <w:r w:rsidR="001B167D">
        <w:rPr>
          <w:rFonts w:eastAsiaTheme="minorEastAsia"/>
          <w:noProof/>
        </w:rPr>
        <w:t>)</w:t>
      </w:r>
      <w:r w:rsidR="001B167D">
        <w:rPr>
          <w:rFonts w:eastAsiaTheme="minorEastAsia"/>
        </w:rPr>
        <w:fldChar w:fldCharType="end"/>
      </w:r>
      <w:r w:rsidR="00CC2E1A" w:rsidRPr="0044035D">
        <w:t xml:space="preserve">, </w:t>
      </w:r>
      <w:r>
        <w:rPr>
          <w:rFonts w:eastAsiaTheme="minorEastAsia" w:hint="eastAsia"/>
        </w:rPr>
        <w:t>抑うつ重症度の自己評価尺度として広く用いられている。</w:t>
      </w:r>
      <w:r w:rsidR="00CC2E1A" w:rsidRPr="0044035D">
        <w:t>DSM-IV</w:t>
      </w:r>
      <w:r w:rsidR="005845A1">
        <w:rPr>
          <w:rFonts w:eastAsiaTheme="minorEastAsia" w:hint="eastAsia"/>
        </w:rPr>
        <w:t>の使用開始により質問項目の時間的枠組みが</w:t>
      </w:r>
      <w:r w:rsidR="005845A1">
        <w:rPr>
          <w:rFonts w:eastAsiaTheme="minorEastAsia" w:hint="eastAsia"/>
        </w:rPr>
        <w:t>BDI</w:t>
      </w:r>
      <w:r w:rsidR="005845A1">
        <w:rPr>
          <w:rFonts w:eastAsiaTheme="minorEastAsia" w:hint="eastAsia"/>
        </w:rPr>
        <w:t>第</w:t>
      </w:r>
      <w:r w:rsidR="005845A1">
        <w:rPr>
          <w:rFonts w:eastAsiaTheme="minorEastAsia" w:hint="eastAsia"/>
        </w:rPr>
        <w:t>2</w:t>
      </w:r>
      <w:r w:rsidR="005845A1">
        <w:rPr>
          <w:rFonts w:eastAsiaTheme="minorEastAsia" w:hint="eastAsia"/>
        </w:rPr>
        <w:t>版で改訂され、その信頼性・妥当性が確認されている</w:t>
      </w:r>
      <w:r w:rsidR="001B167D">
        <w:rPr>
          <w:rFonts w:eastAsiaTheme="minorEastAsia"/>
        </w:rPr>
        <w:fldChar w:fldCharType="begin"/>
      </w:r>
      <w:r w:rsidR="001B167D">
        <w:rPr>
          <w:rFonts w:eastAsiaTheme="minorEastAsia"/>
        </w:rPr>
        <w:instrText xml:space="preserve"> ADDIN EN.CITE &lt;EndNote&gt;&lt;Cite&gt;&lt;Author&gt;Beck&lt;/Author&gt;&lt;Year&gt;1996&lt;/Year&gt;&lt;RecNum&gt;6&lt;/RecNum&gt;&lt;DisplayText&gt;(Aaron T. Beck, Steer, &amp;amp; Brown, 1996)&lt;/DisplayText&gt;&lt;record&gt;&lt;rec-number&gt;6&lt;/rec-number&gt;&lt;foreign-keys&gt;&lt;key app="EN" db-id="r2apdeax8s5e2eepdzavexske29apdx0ds2t"&gt;6&lt;/key&gt;&lt;/foreign-keys&gt;&lt;ref-type name="Book"&gt;6&lt;/ref-type&gt;&lt;contributors&gt;&lt;authors&gt;&lt;author&gt;Beck, Aaron T.&lt;/author&gt;&lt;author&gt;Steer, Robert A.&lt;/author&gt;&lt;author&gt;Brown, Gregory K.&lt;/author&gt;&lt;/authors&gt;&lt;/contributors&gt;&lt;titles&gt;&lt;title&gt;BDI-II, Beck depression inventory : manual&lt;/title&gt;&lt;/titles&gt;&lt;pages&gt;vi, 38 p.&lt;/pages&gt;&lt;edition&gt;2nd&lt;/edition&gt;&lt;keywords&gt;&lt;keyword&gt;Beck Depression Inventory Handbooks, manuals, etc.&lt;/keyword&gt;&lt;keyword&gt;Depression, Mental Diagnosis.&lt;/keyword&gt;&lt;/keywords&gt;&lt;dates&gt;&lt;year&gt;1996&lt;/year&gt;&lt;/dates&gt;&lt;pub-location&gt;San Antonio, Tex. Boston&lt;/pub-location&gt;&lt;publisher&gt;Psychological Corp. ; Harcourt Brace&lt;/publisher&gt;&lt;isbn&gt;0158018389&lt;/isbn&gt;&lt;accession-num&gt;3553025&lt;/accession-num&gt;&lt;call-num&gt;Jefferson or Adams Building Reading Rooms RC537; .B39 1996&lt;/call-num&gt;&lt;urls&gt;&lt;/urls&gt;&lt;/record&gt;&lt;/Cite&gt;&lt;/EndNote&gt;</w:instrText>
      </w:r>
      <w:r w:rsidR="001B167D">
        <w:rPr>
          <w:rFonts w:eastAsiaTheme="minorEastAsia"/>
        </w:rPr>
        <w:fldChar w:fldCharType="separate"/>
      </w:r>
      <w:r w:rsidR="001B167D">
        <w:rPr>
          <w:rFonts w:eastAsiaTheme="minorEastAsia"/>
          <w:noProof/>
        </w:rPr>
        <w:t>(</w:t>
      </w:r>
      <w:hyperlink w:anchor="_ENREF_5" w:tooltip="Beck, 1996 #6" w:history="1">
        <w:r w:rsidR="002A28BF">
          <w:rPr>
            <w:rFonts w:eastAsiaTheme="minorEastAsia"/>
            <w:noProof/>
          </w:rPr>
          <w:t xml:space="preserve">Aaron </w:t>
        </w:r>
        <w:r w:rsidR="002A28BF">
          <w:rPr>
            <w:rFonts w:eastAsiaTheme="minorEastAsia"/>
            <w:noProof/>
          </w:rPr>
          <w:lastRenderedPageBreak/>
          <w:t>T. Beck, Steer, &amp; Brown, 1996</w:t>
        </w:r>
      </w:hyperlink>
      <w:r w:rsidR="001B167D">
        <w:rPr>
          <w:rFonts w:eastAsiaTheme="minorEastAsia"/>
          <w:noProof/>
        </w:rPr>
        <w:t>)</w:t>
      </w:r>
      <w:r w:rsidR="001B167D">
        <w:rPr>
          <w:rFonts w:eastAsiaTheme="minorEastAsia"/>
        </w:rPr>
        <w:fldChar w:fldCharType="end"/>
      </w:r>
      <w:r w:rsidR="005845A1">
        <w:rPr>
          <w:rFonts w:eastAsiaTheme="minorEastAsia" w:hint="eastAsia"/>
        </w:rPr>
        <w:t>。日本版の信頼性と妥当性は高いことが見出されている</w:t>
      </w:r>
      <w:r w:rsidR="001B167D">
        <w:rPr>
          <w:rFonts w:eastAsiaTheme="minorEastAsia"/>
        </w:rPr>
        <w:fldChar w:fldCharType="begin">
          <w:fldData xml:space="preserve">PEVuZE5vdGU+PENpdGU+PEF1dGhvcj5IaXJvZTwvQXV0aG9yPjxZZWFyPjIwMDU8L1llYXI+PFJl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</w:fldData>
        </w:fldChar>
      </w:r>
      <w:r w:rsidR="001B167D">
        <w:rPr>
          <w:rFonts w:eastAsiaTheme="minorEastAsia"/>
        </w:rPr>
        <w:instrText xml:space="preserve"> ADDIN EN.CITE </w:instrText>
      </w:r>
      <w:r w:rsidR="001B167D">
        <w:rPr>
          <w:rFonts w:eastAsiaTheme="minorEastAsia"/>
        </w:rPr>
        <w:fldChar w:fldCharType="begin">
          <w:fldData xml:space="preserve">PEVuZE5vdGU+PENpdGU+PEF1dGhvcj5IaXJvZTwvQXV0aG9yPjxZZWFyPjIwMDU8L1llYXI+PFJl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</w:fldData>
        </w:fldChar>
      </w:r>
      <w:r w:rsidR="001B167D">
        <w:rPr>
          <w:rFonts w:eastAsiaTheme="minorEastAsia"/>
        </w:rPr>
        <w:instrText xml:space="preserve"> ADDIN EN.CITE.DATA </w:instrText>
      </w:r>
      <w:r w:rsidR="001B167D">
        <w:rPr>
          <w:rFonts w:eastAsiaTheme="minorEastAsia"/>
        </w:rPr>
      </w:r>
      <w:r w:rsidR="001B167D">
        <w:rPr>
          <w:rFonts w:eastAsiaTheme="minorEastAsia"/>
        </w:rPr>
        <w:fldChar w:fldCharType="end"/>
      </w:r>
      <w:r w:rsidR="001B167D">
        <w:rPr>
          <w:rFonts w:eastAsiaTheme="minorEastAsia"/>
        </w:rPr>
        <w:fldChar w:fldCharType="separate"/>
      </w:r>
      <w:r w:rsidR="001B167D">
        <w:rPr>
          <w:rFonts w:eastAsiaTheme="minorEastAsia"/>
          <w:noProof/>
        </w:rPr>
        <w:t>(</w:t>
      </w:r>
      <w:hyperlink w:anchor="_ENREF_14" w:tooltip="Hiroe, 2005 #18" w:history="1">
        <w:r w:rsidR="002A28BF">
          <w:rPr>
            <w:rFonts w:eastAsiaTheme="minorEastAsia"/>
            <w:noProof/>
          </w:rPr>
          <w:t>Hiroe et al., 2005</w:t>
        </w:r>
      </w:hyperlink>
      <w:r w:rsidR="001B167D">
        <w:rPr>
          <w:rFonts w:eastAsiaTheme="minorEastAsia"/>
          <w:noProof/>
        </w:rPr>
        <w:t>)</w:t>
      </w:r>
      <w:r w:rsidR="001B167D">
        <w:rPr>
          <w:rFonts w:eastAsiaTheme="minorEastAsia"/>
        </w:rPr>
        <w:fldChar w:fldCharType="end"/>
      </w:r>
      <w:r w:rsidR="005845A1">
        <w:rPr>
          <w:rFonts w:eastAsiaTheme="minorEastAsia" w:hint="eastAsia"/>
        </w:rPr>
        <w:t>。</w:t>
      </w:r>
    </w:p>
    <w:p w:rsidR="00CC2E1A" w:rsidRDefault="005845A1" w:rsidP="00F339CC">
      <w:pPr>
        <w:ind w:firstLineChars="100" w:firstLine="220"/>
        <w:jc w:val="both"/>
        <w:rPr>
          <w:rFonts w:eastAsiaTheme="minorEastAsia"/>
        </w:rPr>
      </w:pPr>
      <w:r>
        <w:rPr>
          <w:rFonts w:eastAsiaTheme="minorEastAsia" w:hint="eastAsia"/>
        </w:rPr>
        <w:t>ベースライン、</w:t>
      </w:r>
      <w:r w:rsidR="000139AA">
        <w:rPr>
          <w:rFonts w:eastAsiaTheme="minorEastAsia" w:hint="eastAsia"/>
        </w:rPr>
        <w:t>3</w:t>
      </w:r>
      <w:r>
        <w:rPr>
          <w:rFonts w:eastAsiaTheme="minorEastAsia" w:hint="eastAsia"/>
        </w:rPr>
        <w:t>ヶ月後</w:t>
      </w:r>
      <w:r>
        <w:rPr>
          <w:rFonts w:eastAsiaTheme="minorEastAsia" w:hint="eastAsia"/>
        </w:rPr>
        <w:t>(</w:t>
      </w:r>
      <w:r>
        <w:rPr>
          <w:rFonts w:eastAsiaTheme="minorEastAsia" w:hint="eastAsia"/>
        </w:rPr>
        <w:t>介入終了後</w:t>
      </w:r>
      <w:r>
        <w:rPr>
          <w:rFonts w:eastAsiaTheme="minorEastAsia" w:hint="eastAsia"/>
        </w:rPr>
        <w:t>)</w:t>
      </w:r>
      <w:r>
        <w:rPr>
          <w:rFonts w:eastAsiaTheme="minorEastAsia" w:hint="eastAsia"/>
        </w:rPr>
        <w:t>、</w:t>
      </w:r>
      <w:r w:rsidR="000139AA">
        <w:rPr>
          <w:rFonts w:eastAsiaTheme="minorEastAsia" w:hint="eastAsia"/>
        </w:rPr>
        <w:t>6</w:t>
      </w:r>
      <w:r>
        <w:rPr>
          <w:rFonts w:eastAsiaTheme="minorEastAsia" w:hint="eastAsia"/>
        </w:rPr>
        <w:t>ヶ月フォローアップにて</w:t>
      </w:r>
      <w:r>
        <w:rPr>
          <w:rFonts w:eastAsiaTheme="minorEastAsia" w:hint="eastAsia"/>
        </w:rPr>
        <w:t>BDI</w:t>
      </w:r>
      <w:r w:rsidR="002F67E7">
        <w:rPr>
          <w:rFonts w:eastAsiaTheme="minorEastAsia" w:hint="eastAsia"/>
        </w:rPr>
        <w:t>-II</w:t>
      </w:r>
      <w:r>
        <w:rPr>
          <w:rFonts w:eastAsiaTheme="minorEastAsia" w:hint="eastAsia"/>
        </w:rPr>
        <w:t>を施行する。</w:t>
      </w:r>
    </w:p>
    <w:p w:rsidR="005845A1" w:rsidRDefault="005845A1" w:rsidP="00221A76">
      <w:pPr>
        <w:rPr>
          <w:rFonts w:eastAsiaTheme="minorEastAsia" w:hint="eastAsia"/>
        </w:rPr>
      </w:pPr>
    </w:p>
    <w:p w:rsidR="000A3E5C" w:rsidRPr="0044035D" w:rsidRDefault="000A3E5C" w:rsidP="000A3E5C">
      <w:pPr>
        <w:pStyle w:val="3"/>
      </w:pPr>
      <w:r w:rsidRPr="0044035D">
        <w:t>Composite International Diagnostic Interview (CIDI)</w:t>
      </w:r>
    </w:p>
    <w:p w:rsidR="002F67E7" w:rsidRDefault="000A3E5C" w:rsidP="00283D1D">
      <w:pPr>
        <w:ind w:firstLineChars="100" w:firstLine="220"/>
        <w:jc w:val="both"/>
        <w:rPr>
          <w:rFonts w:eastAsiaTheme="minorEastAsia" w:hint="eastAsia"/>
        </w:rPr>
      </w:pPr>
      <w:r>
        <w:rPr>
          <w:rFonts w:eastAsiaTheme="minorEastAsia" w:hint="eastAsia"/>
        </w:rPr>
        <w:t>CIDI</w:t>
      </w:r>
      <w:r>
        <w:rPr>
          <w:rFonts w:eastAsiaTheme="minorEastAsia" w:hint="eastAsia"/>
        </w:rPr>
        <w:t>は精神障害を査定するために広く用いられている構造化診断面接で、訓練を受けた一般の面接者が一般母集団に施行するものとなっている</w:t>
      </w:r>
      <w:r w:rsidR="001B167D">
        <w:rPr>
          <w:rFonts w:eastAsiaTheme="minorEastAsia"/>
        </w:rPr>
        <w:fldChar w:fldCharType="begin"/>
      </w:r>
      <w:r w:rsidR="001B167D">
        <w:rPr>
          <w:rFonts w:eastAsiaTheme="minorEastAsia"/>
        </w:rPr>
        <w:instrText xml:space="preserve"> ADDIN EN.CITE &lt;EndNote&gt;&lt;Cite&gt;&lt;Author&gt;Robins&lt;/Author&gt;&lt;Year&gt;1988&lt;/Year&gt;&lt;RecNum&gt;93&lt;/RecNum&gt;&lt;DisplayText&gt;(Robins et al., 1988)&lt;/DisplayText&gt;&lt;record&gt;&lt;rec-number&gt;93&lt;/rec-number&gt;&lt;foreign-keys&gt;&lt;key app="EN" db-id="r2apdeax8s5e2eepdzavexske29apdx0ds2t"&gt;93&lt;/key&gt;&lt;/foreign-keys&gt;&lt;ref-type name="Journal Article"&gt;17&lt;/ref-type&gt;&lt;contributors&gt;&lt;authors&gt;&lt;author&gt;Robins, L. N.&lt;/author&gt;&lt;author&gt;Wing, J.&lt;/author&gt;&lt;author&gt;Wittchen, H. U.&lt;/author&gt;&lt;author&gt;Helzer, J. E.&lt;/author&gt;&lt;author&gt;Babor, T. F.&lt;/author&gt;&lt;author&gt;Burke, J.&lt;/author&gt;&lt;author&gt;Farmer, A.&lt;/author&gt;&lt;author&gt;Jablenski, A.&lt;/author&gt;&lt;author&gt;Pickens, R.&lt;/author&gt;&lt;author&gt;Regier, D. A.&lt;/author&gt;&lt;author&gt;Sartorius, N.&lt;/author&gt;&lt;author&gt;Towle, L. H.&lt;/author&gt;&lt;/authors&gt;&lt;/contributors&gt;&lt;auth-address&gt;Robins, Ln&amp;#xD;Washington Univ,Sch Med,Dept Med,4940 Audubon Ave,St Louis,Mo 63110, USA&amp;#xD;Washington Univ,Sch Med,Dept Med,4940 Audubon Ave,St Louis,Mo 63110, USA&lt;/auth-address&gt;&lt;titles&gt;&lt;title&gt;The Composite International Diagnostic Interview - an Epidemiologic Instrument Suitable for Use in Conjunction with Different Diagnostic Systems and in Different Cultures&lt;/title&gt;&lt;secondary-title&gt;Archives of General Psychiatry&lt;/secondary-title&gt;&lt;alt-title&gt;Arch Gen Psychiat&lt;/alt-title&gt;&lt;/titles&gt;&lt;periodical&gt;&lt;full-title&gt;Arch Gen Psychiatry&lt;/full-title&gt;&lt;abbr-1&gt;Archives of general psychiatry&lt;/abbr-1&gt;&lt;/periodical&gt;&lt;pages&gt;1069-1077&lt;/pages&gt;&lt;volume&gt;45&lt;/volume&gt;&lt;number&gt;12&lt;/number&gt;&lt;dates&gt;&lt;year&gt;1988&lt;/year&gt;&lt;pub-dates&gt;&lt;date&gt;Dec&lt;/date&gt;&lt;/pub-dates&gt;&lt;/dates&gt;&lt;isbn&gt;0003-990X&lt;/isbn&gt;&lt;accession-num&gt;WOS:A1988R171200001&lt;/accession-num&gt;&lt;urls&gt;&lt;related-urls&gt;&lt;url&gt;&amp;lt;Go to ISI&amp;gt;://WOS:A1988R171200001&lt;/url&gt;&lt;/related-urls&gt;&lt;/urls&gt;&lt;language&gt;English&lt;/language&gt;&lt;/record&gt;&lt;/Cite&gt;&lt;/EndNote&gt;</w:instrText>
      </w:r>
      <w:r w:rsidR="001B167D">
        <w:rPr>
          <w:rFonts w:eastAsiaTheme="minorEastAsia"/>
        </w:rPr>
        <w:fldChar w:fldCharType="separate"/>
      </w:r>
      <w:r w:rsidR="001B167D">
        <w:rPr>
          <w:rFonts w:eastAsiaTheme="minorEastAsia"/>
          <w:noProof/>
        </w:rPr>
        <w:t>(</w:t>
      </w:r>
      <w:hyperlink w:anchor="_ENREF_27" w:tooltip="Robins, 1988 #93" w:history="1">
        <w:r w:rsidR="002A28BF">
          <w:rPr>
            <w:rFonts w:eastAsiaTheme="minorEastAsia"/>
            <w:noProof/>
          </w:rPr>
          <w:t>Robins et al., 1988</w:t>
        </w:r>
      </w:hyperlink>
      <w:r w:rsidR="001B167D">
        <w:rPr>
          <w:rFonts w:eastAsiaTheme="minorEastAsia"/>
          <w:noProof/>
        </w:rPr>
        <w:t>)</w:t>
      </w:r>
      <w:r w:rsidR="001B167D">
        <w:rPr>
          <w:rFonts w:eastAsiaTheme="minorEastAsia"/>
        </w:rPr>
        <w:fldChar w:fldCharType="end"/>
      </w:r>
      <w:r>
        <w:rPr>
          <w:rFonts w:eastAsiaTheme="minorEastAsia" w:hint="eastAsia"/>
        </w:rPr>
        <w:t>。</w:t>
      </w:r>
      <w:r w:rsidRPr="0044035D">
        <w:t xml:space="preserve">DSM-IV </w:t>
      </w:r>
      <w:r>
        <w:rPr>
          <w:rFonts w:eastAsiaTheme="minorEastAsia" w:hint="eastAsia"/>
        </w:rPr>
        <w:t>に合わせて改訂がなされている。我々は最新のコンピューター化された版を用い</w:t>
      </w:r>
      <w:r w:rsidR="001B167D">
        <w:rPr>
          <w:rFonts w:eastAsiaTheme="minorEastAsia"/>
        </w:rPr>
        <w:fldChar w:fldCharType="begin">
          <w:fldData xml:space="preserve">PEVuZE5vdGU+PENpdGU+PEF1dGhvcj5LZXNzbGVyPC9BdXRob3I+PFllYXI+MjAwNDwvWWVhcj48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</w:fldData>
        </w:fldChar>
      </w:r>
      <w:r w:rsidR="001B167D">
        <w:rPr>
          <w:rFonts w:eastAsiaTheme="minorEastAsia"/>
        </w:rPr>
        <w:instrText xml:space="preserve"> ADDIN EN.CITE </w:instrText>
      </w:r>
      <w:r w:rsidR="001B167D">
        <w:rPr>
          <w:rFonts w:eastAsiaTheme="minorEastAsia"/>
        </w:rPr>
        <w:fldChar w:fldCharType="begin">
          <w:fldData xml:space="preserve">PEVuZE5vdGU+PENpdGU+PEF1dGhvcj5LZXNzbGVyPC9BdXRob3I+PFllYXI+MjAwNDwvWWVhcj48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</w:fldData>
        </w:fldChar>
      </w:r>
      <w:r w:rsidR="001B167D">
        <w:rPr>
          <w:rFonts w:eastAsiaTheme="minorEastAsia"/>
        </w:rPr>
        <w:instrText xml:space="preserve"> ADDIN EN.CITE.DATA </w:instrText>
      </w:r>
      <w:r w:rsidR="001B167D">
        <w:rPr>
          <w:rFonts w:eastAsiaTheme="minorEastAsia"/>
        </w:rPr>
      </w:r>
      <w:r w:rsidR="001B167D">
        <w:rPr>
          <w:rFonts w:eastAsiaTheme="minorEastAsia"/>
        </w:rPr>
        <w:fldChar w:fldCharType="end"/>
      </w:r>
      <w:r w:rsidR="001B167D">
        <w:rPr>
          <w:rFonts w:eastAsiaTheme="minorEastAsia"/>
        </w:rPr>
        <w:fldChar w:fldCharType="separate"/>
      </w:r>
      <w:r w:rsidR="001B167D">
        <w:rPr>
          <w:rFonts w:eastAsiaTheme="minorEastAsia"/>
          <w:noProof/>
        </w:rPr>
        <w:t>(</w:t>
      </w:r>
      <w:hyperlink w:anchor="_ENREF_24" w:tooltip="Kessler, 2004 #71" w:history="1">
        <w:r w:rsidR="002A28BF">
          <w:rPr>
            <w:rFonts w:eastAsiaTheme="minorEastAsia"/>
            <w:noProof/>
          </w:rPr>
          <w:t>Kessler &amp; Ustun, 2004</w:t>
        </w:r>
      </w:hyperlink>
      <w:r w:rsidR="001B167D">
        <w:rPr>
          <w:rFonts w:eastAsiaTheme="minorEastAsia"/>
          <w:noProof/>
        </w:rPr>
        <w:t>)</w:t>
      </w:r>
      <w:r w:rsidR="001B167D">
        <w:rPr>
          <w:rFonts w:eastAsiaTheme="minorEastAsia"/>
        </w:rPr>
        <w:fldChar w:fldCharType="end"/>
      </w:r>
      <w:r>
        <w:rPr>
          <w:rFonts w:eastAsiaTheme="minorEastAsia" w:hint="eastAsia"/>
        </w:rPr>
        <w:t>、気分障害およびアルコール関連のセクションを実施する。</w:t>
      </w:r>
      <w:r w:rsidRPr="00041812">
        <w:rPr>
          <w:rFonts w:eastAsiaTheme="minorEastAsia" w:hint="eastAsia"/>
        </w:rPr>
        <w:t>CIDI</w:t>
      </w:r>
      <w:r w:rsidRPr="00041812">
        <w:rPr>
          <w:rFonts w:eastAsiaTheme="minorEastAsia" w:hint="eastAsia"/>
        </w:rPr>
        <w:t>と</w:t>
      </w:r>
      <w:r>
        <w:rPr>
          <w:rFonts w:eastAsiaTheme="minorEastAsia" w:hint="eastAsia"/>
        </w:rPr>
        <w:t>標準化された臨床的アセスメントとの一致は既に報告されている</w:t>
      </w:r>
      <w:r w:rsidR="001B167D">
        <w:rPr>
          <w:rFonts w:eastAsiaTheme="minorEastAsia"/>
        </w:rPr>
        <w:fldChar w:fldCharType="begin">
          <w:fldData xml:space="preserve">PEVuZE5vdGU+PENpdGU+PEF1dGhvcj5IYXJvPC9BdXRob3I+PFllYXI+MjAwNjwvWWVhcj48UmVj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</w:fldData>
        </w:fldChar>
      </w:r>
      <w:r w:rsidR="001B167D">
        <w:rPr>
          <w:rFonts w:eastAsiaTheme="minorEastAsia"/>
        </w:rPr>
        <w:instrText xml:space="preserve"> ADDIN EN.CITE </w:instrText>
      </w:r>
      <w:r w:rsidR="001B167D">
        <w:rPr>
          <w:rFonts w:eastAsiaTheme="minorEastAsia"/>
        </w:rPr>
        <w:fldChar w:fldCharType="begin">
          <w:fldData xml:space="preserve">PEVuZE5vdGU+PENpdGU+PEF1dGhvcj5IYXJvPC9BdXRob3I+PFllYXI+MjAwNjwvWWVhcj48UmVj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</w:fldData>
        </w:fldChar>
      </w:r>
      <w:r w:rsidR="001B167D">
        <w:rPr>
          <w:rFonts w:eastAsiaTheme="minorEastAsia"/>
        </w:rPr>
        <w:instrText xml:space="preserve"> ADDIN EN.CITE.DATA </w:instrText>
      </w:r>
      <w:r w:rsidR="001B167D">
        <w:rPr>
          <w:rFonts w:eastAsiaTheme="minorEastAsia"/>
        </w:rPr>
      </w:r>
      <w:r w:rsidR="001B167D">
        <w:rPr>
          <w:rFonts w:eastAsiaTheme="minorEastAsia"/>
        </w:rPr>
        <w:fldChar w:fldCharType="end"/>
      </w:r>
      <w:r w:rsidR="001B167D">
        <w:rPr>
          <w:rFonts w:eastAsiaTheme="minorEastAsia"/>
        </w:rPr>
        <w:fldChar w:fldCharType="separate"/>
      </w:r>
      <w:r w:rsidR="001B167D">
        <w:rPr>
          <w:rFonts w:eastAsiaTheme="minorEastAsia"/>
          <w:noProof/>
        </w:rPr>
        <w:t>(</w:t>
      </w:r>
      <w:hyperlink w:anchor="_ENREF_13" w:tooltip="Haro, 2006 #94" w:history="1">
        <w:r w:rsidR="002A28BF">
          <w:rPr>
            <w:rFonts w:eastAsiaTheme="minorEastAsia"/>
            <w:noProof/>
          </w:rPr>
          <w:t>Haro et al., 2006</w:t>
        </w:r>
      </w:hyperlink>
      <w:r w:rsidR="001B167D">
        <w:rPr>
          <w:rFonts w:eastAsiaTheme="minorEastAsia"/>
          <w:noProof/>
        </w:rPr>
        <w:t>)</w:t>
      </w:r>
      <w:r w:rsidR="001B167D">
        <w:rPr>
          <w:rFonts w:eastAsiaTheme="minorEastAsia"/>
        </w:rPr>
        <w:fldChar w:fldCharType="end"/>
      </w:r>
      <w:r>
        <w:rPr>
          <w:rFonts w:eastAsiaTheme="minorEastAsia" w:hint="eastAsia"/>
        </w:rPr>
        <w:t>。</w:t>
      </w:r>
      <w:r>
        <w:rPr>
          <w:rFonts w:eastAsiaTheme="minorEastAsia" w:hint="eastAsia"/>
        </w:rPr>
        <w:t>HPQ</w:t>
      </w:r>
      <w:r>
        <w:rPr>
          <w:rFonts w:eastAsiaTheme="minorEastAsia" w:hint="eastAsia"/>
        </w:rPr>
        <w:t>と</w:t>
      </w:r>
      <w:r>
        <w:rPr>
          <w:rFonts w:eastAsiaTheme="minorEastAsia" w:hint="eastAsia"/>
        </w:rPr>
        <w:t>CIDI</w:t>
      </w:r>
      <w:r>
        <w:rPr>
          <w:rFonts w:eastAsiaTheme="minorEastAsia" w:hint="eastAsia"/>
        </w:rPr>
        <w:t>の日本語版は日本における</w:t>
      </w:r>
      <w:r w:rsidRPr="0044035D">
        <w:t xml:space="preserve">World Mental Health Survey </w:t>
      </w:r>
      <w:r>
        <w:rPr>
          <w:rFonts w:eastAsiaTheme="minorEastAsia" w:hint="eastAsia"/>
        </w:rPr>
        <w:t>で使用されている</w:t>
      </w:r>
      <w:r w:rsidR="001B167D">
        <w:rPr>
          <w:rFonts w:eastAsiaTheme="minorEastAsia"/>
        </w:rPr>
        <w:fldChar w:fldCharType="begin">
          <w:fldData xml:space="preserve">PEVuZE5vdGU+PENpdGU+PEF1dGhvcj5LYXdha2FtaTwvQXV0aG9yPjxZZWFyPjIwMDU8L1llYXI+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</w:fldData>
        </w:fldChar>
      </w:r>
      <w:r w:rsidR="001B167D">
        <w:rPr>
          <w:rFonts w:eastAsiaTheme="minorEastAsia"/>
        </w:rPr>
        <w:instrText xml:space="preserve"> ADDIN EN.CITE </w:instrText>
      </w:r>
      <w:r w:rsidR="001B167D">
        <w:rPr>
          <w:rFonts w:eastAsiaTheme="minorEastAsia"/>
        </w:rPr>
        <w:fldChar w:fldCharType="begin">
          <w:fldData xml:space="preserve">PEVuZE5vdGU+PENpdGU+PEF1dGhvcj5LYXdha2FtaTwvQXV0aG9yPjxZZWFyPjIwMDU8L1llYXI+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</w:fldData>
        </w:fldChar>
      </w:r>
      <w:r w:rsidR="001B167D">
        <w:rPr>
          <w:rFonts w:eastAsiaTheme="minorEastAsia"/>
        </w:rPr>
        <w:instrText xml:space="preserve"> ADDIN EN.CITE.DATA </w:instrText>
      </w:r>
      <w:r w:rsidR="001B167D">
        <w:rPr>
          <w:rFonts w:eastAsiaTheme="minorEastAsia"/>
        </w:rPr>
      </w:r>
      <w:r w:rsidR="001B167D">
        <w:rPr>
          <w:rFonts w:eastAsiaTheme="minorEastAsia"/>
        </w:rPr>
        <w:fldChar w:fldCharType="end"/>
      </w:r>
      <w:r w:rsidR="001B167D">
        <w:rPr>
          <w:rFonts w:eastAsiaTheme="minorEastAsia"/>
        </w:rPr>
        <w:fldChar w:fldCharType="separate"/>
      </w:r>
      <w:r w:rsidR="001B167D">
        <w:rPr>
          <w:rFonts w:eastAsiaTheme="minorEastAsia"/>
          <w:noProof/>
        </w:rPr>
        <w:t>(</w:t>
      </w:r>
      <w:hyperlink w:anchor="_ENREF_17" w:tooltip="Kawakami, 2005 #72" w:history="1">
        <w:r w:rsidR="002A28BF">
          <w:rPr>
            <w:rFonts w:eastAsiaTheme="minorEastAsia"/>
            <w:noProof/>
          </w:rPr>
          <w:t>Kawakami et al., 2005</w:t>
        </w:r>
      </w:hyperlink>
      <w:r w:rsidR="001B167D">
        <w:rPr>
          <w:rFonts w:eastAsiaTheme="minorEastAsia"/>
          <w:noProof/>
        </w:rPr>
        <w:t>)</w:t>
      </w:r>
      <w:r w:rsidR="001B167D">
        <w:rPr>
          <w:rFonts w:eastAsiaTheme="minorEastAsia"/>
        </w:rPr>
        <w:fldChar w:fldCharType="end"/>
      </w:r>
      <w:r>
        <w:rPr>
          <w:rFonts w:eastAsiaTheme="minorEastAsia" w:hint="eastAsia"/>
        </w:rPr>
        <w:t>。</w:t>
      </w:r>
    </w:p>
    <w:p w:rsidR="000A3E5C" w:rsidRPr="00041812" w:rsidRDefault="000A3E5C" w:rsidP="00283D1D">
      <w:pPr>
        <w:ind w:firstLineChars="100" w:firstLine="220"/>
        <w:jc w:val="both"/>
        <w:rPr>
          <w:rFonts w:eastAsiaTheme="minorEastAsia"/>
        </w:rPr>
      </w:pPr>
      <w:r>
        <w:rPr>
          <w:rFonts w:eastAsiaTheme="minorEastAsia" w:hint="eastAsia"/>
        </w:rPr>
        <w:t>本研究では</w:t>
      </w:r>
      <w:r>
        <w:rPr>
          <w:rFonts w:eastAsiaTheme="minorEastAsia" w:hint="eastAsia"/>
        </w:rPr>
        <w:t>CIDI</w:t>
      </w:r>
      <w:r w:rsidR="002A28BF">
        <w:rPr>
          <w:rFonts w:eastAsiaTheme="minorEastAsia" w:hint="eastAsia"/>
        </w:rPr>
        <w:t>を</w:t>
      </w:r>
      <w:r>
        <w:rPr>
          <w:rFonts w:eastAsiaTheme="minorEastAsia" w:hint="eastAsia"/>
        </w:rPr>
        <w:t>web</w:t>
      </w:r>
      <w:r w:rsidR="002A28BF">
        <w:rPr>
          <w:rFonts w:eastAsiaTheme="minorEastAsia" w:hint="eastAsia"/>
        </w:rPr>
        <w:t>化し</w:t>
      </w:r>
      <w:r>
        <w:rPr>
          <w:rFonts w:eastAsiaTheme="minorEastAsia" w:hint="eastAsia"/>
        </w:rPr>
        <w:t>参加者が自ら回答する形式をと</w:t>
      </w:r>
      <w:r w:rsidR="002A28BF">
        <w:rPr>
          <w:rFonts w:eastAsiaTheme="minorEastAsia" w:hint="eastAsia"/>
        </w:rPr>
        <w:t>る</w:t>
      </w:r>
      <w:r w:rsidR="001B167D">
        <w:rPr>
          <w:rFonts w:eastAsiaTheme="minorEastAsia"/>
        </w:rPr>
        <w:fldChar w:fldCharType="begin"/>
      </w:r>
      <w:r w:rsidR="001B167D">
        <w:rPr>
          <w:rFonts w:eastAsiaTheme="minorEastAsia"/>
        </w:rPr>
        <w:instrText xml:space="preserve"> ADDIN EN.CITE &lt;EndNote&gt;&lt;Cite&gt;&lt;Author&gt;Kawakami&lt;/Author&gt;&lt;Year&gt;2008&lt;/Year&gt;&lt;RecNum&gt;74&lt;/RecNum&gt;&lt;DisplayText&gt;(Kawakami et al., 2008)&lt;/DisplayText&gt;&lt;record&gt;&lt;rec-number&gt;74&lt;/rec-number&gt;&lt;foreign-keys&gt;&lt;key app="EN" db-id="r2apdeax8s5e2eepdzavexske29apdx0ds2t"&gt;74&lt;/key&gt;&lt;/foreign-keys&gt;&lt;ref-type name="Journal Article"&gt;17&lt;/ref-type&gt;&lt;contributors&gt;&lt;authors&gt;&lt;author&gt;Kawakami, N.&lt;/author&gt;&lt;author&gt;Takeshima, T.&lt;/author&gt;&lt;author&gt;Ono, Y.&lt;/author&gt;&lt;author&gt;Uda, H.&lt;/author&gt;&lt;author&gt;Nakane, Y.&lt;/author&gt;&lt;author&gt;Nakamura, Y.&lt;/author&gt;&lt;author&gt;Tachimori, H.&lt;/author&gt;&lt;author&gt;Iwata, N.&lt;/author&gt;&lt;author&gt;Nakane, H.&lt;/author&gt;&lt;author&gt;Watanabe, M.&lt;/author&gt;&lt;/authors&gt;&lt;/contributors&gt;&lt;titles&gt;&lt;title&gt;Twelve-month prevalence, severity, and treatment of common mental disorders in communities in Japan: the World Mental Health Japan 2002-2004 survey&lt;/title&gt;&lt;secondary-title&gt;The WHO world mental health surveys: global perspectives on the epidemiology of mental disorders&lt;/secondary-title&gt;&lt;/titles&gt;&lt;periodical&gt;&lt;full-title&gt;The WHO world mental health surveys: global perspectives on the epidemiology of mental disorders&lt;/full-title&gt;&lt;/periodical&gt;&lt;pages&gt;474-485&lt;/pages&gt;&lt;dates&gt;&lt;year&gt;2008&lt;/year&gt;&lt;/dates&gt;&lt;isbn&gt;0521884195&lt;/isbn&gt;&lt;urls&gt;&lt;/urls&gt;&lt;/record&gt;&lt;/Cite&gt;&lt;/EndNote&gt;</w:instrText>
      </w:r>
      <w:r w:rsidR="001B167D">
        <w:rPr>
          <w:rFonts w:eastAsiaTheme="minorEastAsia"/>
        </w:rPr>
        <w:fldChar w:fldCharType="separate"/>
      </w:r>
      <w:r w:rsidR="001B167D">
        <w:rPr>
          <w:rFonts w:eastAsiaTheme="minorEastAsia"/>
          <w:noProof/>
        </w:rPr>
        <w:t>(</w:t>
      </w:r>
      <w:hyperlink w:anchor="_ENREF_18" w:tooltip="Kawakami, 2008 #74" w:history="1">
        <w:r w:rsidR="002A28BF">
          <w:rPr>
            <w:rFonts w:eastAsiaTheme="minorEastAsia"/>
            <w:noProof/>
          </w:rPr>
          <w:t>Kawakami et al., 2008</w:t>
        </w:r>
      </w:hyperlink>
      <w:r w:rsidR="001B167D">
        <w:rPr>
          <w:rFonts w:eastAsiaTheme="minorEastAsia"/>
          <w:noProof/>
        </w:rPr>
        <w:t>)</w:t>
      </w:r>
      <w:r w:rsidR="001B167D">
        <w:rPr>
          <w:rFonts w:eastAsiaTheme="minorEastAsia"/>
        </w:rPr>
        <w:fldChar w:fldCharType="end"/>
      </w:r>
      <w:r>
        <w:rPr>
          <w:rFonts w:eastAsiaTheme="minorEastAsia" w:hint="eastAsia"/>
        </w:rPr>
        <w:t>。</w:t>
      </w:r>
    </w:p>
    <w:p w:rsidR="000A3E5C" w:rsidRDefault="000A3E5C" w:rsidP="00221A76">
      <w:pPr>
        <w:rPr>
          <w:rFonts w:eastAsiaTheme="minorEastAsia" w:hint="eastAsia"/>
        </w:rPr>
      </w:pPr>
    </w:p>
    <w:p w:rsidR="00AC6190" w:rsidRPr="0044035D" w:rsidRDefault="00AC6190" w:rsidP="00AC6190">
      <w:pPr>
        <w:pStyle w:val="3"/>
      </w:pPr>
      <w:r>
        <w:rPr>
          <w:rFonts w:hint="eastAsia"/>
        </w:rPr>
        <w:t>Kessler</w:t>
      </w:r>
      <w:r>
        <w:t>’</w:t>
      </w:r>
      <w:r>
        <w:rPr>
          <w:rFonts w:hint="eastAsia"/>
        </w:rPr>
        <w:t>s psychological distress scale (</w:t>
      </w:r>
      <w:r w:rsidRPr="0044035D">
        <w:t>K6</w:t>
      </w:r>
      <w:r>
        <w:rPr>
          <w:rFonts w:hint="eastAsia"/>
        </w:rPr>
        <w:t>)</w:t>
      </w:r>
    </w:p>
    <w:p w:rsidR="000A3E5C" w:rsidRPr="00B07293" w:rsidRDefault="000A3E5C" w:rsidP="00283D1D">
      <w:pPr>
        <w:ind w:firstLineChars="100" w:firstLine="220"/>
        <w:jc w:val="both"/>
        <w:rPr>
          <w:rFonts w:eastAsiaTheme="minorEastAsia"/>
        </w:rPr>
      </w:pPr>
      <w:r>
        <w:rPr>
          <w:rFonts w:eastAsiaTheme="minorEastAsia" w:hint="eastAsia"/>
        </w:rPr>
        <w:t>K6</w:t>
      </w:r>
      <w:r>
        <w:rPr>
          <w:rFonts w:eastAsiaTheme="minorEastAsia" w:hint="eastAsia"/>
        </w:rPr>
        <w:t>は近年開発された非常に短い</w:t>
      </w:r>
      <w:r>
        <w:rPr>
          <w:rFonts w:eastAsiaTheme="minorEastAsia" w:hint="eastAsia"/>
        </w:rPr>
        <w:t>(6</w:t>
      </w:r>
      <w:r>
        <w:rPr>
          <w:rFonts w:eastAsiaTheme="minorEastAsia" w:hint="eastAsia"/>
        </w:rPr>
        <w:t>項目</w:t>
      </w:r>
      <w:r>
        <w:rPr>
          <w:rFonts w:eastAsiaTheme="minorEastAsia" w:hint="eastAsia"/>
        </w:rPr>
        <w:t>)</w:t>
      </w:r>
      <w:r>
        <w:rPr>
          <w:rFonts w:eastAsiaTheme="minorEastAsia" w:hint="eastAsia"/>
        </w:rPr>
        <w:t>自己報告式質問紙で、よく見られる精神障害のスクリーニングのためのものである</w:t>
      </w:r>
      <w:r w:rsidR="001B167D">
        <w:rPr>
          <w:rFonts w:eastAsiaTheme="minorEastAsia"/>
        </w:rPr>
        <w:fldChar w:fldCharType="begin"/>
      </w:r>
      <w:r w:rsidR="001B167D">
        <w:rPr>
          <w:rFonts w:eastAsiaTheme="minorEastAsia"/>
        </w:rPr>
        <w:instrText xml:space="preserve"> ADDIN EN.CITE &lt;EndNote&gt;&lt;Cite&gt;&lt;Author&gt;Kessler&lt;/Author&gt;&lt;Year&gt;2002&lt;/Year&gt;&lt;RecNum&gt;22&lt;/RecNum&gt;&lt;DisplayText&gt;(Kessler et al., 2002)&lt;/DisplayText&gt;&lt;record&gt;&lt;rec-number&gt;22&lt;/rec-number&gt;&lt;foreign-keys&gt;&lt;key app="EN" db-id="r2apdeax8s5e2eepdzavexske29apdx0ds2t"&gt;22&lt;/key&gt;&lt;/foreign-keys&gt;&lt;ref-type name="Journal Article"&gt;17&lt;/ref-type&gt;&lt;contributors&gt;&lt;authors&gt;&lt;author&gt;Kessler, R. C.&lt;/author&gt;&lt;author&gt;Andrews, G.&lt;/author&gt;&lt;author&gt;Colpe, L. J.&lt;/author&gt;&lt;author&gt;Hiripi, E.&lt;/author&gt;&lt;author&gt;Mroczek, D. K.&lt;/author&gt;&lt;author&gt;Normand, S. L.&lt;/author&gt;&lt;author&gt;Walters, E. E.&lt;/author&gt;&lt;author&gt;Zaslavsky, A. M.&lt;/author&gt;&lt;/authors&gt;&lt;/contributors&gt;&lt;auth-address&gt;Department of Health Care Policy, Harvard Medical School, Boston, MA 02115, USA.&lt;/auth-address&gt;&lt;titles&gt;&lt;title&gt;Short screening scales to monitor population prevalences and trends in non-specific psychological distress&lt;/title&gt;&lt;secondary-title&gt;Psychol Med&lt;/secondary-title&gt;&lt;alt-title&gt;Psychological medicine&lt;/alt-title&gt;&lt;/titles&gt;&lt;periodical&gt;&lt;full-title&gt;Psychol Med&lt;/full-title&gt;&lt;abbr-1&gt;Psychological medicine&lt;/abbr-1&gt;&lt;/periodical&gt;&lt;alt-periodical&gt;&lt;full-title&gt;Psychol Med&lt;/full-title&gt;&lt;abbr-1&gt;Psychological medicine&lt;/abbr-1&gt;&lt;/alt-periodical&gt;&lt;pages&gt;959-76&lt;/pages&gt;&lt;volume&gt;32&lt;/volume&gt;&lt;number&gt;6&lt;/number&gt;&lt;keywords&gt;&lt;keyword&gt;Adult&lt;/keyword&gt;&lt;keyword&gt;Female&lt;/keyword&gt;&lt;keyword&gt;Humans&lt;/keyword&gt;&lt;keyword&gt;Male&lt;/keyword&gt;&lt;keyword&gt;Mental Disorders/diagnosis/epidemiology&lt;/keyword&gt;&lt;keyword&gt;Pilot Projects&lt;/keyword&gt;&lt;keyword&gt;Prevalence&lt;/keyword&gt;&lt;keyword&gt;Psychometrics&lt;/keyword&gt;&lt;keyword&gt;Questionnaires/*standards&lt;/keyword&gt;&lt;keyword&gt;ROC Curve&lt;/keyword&gt;&lt;keyword&gt;Reproducibility of Results&lt;/keyword&gt;&lt;keyword&gt;Stress, Psychological/*diagnosis/*epidemiology&lt;/keyword&gt;&lt;keyword&gt;United States/epidemiology&lt;/keyword&gt;&lt;/keywords&gt;&lt;dates&gt;&lt;year&gt;2002&lt;/year&gt;&lt;pub-dates&gt;&lt;date&gt;Aug&lt;/date&gt;&lt;/pub-dates&gt;&lt;/dates&gt;&lt;isbn&gt;0033-2917 (Print)&amp;#xD;0033-2917 (Linking)&lt;/isbn&gt;&lt;accession-num&gt;12214795&lt;/accession-num&gt;&lt;urls&gt;&lt;related-urls&gt;&lt;url&gt;http://www.ncbi.nlm.nih.gov/pubmed/12214795&lt;/url&gt;&lt;/related-urls&gt;&lt;/urls&gt;&lt;/record&gt;&lt;/Cite&gt;&lt;/EndNote&gt;</w:instrText>
      </w:r>
      <w:r w:rsidR="001B167D">
        <w:rPr>
          <w:rFonts w:eastAsiaTheme="minorEastAsia"/>
        </w:rPr>
        <w:fldChar w:fldCharType="separate"/>
      </w:r>
      <w:r w:rsidR="001B167D">
        <w:rPr>
          <w:rFonts w:eastAsiaTheme="minorEastAsia"/>
          <w:noProof/>
        </w:rPr>
        <w:t>(</w:t>
      </w:r>
      <w:hyperlink w:anchor="_ENREF_21" w:tooltip="Kessler, 2002 #22" w:history="1">
        <w:r w:rsidR="002A28BF">
          <w:rPr>
            <w:rFonts w:eastAsiaTheme="minorEastAsia"/>
            <w:noProof/>
          </w:rPr>
          <w:t>Kessler et al., 2002</w:t>
        </w:r>
      </w:hyperlink>
      <w:r w:rsidR="001B167D">
        <w:rPr>
          <w:rFonts w:eastAsiaTheme="minorEastAsia"/>
          <w:noProof/>
        </w:rPr>
        <w:t>)</w:t>
      </w:r>
      <w:r w:rsidR="001B167D">
        <w:rPr>
          <w:rFonts w:eastAsiaTheme="minorEastAsia"/>
        </w:rPr>
        <w:fldChar w:fldCharType="end"/>
      </w:r>
      <w:r>
        <w:rPr>
          <w:rFonts w:eastAsiaTheme="minorEastAsia" w:hint="eastAsia"/>
        </w:rPr>
        <w:t>。</w:t>
      </w:r>
      <w:r w:rsidRPr="0044035D">
        <w:t xml:space="preserve"> </w:t>
      </w:r>
      <w:r>
        <w:rPr>
          <w:rFonts w:eastAsiaTheme="minorEastAsia" w:hint="eastAsia"/>
        </w:rPr>
        <w:t>これは項目反応理論に基づくもので、一般母集団の分布の</w:t>
      </w:r>
      <w:r>
        <w:rPr>
          <w:rFonts w:eastAsiaTheme="minorEastAsia" w:hint="eastAsia"/>
        </w:rPr>
        <w:t>90</w:t>
      </w:r>
      <w:r>
        <w:rPr>
          <w:rFonts w:eastAsiaTheme="minorEastAsia" w:hint="eastAsia"/>
        </w:rPr>
        <w:t>～</w:t>
      </w:r>
      <w:r>
        <w:rPr>
          <w:rFonts w:eastAsiaTheme="minorEastAsia" w:hint="eastAsia"/>
        </w:rPr>
        <w:t>99</w:t>
      </w:r>
      <w:r>
        <w:rPr>
          <w:rFonts w:eastAsiaTheme="minorEastAsia" w:hint="eastAsia"/>
        </w:rPr>
        <w:t>パーセンタイルで、回答者の弁別力を最大にする項目から構成されている。なぜなら、どのような時点においても、</w:t>
      </w:r>
      <w:r>
        <w:rPr>
          <w:rFonts w:eastAsiaTheme="minorEastAsia" w:hint="eastAsia"/>
        </w:rPr>
        <w:t>5</w:t>
      </w:r>
      <w:r>
        <w:rPr>
          <w:rFonts w:eastAsiaTheme="minorEastAsia" w:hint="eastAsia"/>
        </w:rPr>
        <w:t>～</w:t>
      </w:r>
      <w:r>
        <w:rPr>
          <w:rFonts w:eastAsiaTheme="minorEastAsia" w:hint="eastAsia"/>
        </w:rPr>
        <w:t>10%</w:t>
      </w:r>
      <w:r>
        <w:rPr>
          <w:rFonts w:eastAsiaTheme="minorEastAsia" w:hint="eastAsia"/>
        </w:rPr>
        <w:t>の人々が精神障害を有することが知られているためである。様々な社会・人口統計学的な特徴において心理測定特性が安定して示されている項目のみが最終的に含まれている。</w:t>
      </w:r>
      <w:r>
        <w:rPr>
          <w:rFonts w:eastAsiaTheme="minorEastAsia" w:hint="eastAsia"/>
        </w:rPr>
        <w:t>K6</w:t>
      </w:r>
      <w:r>
        <w:rPr>
          <w:rFonts w:eastAsiaTheme="minorEastAsia" w:hint="eastAsia"/>
        </w:rPr>
        <w:t>はこれまでの広く用いられてきたスクリーニング質問紙と同等あるいはそれ以上に良いものであることが見出されている</w:t>
      </w:r>
      <w:r w:rsidR="001B167D">
        <w:rPr>
          <w:rFonts w:eastAsiaTheme="minorEastAsia"/>
        </w:rPr>
        <w:fldChar w:fldCharType="begin">
          <w:fldData xml:space="preserve">PEVuZE5vdGU+PENpdGU+PEF1dGhvcj5GdXJ1a2F3YTwvQXV0aG9yPjxZZWFyPjIwMDM8L1llYXI+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</w:fldData>
        </w:fldChar>
      </w:r>
      <w:r w:rsidR="001B167D">
        <w:rPr>
          <w:rFonts w:eastAsiaTheme="minorEastAsia"/>
        </w:rPr>
        <w:instrText xml:space="preserve"> ADDIN EN.CITE </w:instrText>
      </w:r>
      <w:r w:rsidR="001B167D">
        <w:rPr>
          <w:rFonts w:eastAsiaTheme="minorEastAsia"/>
        </w:rPr>
        <w:fldChar w:fldCharType="begin">
          <w:fldData xml:space="preserve">PEVuZE5vdGU+PENpdGU+PEF1dGhvcj5GdXJ1a2F3YTwvQXV0aG9yPjxZZWFyPjIwMDM8L1llYXI+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</w:fldData>
        </w:fldChar>
      </w:r>
      <w:r w:rsidR="001B167D">
        <w:rPr>
          <w:rFonts w:eastAsiaTheme="minorEastAsia"/>
        </w:rPr>
        <w:instrText xml:space="preserve"> ADDIN EN.CITE.DATA </w:instrText>
      </w:r>
      <w:r w:rsidR="001B167D">
        <w:rPr>
          <w:rFonts w:eastAsiaTheme="minorEastAsia"/>
        </w:rPr>
      </w:r>
      <w:r w:rsidR="001B167D">
        <w:rPr>
          <w:rFonts w:eastAsiaTheme="minorEastAsia"/>
        </w:rPr>
        <w:fldChar w:fldCharType="end"/>
      </w:r>
      <w:r w:rsidR="001B167D">
        <w:rPr>
          <w:rFonts w:eastAsiaTheme="minorEastAsia"/>
        </w:rPr>
        <w:fldChar w:fldCharType="separate"/>
      </w:r>
      <w:r w:rsidR="001B167D">
        <w:rPr>
          <w:rFonts w:eastAsiaTheme="minorEastAsia"/>
          <w:noProof/>
        </w:rPr>
        <w:t>(</w:t>
      </w:r>
      <w:hyperlink w:anchor="_ENREF_11" w:tooltip="Furukawa, 2003 #95" w:history="1">
        <w:r w:rsidR="002A28BF">
          <w:rPr>
            <w:rFonts w:eastAsiaTheme="minorEastAsia"/>
            <w:noProof/>
          </w:rPr>
          <w:t>Furukawa, Kessler, Slade, &amp; Andrews, 2003</w:t>
        </w:r>
      </w:hyperlink>
      <w:r w:rsidR="001B167D">
        <w:rPr>
          <w:rFonts w:eastAsiaTheme="minorEastAsia"/>
          <w:noProof/>
        </w:rPr>
        <w:t xml:space="preserve">; </w:t>
      </w:r>
      <w:hyperlink w:anchor="_ENREF_23" w:tooltip="Kessler, 2003 #97" w:history="1">
        <w:r w:rsidR="002A28BF">
          <w:rPr>
            <w:rFonts w:eastAsiaTheme="minorEastAsia"/>
            <w:noProof/>
          </w:rPr>
          <w:t>Kessler, Barker, et al., 2003</w:t>
        </w:r>
      </w:hyperlink>
      <w:r w:rsidR="001B167D">
        <w:rPr>
          <w:rFonts w:eastAsiaTheme="minorEastAsia"/>
          <w:noProof/>
        </w:rPr>
        <w:t>)</w:t>
      </w:r>
      <w:r w:rsidR="001B167D">
        <w:rPr>
          <w:rFonts w:eastAsiaTheme="minorEastAsia"/>
        </w:rPr>
        <w:fldChar w:fldCharType="end"/>
      </w:r>
      <w:r>
        <w:rPr>
          <w:rFonts w:eastAsiaTheme="minorEastAsia" w:hint="eastAsia"/>
        </w:rPr>
        <w:t>。日本語版の妥当性は既に示されている</w:t>
      </w:r>
      <w:r w:rsidR="001B167D">
        <w:rPr>
          <w:rFonts w:eastAsiaTheme="minorEastAsia"/>
        </w:rPr>
        <w:fldChar w:fldCharType="begin">
          <w:fldData xml:space="preserve">PEVuZE5vdGU+PENpdGU+PEF1dGhvcj5GdXJ1a2F3YTwvQXV0aG9yPjxZZWFyPjIwMDg8L1llYXI+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</w:fldData>
        </w:fldChar>
      </w:r>
      <w:r w:rsidR="001B167D">
        <w:rPr>
          <w:rFonts w:eastAsiaTheme="minorEastAsia"/>
        </w:rPr>
        <w:instrText xml:space="preserve"> ADDIN EN.CITE </w:instrText>
      </w:r>
      <w:r w:rsidR="001B167D">
        <w:rPr>
          <w:rFonts w:eastAsiaTheme="minorEastAsia"/>
        </w:rPr>
        <w:fldChar w:fldCharType="begin">
          <w:fldData xml:space="preserve">PEVuZE5vdGU+PENpdGU+PEF1dGhvcj5GdXJ1a2F3YTwvQXV0aG9yPjxZZWFyPjIwMDg8L1llYXI+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</w:fldData>
        </w:fldChar>
      </w:r>
      <w:r w:rsidR="001B167D">
        <w:rPr>
          <w:rFonts w:eastAsiaTheme="minorEastAsia"/>
        </w:rPr>
        <w:instrText xml:space="preserve"> ADDIN EN.CITE.DATA </w:instrText>
      </w:r>
      <w:r w:rsidR="001B167D">
        <w:rPr>
          <w:rFonts w:eastAsiaTheme="minorEastAsia"/>
        </w:rPr>
      </w:r>
      <w:r w:rsidR="001B167D">
        <w:rPr>
          <w:rFonts w:eastAsiaTheme="minorEastAsia"/>
        </w:rPr>
        <w:fldChar w:fldCharType="end"/>
      </w:r>
      <w:r w:rsidR="001B167D">
        <w:rPr>
          <w:rFonts w:eastAsiaTheme="minorEastAsia"/>
        </w:rPr>
        <w:fldChar w:fldCharType="separate"/>
      </w:r>
      <w:r w:rsidR="001B167D">
        <w:rPr>
          <w:rFonts w:eastAsiaTheme="minorEastAsia"/>
          <w:noProof/>
        </w:rPr>
        <w:t>(</w:t>
      </w:r>
      <w:hyperlink w:anchor="_ENREF_10" w:tooltip="Furukawa, 2008 #15" w:history="1">
        <w:r w:rsidR="002A28BF">
          <w:rPr>
            <w:rFonts w:eastAsiaTheme="minorEastAsia"/>
            <w:noProof/>
          </w:rPr>
          <w:t>Furukawa et al., 2008</w:t>
        </w:r>
      </w:hyperlink>
      <w:r w:rsidR="001B167D">
        <w:rPr>
          <w:rFonts w:eastAsiaTheme="minorEastAsia"/>
          <w:noProof/>
        </w:rPr>
        <w:t>)</w:t>
      </w:r>
      <w:r w:rsidR="001B167D">
        <w:rPr>
          <w:rFonts w:eastAsiaTheme="minorEastAsia"/>
        </w:rPr>
        <w:fldChar w:fldCharType="end"/>
      </w:r>
      <w:r>
        <w:rPr>
          <w:rFonts w:eastAsiaTheme="minorEastAsia" w:hint="eastAsia"/>
        </w:rPr>
        <w:t>。</w:t>
      </w:r>
    </w:p>
    <w:p w:rsidR="000A3E5C" w:rsidRPr="0044035D" w:rsidRDefault="000A3E5C" w:rsidP="00283D1D">
      <w:pPr>
        <w:ind w:firstLineChars="100" w:firstLine="220"/>
        <w:jc w:val="both"/>
      </w:pPr>
      <w:r>
        <w:rPr>
          <w:rFonts w:eastAsiaTheme="minorEastAsia" w:hint="eastAsia"/>
        </w:rPr>
        <w:t>本研究では</w:t>
      </w:r>
      <w:r>
        <w:rPr>
          <w:rFonts w:eastAsiaTheme="minorEastAsia" w:hint="eastAsia"/>
        </w:rPr>
        <w:t>K6</w:t>
      </w:r>
      <w:r>
        <w:rPr>
          <w:rFonts w:eastAsiaTheme="minorEastAsia" w:hint="eastAsia"/>
        </w:rPr>
        <w:t>を最初のスクリーニングとして用いる。スクリーニングに加えて、</w:t>
      </w:r>
      <w:r>
        <w:rPr>
          <w:rFonts w:eastAsiaTheme="minorEastAsia" w:hint="eastAsia"/>
        </w:rPr>
        <w:t>3</w:t>
      </w:r>
      <w:r>
        <w:rPr>
          <w:rFonts w:eastAsiaTheme="minorEastAsia" w:hint="eastAsia"/>
        </w:rPr>
        <w:t>ヶ月後、</w:t>
      </w:r>
      <w:r>
        <w:rPr>
          <w:rFonts w:eastAsiaTheme="minorEastAsia" w:hint="eastAsia"/>
        </w:rPr>
        <w:t>6</w:t>
      </w:r>
      <w:r>
        <w:rPr>
          <w:rFonts w:eastAsiaTheme="minorEastAsia" w:hint="eastAsia"/>
        </w:rPr>
        <w:t>ヶ月フォローアップ</w:t>
      </w:r>
      <w:r>
        <w:rPr>
          <w:rFonts w:eastAsiaTheme="minorEastAsia" w:hint="eastAsia"/>
        </w:rPr>
        <w:t>(</w:t>
      </w:r>
      <w:r>
        <w:rPr>
          <w:rFonts w:eastAsiaTheme="minorEastAsia" w:hint="eastAsia"/>
        </w:rPr>
        <w:t>これらすべて統制群にも実施</w:t>
      </w:r>
      <w:r>
        <w:rPr>
          <w:rFonts w:eastAsiaTheme="minorEastAsia" w:hint="eastAsia"/>
        </w:rPr>
        <w:t>)</w:t>
      </w:r>
      <w:r>
        <w:rPr>
          <w:rFonts w:eastAsiaTheme="minorEastAsia" w:hint="eastAsia"/>
        </w:rPr>
        <w:t>で、セカンダリ・アウトカムの測度として扱われる。</w:t>
      </w:r>
    </w:p>
    <w:p w:rsidR="000A3E5C" w:rsidRPr="000139AA" w:rsidRDefault="000A3E5C" w:rsidP="00221A76">
      <w:pPr>
        <w:rPr>
          <w:rFonts w:eastAsiaTheme="minorEastAsia"/>
        </w:rPr>
      </w:pPr>
    </w:p>
    <w:p w:rsidR="00CC2E1A" w:rsidRPr="0044035D" w:rsidRDefault="00CC2E1A" w:rsidP="00221A76">
      <w:pPr>
        <w:pStyle w:val="3"/>
      </w:pPr>
      <w:r w:rsidRPr="0044035D">
        <w:t>Health and Productivity Questionnaire (HPQ)</w:t>
      </w:r>
    </w:p>
    <w:p w:rsidR="00CC2E1A" w:rsidRPr="0044035D" w:rsidRDefault="005845A1" w:rsidP="00283D1D">
      <w:pPr>
        <w:ind w:firstLineChars="100" w:firstLine="220"/>
        <w:jc w:val="both"/>
      </w:pPr>
      <w:r>
        <w:rPr>
          <w:rFonts w:eastAsiaTheme="minorEastAsia" w:hint="eastAsia"/>
        </w:rPr>
        <w:t>世界保健機構の</w:t>
      </w:r>
      <w:r>
        <w:rPr>
          <w:rFonts w:eastAsiaTheme="minorEastAsia" w:hint="eastAsia"/>
        </w:rPr>
        <w:t>H</w:t>
      </w:r>
      <w:r w:rsidR="00CC2E1A" w:rsidRPr="0044035D">
        <w:t xml:space="preserve">ealth and Productivity Questionnaire (HPQ) </w:t>
      </w:r>
      <w:r>
        <w:rPr>
          <w:rFonts w:eastAsiaTheme="minorEastAsia" w:hint="eastAsia"/>
        </w:rPr>
        <w:t>は、健康問題による職場のコストを推定するために開発された自己報告式尺度で、自己報告による病欠</w:t>
      </w:r>
      <w:r w:rsidRPr="0044035D">
        <w:t>(absenteeism)</w:t>
      </w:r>
      <w:r>
        <w:rPr>
          <w:rFonts w:eastAsiaTheme="minorEastAsia" w:hint="eastAsia"/>
        </w:rPr>
        <w:t>と仕事のパフォーマンスの低下</w:t>
      </w:r>
      <w:r w:rsidRPr="0044035D">
        <w:t>(</w:t>
      </w:r>
      <w:proofErr w:type="spellStart"/>
      <w:r w:rsidRPr="0044035D">
        <w:t>presenteeism</w:t>
      </w:r>
      <w:proofErr w:type="spellEnd"/>
      <w:r w:rsidRPr="0044035D">
        <w:t>)</w:t>
      </w:r>
      <w:r>
        <w:rPr>
          <w:rFonts w:eastAsiaTheme="minorEastAsia" w:hint="eastAsia"/>
        </w:rPr>
        <w:t>から構成されている。妥当性検証研究では、</w:t>
      </w:r>
      <w:r>
        <w:rPr>
          <w:rFonts w:eastAsiaTheme="minorEastAsia" w:hint="eastAsia"/>
        </w:rPr>
        <w:t>HPQ</w:t>
      </w:r>
      <w:r>
        <w:rPr>
          <w:rFonts w:eastAsiaTheme="minorEastAsia" w:hint="eastAsia"/>
        </w:rPr>
        <w:t>で測定された労働時間と勤務記録との有意な相関</w:t>
      </w:r>
      <w:r w:rsidR="002B6D23">
        <w:t xml:space="preserve">(r=0.61 </w:t>
      </w:r>
      <w:r>
        <w:rPr>
          <w:rFonts w:eastAsiaTheme="minorEastAsia" w:hint="eastAsia"/>
        </w:rPr>
        <w:t>～</w:t>
      </w:r>
      <w:r w:rsidRPr="0044035D">
        <w:t>0.87)</w:t>
      </w:r>
      <w:r w:rsidR="001B167D">
        <w:fldChar w:fldCharType="begin">
          <w:fldData xml:space="preserve">PEVuZE5vdGU+PENpdGU+PEF1dGhvcj5LZXNzbGVyPC9BdXRob3I+PFllYXI+MjAwMzwvWWVhcj48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</w:fldData>
        </w:fldChar>
      </w:r>
      <w:r w:rsidR="001B167D">
        <w:instrText xml:space="preserve"> ADDIN EN.CITE </w:instrText>
      </w:r>
      <w:r w:rsidR="001B167D">
        <w:fldChar w:fldCharType="begin">
          <w:fldData xml:space="preserve">PEVuZE5vdGU+PENpdGU+PEF1dGhvcj5LZXNzbGVyPC9BdXRob3I+PFllYXI+MjAwMzwvWWVhcj48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</w:fldData>
        </w:fldChar>
      </w:r>
      <w:r w:rsidR="001B167D">
        <w:instrText xml:space="preserve"> ADDIN EN.CITE.DATA </w:instrText>
      </w:r>
      <w:r w:rsidR="001B167D">
        <w:fldChar w:fldCharType="end"/>
      </w:r>
      <w:r w:rsidR="001B167D">
        <w:fldChar w:fldCharType="separate"/>
      </w:r>
      <w:r w:rsidR="001B167D">
        <w:rPr>
          <w:noProof/>
        </w:rPr>
        <w:t>(</w:t>
      </w:r>
      <w:hyperlink w:anchor="_ENREF_22" w:tooltip="Kessler, 2003 #100" w:history="1">
        <w:r w:rsidR="002A28BF">
          <w:rPr>
            <w:noProof/>
          </w:rPr>
          <w:t>Kessler, Barber, et al., 2003</w:t>
        </w:r>
      </w:hyperlink>
      <w:r w:rsidR="001B167D">
        <w:rPr>
          <w:noProof/>
        </w:rPr>
        <w:t>)</w:t>
      </w:r>
      <w:r w:rsidR="001B167D">
        <w:fldChar w:fldCharType="end"/>
      </w:r>
      <w:r>
        <w:rPr>
          <w:rFonts w:eastAsiaTheme="minorEastAsia" w:hint="eastAsia"/>
        </w:rPr>
        <w:t>、</w:t>
      </w:r>
      <w:r w:rsidR="002B6D23">
        <w:rPr>
          <w:rFonts w:eastAsiaTheme="minorEastAsia" w:hint="eastAsia"/>
        </w:rPr>
        <w:t>管理者による仕事の生産性評価との有意な相関</w:t>
      </w:r>
      <w:r w:rsidR="001B167D">
        <w:rPr>
          <w:rFonts w:eastAsiaTheme="minorEastAsia" w:hint="eastAsia"/>
        </w:rPr>
        <w:t>(r=0.52</w:t>
      </w:r>
      <w:r w:rsidR="002B6D23">
        <w:rPr>
          <w:rFonts w:eastAsiaTheme="minorEastAsia" w:hint="eastAsia"/>
        </w:rPr>
        <w:t>)</w:t>
      </w:r>
      <w:r w:rsidR="001B167D">
        <w:rPr>
          <w:rFonts w:eastAsiaTheme="minorEastAsia"/>
        </w:rPr>
        <w:fldChar w:fldCharType="begin">
          <w:fldData xml:space="preserve">PEVuZE5vdGU+PENpdGU+PEF1dGhvcj5LZXNzbGVyPC9BdXRob3I+PFllYXI+MjAwNDwvWWVhcj48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</w:fldData>
        </w:fldChar>
      </w:r>
      <w:r w:rsidR="001B167D">
        <w:rPr>
          <w:rFonts w:eastAsiaTheme="minorEastAsia"/>
        </w:rPr>
        <w:instrText xml:space="preserve"> ADDIN EN.CITE </w:instrText>
      </w:r>
      <w:r w:rsidR="001B167D">
        <w:rPr>
          <w:rFonts w:eastAsiaTheme="minorEastAsia"/>
        </w:rPr>
        <w:fldChar w:fldCharType="begin">
          <w:fldData xml:space="preserve">PEVuZE5vdGU+PENpdGU+PEF1dGhvcj5LZXNzbGVyPC9BdXRob3I+PFllYXI+MjAwNDwvWWVhcj48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</w:fldData>
        </w:fldChar>
      </w:r>
      <w:r w:rsidR="001B167D">
        <w:rPr>
          <w:rFonts w:eastAsiaTheme="minorEastAsia"/>
        </w:rPr>
        <w:instrText xml:space="preserve"> ADDIN EN.CITE.DATA </w:instrText>
      </w:r>
      <w:r w:rsidR="001B167D">
        <w:rPr>
          <w:rFonts w:eastAsiaTheme="minorEastAsia"/>
        </w:rPr>
      </w:r>
      <w:r w:rsidR="001B167D">
        <w:rPr>
          <w:rFonts w:eastAsiaTheme="minorEastAsia"/>
        </w:rPr>
        <w:fldChar w:fldCharType="end"/>
      </w:r>
      <w:r w:rsidR="001B167D">
        <w:rPr>
          <w:rFonts w:eastAsiaTheme="minorEastAsia"/>
        </w:rPr>
        <w:fldChar w:fldCharType="separate"/>
      </w:r>
      <w:r w:rsidR="001B167D">
        <w:rPr>
          <w:rFonts w:eastAsiaTheme="minorEastAsia"/>
          <w:noProof/>
        </w:rPr>
        <w:t>(</w:t>
      </w:r>
      <w:hyperlink w:anchor="_ENREF_20" w:tooltip="Kessler, 2004 #98" w:history="1">
        <w:r w:rsidR="002A28BF">
          <w:rPr>
            <w:rFonts w:eastAsiaTheme="minorEastAsia"/>
            <w:noProof/>
          </w:rPr>
          <w:t>Kessler et al., 2004</w:t>
        </w:r>
      </w:hyperlink>
      <w:r w:rsidR="001B167D">
        <w:rPr>
          <w:rFonts w:eastAsiaTheme="minorEastAsia"/>
          <w:noProof/>
        </w:rPr>
        <w:t>)</w:t>
      </w:r>
      <w:r w:rsidR="001B167D">
        <w:rPr>
          <w:rFonts w:eastAsiaTheme="minorEastAsia"/>
        </w:rPr>
        <w:fldChar w:fldCharType="end"/>
      </w:r>
      <w:r w:rsidR="002B6D23">
        <w:rPr>
          <w:rFonts w:eastAsiaTheme="minorEastAsia" w:hint="eastAsia"/>
        </w:rPr>
        <w:t>、</w:t>
      </w:r>
      <w:r>
        <w:rPr>
          <w:rFonts w:eastAsiaTheme="minorEastAsia" w:hint="eastAsia"/>
        </w:rPr>
        <w:t>その他の事務記録との有意な相関</w:t>
      </w:r>
      <w:r w:rsidR="002B6D23">
        <w:rPr>
          <w:rFonts w:eastAsiaTheme="minorEastAsia" w:hint="eastAsia"/>
        </w:rPr>
        <w:t>(</w:t>
      </w:r>
      <w:r w:rsidR="002B6D23">
        <w:rPr>
          <w:rFonts w:eastAsiaTheme="minorEastAsia" w:hint="eastAsia"/>
        </w:rPr>
        <w:t>曲線下面積、</w:t>
      </w:r>
      <w:r w:rsidR="002B6D23">
        <w:rPr>
          <w:rFonts w:eastAsiaTheme="minorEastAsia" w:hint="eastAsia"/>
        </w:rPr>
        <w:t>0</w:t>
      </w:r>
      <w:r w:rsidR="001B167D">
        <w:rPr>
          <w:rFonts w:eastAsiaTheme="minorEastAsia" w:hint="eastAsia"/>
        </w:rPr>
        <w:t>.58-0.72</w:t>
      </w:r>
      <w:r w:rsidR="002B6D23">
        <w:rPr>
          <w:rFonts w:eastAsiaTheme="minorEastAsia" w:hint="eastAsia"/>
        </w:rPr>
        <w:t>)</w:t>
      </w:r>
      <w:r w:rsidR="002B6D23">
        <w:rPr>
          <w:rFonts w:eastAsiaTheme="minorEastAsia" w:hint="eastAsia"/>
        </w:rPr>
        <w:t>があることを見出している</w:t>
      </w:r>
      <w:r w:rsidR="001B167D">
        <w:rPr>
          <w:rFonts w:eastAsiaTheme="minorEastAsia"/>
        </w:rPr>
        <w:fldChar w:fldCharType="begin">
          <w:fldData xml:space="preserve">PEVuZE5vdGU+PENpdGU+PEF1dGhvcj5LZXNzbGVyPC9BdXRob3I+PFllYXI+MjAwNDwvWWVhcj48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</w:fldData>
        </w:fldChar>
      </w:r>
      <w:r w:rsidR="001B167D">
        <w:rPr>
          <w:rFonts w:eastAsiaTheme="minorEastAsia"/>
        </w:rPr>
        <w:instrText xml:space="preserve"> ADDIN EN.CITE </w:instrText>
      </w:r>
      <w:r w:rsidR="001B167D">
        <w:rPr>
          <w:rFonts w:eastAsiaTheme="minorEastAsia"/>
        </w:rPr>
        <w:fldChar w:fldCharType="begin">
          <w:fldData xml:space="preserve">PEVuZE5vdGU+PENpdGU+PEF1dGhvcj5LZXNzbGVyPC9BdXRob3I+PFllYXI+MjAwNDwvWWVhcj48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</w:fldData>
        </w:fldChar>
      </w:r>
      <w:r w:rsidR="001B167D">
        <w:rPr>
          <w:rFonts w:eastAsiaTheme="minorEastAsia"/>
        </w:rPr>
        <w:instrText xml:space="preserve"> ADDIN EN.CITE.DATA </w:instrText>
      </w:r>
      <w:r w:rsidR="001B167D">
        <w:rPr>
          <w:rFonts w:eastAsiaTheme="minorEastAsia"/>
        </w:rPr>
      </w:r>
      <w:r w:rsidR="001B167D">
        <w:rPr>
          <w:rFonts w:eastAsiaTheme="minorEastAsia"/>
        </w:rPr>
        <w:fldChar w:fldCharType="end"/>
      </w:r>
      <w:r w:rsidR="001B167D">
        <w:rPr>
          <w:rFonts w:eastAsiaTheme="minorEastAsia"/>
        </w:rPr>
        <w:fldChar w:fldCharType="separate"/>
      </w:r>
      <w:r w:rsidR="001B167D">
        <w:rPr>
          <w:rFonts w:eastAsiaTheme="minorEastAsia"/>
          <w:noProof/>
        </w:rPr>
        <w:t>(</w:t>
      </w:r>
      <w:hyperlink w:anchor="_ENREF_24" w:tooltip="Kessler, 2004 #71" w:history="1">
        <w:r w:rsidR="002A28BF">
          <w:rPr>
            <w:rFonts w:eastAsiaTheme="minorEastAsia"/>
            <w:noProof/>
          </w:rPr>
          <w:t>Kessler &amp; Ustun, 2004</w:t>
        </w:r>
      </w:hyperlink>
      <w:r w:rsidR="001B167D">
        <w:rPr>
          <w:rFonts w:eastAsiaTheme="minorEastAsia"/>
          <w:noProof/>
        </w:rPr>
        <w:t>)</w:t>
      </w:r>
      <w:r w:rsidR="001B167D">
        <w:rPr>
          <w:rFonts w:eastAsiaTheme="minorEastAsia"/>
        </w:rPr>
        <w:fldChar w:fldCharType="end"/>
      </w:r>
      <w:r w:rsidR="002B6D23">
        <w:rPr>
          <w:rFonts w:eastAsiaTheme="minorEastAsia" w:hint="eastAsia"/>
        </w:rPr>
        <w:t>。</w:t>
      </w:r>
      <w:r w:rsidR="00CC2E1A" w:rsidRPr="0044035D">
        <w:t xml:space="preserve"> </w:t>
      </w:r>
    </w:p>
    <w:p w:rsidR="002B6D23" w:rsidRDefault="002B6D23" w:rsidP="00283D1D">
      <w:pPr>
        <w:ind w:firstLineChars="100" w:firstLine="220"/>
        <w:jc w:val="both"/>
        <w:rPr>
          <w:rFonts w:eastAsiaTheme="minorEastAsia"/>
        </w:rPr>
      </w:pPr>
      <w:r>
        <w:rPr>
          <w:rFonts w:eastAsiaTheme="minorEastAsia" w:hint="eastAsia"/>
        </w:rPr>
        <w:lastRenderedPageBreak/>
        <w:t>ベースライン、</w:t>
      </w:r>
      <w:r w:rsidR="000139AA">
        <w:rPr>
          <w:rFonts w:eastAsiaTheme="minorEastAsia" w:hint="eastAsia"/>
        </w:rPr>
        <w:t>3</w:t>
      </w:r>
      <w:r>
        <w:rPr>
          <w:rFonts w:eastAsiaTheme="minorEastAsia" w:hint="eastAsia"/>
        </w:rPr>
        <w:t>ヶ月後</w:t>
      </w:r>
      <w:r>
        <w:rPr>
          <w:rFonts w:eastAsiaTheme="minorEastAsia" w:hint="eastAsia"/>
        </w:rPr>
        <w:t>(</w:t>
      </w:r>
      <w:r>
        <w:rPr>
          <w:rFonts w:eastAsiaTheme="minorEastAsia" w:hint="eastAsia"/>
        </w:rPr>
        <w:t>介入終了後</w:t>
      </w:r>
      <w:r>
        <w:rPr>
          <w:rFonts w:eastAsiaTheme="minorEastAsia" w:hint="eastAsia"/>
        </w:rPr>
        <w:t>)</w:t>
      </w:r>
      <w:r>
        <w:rPr>
          <w:rFonts w:eastAsiaTheme="minorEastAsia" w:hint="eastAsia"/>
        </w:rPr>
        <w:t>、</w:t>
      </w:r>
      <w:r w:rsidR="000139AA">
        <w:rPr>
          <w:rFonts w:eastAsiaTheme="minorEastAsia" w:hint="eastAsia"/>
        </w:rPr>
        <w:t>6</w:t>
      </w:r>
      <w:r>
        <w:rPr>
          <w:rFonts w:eastAsiaTheme="minorEastAsia" w:hint="eastAsia"/>
        </w:rPr>
        <w:t>ヶ月フォローアップにて</w:t>
      </w:r>
      <w:r>
        <w:rPr>
          <w:rFonts w:eastAsiaTheme="minorEastAsia" w:hint="eastAsia"/>
        </w:rPr>
        <w:t>HPQ</w:t>
      </w:r>
      <w:r>
        <w:rPr>
          <w:rFonts w:eastAsiaTheme="minorEastAsia" w:hint="eastAsia"/>
        </w:rPr>
        <w:t>を施行する。</w:t>
      </w:r>
    </w:p>
    <w:p w:rsidR="00CC2E1A" w:rsidRPr="000139AA" w:rsidRDefault="00CC2E1A" w:rsidP="00221A76"/>
    <w:p w:rsidR="000A3E5C" w:rsidRPr="00077DBE" w:rsidRDefault="000A3E5C" w:rsidP="000A3E5C">
      <w:pPr>
        <w:pStyle w:val="3"/>
      </w:pPr>
      <w:r w:rsidRPr="00077DBE">
        <w:t>Sick leave days during past 3 month</w:t>
      </w:r>
    </w:p>
    <w:p w:rsidR="005C3D4F" w:rsidRDefault="005C3D4F" w:rsidP="005C3D4F">
      <w:pPr>
        <w:ind w:firstLineChars="100" w:firstLine="220"/>
        <w:jc w:val="both"/>
        <w:rPr>
          <w:rFonts w:eastAsiaTheme="minorEastAsia" w:hint="eastAsia"/>
        </w:rPr>
      </w:pPr>
      <w:r>
        <w:rPr>
          <w:rFonts w:eastAsiaTheme="minorEastAsia" w:hint="eastAsia"/>
        </w:rPr>
        <w:t>参加者は、過去３ヶ月間の疾病休業日数について報告を求められる。</w:t>
      </w:r>
    </w:p>
    <w:p w:rsidR="005C3D4F" w:rsidRDefault="005C3D4F" w:rsidP="005C3D4F">
      <w:pPr>
        <w:ind w:firstLineChars="100" w:firstLine="220"/>
        <w:jc w:val="both"/>
        <w:rPr>
          <w:rFonts w:eastAsiaTheme="minorEastAsia"/>
        </w:rPr>
      </w:pPr>
      <w:r>
        <w:rPr>
          <w:rFonts w:eastAsiaTheme="minorEastAsia" w:hint="eastAsia"/>
        </w:rPr>
        <w:t>ベースライン、</w:t>
      </w:r>
      <w:r>
        <w:rPr>
          <w:rFonts w:eastAsiaTheme="minorEastAsia" w:hint="eastAsia"/>
        </w:rPr>
        <w:t>3</w:t>
      </w:r>
      <w:r>
        <w:rPr>
          <w:rFonts w:eastAsiaTheme="minorEastAsia" w:hint="eastAsia"/>
        </w:rPr>
        <w:t>ヶ月後</w:t>
      </w:r>
      <w:r>
        <w:rPr>
          <w:rFonts w:eastAsiaTheme="minorEastAsia" w:hint="eastAsia"/>
        </w:rPr>
        <w:t>(</w:t>
      </w:r>
      <w:r>
        <w:rPr>
          <w:rFonts w:eastAsiaTheme="minorEastAsia" w:hint="eastAsia"/>
        </w:rPr>
        <w:t>介入終了後</w:t>
      </w:r>
      <w:r>
        <w:rPr>
          <w:rFonts w:eastAsiaTheme="minorEastAsia" w:hint="eastAsia"/>
        </w:rPr>
        <w:t>)</w:t>
      </w:r>
      <w:r>
        <w:rPr>
          <w:rFonts w:eastAsiaTheme="minorEastAsia" w:hint="eastAsia"/>
        </w:rPr>
        <w:t>、</w:t>
      </w:r>
      <w:r>
        <w:rPr>
          <w:rFonts w:eastAsiaTheme="minorEastAsia" w:hint="eastAsia"/>
        </w:rPr>
        <w:t>6</w:t>
      </w:r>
      <w:r>
        <w:rPr>
          <w:rFonts w:eastAsiaTheme="minorEastAsia" w:hint="eastAsia"/>
        </w:rPr>
        <w:t>ヶ月フォローアップにて、過去３ヶ月間の疾病休業日数を質問する。</w:t>
      </w:r>
    </w:p>
    <w:p w:rsidR="000A3E5C" w:rsidRDefault="000A3E5C" w:rsidP="000A3E5C"/>
    <w:p w:rsidR="000A3E5C" w:rsidRPr="0044035D" w:rsidRDefault="000A3E5C" w:rsidP="000A3E5C">
      <w:pPr>
        <w:pStyle w:val="3"/>
      </w:pPr>
      <w:r w:rsidRPr="00077DBE">
        <w:rPr>
          <w:rFonts w:eastAsiaTheme="minorEastAsia"/>
        </w:rPr>
        <w:t>Utrecht Work Engagement Scale (UWES)</w:t>
      </w:r>
    </w:p>
    <w:p w:rsidR="0086213F" w:rsidRDefault="0086213F" w:rsidP="000B299D">
      <w:pPr>
        <w:ind w:firstLineChars="100" w:firstLine="220"/>
        <w:jc w:val="both"/>
        <w:rPr>
          <w:rFonts w:eastAsiaTheme="minorEastAsia" w:hint="eastAsia"/>
        </w:rPr>
      </w:pPr>
      <w:r>
        <w:rPr>
          <w:rFonts w:eastAsiaTheme="minorEastAsia" w:hint="eastAsia"/>
        </w:rPr>
        <w:t>ワーク・エンゲイジメントは日本語版</w:t>
      </w:r>
      <w:r w:rsidRPr="00077DBE">
        <w:rPr>
          <w:rFonts w:eastAsiaTheme="minorEastAsia"/>
        </w:rPr>
        <w:t>Utrecht Work Engagement Scale (UWES)</w:t>
      </w:r>
      <w:r>
        <w:rPr>
          <w:rFonts w:eastAsiaTheme="minorEastAsia" w:hint="eastAsia"/>
        </w:rPr>
        <w:t>によって査定される</w:t>
      </w:r>
      <w:r w:rsidR="002A28BF">
        <w:rPr>
          <w:rFonts w:eastAsiaTheme="minorEastAsia"/>
        </w:rPr>
        <w:fldChar w:fldCharType="begin">
          <w:fldData xml:space="preserve">PEVuZE5vdGU+PENpdGU+PEF1dGhvcj5TaGltYXp1PC9BdXRob3I+PFllYXI+MjAwODwvWWVhcj48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</w:fldData>
        </w:fldChar>
      </w:r>
      <w:r w:rsidR="002A28BF">
        <w:rPr>
          <w:rFonts w:eastAsiaTheme="minorEastAsia"/>
        </w:rPr>
        <w:instrText xml:space="preserve"> ADDIN EN.CITE </w:instrText>
      </w:r>
      <w:r w:rsidR="002A28BF">
        <w:rPr>
          <w:rFonts w:eastAsiaTheme="minorEastAsia"/>
        </w:rPr>
        <w:fldChar w:fldCharType="begin">
          <w:fldData xml:space="preserve">PEVuZE5vdGU+PENpdGU+PEF1dGhvcj5TaGltYXp1PC9BdXRob3I+PFllYXI+MjAwODwvWWVhcj48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</w:fldData>
        </w:fldChar>
      </w:r>
      <w:r w:rsidR="002A28BF">
        <w:rPr>
          <w:rFonts w:eastAsiaTheme="minorEastAsia"/>
        </w:rPr>
        <w:instrText xml:space="preserve"> ADDIN EN.CITE.DATA </w:instrText>
      </w:r>
      <w:r w:rsidR="002A28BF">
        <w:rPr>
          <w:rFonts w:eastAsiaTheme="minorEastAsia"/>
        </w:rPr>
      </w:r>
      <w:r w:rsidR="002A28BF">
        <w:rPr>
          <w:rFonts w:eastAsiaTheme="minorEastAsia"/>
        </w:rPr>
        <w:fldChar w:fldCharType="end"/>
      </w:r>
      <w:r w:rsidR="002A28BF">
        <w:rPr>
          <w:rFonts w:eastAsiaTheme="minorEastAsia"/>
        </w:rPr>
        <w:fldChar w:fldCharType="separate"/>
      </w:r>
      <w:r w:rsidR="002A28BF">
        <w:rPr>
          <w:rFonts w:eastAsiaTheme="minorEastAsia"/>
          <w:noProof/>
        </w:rPr>
        <w:t>(</w:t>
      </w:r>
      <w:hyperlink w:anchor="_ENREF_31" w:tooltip="Shimazu, 2008 #102" w:history="1">
        <w:r w:rsidR="002A28BF">
          <w:rPr>
            <w:rFonts w:eastAsiaTheme="minorEastAsia"/>
            <w:noProof/>
          </w:rPr>
          <w:t>Shimazu et al., 2008</w:t>
        </w:r>
      </w:hyperlink>
      <w:r w:rsidR="002A28BF">
        <w:rPr>
          <w:rFonts w:eastAsiaTheme="minorEastAsia"/>
          <w:noProof/>
        </w:rPr>
        <w:t>)</w:t>
      </w:r>
      <w:r w:rsidR="002A28BF">
        <w:rPr>
          <w:rFonts w:eastAsiaTheme="minorEastAsia"/>
        </w:rPr>
        <w:fldChar w:fldCharType="end"/>
      </w:r>
      <w:r>
        <w:rPr>
          <w:rFonts w:eastAsiaTheme="minorEastAsia" w:hint="eastAsia"/>
        </w:rPr>
        <w:t>。</w:t>
      </w:r>
      <w:r>
        <w:rPr>
          <w:rFonts w:eastAsiaTheme="minorEastAsia" w:hint="eastAsia"/>
        </w:rPr>
        <w:t>UWES</w:t>
      </w:r>
      <w:r>
        <w:rPr>
          <w:rFonts w:eastAsiaTheme="minorEastAsia" w:hint="eastAsia"/>
        </w:rPr>
        <w:t>は３つの下位尺度（活力、熱意、没頭）からなる全９項目の尺度である。項目は７件法（</w:t>
      </w:r>
      <w:r w:rsidR="000B299D">
        <w:rPr>
          <w:rFonts w:eastAsiaTheme="minorEastAsia" w:hint="eastAsia"/>
        </w:rPr>
        <w:t>０</w:t>
      </w:r>
      <w:r w:rsidR="00482E9D">
        <w:rPr>
          <w:rFonts w:eastAsiaTheme="minorEastAsia" w:hint="eastAsia"/>
        </w:rPr>
        <w:t>～</w:t>
      </w:r>
      <w:r w:rsidR="000B299D">
        <w:rPr>
          <w:rFonts w:eastAsiaTheme="minorEastAsia" w:hint="eastAsia"/>
        </w:rPr>
        <w:t>６</w:t>
      </w:r>
      <w:r>
        <w:rPr>
          <w:rFonts w:eastAsiaTheme="minorEastAsia" w:hint="eastAsia"/>
        </w:rPr>
        <w:t>）で測定される。項目例としては、</w:t>
      </w:r>
      <w:r w:rsidR="000B299D">
        <w:rPr>
          <w:rFonts w:eastAsiaTheme="minorEastAsia" w:hint="eastAsia"/>
        </w:rPr>
        <w:t>「</w:t>
      </w:r>
      <w:r w:rsidR="000B299D" w:rsidRPr="000B299D">
        <w:rPr>
          <w:rFonts w:eastAsiaTheme="minorEastAsia" w:hint="eastAsia"/>
        </w:rPr>
        <w:t>仕事をしていると，活力がみなぎるように感じる。</w:t>
      </w:r>
      <w:r w:rsidR="000B299D">
        <w:rPr>
          <w:rFonts w:eastAsiaTheme="minorEastAsia" w:hint="eastAsia"/>
        </w:rPr>
        <w:t>」、「</w:t>
      </w:r>
      <w:r w:rsidR="000B299D" w:rsidRPr="000B299D">
        <w:rPr>
          <w:rFonts w:eastAsiaTheme="minorEastAsia" w:hint="eastAsia"/>
        </w:rPr>
        <w:t>仕事に熱心である。</w:t>
      </w:r>
      <w:r w:rsidR="000B299D">
        <w:rPr>
          <w:rFonts w:eastAsiaTheme="minorEastAsia" w:hint="eastAsia"/>
        </w:rPr>
        <w:t>」、「</w:t>
      </w:r>
      <w:r w:rsidR="000B299D" w:rsidRPr="000B299D">
        <w:rPr>
          <w:rFonts w:eastAsiaTheme="minorEastAsia" w:hint="eastAsia"/>
        </w:rPr>
        <w:t>私は仕事にのめり込んでいる。</w:t>
      </w:r>
      <w:r w:rsidR="000B299D">
        <w:rPr>
          <w:rFonts w:eastAsiaTheme="minorEastAsia" w:hint="eastAsia"/>
        </w:rPr>
        <w:t>」などがある。合計値は９項目の和で計算される。</w:t>
      </w:r>
    </w:p>
    <w:p w:rsidR="000B299D" w:rsidRDefault="000B299D" w:rsidP="000B299D">
      <w:pPr>
        <w:ind w:firstLineChars="100" w:firstLine="220"/>
        <w:jc w:val="both"/>
        <w:rPr>
          <w:rFonts w:eastAsiaTheme="minorEastAsia"/>
        </w:rPr>
      </w:pPr>
      <w:r>
        <w:rPr>
          <w:rFonts w:eastAsiaTheme="minorEastAsia" w:hint="eastAsia"/>
        </w:rPr>
        <w:t>ベースライン、</w:t>
      </w:r>
      <w:r>
        <w:rPr>
          <w:rFonts w:eastAsiaTheme="minorEastAsia" w:hint="eastAsia"/>
        </w:rPr>
        <w:t>3</w:t>
      </w:r>
      <w:r>
        <w:rPr>
          <w:rFonts w:eastAsiaTheme="minorEastAsia" w:hint="eastAsia"/>
        </w:rPr>
        <w:t>ヶ月後</w:t>
      </w:r>
      <w:r>
        <w:rPr>
          <w:rFonts w:eastAsiaTheme="minorEastAsia" w:hint="eastAsia"/>
        </w:rPr>
        <w:t>(</w:t>
      </w:r>
      <w:r>
        <w:rPr>
          <w:rFonts w:eastAsiaTheme="minorEastAsia" w:hint="eastAsia"/>
        </w:rPr>
        <w:t>介入終了後</w:t>
      </w:r>
      <w:r>
        <w:rPr>
          <w:rFonts w:eastAsiaTheme="minorEastAsia" w:hint="eastAsia"/>
        </w:rPr>
        <w:t>)</w:t>
      </w:r>
      <w:r>
        <w:rPr>
          <w:rFonts w:eastAsiaTheme="minorEastAsia" w:hint="eastAsia"/>
        </w:rPr>
        <w:t>、</w:t>
      </w:r>
      <w:r>
        <w:rPr>
          <w:rFonts w:eastAsiaTheme="minorEastAsia" w:hint="eastAsia"/>
        </w:rPr>
        <w:t>6</w:t>
      </w:r>
      <w:r>
        <w:rPr>
          <w:rFonts w:eastAsiaTheme="minorEastAsia" w:hint="eastAsia"/>
        </w:rPr>
        <w:t>ヶ月フォローアップにて</w:t>
      </w:r>
      <w:r>
        <w:rPr>
          <w:rFonts w:eastAsiaTheme="minorEastAsia" w:hint="eastAsia"/>
        </w:rPr>
        <w:t>UWES</w:t>
      </w:r>
      <w:r>
        <w:rPr>
          <w:rFonts w:eastAsiaTheme="minorEastAsia" w:hint="eastAsia"/>
        </w:rPr>
        <w:t>を施行する。</w:t>
      </w:r>
    </w:p>
    <w:p w:rsidR="000A3E5C" w:rsidRDefault="000A3E5C" w:rsidP="000A3E5C">
      <w:pPr>
        <w:rPr>
          <w:rFonts w:eastAsiaTheme="minorEastAsia"/>
        </w:rPr>
      </w:pPr>
    </w:p>
    <w:p w:rsidR="000A3E5C" w:rsidRPr="0044035D" w:rsidRDefault="000A3E5C" w:rsidP="000A3E5C">
      <w:pPr>
        <w:pStyle w:val="3"/>
      </w:pPr>
      <w:r w:rsidRPr="00E77886">
        <w:rPr>
          <w:rFonts w:eastAsiaTheme="minorEastAsia"/>
        </w:rPr>
        <w:t>The 24-item Dysfunctional Attitude Scale (DAS-24)</w:t>
      </w:r>
    </w:p>
    <w:p w:rsidR="00482E9D" w:rsidRDefault="00637F61" w:rsidP="00482E9D">
      <w:pPr>
        <w:ind w:firstLineChars="100" w:firstLine="220"/>
        <w:jc w:val="both"/>
        <w:rPr>
          <w:rFonts w:eastAsiaTheme="minorEastAsia" w:hint="eastAsia"/>
        </w:rPr>
      </w:pPr>
      <w:r>
        <w:rPr>
          <w:rFonts w:eastAsiaTheme="minorEastAsia" w:hint="eastAsia"/>
        </w:rPr>
        <w:t>24</w:t>
      </w:r>
      <w:r>
        <w:rPr>
          <w:rFonts w:eastAsiaTheme="minorEastAsia" w:hint="eastAsia"/>
        </w:rPr>
        <w:t>項目版非機能的態度尺度</w:t>
      </w:r>
      <w:r w:rsidRPr="00E77886">
        <w:rPr>
          <w:rFonts w:eastAsiaTheme="minorEastAsia"/>
        </w:rPr>
        <w:t>(DAS-24)</w:t>
      </w:r>
      <w:r>
        <w:rPr>
          <w:rFonts w:eastAsiaTheme="minorEastAsia" w:hint="eastAsia"/>
        </w:rPr>
        <w:t>は、非機能的態度尺度の短縮版であり、抑うつスキーマを測定する自己記入式の尺度である</w:t>
      </w:r>
      <w:r w:rsidR="002A28BF">
        <w:rPr>
          <w:rFonts w:eastAsiaTheme="minorEastAsia"/>
        </w:rPr>
        <w:fldChar w:fldCharType="begin"/>
      </w:r>
      <w:r w:rsidR="002A28BF">
        <w:rPr>
          <w:rFonts w:eastAsiaTheme="minorEastAsia"/>
        </w:rPr>
        <w:instrText xml:space="preserve"> ADDIN EN.CITE &lt;EndNote&gt;&lt;Cite&gt;&lt;Author&gt;Power&lt;/Author&gt;&lt;Year&gt;1994&lt;/Year&gt;&lt;RecNum&gt;1&lt;/RecNum&gt;&lt;DisplayText&gt;(Power et al., 1994)&lt;/DisplayText&gt;&lt;record&gt;&lt;rec-number&gt;1&lt;/rec-number&gt;&lt;foreign-keys&gt;&lt;key app="EN" db-id="r2apdeax8s5e2eepdzavexske29apdx0ds2t"&gt;1&lt;/key&gt;&lt;/foreign-keys&gt;&lt;ref-type name="Journal Article"&gt;17&lt;/ref-type&gt;&lt;contributors&gt;&lt;authors&gt;&lt;author&gt;Power, M. J.&lt;/author&gt;&lt;author&gt;Katz, R.&lt;/author&gt;&lt;author&gt;McGuffin, P.&lt;/author&gt;&lt;author&gt;Duggan, C. F.&lt;/author&gt;&lt;author&gt;Lam, D.&lt;/author&gt;&lt;author&gt;Beck, A. T.&lt;/author&gt;&lt;/authors&gt;&lt;/contributors&gt;&lt;titles&gt;&lt;title&gt;The Dysfunctional Attitude Scale (DAS): A Comparison of Forms A and B and Proposals for a New Subscaled Version&lt;/title&gt;&lt;secondary-title&gt;Journal of Research in Personality&lt;/secondary-title&gt;&lt;/titles&gt;&lt;periodical&gt;&lt;full-title&gt;Journal of Research in Personality&lt;/full-title&gt;&lt;/periodical&gt;&lt;pages&gt;263-276&lt;/pages&gt;&lt;volume&gt;28&lt;/volume&gt;&lt;number&gt;3&lt;/number&gt;&lt;dates&gt;&lt;year&gt;1994&lt;/year&gt;&lt;pub-dates&gt;&lt;date&gt;9//&lt;/date&gt;&lt;/pub-dates&gt;&lt;/dates&gt;&lt;isbn&gt;0092-6566&lt;/isbn&gt;&lt;urls&gt;&lt;related-urls&gt;&lt;url&gt;http://www.sciencedirect.com/science/article/pii/S0092656684710191&lt;/url&gt;&lt;/related-urls&gt;&lt;/urls&gt;&lt;electronic-resource-num&gt;http://dx.doi.org/10.1006/jrpe.1994.1019&lt;/electronic-resource-num&gt;&lt;/record&gt;&lt;/Cite&gt;&lt;/EndNote&gt;</w:instrText>
      </w:r>
      <w:r w:rsidR="002A28BF">
        <w:rPr>
          <w:rFonts w:eastAsiaTheme="minorEastAsia"/>
        </w:rPr>
        <w:fldChar w:fldCharType="separate"/>
      </w:r>
      <w:r w:rsidR="002A28BF">
        <w:rPr>
          <w:rFonts w:eastAsiaTheme="minorEastAsia"/>
          <w:noProof/>
        </w:rPr>
        <w:t>(</w:t>
      </w:r>
      <w:hyperlink w:anchor="_ENREF_25" w:tooltip="Power, 1994 #1" w:history="1">
        <w:r w:rsidR="002A28BF">
          <w:rPr>
            <w:rFonts w:eastAsiaTheme="minorEastAsia"/>
            <w:noProof/>
          </w:rPr>
          <w:t>Power et al., 1994</w:t>
        </w:r>
      </w:hyperlink>
      <w:r w:rsidR="002A28BF">
        <w:rPr>
          <w:rFonts w:eastAsiaTheme="minorEastAsia"/>
          <w:noProof/>
        </w:rPr>
        <w:t>)</w:t>
      </w:r>
      <w:r w:rsidR="002A28BF">
        <w:rPr>
          <w:rFonts w:eastAsiaTheme="minorEastAsia"/>
        </w:rPr>
        <w:fldChar w:fldCharType="end"/>
      </w:r>
      <w:r>
        <w:rPr>
          <w:rFonts w:eastAsiaTheme="minorEastAsia" w:hint="eastAsia"/>
        </w:rPr>
        <w:t>。それぞれの項目は</w:t>
      </w:r>
      <w:r w:rsidR="00482E9D">
        <w:rPr>
          <w:rFonts w:eastAsiaTheme="minorEastAsia" w:hint="eastAsia"/>
        </w:rPr>
        <w:t>７件法（１～７）で、高得点ほど非機能的態度が強いと評定される。日本語版の信頼性・妥当性は既に検証済みである</w:t>
      </w:r>
      <w:r w:rsidR="002A28BF">
        <w:rPr>
          <w:rFonts w:eastAsiaTheme="minorEastAsia"/>
        </w:rPr>
        <w:fldChar w:fldCharType="begin">
          <w:fldData xml:space="preserve">PEVuZE5vdGU+PENpdGU+PEF1dGhvcj5UYWppbWE8L0F1dGhvcj48WWVhcj4yMDA3PC9ZZWFyPjxS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</w:fldData>
        </w:fldChar>
      </w:r>
      <w:r w:rsidR="002A28BF">
        <w:rPr>
          <w:rFonts w:eastAsiaTheme="minorEastAsia"/>
        </w:rPr>
        <w:instrText xml:space="preserve"> ADDIN EN.CITE </w:instrText>
      </w:r>
      <w:r w:rsidR="002A28BF">
        <w:rPr>
          <w:rFonts w:eastAsiaTheme="minorEastAsia"/>
        </w:rPr>
        <w:fldChar w:fldCharType="begin">
          <w:fldData xml:space="preserve">PEVuZE5vdGU+PENpdGU+PEF1dGhvcj5UYWppbWE8L0F1dGhvcj48WWVhcj4yMDA3PC9ZZWFyPjxS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</w:fldData>
        </w:fldChar>
      </w:r>
      <w:r w:rsidR="002A28BF">
        <w:rPr>
          <w:rFonts w:eastAsiaTheme="minorEastAsia"/>
        </w:rPr>
        <w:instrText xml:space="preserve"> ADDIN EN.CITE.DATA </w:instrText>
      </w:r>
      <w:r w:rsidR="002A28BF">
        <w:rPr>
          <w:rFonts w:eastAsiaTheme="minorEastAsia"/>
        </w:rPr>
      </w:r>
      <w:r w:rsidR="002A28BF">
        <w:rPr>
          <w:rFonts w:eastAsiaTheme="minorEastAsia"/>
        </w:rPr>
        <w:fldChar w:fldCharType="end"/>
      </w:r>
      <w:r w:rsidR="002A28BF">
        <w:rPr>
          <w:rFonts w:eastAsiaTheme="minorEastAsia"/>
        </w:rPr>
        <w:fldChar w:fldCharType="separate"/>
      </w:r>
      <w:r w:rsidR="002A28BF">
        <w:rPr>
          <w:rFonts w:eastAsiaTheme="minorEastAsia"/>
          <w:noProof/>
        </w:rPr>
        <w:t>(</w:t>
      </w:r>
      <w:hyperlink w:anchor="_ENREF_34" w:tooltip="Tajima, 2007 #35" w:history="1">
        <w:r w:rsidR="002A28BF">
          <w:rPr>
            <w:rFonts w:eastAsiaTheme="minorEastAsia"/>
            <w:noProof/>
          </w:rPr>
          <w:t>Tajima et al., 2007</w:t>
        </w:r>
      </w:hyperlink>
      <w:r w:rsidR="002A28BF">
        <w:rPr>
          <w:rFonts w:eastAsiaTheme="minorEastAsia"/>
          <w:noProof/>
        </w:rPr>
        <w:t>)</w:t>
      </w:r>
      <w:r w:rsidR="002A28BF">
        <w:rPr>
          <w:rFonts w:eastAsiaTheme="minorEastAsia"/>
        </w:rPr>
        <w:fldChar w:fldCharType="end"/>
      </w:r>
      <w:r w:rsidR="00482E9D">
        <w:rPr>
          <w:rFonts w:eastAsiaTheme="minorEastAsia" w:hint="eastAsia"/>
        </w:rPr>
        <w:t>。</w:t>
      </w:r>
    </w:p>
    <w:p w:rsidR="00482E9D" w:rsidRDefault="00482E9D" w:rsidP="00482E9D">
      <w:pPr>
        <w:ind w:firstLineChars="100" w:firstLine="220"/>
        <w:jc w:val="both"/>
        <w:rPr>
          <w:rFonts w:eastAsiaTheme="minorEastAsia"/>
        </w:rPr>
      </w:pPr>
      <w:r>
        <w:rPr>
          <w:rFonts w:eastAsiaTheme="minorEastAsia" w:hint="eastAsia"/>
        </w:rPr>
        <w:t>ベースライン、</w:t>
      </w:r>
      <w:r>
        <w:rPr>
          <w:rFonts w:eastAsiaTheme="minorEastAsia" w:hint="eastAsia"/>
        </w:rPr>
        <w:t>3</w:t>
      </w:r>
      <w:r>
        <w:rPr>
          <w:rFonts w:eastAsiaTheme="minorEastAsia" w:hint="eastAsia"/>
        </w:rPr>
        <w:t>ヶ月後</w:t>
      </w:r>
      <w:r>
        <w:rPr>
          <w:rFonts w:eastAsiaTheme="minorEastAsia" w:hint="eastAsia"/>
        </w:rPr>
        <w:t>(</w:t>
      </w:r>
      <w:r>
        <w:rPr>
          <w:rFonts w:eastAsiaTheme="minorEastAsia" w:hint="eastAsia"/>
        </w:rPr>
        <w:t>介入終了後</w:t>
      </w:r>
      <w:r>
        <w:rPr>
          <w:rFonts w:eastAsiaTheme="minorEastAsia" w:hint="eastAsia"/>
        </w:rPr>
        <w:t>)</w:t>
      </w:r>
      <w:r>
        <w:rPr>
          <w:rFonts w:eastAsiaTheme="minorEastAsia" w:hint="eastAsia"/>
        </w:rPr>
        <w:t>、</w:t>
      </w:r>
      <w:r>
        <w:rPr>
          <w:rFonts w:eastAsiaTheme="minorEastAsia" w:hint="eastAsia"/>
        </w:rPr>
        <w:t>6</w:t>
      </w:r>
      <w:r>
        <w:rPr>
          <w:rFonts w:eastAsiaTheme="minorEastAsia" w:hint="eastAsia"/>
        </w:rPr>
        <w:t>ヶ月フォローアップにて</w:t>
      </w:r>
      <w:r>
        <w:rPr>
          <w:rFonts w:eastAsiaTheme="minorEastAsia" w:hint="eastAsia"/>
        </w:rPr>
        <w:t>DAS-24</w:t>
      </w:r>
      <w:r>
        <w:rPr>
          <w:rFonts w:eastAsiaTheme="minorEastAsia" w:hint="eastAsia"/>
        </w:rPr>
        <w:t>を施行する。</w:t>
      </w:r>
    </w:p>
    <w:p w:rsidR="000A3E5C" w:rsidRPr="00482E9D" w:rsidRDefault="000A3E5C" w:rsidP="000A3E5C">
      <w:pPr>
        <w:rPr>
          <w:rFonts w:eastAsiaTheme="minorEastAsia"/>
        </w:rPr>
      </w:pPr>
    </w:p>
    <w:p w:rsidR="000A3E5C" w:rsidRPr="0044035D" w:rsidRDefault="000A3E5C" w:rsidP="000A3E5C">
      <w:pPr>
        <w:pStyle w:val="3"/>
      </w:pPr>
      <w:r>
        <w:rPr>
          <w:rFonts w:ascii="Times New Roman" w:hAnsi="Times New Roman"/>
          <w:sz w:val="24"/>
          <w:szCs w:val="24"/>
        </w:rPr>
        <w:t>Improvement of knowledge and self-efficacy</w:t>
      </w:r>
    </w:p>
    <w:p w:rsidR="004612B9" w:rsidRDefault="004612B9" w:rsidP="00433A68">
      <w:pPr>
        <w:ind w:firstLineChars="100" w:firstLine="220"/>
        <w:jc w:val="both"/>
        <w:rPr>
          <w:rFonts w:eastAsiaTheme="minorEastAsia" w:hint="eastAsia"/>
        </w:rPr>
      </w:pPr>
      <w:r>
        <w:rPr>
          <w:rFonts w:eastAsiaTheme="minorEastAsia" w:hint="eastAsia"/>
        </w:rPr>
        <w:t>参加者は、</w:t>
      </w:r>
      <w:proofErr w:type="spellStart"/>
      <w:r>
        <w:rPr>
          <w:rFonts w:eastAsiaTheme="minorEastAsia" w:hint="eastAsia"/>
        </w:rPr>
        <w:t>iCBT</w:t>
      </w:r>
      <w:proofErr w:type="spellEnd"/>
      <w:r>
        <w:rPr>
          <w:rFonts w:eastAsiaTheme="minorEastAsia" w:hint="eastAsia"/>
        </w:rPr>
        <w:t>の５つの構成要素（ストレス対処、認知再構成、アサーティブコミュニケーション、問題解決、リラクセーション訓練）に関する知識と自己効力感の改善について評定することを求められる。知識の改善は「</w:t>
      </w:r>
      <w:r w:rsidRPr="004612B9">
        <w:rPr>
          <w:rFonts w:eastAsiaTheme="minorEastAsia" w:hint="eastAsia"/>
        </w:rPr>
        <w:t>～について、あなた自身がどのくらいご存知か教えてください</w:t>
      </w:r>
      <w:r>
        <w:rPr>
          <w:rFonts w:eastAsiaTheme="minorEastAsia" w:hint="eastAsia"/>
        </w:rPr>
        <w:t>」という質問により査定され、自己効力感の改善は「</w:t>
      </w:r>
      <w:r w:rsidRPr="004612B9">
        <w:rPr>
          <w:rFonts w:eastAsiaTheme="minorEastAsia" w:hint="eastAsia"/>
        </w:rPr>
        <w:t>～について、自分でどのくらいできていると思いますか</w:t>
      </w:r>
      <w:r>
        <w:rPr>
          <w:rFonts w:eastAsiaTheme="minorEastAsia" w:hint="eastAsia"/>
        </w:rPr>
        <w:t>」</w:t>
      </w:r>
      <w:r>
        <w:rPr>
          <w:rFonts w:eastAsiaTheme="minorEastAsia" w:hint="eastAsia"/>
        </w:rPr>
        <w:t>という質問により査定</w:t>
      </w:r>
      <w:r>
        <w:rPr>
          <w:rFonts w:eastAsiaTheme="minorEastAsia" w:hint="eastAsia"/>
        </w:rPr>
        <w:t>される。</w:t>
      </w:r>
      <w:r w:rsidR="00433A68">
        <w:rPr>
          <w:rFonts w:eastAsiaTheme="minorEastAsia" w:hint="eastAsia"/>
        </w:rPr>
        <w:t>どちらも５件法（０～４）で評定される。・</w:t>
      </w:r>
    </w:p>
    <w:p w:rsidR="00CC2E1A" w:rsidRPr="00433A68" w:rsidRDefault="00433A68" w:rsidP="00433A68">
      <w:pPr>
        <w:ind w:firstLineChars="100" w:firstLine="220"/>
        <w:jc w:val="both"/>
        <w:rPr>
          <w:rFonts w:eastAsiaTheme="minorEastAsia"/>
        </w:rPr>
      </w:pPr>
      <w:r>
        <w:rPr>
          <w:rFonts w:eastAsiaTheme="minorEastAsia" w:hint="eastAsia"/>
        </w:rPr>
        <w:t>ベースライン、</w:t>
      </w:r>
      <w:r>
        <w:rPr>
          <w:rFonts w:eastAsiaTheme="minorEastAsia" w:hint="eastAsia"/>
        </w:rPr>
        <w:t>3</w:t>
      </w:r>
      <w:r>
        <w:rPr>
          <w:rFonts w:eastAsiaTheme="minorEastAsia" w:hint="eastAsia"/>
        </w:rPr>
        <w:t>ヶ月後</w:t>
      </w:r>
      <w:r>
        <w:rPr>
          <w:rFonts w:eastAsiaTheme="minorEastAsia" w:hint="eastAsia"/>
        </w:rPr>
        <w:t>(</w:t>
      </w:r>
      <w:r>
        <w:rPr>
          <w:rFonts w:eastAsiaTheme="minorEastAsia" w:hint="eastAsia"/>
        </w:rPr>
        <w:t>介入終了後</w:t>
      </w:r>
      <w:r>
        <w:rPr>
          <w:rFonts w:eastAsiaTheme="minorEastAsia" w:hint="eastAsia"/>
        </w:rPr>
        <w:t>)</w:t>
      </w:r>
      <w:r>
        <w:rPr>
          <w:rFonts w:eastAsiaTheme="minorEastAsia" w:hint="eastAsia"/>
        </w:rPr>
        <w:t>、</w:t>
      </w:r>
      <w:r>
        <w:rPr>
          <w:rFonts w:eastAsiaTheme="minorEastAsia" w:hint="eastAsia"/>
        </w:rPr>
        <w:t>6</w:t>
      </w:r>
      <w:r>
        <w:rPr>
          <w:rFonts w:eastAsiaTheme="minorEastAsia" w:hint="eastAsia"/>
        </w:rPr>
        <w:t>ヶ月フォローアップにて、</w:t>
      </w:r>
      <w:r>
        <w:rPr>
          <w:rFonts w:eastAsiaTheme="minorEastAsia" w:hint="eastAsia"/>
        </w:rPr>
        <w:t>知識と自己効力感の改善について</w:t>
      </w:r>
      <w:r>
        <w:rPr>
          <w:rFonts w:eastAsiaTheme="minorEastAsia" w:hint="eastAsia"/>
        </w:rPr>
        <w:t>質問する。</w:t>
      </w:r>
    </w:p>
    <w:p w:rsidR="00CC2E1A" w:rsidRPr="00526656" w:rsidRDefault="00CC2E1A" w:rsidP="00A51691">
      <w:pPr>
        <w:rPr>
          <w:rFonts w:eastAsiaTheme="minorEastAsia"/>
        </w:rPr>
      </w:pPr>
    </w:p>
    <w:p w:rsidR="00CC2E1A" w:rsidRPr="00041812" w:rsidRDefault="00CC2E1A" w:rsidP="006837CE">
      <w:pPr>
        <w:pStyle w:val="2"/>
        <w:rPr>
          <w:rFonts w:eastAsiaTheme="minorEastAsia"/>
        </w:rPr>
      </w:pPr>
      <w:r w:rsidRPr="0044035D">
        <w:lastRenderedPageBreak/>
        <w:t xml:space="preserve">5.2. </w:t>
      </w:r>
      <w:r w:rsidR="00041812">
        <w:rPr>
          <w:rFonts w:eastAsiaTheme="minorEastAsia" w:hint="eastAsia"/>
        </w:rPr>
        <w:t>フォローアップの手順とスケジュール</w:t>
      </w:r>
    </w:p>
    <w:p w:rsidR="00CC2E1A" w:rsidRPr="00041812" w:rsidRDefault="00CC2E1A" w:rsidP="006837CE">
      <w:pPr>
        <w:pStyle w:val="3"/>
        <w:rPr>
          <w:rFonts w:eastAsiaTheme="minorEastAsia"/>
        </w:rPr>
      </w:pPr>
      <w:r w:rsidRPr="0044035D">
        <w:t xml:space="preserve">5.2.1. </w:t>
      </w:r>
      <w:r w:rsidR="00041812">
        <w:rPr>
          <w:rFonts w:eastAsiaTheme="minorEastAsia" w:hint="eastAsia"/>
        </w:rPr>
        <w:t>介入からの脱落</w:t>
      </w:r>
    </w:p>
    <w:p w:rsidR="00E70001" w:rsidRDefault="00DF03C0" w:rsidP="00E70001">
      <w:pPr>
        <w:ind w:firstLineChars="100" w:firstLine="220"/>
        <w:jc w:val="both"/>
        <w:rPr>
          <w:rFonts w:eastAsiaTheme="minorEastAsia" w:hint="eastAsia"/>
        </w:rPr>
      </w:pPr>
      <w:r>
        <w:rPr>
          <w:rFonts w:eastAsiaTheme="minorEastAsia" w:hint="eastAsia"/>
        </w:rPr>
        <w:t>参加者はいつでも介入および</w:t>
      </w:r>
      <w:r>
        <w:rPr>
          <w:rFonts w:eastAsiaTheme="minorEastAsia" w:hint="eastAsia"/>
        </w:rPr>
        <w:t>(</w:t>
      </w:r>
      <w:r>
        <w:rPr>
          <w:rFonts w:eastAsiaTheme="minorEastAsia" w:hint="eastAsia"/>
        </w:rPr>
        <w:t>または</w:t>
      </w:r>
      <w:r>
        <w:rPr>
          <w:rFonts w:eastAsiaTheme="minorEastAsia" w:hint="eastAsia"/>
        </w:rPr>
        <w:t>)</w:t>
      </w:r>
      <w:r>
        <w:rPr>
          <w:rFonts w:eastAsiaTheme="minorEastAsia" w:hint="eastAsia"/>
        </w:rPr>
        <w:t>研究への参加を辞退することができる。</w:t>
      </w:r>
      <w:r w:rsidR="00041812">
        <w:rPr>
          <w:rFonts w:eastAsiaTheme="minorEastAsia" w:hint="eastAsia"/>
        </w:rPr>
        <w:t>もし介入への参加を中断するとしても、</w:t>
      </w:r>
      <w:r w:rsidR="00526656">
        <w:rPr>
          <w:rFonts w:eastAsiaTheme="minorEastAsia" w:hint="eastAsia"/>
        </w:rPr>
        <w:t>3,6</w:t>
      </w:r>
      <w:r w:rsidR="00041812">
        <w:rPr>
          <w:rFonts w:eastAsiaTheme="minorEastAsia" w:hint="eastAsia"/>
        </w:rPr>
        <w:t>ヶ月後のフォローアップでアウトカム・データを収集するあらゆる努力をしなければならない。</w:t>
      </w:r>
    </w:p>
    <w:p w:rsidR="00E70001" w:rsidRDefault="00DF03C0" w:rsidP="00E70001">
      <w:pPr>
        <w:ind w:firstLineChars="100" w:firstLine="220"/>
        <w:jc w:val="both"/>
        <w:rPr>
          <w:rFonts w:eastAsiaTheme="minorEastAsia" w:hint="eastAsia"/>
        </w:rPr>
      </w:pPr>
      <w:r>
        <w:rPr>
          <w:rFonts w:eastAsiaTheme="minorEastAsia" w:hint="eastAsia"/>
        </w:rPr>
        <w:t>新たな精神症状が生じたり、精神症状の増悪が生じた場合には、</w:t>
      </w:r>
      <w:proofErr w:type="spellStart"/>
      <w:r w:rsidR="00526656">
        <w:rPr>
          <w:rFonts w:eastAsiaTheme="minorEastAsia" w:hint="eastAsia"/>
        </w:rPr>
        <w:t>i</w:t>
      </w:r>
      <w:r>
        <w:rPr>
          <w:rFonts w:eastAsiaTheme="minorEastAsia" w:hint="eastAsia"/>
        </w:rPr>
        <w:t>CBT</w:t>
      </w:r>
      <w:proofErr w:type="spellEnd"/>
      <w:r>
        <w:rPr>
          <w:rFonts w:eastAsiaTheme="minorEastAsia" w:hint="eastAsia"/>
        </w:rPr>
        <w:t>の実施中であってもそうでなくても、すべての参加者は企業から提供されている</w:t>
      </w:r>
      <w:r>
        <w:rPr>
          <w:rFonts w:eastAsiaTheme="minorEastAsia" w:hint="eastAsia"/>
        </w:rPr>
        <w:t>EAP</w:t>
      </w:r>
      <w:r>
        <w:rPr>
          <w:rFonts w:eastAsiaTheme="minorEastAsia" w:hint="eastAsia"/>
        </w:rPr>
        <w:t>サービスを通常どおり使用したり、企業外部の専門的援助を求めることができる。さらに、研究センターの心理士につながる</w:t>
      </w:r>
      <w:r w:rsidR="00526656">
        <w:rPr>
          <w:rFonts w:eastAsiaTheme="minorEastAsia" w:hint="eastAsia"/>
        </w:rPr>
        <w:t>電子メールあるいは</w:t>
      </w:r>
      <w:r>
        <w:rPr>
          <w:rFonts w:eastAsiaTheme="minorEastAsia" w:hint="eastAsia"/>
        </w:rPr>
        <w:t>ホットラインに電話をかけることができる。</w:t>
      </w:r>
    </w:p>
    <w:p w:rsidR="00FC6119" w:rsidRDefault="00FC6119" w:rsidP="00E70001">
      <w:pPr>
        <w:ind w:firstLineChars="100" w:firstLine="220"/>
        <w:jc w:val="both"/>
        <w:rPr>
          <w:rFonts w:eastAsiaTheme="minorEastAsia"/>
        </w:rPr>
      </w:pPr>
      <w:r>
        <w:rPr>
          <w:rFonts w:eastAsiaTheme="minorEastAsia" w:hint="eastAsia"/>
        </w:rPr>
        <w:t>本プログラム以外の治療が望ましいと考えられるような、新たな精神症状の発生、現存する閾値下抑うつの増悪等が</w:t>
      </w:r>
      <w:proofErr w:type="spellStart"/>
      <w:r w:rsidR="000139AA">
        <w:rPr>
          <w:rFonts w:eastAsiaTheme="minorEastAsia" w:hint="eastAsia"/>
        </w:rPr>
        <w:t>i</w:t>
      </w:r>
      <w:r>
        <w:rPr>
          <w:rFonts w:eastAsiaTheme="minorEastAsia" w:hint="eastAsia"/>
        </w:rPr>
        <w:t>CBT</w:t>
      </w:r>
      <w:proofErr w:type="spellEnd"/>
      <w:r>
        <w:rPr>
          <w:rFonts w:eastAsiaTheme="minorEastAsia" w:hint="eastAsia"/>
        </w:rPr>
        <w:t>中に見られた場合には、カウンセラーは参加者に対して、産業医、かかりつけ医、ないしメンタルヘルスの専門家に直接相談することを勧めなければならない。参加者が、</w:t>
      </w:r>
      <w:proofErr w:type="spellStart"/>
      <w:r w:rsidR="00526656">
        <w:rPr>
          <w:rFonts w:eastAsiaTheme="minorEastAsia" w:hint="eastAsia"/>
        </w:rPr>
        <w:t>i</w:t>
      </w:r>
      <w:r>
        <w:rPr>
          <w:rFonts w:eastAsiaTheme="minorEastAsia" w:hint="eastAsia"/>
        </w:rPr>
        <w:t>CBT</w:t>
      </w:r>
      <w:proofErr w:type="spellEnd"/>
      <w:r>
        <w:rPr>
          <w:rFonts w:eastAsiaTheme="minorEastAsia" w:hint="eastAsia"/>
        </w:rPr>
        <w:t>と新たに勧められたその他の治</w:t>
      </w:r>
      <w:r w:rsidR="00F14EFB">
        <w:rPr>
          <w:rFonts w:eastAsiaTheme="minorEastAsia" w:hint="eastAsia"/>
        </w:rPr>
        <w:t>療との間に葛藤を感じなければ、介入への参加は継続され、もしなん</w:t>
      </w:r>
      <w:r>
        <w:rPr>
          <w:rFonts w:eastAsiaTheme="minorEastAsia" w:hint="eastAsia"/>
        </w:rPr>
        <w:t>らかの葛藤を感じたり、参加者の側から</w:t>
      </w:r>
      <w:r w:rsidR="00A2154E">
        <w:rPr>
          <w:rFonts w:eastAsiaTheme="minorEastAsia" w:hint="eastAsia"/>
        </w:rPr>
        <w:t>介入の辞退の要望があった場合には中止しなければならない。</w:t>
      </w:r>
      <w:proofErr w:type="spellStart"/>
      <w:r w:rsidR="00526656">
        <w:rPr>
          <w:rFonts w:eastAsiaTheme="minorEastAsia" w:hint="eastAsia"/>
        </w:rPr>
        <w:t>i</w:t>
      </w:r>
      <w:r w:rsidR="00A2154E">
        <w:rPr>
          <w:rFonts w:eastAsiaTheme="minorEastAsia" w:hint="eastAsia"/>
        </w:rPr>
        <w:t>CBT</w:t>
      </w:r>
      <w:proofErr w:type="spellEnd"/>
      <w:r w:rsidR="00A2154E">
        <w:rPr>
          <w:rFonts w:eastAsiaTheme="minorEastAsia" w:hint="eastAsia"/>
        </w:rPr>
        <w:t>が中止となった場合でも、参加者は</w:t>
      </w:r>
      <w:r w:rsidR="00526656">
        <w:rPr>
          <w:rFonts w:eastAsiaTheme="minorEastAsia" w:hint="eastAsia"/>
        </w:rPr>
        <w:t>3,6</w:t>
      </w:r>
      <w:r w:rsidR="00A2154E">
        <w:rPr>
          <w:rFonts w:eastAsiaTheme="minorEastAsia" w:hint="eastAsia"/>
        </w:rPr>
        <w:t>ヶ月後のフォローアップには参加するよう促される。</w:t>
      </w:r>
    </w:p>
    <w:p w:rsidR="004D6C73" w:rsidRPr="0044035D" w:rsidRDefault="004D6C73" w:rsidP="00041812">
      <w:pPr>
        <w:ind w:firstLineChars="100" w:firstLine="220"/>
      </w:pPr>
    </w:p>
    <w:p w:rsidR="00CC2E1A" w:rsidRPr="00041812" w:rsidRDefault="00CC2E1A" w:rsidP="006837CE">
      <w:pPr>
        <w:pStyle w:val="3"/>
        <w:rPr>
          <w:rFonts w:eastAsiaTheme="minorEastAsia"/>
        </w:rPr>
      </w:pPr>
      <w:r w:rsidRPr="0044035D">
        <w:t xml:space="preserve">5.2.2. </w:t>
      </w:r>
      <w:r w:rsidR="00041812">
        <w:rPr>
          <w:rFonts w:eastAsiaTheme="minorEastAsia" w:hint="eastAsia"/>
        </w:rPr>
        <w:t>研究からの脱落</w:t>
      </w:r>
    </w:p>
    <w:p w:rsidR="004D6C73" w:rsidRDefault="0099230C" w:rsidP="00E70001">
      <w:pPr>
        <w:ind w:firstLineChars="100" w:firstLine="220"/>
        <w:jc w:val="both"/>
        <w:rPr>
          <w:rFonts w:eastAsiaTheme="minorEastAsia"/>
        </w:rPr>
      </w:pPr>
      <w:r>
        <w:rPr>
          <w:rFonts w:eastAsiaTheme="minorEastAsia" w:hint="eastAsia"/>
        </w:rPr>
        <w:t>3</w:t>
      </w:r>
      <w:r w:rsidR="004D6C73">
        <w:rPr>
          <w:rFonts w:eastAsiaTheme="minorEastAsia" w:hint="eastAsia"/>
        </w:rPr>
        <w:t>ヶ月後および</w:t>
      </w:r>
      <w:r>
        <w:rPr>
          <w:rFonts w:eastAsiaTheme="minorEastAsia" w:hint="eastAsia"/>
        </w:rPr>
        <w:t>6</w:t>
      </w:r>
      <w:r w:rsidR="004D6C73">
        <w:rPr>
          <w:rFonts w:eastAsiaTheme="minorEastAsia" w:hint="eastAsia"/>
        </w:rPr>
        <w:t>ヶ月後のフォローアップに対して同意を撤回した参加者は、研究からの脱落とみなされる。</w:t>
      </w:r>
    </w:p>
    <w:p w:rsidR="004D6C73" w:rsidRPr="004D6C73" w:rsidRDefault="004D6C73" w:rsidP="004D6C73">
      <w:pPr>
        <w:ind w:firstLineChars="100" w:firstLine="220"/>
        <w:rPr>
          <w:rFonts w:eastAsiaTheme="minorEastAsia"/>
        </w:rPr>
      </w:pPr>
    </w:p>
    <w:p w:rsidR="00CC2E1A" w:rsidRPr="000827CE" w:rsidRDefault="00CC2E1A" w:rsidP="006837CE">
      <w:pPr>
        <w:pStyle w:val="3"/>
        <w:rPr>
          <w:rFonts w:eastAsiaTheme="minorEastAsia"/>
        </w:rPr>
      </w:pPr>
      <w:r w:rsidRPr="0044035D">
        <w:t xml:space="preserve">5.2.3. </w:t>
      </w:r>
      <w:r w:rsidR="000827CE">
        <w:rPr>
          <w:rFonts w:eastAsiaTheme="minorEastAsia" w:hint="eastAsia"/>
        </w:rPr>
        <w:t>どのようにアドヒアランスを高め、脱落を減らすか</w:t>
      </w:r>
    </w:p>
    <w:p w:rsidR="00CC2E1A" w:rsidRPr="0044035D" w:rsidRDefault="000827CE" w:rsidP="00E70001">
      <w:pPr>
        <w:ind w:firstLineChars="100" w:firstLine="220"/>
        <w:jc w:val="both"/>
      </w:pPr>
      <w:r>
        <w:rPr>
          <w:rFonts w:eastAsiaTheme="minorEastAsia" w:hint="eastAsia"/>
        </w:rPr>
        <w:t>介入からの脱落は研究からの脱落とは厳密に区別される。クライエントには。</w:t>
      </w:r>
      <w:proofErr w:type="spellStart"/>
      <w:r w:rsidR="000139AA">
        <w:rPr>
          <w:rFonts w:eastAsiaTheme="minorEastAsia" w:hint="eastAsia"/>
        </w:rPr>
        <w:t>iCBT</w:t>
      </w:r>
      <w:proofErr w:type="spellEnd"/>
      <w:r>
        <w:rPr>
          <w:rFonts w:eastAsiaTheme="minorEastAsia" w:hint="eastAsia"/>
        </w:rPr>
        <w:t>を中止したとしても、可能な限り最終的なアセスメントへの回答を依頼する。</w:t>
      </w:r>
    </w:p>
    <w:p w:rsidR="00CC2E1A" w:rsidRDefault="0099230C" w:rsidP="00E70001">
      <w:pPr>
        <w:jc w:val="both"/>
        <w:rPr>
          <w:rFonts w:eastAsiaTheme="minorEastAsia"/>
        </w:rPr>
      </w:pPr>
      <w:r>
        <w:rPr>
          <w:rFonts w:eastAsiaTheme="minorEastAsia" w:hint="eastAsia"/>
        </w:rPr>
        <w:t xml:space="preserve">　</w:t>
      </w:r>
      <w:proofErr w:type="spellStart"/>
      <w:r>
        <w:rPr>
          <w:rFonts w:eastAsiaTheme="minorEastAsia" w:hint="eastAsia"/>
        </w:rPr>
        <w:t>iCBT</w:t>
      </w:r>
      <w:proofErr w:type="spellEnd"/>
      <w:r>
        <w:rPr>
          <w:rFonts w:eastAsiaTheme="minorEastAsia" w:hint="eastAsia"/>
        </w:rPr>
        <w:t>の学習、</w:t>
      </w:r>
      <w:r>
        <w:rPr>
          <w:rFonts w:eastAsiaTheme="minorEastAsia" w:hint="eastAsia"/>
        </w:rPr>
        <w:t>3,6</w:t>
      </w:r>
      <w:r>
        <w:rPr>
          <w:rFonts w:eastAsiaTheme="minorEastAsia" w:hint="eastAsia"/>
        </w:rPr>
        <w:t>ヶ月後の調査においては、無回答者には少なくとも２回以上、メールで参加を促す。</w:t>
      </w:r>
    </w:p>
    <w:p w:rsidR="0099230C" w:rsidRPr="0099230C" w:rsidRDefault="0099230C" w:rsidP="006837CE"/>
    <w:p w:rsidR="00CC2E1A" w:rsidRPr="00AA5FE4" w:rsidRDefault="00CC2E1A" w:rsidP="006837CE">
      <w:pPr>
        <w:pStyle w:val="2"/>
        <w:rPr>
          <w:rFonts w:eastAsiaTheme="minorEastAsia"/>
        </w:rPr>
      </w:pPr>
      <w:r w:rsidRPr="0044035D">
        <w:t xml:space="preserve">5.3. </w:t>
      </w:r>
      <w:r w:rsidR="00AA5FE4">
        <w:rPr>
          <w:rFonts w:eastAsiaTheme="minorEastAsia" w:hint="eastAsia"/>
        </w:rPr>
        <w:t>反応測度のアセスメント</w:t>
      </w:r>
    </w:p>
    <w:p w:rsidR="00CC2E1A" w:rsidRPr="00AA5FE4" w:rsidRDefault="00CC2E1A" w:rsidP="00FA5B31">
      <w:pPr>
        <w:pStyle w:val="3"/>
        <w:rPr>
          <w:rFonts w:eastAsiaTheme="minorEastAsia"/>
        </w:rPr>
      </w:pPr>
      <w:r w:rsidRPr="0044035D">
        <w:t>5.3.</w:t>
      </w:r>
      <w:r w:rsidR="00E70001">
        <w:rPr>
          <w:rFonts w:hint="eastAsia"/>
        </w:rPr>
        <w:t>1</w:t>
      </w:r>
      <w:r w:rsidRPr="0044035D">
        <w:t xml:space="preserve">. </w:t>
      </w:r>
      <w:r w:rsidR="00AA5FE4">
        <w:rPr>
          <w:rFonts w:eastAsiaTheme="minorEastAsia" w:hint="eastAsia"/>
        </w:rPr>
        <w:t>自己報告式質問紙の独立性</w:t>
      </w:r>
    </w:p>
    <w:p w:rsidR="00E70001" w:rsidRPr="00E70001" w:rsidRDefault="00E70001" w:rsidP="00AA7893">
      <w:pPr>
        <w:ind w:firstLineChars="100" w:firstLine="220"/>
        <w:jc w:val="both"/>
        <w:rPr>
          <w:rFonts w:eastAsiaTheme="minorEastAsia"/>
        </w:rPr>
      </w:pPr>
      <w:r>
        <w:rPr>
          <w:rFonts w:eastAsiaTheme="minorEastAsia" w:hint="eastAsia"/>
        </w:rPr>
        <w:t>本研究では、すべての</w:t>
      </w:r>
      <w:r w:rsidR="00AD2C14">
        <w:rPr>
          <w:rFonts w:eastAsiaTheme="minorEastAsia" w:hint="eastAsia"/>
        </w:rPr>
        <w:t>アウトカム・データ</w:t>
      </w:r>
      <w:r>
        <w:rPr>
          <w:rFonts w:eastAsiaTheme="minorEastAsia" w:hint="eastAsia"/>
        </w:rPr>
        <w:t>は</w:t>
      </w:r>
      <w:r w:rsidR="0099230C">
        <w:rPr>
          <w:rFonts w:eastAsiaTheme="minorEastAsia" w:hint="eastAsia"/>
        </w:rPr>
        <w:t>web</w:t>
      </w:r>
      <w:r w:rsidR="0099230C">
        <w:rPr>
          <w:rFonts w:eastAsiaTheme="minorEastAsia" w:hint="eastAsia"/>
        </w:rPr>
        <w:t>上のアンケートで</w:t>
      </w:r>
      <w:r>
        <w:rPr>
          <w:rFonts w:eastAsiaTheme="minorEastAsia" w:hint="eastAsia"/>
        </w:rPr>
        <w:t>収集</w:t>
      </w:r>
      <w:r w:rsidR="0099230C">
        <w:rPr>
          <w:rFonts w:eastAsiaTheme="minorEastAsia" w:hint="eastAsia"/>
        </w:rPr>
        <w:t>される。</w:t>
      </w:r>
      <w:r>
        <w:rPr>
          <w:rFonts w:eastAsiaTheme="minorEastAsia" w:hint="eastAsia"/>
        </w:rPr>
        <w:t>評価の匿名性と独立性を保つために、</w:t>
      </w:r>
      <w:r>
        <w:rPr>
          <w:rFonts w:eastAsiaTheme="minorEastAsia" w:hint="eastAsia"/>
        </w:rPr>
        <w:t>CRC</w:t>
      </w:r>
      <w:r>
        <w:rPr>
          <w:rFonts w:eastAsiaTheme="minorEastAsia" w:hint="eastAsia"/>
        </w:rPr>
        <w:t>のみが収集されたデータにアクセスできることとする。</w:t>
      </w:r>
    </w:p>
    <w:p w:rsidR="00CC2E1A" w:rsidRPr="0044035D" w:rsidRDefault="00CC2E1A" w:rsidP="006837CE"/>
    <w:p w:rsidR="00AD2C14" w:rsidRDefault="00CC2E1A" w:rsidP="00AD2C14">
      <w:pPr>
        <w:pStyle w:val="3"/>
        <w:rPr>
          <w:rFonts w:eastAsiaTheme="minorEastAsia" w:hint="eastAsia"/>
        </w:rPr>
      </w:pPr>
      <w:r w:rsidRPr="0044035D">
        <w:lastRenderedPageBreak/>
        <w:t>5.3.</w:t>
      </w:r>
      <w:r w:rsidR="00E70001">
        <w:rPr>
          <w:rFonts w:hint="eastAsia"/>
        </w:rPr>
        <w:t>2</w:t>
      </w:r>
      <w:r w:rsidRPr="0044035D">
        <w:t xml:space="preserve">. </w:t>
      </w:r>
      <w:r w:rsidR="00AA5FE4">
        <w:rPr>
          <w:rFonts w:eastAsiaTheme="minorEastAsia" w:hint="eastAsia"/>
        </w:rPr>
        <w:t>データ収集</w:t>
      </w:r>
    </w:p>
    <w:p w:rsidR="00CC2E1A" w:rsidRPr="00AD2C14" w:rsidRDefault="00AD2C14" w:rsidP="00AA7893">
      <w:pPr>
        <w:jc w:val="both"/>
      </w:pPr>
      <w:r>
        <w:rPr>
          <w:rFonts w:eastAsiaTheme="minorEastAsia" w:hint="eastAsia"/>
        </w:rPr>
        <w:t>3</w:t>
      </w:r>
      <w:r>
        <w:rPr>
          <w:rFonts w:eastAsiaTheme="minorEastAsia" w:hint="eastAsia"/>
        </w:rPr>
        <w:t>ヶ月フォローアップ</w:t>
      </w:r>
      <w:r w:rsidRPr="0044035D">
        <w:t xml:space="preserve"> (</w:t>
      </w:r>
      <w:r>
        <w:rPr>
          <w:rFonts w:eastAsiaTheme="minorEastAsia" w:hint="eastAsia"/>
        </w:rPr>
        <w:t>介入直後のアウトカム</w:t>
      </w:r>
      <w:r>
        <w:rPr>
          <w:rFonts w:eastAsiaTheme="minorEastAsia" w:hint="eastAsia"/>
        </w:rPr>
        <w:t>)</w:t>
      </w:r>
    </w:p>
    <w:p w:rsidR="00CC2E1A" w:rsidRPr="0044035D" w:rsidRDefault="00AA5FE4" w:rsidP="00AA7893">
      <w:pPr>
        <w:ind w:firstLineChars="100" w:firstLine="220"/>
        <w:jc w:val="both"/>
      </w:pPr>
      <w:r>
        <w:rPr>
          <w:rFonts w:eastAsiaTheme="minorEastAsia" w:hint="eastAsia"/>
        </w:rPr>
        <w:t>介入群においては、プライマリ・アウトカムは無作為割</w:t>
      </w:r>
      <w:r w:rsidR="008164FE">
        <w:rPr>
          <w:rFonts w:eastAsiaTheme="minorEastAsia" w:hint="eastAsia"/>
        </w:rPr>
        <w:t>付け</w:t>
      </w:r>
      <w:r>
        <w:rPr>
          <w:rFonts w:eastAsiaTheme="minorEastAsia" w:hint="eastAsia"/>
        </w:rPr>
        <w:t>から</w:t>
      </w:r>
      <w:r w:rsidR="005A6604">
        <w:rPr>
          <w:rFonts w:eastAsiaTheme="minorEastAsia" w:hint="eastAsia"/>
        </w:rPr>
        <w:t>3</w:t>
      </w:r>
      <w:r>
        <w:rPr>
          <w:rFonts w:eastAsiaTheme="minorEastAsia" w:hint="eastAsia"/>
        </w:rPr>
        <w:t>ヶ月後</w:t>
      </w:r>
      <w:r>
        <w:rPr>
          <w:rFonts w:eastAsiaTheme="minorEastAsia" w:hint="eastAsia"/>
        </w:rPr>
        <w:t>(</w:t>
      </w:r>
      <w:proofErr w:type="spellStart"/>
      <w:r w:rsidR="005A6604">
        <w:rPr>
          <w:rFonts w:eastAsiaTheme="minorEastAsia" w:hint="eastAsia"/>
        </w:rPr>
        <w:t>iCBT</w:t>
      </w:r>
      <w:proofErr w:type="spellEnd"/>
      <w:r w:rsidR="00AD2C14">
        <w:rPr>
          <w:rFonts w:eastAsiaTheme="minorEastAsia" w:hint="eastAsia"/>
        </w:rPr>
        <w:t>学習期間終了から２週間</w:t>
      </w:r>
      <w:r>
        <w:rPr>
          <w:rFonts w:eastAsiaTheme="minorEastAsia" w:hint="eastAsia"/>
        </w:rPr>
        <w:t>後</w:t>
      </w:r>
      <w:r>
        <w:rPr>
          <w:rFonts w:eastAsiaTheme="minorEastAsia" w:hint="eastAsia"/>
        </w:rPr>
        <w:t>)</w:t>
      </w:r>
      <w:r>
        <w:rPr>
          <w:rFonts w:eastAsiaTheme="minorEastAsia" w:hint="eastAsia"/>
        </w:rPr>
        <w:t>に測定される。</w:t>
      </w:r>
      <w:r w:rsidR="00EE6651">
        <w:rPr>
          <w:rFonts w:eastAsiaTheme="minorEastAsia" w:hint="eastAsia"/>
        </w:rPr>
        <w:t>対照群では、無作為割り付けから</w:t>
      </w:r>
      <w:r w:rsidR="005A6604">
        <w:rPr>
          <w:rFonts w:eastAsiaTheme="minorEastAsia" w:hint="eastAsia"/>
        </w:rPr>
        <w:t>3</w:t>
      </w:r>
      <w:r w:rsidR="00EE6651">
        <w:rPr>
          <w:rFonts w:eastAsiaTheme="minorEastAsia" w:hint="eastAsia"/>
        </w:rPr>
        <w:t>ヶ月の時点でエンドポイントのアセスメントが行われる。</w:t>
      </w:r>
    </w:p>
    <w:p w:rsidR="00F623DC" w:rsidRDefault="00EE6651" w:rsidP="00AA7893">
      <w:pPr>
        <w:ind w:firstLineChars="100" w:firstLine="220"/>
        <w:jc w:val="both"/>
        <w:rPr>
          <w:rFonts w:eastAsiaTheme="minorEastAsia" w:hint="eastAsia"/>
        </w:rPr>
      </w:pPr>
      <w:r>
        <w:rPr>
          <w:rFonts w:eastAsiaTheme="minorEastAsia" w:hint="eastAsia"/>
        </w:rPr>
        <w:t>質問紙は</w:t>
      </w:r>
      <w:r w:rsidR="005A6604">
        <w:rPr>
          <w:rFonts w:eastAsiaTheme="minorEastAsia" w:hint="eastAsia"/>
        </w:rPr>
        <w:t>web</w:t>
      </w:r>
      <w:r w:rsidR="005A6604">
        <w:rPr>
          <w:rFonts w:eastAsiaTheme="minorEastAsia" w:hint="eastAsia"/>
        </w:rPr>
        <w:t>アンケートで実施される</w:t>
      </w:r>
      <w:r>
        <w:rPr>
          <w:rFonts w:eastAsiaTheme="minorEastAsia" w:hint="eastAsia"/>
        </w:rPr>
        <w:t>。</w:t>
      </w:r>
      <w:r w:rsidR="005A6604">
        <w:rPr>
          <w:rFonts w:eastAsiaTheme="minorEastAsia" w:hint="eastAsia"/>
        </w:rPr>
        <w:t>1</w:t>
      </w:r>
      <w:r>
        <w:rPr>
          <w:rFonts w:eastAsiaTheme="minorEastAsia" w:hint="eastAsia"/>
        </w:rPr>
        <w:t>週間以内に</w:t>
      </w:r>
      <w:r w:rsidR="005A6604">
        <w:rPr>
          <w:rFonts w:eastAsiaTheme="minorEastAsia" w:hint="eastAsia"/>
        </w:rPr>
        <w:t>回答</w:t>
      </w:r>
      <w:r>
        <w:rPr>
          <w:rFonts w:eastAsiaTheme="minorEastAsia" w:hint="eastAsia"/>
        </w:rPr>
        <w:t>がない場合には、</w:t>
      </w:r>
      <w:r w:rsidR="005A6604">
        <w:rPr>
          <w:rFonts w:eastAsiaTheme="minorEastAsia" w:hint="eastAsia"/>
        </w:rPr>
        <w:t>メールで回答を依頼する</w:t>
      </w:r>
      <w:r>
        <w:rPr>
          <w:rFonts w:eastAsiaTheme="minorEastAsia" w:hint="eastAsia"/>
        </w:rPr>
        <w:t>。それでも</w:t>
      </w:r>
      <w:r w:rsidR="005A6604">
        <w:rPr>
          <w:rFonts w:eastAsiaTheme="minorEastAsia" w:hint="eastAsia"/>
        </w:rPr>
        <w:t>回答が</w:t>
      </w:r>
      <w:r>
        <w:rPr>
          <w:rFonts w:eastAsiaTheme="minorEastAsia" w:hint="eastAsia"/>
        </w:rPr>
        <w:t>ない場合には、</w:t>
      </w:r>
      <w:r w:rsidR="005A6604">
        <w:rPr>
          <w:rFonts w:eastAsiaTheme="minorEastAsia" w:hint="eastAsia"/>
        </w:rPr>
        <w:t>再度メールで回答を依頼する。</w:t>
      </w:r>
    </w:p>
    <w:p w:rsidR="00F623DC" w:rsidRDefault="00F623DC" w:rsidP="00AA7893">
      <w:pPr>
        <w:jc w:val="both"/>
        <w:rPr>
          <w:rFonts w:eastAsiaTheme="minorEastAsia" w:hint="eastAsia"/>
        </w:rPr>
      </w:pPr>
    </w:p>
    <w:p w:rsidR="00CC2E1A" w:rsidRPr="00EE6651" w:rsidRDefault="005A6604" w:rsidP="00AA7893">
      <w:pPr>
        <w:jc w:val="both"/>
        <w:rPr>
          <w:rFonts w:eastAsiaTheme="minorEastAsia"/>
        </w:rPr>
      </w:pPr>
      <w:r>
        <w:rPr>
          <w:rFonts w:eastAsiaTheme="minorEastAsia" w:hint="eastAsia"/>
        </w:rPr>
        <w:t>6</w:t>
      </w:r>
      <w:r w:rsidR="00EE6651">
        <w:rPr>
          <w:rFonts w:eastAsiaTheme="minorEastAsia" w:hint="eastAsia"/>
        </w:rPr>
        <w:t>ヶ月フォローアップ</w:t>
      </w:r>
    </w:p>
    <w:p w:rsidR="005A6604" w:rsidRPr="0044035D" w:rsidRDefault="00EE6651" w:rsidP="00AA7893">
      <w:pPr>
        <w:ind w:firstLineChars="100" w:firstLine="220"/>
        <w:jc w:val="both"/>
      </w:pPr>
      <w:r>
        <w:rPr>
          <w:rFonts w:eastAsiaTheme="minorEastAsia" w:hint="eastAsia"/>
        </w:rPr>
        <w:t>介入群・対照群のいずれも、無作為割り付けから</w:t>
      </w:r>
      <w:r w:rsidR="005A6604">
        <w:rPr>
          <w:rFonts w:eastAsiaTheme="minorEastAsia" w:hint="eastAsia"/>
        </w:rPr>
        <w:t>6</w:t>
      </w:r>
      <w:r>
        <w:rPr>
          <w:rFonts w:eastAsiaTheme="minorEastAsia" w:hint="eastAsia"/>
        </w:rPr>
        <w:t>ヶ月後に</w:t>
      </w:r>
      <w:r w:rsidR="00F623DC">
        <w:rPr>
          <w:rFonts w:eastAsiaTheme="minorEastAsia" w:hint="eastAsia"/>
        </w:rPr>
        <w:t>研究ウェブサイトの</w:t>
      </w:r>
      <w:r w:rsidR="00F623DC">
        <w:rPr>
          <w:rFonts w:eastAsiaTheme="minorEastAsia" w:hint="eastAsia"/>
        </w:rPr>
        <w:t>URL</w:t>
      </w:r>
      <w:r w:rsidR="00F623DC">
        <w:rPr>
          <w:rFonts w:eastAsiaTheme="minorEastAsia" w:hint="eastAsia"/>
        </w:rPr>
        <w:t>についての情報を含んだメール</w:t>
      </w:r>
      <w:r>
        <w:rPr>
          <w:rFonts w:eastAsiaTheme="minorEastAsia" w:hint="eastAsia"/>
        </w:rPr>
        <w:t>を受け取る。</w:t>
      </w:r>
      <w:r w:rsidR="005A6604">
        <w:rPr>
          <w:rFonts w:eastAsiaTheme="minorEastAsia" w:hint="eastAsia"/>
        </w:rPr>
        <w:t>質問紙は</w:t>
      </w:r>
      <w:r w:rsidR="005A6604">
        <w:rPr>
          <w:rFonts w:eastAsiaTheme="minorEastAsia" w:hint="eastAsia"/>
        </w:rPr>
        <w:t>web</w:t>
      </w:r>
      <w:r w:rsidR="005A6604">
        <w:rPr>
          <w:rFonts w:eastAsiaTheme="minorEastAsia" w:hint="eastAsia"/>
        </w:rPr>
        <w:t>アンケートで実施される。</w:t>
      </w:r>
      <w:r w:rsidR="005A6604">
        <w:rPr>
          <w:rFonts w:eastAsiaTheme="minorEastAsia" w:hint="eastAsia"/>
        </w:rPr>
        <w:t>1</w:t>
      </w:r>
      <w:r w:rsidR="005A6604">
        <w:rPr>
          <w:rFonts w:eastAsiaTheme="minorEastAsia" w:hint="eastAsia"/>
        </w:rPr>
        <w:t>週間以内に回答がない場合には、メールで回答を依頼する。それでも回答がない場合には、再度メールで回答を依頼する。</w:t>
      </w:r>
    </w:p>
    <w:p w:rsidR="00CC2E1A" w:rsidRPr="0044035D" w:rsidRDefault="00CC2E1A" w:rsidP="00AA7893">
      <w:pPr>
        <w:jc w:val="both"/>
      </w:pPr>
    </w:p>
    <w:p w:rsidR="00CC2E1A" w:rsidRPr="003B66FB" w:rsidRDefault="003B66FB" w:rsidP="00F92FBF">
      <w:pPr>
        <w:pStyle w:val="1"/>
        <w:rPr>
          <w:rFonts w:eastAsiaTheme="minorEastAsia"/>
        </w:rPr>
      </w:pPr>
      <w:r>
        <w:t xml:space="preserve">6. </w:t>
      </w:r>
      <w:r>
        <w:rPr>
          <w:rFonts w:eastAsiaTheme="minorEastAsia" w:hint="eastAsia"/>
        </w:rPr>
        <w:t>解析</w:t>
      </w:r>
    </w:p>
    <w:p w:rsidR="00CC2E1A" w:rsidRPr="003B66FB" w:rsidRDefault="003B66FB" w:rsidP="006837CE">
      <w:pPr>
        <w:pStyle w:val="2"/>
        <w:rPr>
          <w:rFonts w:eastAsiaTheme="minorEastAsia"/>
        </w:rPr>
      </w:pPr>
      <w:r>
        <w:t xml:space="preserve">6.1. </w:t>
      </w:r>
      <w:r>
        <w:rPr>
          <w:rFonts w:eastAsiaTheme="minorEastAsia" w:hint="eastAsia"/>
        </w:rPr>
        <w:t>データ解析</w:t>
      </w:r>
    </w:p>
    <w:p w:rsidR="00CC2E1A" w:rsidRPr="003B66FB" w:rsidRDefault="00CC2E1A" w:rsidP="006837CE">
      <w:pPr>
        <w:pStyle w:val="3"/>
        <w:rPr>
          <w:rFonts w:eastAsiaTheme="minorEastAsia"/>
        </w:rPr>
      </w:pPr>
      <w:r w:rsidRPr="0044035D">
        <w:t xml:space="preserve">6.1.1. </w:t>
      </w:r>
      <w:r w:rsidR="003B66FB">
        <w:rPr>
          <w:rFonts w:eastAsiaTheme="minorEastAsia" w:hint="eastAsia"/>
        </w:rPr>
        <w:t>中間モニタリング</w:t>
      </w:r>
    </w:p>
    <w:p w:rsidR="00CC2E1A" w:rsidRPr="003B66FB" w:rsidRDefault="003B66FB" w:rsidP="003B66FB">
      <w:pPr>
        <w:ind w:firstLineChars="100" w:firstLine="220"/>
        <w:rPr>
          <w:rFonts w:eastAsiaTheme="minorEastAsia"/>
        </w:rPr>
      </w:pPr>
      <w:r>
        <w:rPr>
          <w:rFonts w:eastAsiaTheme="minorEastAsia" w:hint="eastAsia"/>
        </w:rPr>
        <w:t>中間解析は行われない。</w:t>
      </w:r>
    </w:p>
    <w:p w:rsidR="00CC2E1A" w:rsidRPr="0044035D" w:rsidRDefault="00CC2E1A" w:rsidP="00553A17"/>
    <w:p w:rsidR="00CC2E1A" w:rsidRPr="003B66FB" w:rsidRDefault="00060705" w:rsidP="00060705">
      <w:pPr>
        <w:pStyle w:val="3"/>
        <w:rPr>
          <w:rFonts w:eastAsiaTheme="minorEastAsia"/>
        </w:rPr>
      </w:pPr>
      <w:r w:rsidRPr="0044035D">
        <w:rPr>
          <w:rFonts w:eastAsiaTheme="minorEastAsia" w:hint="eastAsia"/>
        </w:rPr>
        <w:t xml:space="preserve">6.1.2. </w:t>
      </w:r>
      <w:r w:rsidR="003B66FB">
        <w:rPr>
          <w:rFonts w:eastAsiaTheme="minorEastAsia" w:hint="eastAsia"/>
        </w:rPr>
        <w:t>予備的解析</w:t>
      </w:r>
    </w:p>
    <w:p w:rsidR="00CC2E1A" w:rsidRPr="0044035D" w:rsidRDefault="00850DC8" w:rsidP="00AA7893">
      <w:pPr>
        <w:ind w:firstLineChars="100" w:firstLine="220"/>
        <w:rPr>
          <w:rFonts w:eastAsiaTheme="minorEastAsia"/>
        </w:rPr>
      </w:pPr>
      <w:r>
        <w:rPr>
          <w:rFonts w:eastAsiaTheme="minorEastAsia" w:hint="eastAsia"/>
        </w:rPr>
        <w:t>解析の第</w:t>
      </w:r>
      <w:r>
        <w:rPr>
          <w:rFonts w:eastAsiaTheme="minorEastAsia" w:hint="eastAsia"/>
        </w:rPr>
        <w:t>1</w:t>
      </w:r>
      <w:r>
        <w:rPr>
          <w:rFonts w:eastAsiaTheme="minorEastAsia" w:hint="eastAsia"/>
        </w:rPr>
        <w:t>歩は、想定される範囲外の値と、論理的に矛盾する部分をチェックすることである。</w:t>
      </w:r>
    </w:p>
    <w:p w:rsidR="00CC2E1A" w:rsidRPr="00850DC8" w:rsidRDefault="00850DC8" w:rsidP="00AA7893">
      <w:pPr>
        <w:ind w:firstLineChars="100" w:firstLine="220"/>
        <w:rPr>
          <w:rFonts w:eastAsiaTheme="minorEastAsia"/>
        </w:rPr>
      </w:pPr>
      <w:r>
        <w:rPr>
          <w:rFonts w:eastAsiaTheme="minorEastAsia" w:hint="eastAsia"/>
        </w:rPr>
        <w:t>各アウトカム変数において要約統計量</w:t>
      </w:r>
      <w:r>
        <w:rPr>
          <w:rFonts w:eastAsiaTheme="minorEastAsia" w:hint="eastAsia"/>
        </w:rPr>
        <w:t>(</w:t>
      </w:r>
      <w:r>
        <w:rPr>
          <w:rFonts w:eastAsiaTheme="minorEastAsia" w:hint="eastAsia"/>
        </w:rPr>
        <w:t>平均、標準偏差、最小値、最大値、歪度</w:t>
      </w:r>
      <w:r>
        <w:rPr>
          <w:rFonts w:eastAsiaTheme="minorEastAsia" w:hint="eastAsia"/>
        </w:rPr>
        <w:t>)</w:t>
      </w:r>
      <w:r>
        <w:rPr>
          <w:rFonts w:eastAsiaTheme="minorEastAsia" w:hint="eastAsia"/>
        </w:rPr>
        <w:t>を算出し、各アウトカムの分布図を得るために、ヒストグラム・プロットを行う。これをベースライン、</w:t>
      </w:r>
      <w:r w:rsidR="00E860FA">
        <w:rPr>
          <w:rFonts w:eastAsiaTheme="minorEastAsia" w:hint="eastAsia"/>
        </w:rPr>
        <w:t>3</w:t>
      </w:r>
      <w:r>
        <w:rPr>
          <w:rFonts w:eastAsiaTheme="minorEastAsia" w:hint="eastAsia"/>
        </w:rPr>
        <w:t>ヶ月後、</w:t>
      </w:r>
      <w:r w:rsidR="00E860FA">
        <w:rPr>
          <w:rFonts w:eastAsiaTheme="minorEastAsia" w:hint="eastAsia"/>
        </w:rPr>
        <w:t>6</w:t>
      </w:r>
      <w:r>
        <w:rPr>
          <w:rFonts w:eastAsiaTheme="minorEastAsia" w:hint="eastAsia"/>
        </w:rPr>
        <w:t>ヶ月後のそれぞれについて行う。</w:t>
      </w:r>
    </w:p>
    <w:p w:rsidR="00CC2E1A" w:rsidRPr="00E860FA" w:rsidRDefault="00CC2E1A" w:rsidP="00060705"/>
    <w:p w:rsidR="00CC2E1A" w:rsidRPr="00850DC8" w:rsidRDefault="00060705" w:rsidP="00060705">
      <w:pPr>
        <w:pStyle w:val="3"/>
        <w:rPr>
          <w:rFonts w:eastAsiaTheme="minorEastAsia"/>
        </w:rPr>
      </w:pPr>
      <w:r w:rsidRPr="0044035D">
        <w:rPr>
          <w:rFonts w:eastAsiaTheme="minorEastAsia" w:hint="eastAsia"/>
        </w:rPr>
        <w:t xml:space="preserve">6.1.3. </w:t>
      </w:r>
      <w:r w:rsidR="00850DC8">
        <w:rPr>
          <w:rFonts w:eastAsiaTheme="minorEastAsia" w:hint="eastAsia"/>
        </w:rPr>
        <w:t>ベースライン・データの解析</w:t>
      </w:r>
    </w:p>
    <w:p w:rsidR="00CC2E1A" w:rsidRPr="002A28BF" w:rsidRDefault="00850DC8" w:rsidP="002A28BF">
      <w:pPr>
        <w:ind w:firstLineChars="100" w:firstLine="220"/>
        <w:jc w:val="both"/>
        <w:rPr>
          <w:rFonts w:eastAsiaTheme="minorEastAsia"/>
        </w:rPr>
      </w:pPr>
      <w:r>
        <w:rPr>
          <w:rFonts w:eastAsiaTheme="minorEastAsia" w:hint="eastAsia"/>
        </w:rPr>
        <w:t>BDI</w:t>
      </w:r>
      <w:r w:rsidR="00AA7893">
        <w:rPr>
          <w:rFonts w:eastAsiaTheme="minorEastAsia" w:hint="eastAsia"/>
        </w:rPr>
        <w:t>-II</w:t>
      </w:r>
      <w:r>
        <w:rPr>
          <w:rFonts w:eastAsiaTheme="minorEastAsia" w:hint="eastAsia"/>
        </w:rPr>
        <w:t>や</w:t>
      </w:r>
      <w:r>
        <w:rPr>
          <w:rFonts w:eastAsiaTheme="minorEastAsia" w:hint="eastAsia"/>
        </w:rPr>
        <w:t>HPQ</w:t>
      </w:r>
      <w:r>
        <w:rPr>
          <w:rFonts w:eastAsiaTheme="minorEastAsia" w:hint="eastAsia"/>
        </w:rPr>
        <w:t>といった連続変数や順序変数については、対照群と介入群の平均値を求め、</w:t>
      </w:r>
      <w:r>
        <w:rPr>
          <w:rFonts w:eastAsiaTheme="minorEastAsia" w:hint="eastAsia"/>
        </w:rPr>
        <w:t>t</w:t>
      </w:r>
      <w:r>
        <w:rPr>
          <w:rFonts w:eastAsiaTheme="minorEastAsia" w:hint="eastAsia"/>
        </w:rPr>
        <w:t>検定により群間に有意差があるかどうかを検証する。ベースラインのすべての</w:t>
      </w:r>
      <w:r>
        <w:rPr>
          <w:rFonts w:eastAsiaTheme="minorEastAsia" w:hint="eastAsia"/>
        </w:rPr>
        <w:t>2</w:t>
      </w:r>
      <w:r>
        <w:rPr>
          <w:rFonts w:eastAsiaTheme="minorEastAsia" w:hint="eastAsia"/>
        </w:rPr>
        <w:t>値変数</w:t>
      </w:r>
      <w:r>
        <w:rPr>
          <w:rFonts w:eastAsiaTheme="minorEastAsia" w:hint="eastAsia"/>
        </w:rPr>
        <w:t>(</w:t>
      </w:r>
      <w:r>
        <w:rPr>
          <w:rFonts w:eastAsiaTheme="minorEastAsia" w:hint="eastAsia"/>
        </w:rPr>
        <w:t>はい</w:t>
      </w:r>
      <w:r>
        <w:rPr>
          <w:rFonts w:eastAsiaTheme="minorEastAsia" w:hint="eastAsia"/>
        </w:rPr>
        <w:t>/</w:t>
      </w:r>
      <w:r>
        <w:rPr>
          <w:rFonts w:eastAsiaTheme="minorEastAsia" w:hint="eastAsia"/>
        </w:rPr>
        <w:t>いいえ</w:t>
      </w:r>
      <w:r>
        <w:rPr>
          <w:rFonts w:eastAsiaTheme="minorEastAsia" w:hint="eastAsia"/>
        </w:rPr>
        <w:t>)</w:t>
      </w:r>
      <w:r>
        <w:rPr>
          <w:rFonts w:eastAsiaTheme="minorEastAsia" w:hint="eastAsia"/>
        </w:rPr>
        <w:t>については、</w:t>
      </w:r>
      <w:r>
        <w:rPr>
          <w:rFonts w:eastAsiaTheme="minorEastAsia" w:hint="eastAsia"/>
        </w:rPr>
        <w:t>2</w:t>
      </w:r>
      <w:r>
        <w:rPr>
          <w:rFonts w:eastAsiaTheme="minorEastAsia" w:hint="eastAsia"/>
        </w:rPr>
        <w:t>群において「はい」である割合を求め、自由度</w:t>
      </w:r>
      <w:r>
        <w:rPr>
          <w:rFonts w:eastAsiaTheme="minorEastAsia" w:hint="eastAsia"/>
        </w:rPr>
        <w:t>1</w:t>
      </w:r>
      <w:r>
        <w:rPr>
          <w:rFonts w:eastAsiaTheme="minorEastAsia" w:hint="eastAsia"/>
        </w:rPr>
        <w:t>のχ</w:t>
      </w:r>
      <w:r w:rsidRPr="00850DC8">
        <w:rPr>
          <w:rFonts w:eastAsiaTheme="minorEastAsia" w:hint="eastAsia"/>
          <w:vertAlign w:val="superscript"/>
        </w:rPr>
        <w:t>2</w:t>
      </w:r>
      <w:r>
        <w:rPr>
          <w:rFonts w:eastAsiaTheme="minorEastAsia" w:hint="eastAsia"/>
        </w:rPr>
        <w:t>検定を行う。</w:t>
      </w:r>
      <w:r w:rsidRPr="00F20AA4">
        <w:rPr>
          <w:rFonts w:eastAsiaTheme="minorEastAsia" w:hint="eastAsia"/>
        </w:rPr>
        <w:t>ベースラインの群間比較を行う“</w:t>
      </w:r>
      <w:r w:rsidRPr="00F20AA4">
        <w:rPr>
          <w:rFonts w:eastAsiaTheme="minorEastAsia" w:hint="eastAsia"/>
        </w:rPr>
        <w:t>Table 1</w:t>
      </w:r>
      <w:r w:rsidRPr="00F20AA4">
        <w:rPr>
          <w:rFonts w:eastAsiaTheme="minorEastAsia" w:hint="eastAsia"/>
        </w:rPr>
        <w:t>”では、</w:t>
      </w:r>
      <w:r w:rsidRPr="00F20AA4">
        <w:rPr>
          <w:rFonts w:eastAsiaTheme="minorEastAsia" w:hint="eastAsia"/>
        </w:rPr>
        <w:t>p</w:t>
      </w:r>
      <w:r w:rsidRPr="00F20AA4">
        <w:rPr>
          <w:rFonts w:eastAsiaTheme="minorEastAsia" w:hint="eastAsia"/>
        </w:rPr>
        <w:t>値を報告するかもしれないし、報告しないかもしれない。投稿する雑誌によって報告を求めるところとそうでないところがあるため、</w:t>
      </w:r>
      <w:r w:rsidRPr="00F20AA4">
        <w:rPr>
          <w:rFonts w:eastAsiaTheme="minorEastAsia" w:hint="eastAsia"/>
        </w:rPr>
        <w:t>p</w:t>
      </w:r>
      <w:r w:rsidRPr="00F20AA4">
        <w:rPr>
          <w:rFonts w:eastAsiaTheme="minorEastAsia" w:hint="eastAsia"/>
        </w:rPr>
        <w:t>値を報告するか否かは投稿する雑誌による。</w:t>
      </w:r>
    </w:p>
    <w:p w:rsidR="00CC2E1A" w:rsidRPr="00850DC8" w:rsidRDefault="00060705" w:rsidP="00060705">
      <w:pPr>
        <w:pStyle w:val="3"/>
        <w:rPr>
          <w:rFonts w:eastAsiaTheme="minorEastAsia"/>
        </w:rPr>
      </w:pPr>
      <w:r w:rsidRPr="0044035D">
        <w:rPr>
          <w:rFonts w:eastAsiaTheme="minorEastAsia" w:hint="eastAsia"/>
        </w:rPr>
        <w:lastRenderedPageBreak/>
        <w:t xml:space="preserve">6.1.4. </w:t>
      </w:r>
      <w:r w:rsidR="00850DC8">
        <w:rPr>
          <w:rFonts w:eastAsiaTheme="minorEastAsia" w:hint="eastAsia"/>
        </w:rPr>
        <w:t>プライマリ・アウトカムの解析</w:t>
      </w:r>
    </w:p>
    <w:p w:rsidR="00AA7893" w:rsidRDefault="0091598F" w:rsidP="00AA7893">
      <w:pPr>
        <w:ind w:firstLineChars="100" w:firstLine="220"/>
        <w:jc w:val="both"/>
        <w:rPr>
          <w:rFonts w:eastAsiaTheme="minorEastAsia" w:hint="eastAsia"/>
        </w:rPr>
      </w:pPr>
      <w:r>
        <w:rPr>
          <w:rFonts w:eastAsiaTheme="minorEastAsia" w:hint="eastAsia"/>
        </w:rPr>
        <w:t>2</w:t>
      </w:r>
      <w:r>
        <w:rPr>
          <w:rFonts w:eastAsiaTheme="minorEastAsia" w:hint="eastAsia"/>
        </w:rPr>
        <w:t>つのプライマリ・アウトカム、抑うつ重症度の測度である</w:t>
      </w:r>
      <w:r>
        <w:rPr>
          <w:rFonts w:eastAsiaTheme="minorEastAsia" w:hint="eastAsia"/>
        </w:rPr>
        <w:t>BDI</w:t>
      </w:r>
      <w:r w:rsidR="00AA7893">
        <w:rPr>
          <w:rFonts w:eastAsiaTheme="minorEastAsia" w:hint="eastAsia"/>
        </w:rPr>
        <w:t>-II</w:t>
      </w:r>
      <w:r w:rsidR="00E860FA">
        <w:rPr>
          <w:rFonts w:eastAsiaTheme="minorEastAsia" w:hint="eastAsia"/>
        </w:rPr>
        <w:t>は</w:t>
      </w:r>
      <w:r w:rsidR="00E860FA">
        <w:rPr>
          <w:rFonts w:eastAsiaTheme="minorEastAsia" w:hint="eastAsia"/>
        </w:rPr>
        <w:t>3,6</w:t>
      </w:r>
      <w:r w:rsidR="00E860FA">
        <w:rPr>
          <w:rFonts w:eastAsiaTheme="minorEastAsia" w:hint="eastAsia"/>
        </w:rPr>
        <w:t>ヶ月フォローアップで、大うつ・小うつエピソード</w:t>
      </w:r>
      <w:r>
        <w:rPr>
          <w:rFonts w:eastAsiaTheme="minorEastAsia" w:hint="eastAsia"/>
        </w:rPr>
        <w:t>は</w:t>
      </w:r>
      <w:r w:rsidR="00E860FA">
        <w:rPr>
          <w:rFonts w:eastAsiaTheme="minorEastAsia" w:hint="eastAsia"/>
        </w:rPr>
        <w:t>6</w:t>
      </w:r>
      <w:r>
        <w:rPr>
          <w:rFonts w:eastAsiaTheme="minorEastAsia" w:hint="eastAsia"/>
        </w:rPr>
        <w:t>ヶ月フォローアップで</w:t>
      </w:r>
      <w:r w:rsidR="00E860FA">
        <w:rPr>
          <w:rFonts w:eastAsiaTheme="minorEastAsia" w:hint="eastAsia"/>
        </w:rPr>
        <w:t>のみ</w:t>
      </w:r>
      <w:r>
        <w:rPr>
          <w:rFonts w:eastAsiaTheme="minorEastAsia" w:hint="eastAsia"/>
        </w:rPr>
        <w:t>測定される。</w:t>
      </w:r>
    </w:p>
    <w:p w:rsidR="00CC2E1A" w:rsidRPr="0044035D" w:rsidRDefault="00E860FA" w:rsidP="00AA7893">
      <w:pPr>
        <w:ind w:firstLineChars="100" w:firstLine="220"/>
        <w:jc w:val="both"/>
        <w:rPr>
          <w:rFonts w:eastAsiaTheme="minorEastAsia"/>
        </w:rPr>
      </w:pPr>
      <w:r>
        <w:rPr>
          <w:rFonts w:eastAsiaTheme="minorEastAsia" w:hint="eastAsia"/>
        </w:rPr>
        <w:t>BDI</w:t>
      </w:r>
      <w:r w:rsidR="00AA7893">
        <w:rPr>
          <w:rFonts w:eastAsiaTheme="minorEastAsia" w:hint="eastAsia"/>
        </w:rPr>
        <w:t>-II</w:t>
      </w:r>
      <w:r>
        <w:rPr>
          <w:rFonts w:eastAsiaTheme="minorEastAsia" w:hint="eastAsia"/>
        </w:rPr>
        <w:t>は</w:t>
      </w:r>
      <w:r w:rsidR="0091598F">
        <w:rPr>
          <w:rFonts w:eastAsiaTheme="minorEastAsia" w:hint="eastAsia"/>
        </w:rPr>
        <w:t>連続変数</w:t>
      </w:r>
      <w:r w:rsidR="0091598F">
        <w:rPr>
          <w:rFonts w:eastAsiaTheme="minorEastAsia" w:hint="eastAsia"/>
        </w:rPr>
        <w:t>/</w:t>
      </w:r>
      <w:r w:rsidR="0091598F">
        <w:rPr>
          <w:rFonts w:eastAsiaTheme="minorEastAsia" w:hint="eastAsia"/>
        </w:rPr>
        <w:t>順序変数であるため、対照群と介入群の</w:t>
      </w:r>
      <w:r w:rsidR="0091598F">
        <w:rPr>
          <w:rFonts w:eastAsiaTheme="minorEastAsia" w:hint="eastAsia"/>
        </w:rPr>
        <w:t>2</w:t>
      </w:r>
      <w:r w:rsidR="0091598F">
        <w:rPr>
          <w:rFonts w:eastAsiaTheme="minorEastAsia" w:hint="eastAsia"/>
        </w:rPr>
        <w:t>群で平均値を算出する。</w:t>
      </w:r>
      <w:r w:rsidR="00AA7893">
        <w:rPr>
          <w:rFonts w:eastAsiaTheme="minorEastAsia" w:hint="eastAsia"/>
        </w:rPr>
        <w:t>大うつ</w:t>
      </w:r>
      <w:r>
        <w:rPr>
          <w:rFonts w:eastAsiaTheme="minorEastAsia" w:hint="eastAsia"/>
        </w:rPr>
        <w:t>エピソードは離散変数であるため対照群と介入群の</w:t>
      </w:r>
      <w:r>
        <w:rPr>
          <w:rFonts w:eastAsiaTheme="minorEastAsia" w:hint="eastAsia"/>
        </w:rPr>
        <w:t>2</w:t>
      </w:r>
      <w:r>
        <w:rPr>
          <w:rFonts w:eastAsiaTheme="minorEastAsia" w:hint="eastAsia"/>
        </w:rPr>
        <w:t>群で頻度を算出する。</w:t>
      </w:r>
    </w:p>
    <w:p w:rsidR="00CC2E1A" w:rsidRPr="0044035D" w:rsidRDefault="0091598F" w:rsidP="00AA7893">
      <w:pPr>
        <w:ind w:firstLineChars="100" w:firstLine="220"/>
        <w:jc w:val="both"/>
        <w:rPr>
          <w:rFonts w:eastAsiaTheme="minorEastAsia"/>
        </w:rPr>
      </w:pPr>
      <w:r>
        <w:rPr>
          <w:rFonts w:eastAsiaTheme="minorEastAsia" w:hint="eastAsia"/>
        </w:rPr>
        <w:t>はじめに</w:t>
      </w:r>
      <w:r>
        <w:rPr>
          <w:rFonts w:eastAsiaTheme="minorEastAsia" w:hint="eastAsia"/>
        </w:rPr>
        <w:t>t</w:t>
      </w:r>
      <w:r>
        <w:rPr>
          <w:rFonts w:eastAsiaTheme="minorEastAsia" w:hint="eastAsia"/>
        </w:rPr>
        <w:t>検定</w:t>
      </w:r>
      <w:r w:rsidR="00E860FA">
        <w:rPr>
          <w:rFonts w:eastAsiaTheme="minorEastAsia" w:hint="eastAsia"/>
        </w:rPr>
        <w:t>またはカイ二乗検定</w:t>
      </w:r>
      <w:r>
        <w:rPr>
          <w:rFonts w:eastAsiaTheme="minorEastAsia" w:hint="eastAsia"/>
        </w:rPr>
        <w:t>を用いて調整なしの解析を行う。その後、いくつかの調整解析を行う。第</w:t>
      </w:r>
      <w:r>
        <w:rPr>
          <w:rFonts w:eastAsiaTheme="minorEastAsia" w:hint="eastAsia"/>
        </w:rPr>
        <w:t>1</w:t>
      </w:r>
      <w:r>
        <w:rPr>
          <w:rFonts w:eastAsiaTheme="minorEastAsia" w:hint="eastAsia"/>
        </w:rPr>
        <w:t>には、ベースラインの差を調整して、</w:t>
      </w:r>
      <w:r w:rsidR="00E860FA">
        <w:rPr>
          <w:rFonts w:eastAsiaTheme="minorEastAsia" w:hint="eastAsia"/>
        </w:rPr>
        <w:t>3,6</w:t>
      </w:r>
      <w:r>
        <w:rPr>
          <w:rFonts w:eastAsiaTheme="minorEastAsia" w:hint="eastAsia"/>
        </w:rPr>
        <w:t>ヶ月フォローアップの平均値</w:t>
      </w:r>
      <w:r w:rsidR="00E860FA">
        <w:rPr>
          <w:rFonts w:eastAsiaTheme="minorEastAsia" w:hint="eastAsia"/>
        </w:rPr>
        <w:t>または頻度</w:t>
      </w:r>
      <w:r>
        <w:rPr>
          <w:rFonts w:eastAsiaTheme="minorEastAsia" w:hint="eastAsia"/>
        </w:rPr>
        <w:t>を比較するために、</w:t>
      </w:r>
      <w:r>
        <w:rPr>
          <w:rFonts w:eastAsiaTheme="minorEastAsia" w:hint="eastAsia"/>
        </w:rPr>
        <w:t>ANCOVA</w:t>
      </w:r>
      <w:r w:rsidR="00E860FA">
        <w:rPr>
          <w:rFonts w:eastAsiaTheme="minorEastAsia" w:hint="eastAsia"/>
        </w:rPr>
        <w:t>または多重</w:t>
      </w:r>
      <w:r w:rsidR="006117DF">
        <w:rPr>
          <w:rFonts w:eastAsiaTheme="minorEastAsia" w:hint="eastAsia"/>
        </w:rPr>
        <w:t>ロジスティック</w:t>
      </w:r>
      <w:r w:rsidR="00E860FA">
        <w:rPr>
          <w:rFonts w:eastAsiaTheme="minorEastAsia" w:hint="eastAsia"/>
        </w:rPr>
        <w:t>回帰</w:t>
      </w:r>
      <w:r>
        <w:rPr>
          <w:rFonts w:eastAsiaTheme="minorEastAsia" w:hint="eastAsia"/>
        </w:rPr>
        <w:t>を行う。</w:t>
      </w:r>
      <w:r w:rsidR="001456AE">
        <w:rPr>
          <w:rFonts w:eastAsiaTheme="minorEastAsia" w:hint="eastAsia"/>
        </w:rPr>
        <w:t>また、その他のベースラインの変数を統制する調整解析も同様に行うが、統制群と介入群との間で有意な差がある変数と、解析対象となるアウトカムの強い予測因子となる変数を含む。</w:t>
      </w:r>
    </w:p>
    <w:p w:rsidR="00AA7893" w:rsidRDefault="001456AE" w:rsidP="00AA7893">
      <w:pPr>
        <w:ind w:firstLineChars="100" w:firstLine="220"/>
        <w:jc w:val="both"/>
        <w:rPr>
          <w:rFonts w:eastAsiaTheme="minorEastAsia" w:hint="eastAsia"/>
        </w:rPr>
      </w:pPr>
      <w:r>
        <w:rPr>
          <w:rFonts w:eastAsiaTheme="minorEastAsia" w:hint="eastAsia"/>
        </w:rPr>
        <w:t>これらの解析は、</w:t>
      </w:r>
      <w:r w:rsidR="00E860FA">
        <w:rPr>
          <w:rFonts w:eastAsiaTheme="minorEastAsia" w:hint="eastAsia"/>
        </w:rPr>
        <w:t>3,6</w:t>
      </w:r>
      <w:r>
        <w:rPr>
          <w:rFonts w:eastAsiaTheme="minorEastAsia" w:hint="eastAsia"/>
        </w:rPr>
        <w:t>ヶ月フォローアップを完了した対象者に限られる</w:t>
      </w:r>
      <w:r>
        <w:rPr>
          <w:rFonts w:eastAsiaTheme="minorEastAsia" w:hint="eastAsia"/>
        </w:rPr>
        <w:t>(</w:t>
      </w:r>
      <w:r>
        <w:rPr>
          <w:rFonts w:eastAsiaTheme="minorEastAsia" w:hint="eastAsia"/>
        </w:rPr>
        <w:t>上記の統計解析方法</w:t>
      </w:r>
      <w:r w:rsidR="008575C8">
        <w:rPr>
          <w:rFonts w:eastAsiaTheme="minorEastAsia" w:hint="eastAsia"/>
        </w:rPr>
        <w:t>で</w:t>
      </w:r>
      <w:r>
        <w:rPr>
          <w:rFonts w:eastAsiaTheme="minorEastAsia" w:hint="eastAsia"/>
        </w:rPr>
        <w:t>はすべて</w:t>
      </w:r>
      <w:r w:rsidR="008575C8">
        <w:rPr>
          <w:rFonts w:eastAsiaTheme="minorEastAsia" w:hint="eastAsia"/>
        </w:rPr>
        <w:t>、アウトカムについて欠損値のある対象者は解析対象外となる</w:t>
      </w:r>
      <w:r w:rsidR="008575C8">
        <w:rPr>
          <w:rFonts w:eastAsiaTheme="minorEastAsia" w:hint="eastAsia"/>
        </w:rPr>
        <w:t>)</w:t>
      </w:r>
      <w:r w:rsidR="008575C8">
        <w:rPr>
          <w:rFonts w:eastAsiaTheme="minorEastAsia" w:hint="eastAsia"/>
        </w:rPr>
        <w:t>。真の</w:t>
      </w:r>
      <w:r w:rsidR="00CC2E1A" w:rsidRPr="0044035D">
        <w:t>intent-to-treat</w:t>
      </w:r>
      <w:r w:rsidR="008575C8">
        <w:rPr>
          <w:rFonts w:eastAsiaTheme="minorEastAsia" w:hint="eastAsia"/>
        </w:rPr>
        <w:t>分析では、無作為割り付けされたすべての対象者のデータをもとに治療効果を推定するのであって、フォローアップを完了した対象者のみを対象とするものではないが、すべての対象者についての治療効果を推定するために、</w:t>
      </w:r>
      <w:r w:rsidR="008575C8" w:rsidRPr="008575C8">
        <w:rPr>
          <w:rFonts w:hint="eastAsia"/>
        </w:rPr>
        <w:t>階層的線形</w:t>
      </w:r>
      <w:r w:rsidR="008575C8">
        <w:rPr>
          <w:rFonts w:eastAsiaTheme="minorEastAsia" w:hint="eastAsia"/>
        </w:rPr>
        <w:t>(</w:t>
      </w:r>
      <w:r w:rsidR="008575C8">
        <w:rPr>
          <w:rFonts w:eastAsiaTheme="minorEastAsia" w:hint="eastAsia"/>
        </w:rPr>
        <w:t>混合</w:t>
      </w:r>
      <w:r w:rsidR="008575C8">
        <w:rPr>
          <w:rFonts w:eastAsiaTheme="minorEastAsia" w:hint="eastAsia"/>
        </w:rPr>
        <w:t>)</w:t>
      </w:r>
      <w:r w:rsidR="008575C8" w:rsidRPr="008575C8">
        <w:rPr>
          <w:rFonts w:hint="eastAsia"/>
        </w:rPr>
        <w:t>モデル</w:t>
      </w:r>
      <w:r w:rsidR="008575C8">
        <w:rPr>
          <w:rFonts w:eastAsiaTheme="minorEastAsia" w:hint="eastAsia"/>
        </w:rPr>
        <w:t>(HLM)</w:t>
      </w:r>
      <w:r w:rsidR="008575C8">
        <w:rPr>
          <w:rFonts w:eastAsiaTheme="minorEastAsia" w:hint="eastAsia"/>
        </w:rPr>
        <w:t>による</w:t>
      </w:r>
      <w:r w:rsidR="00E860FA">
        <w:rPr>
          <w:rFonts w:eastAsiaTheme="minorEastAsia" w:hint="eastAsia"/>
        </w:rPr>
        <w:t>混合ランダム係数モデルの</w:t>
      </w:r>
      <w:r w:rsidR="008575C8">
        <w:rPr>
          <w:rFonts w:eastAsiaTheme="minorEastAsia" w:hint="eastAsia"/>
        </w:rPr>
        <w:t>分析を行う。</w:t>
      </w:r>
      <w:r w:rsidR="00640D30">
        <w:rPr>
          <w:rFonts w:eastAsiaTheme="minorEastAsia" w:hint="eastAsia"/>
        </w:rPr>
        <w:t>対象者は、様々な切片</w:t>
      </w:r>
      <w:r w:rsidR="00640D30">
        <w:rPr>
          <w:rFonts w:eastAsiaTheme="minorEastAsia" w:hint="eastAsia"/>
        </w:rPr>
        <w:t>(</w:t>
      </w:r>
      <w:r w:rsidR="00640D30">
        <w:rPr>
          <w:rFonts w:eastAsiaTheme="minorEastAsia" w:hint="eastAsia"/>
        </w:rPr>
        <w:t>ベースラインの値</w:t>
      </w:r>
      <w:r w:rsidR="00640D30">
        <w:rPr>
          <w:rFonts w:eastAsiaTheme="minorEastAsia" w:hint="eastAsia"/>
        </w:rPr>
        <w:t>)</w:t>
      </w:r>
      <w:r w:rsidR="00640D30">
        <w:rPr>
          <w:rFonts w:eastAsiaTheme="minorEastAsia" w:hint="eastAsia"/>
        </w:rPr>
        <w:t>と様々な傾き</w:t>
      </w:r>
      <w:r w:rsidR="00640D30">
        <w:rPr>
          <w:rFonts w:eastAsiaTheme="minorEastAsia" w:hint="eastAsia"/>
        </w:rPr>
        <w:t>(</w:t>
      </w:r>
      <w:r w:rsidR="00640D30">
        <w:rPr>
          <w:rFonts w:eastAsiaTheme="minorEastAsia" w:hint="eastAsia"/>
        </w:rPr>
        <w:t>ベースラインから</w:t>
      </w:r>
      <w:r w:rsidR="00E860FA">
        <w:rPr>
          <w:rFonts w:eastAsiaTheme="minorEastAsia" w:hint="eastAsia"/>
        </w:rPr>
        <w:t>3,6</w:t>
      </w:r>
      <w:r w:rsidR="00640D30">
        <w:rPr>
          <w:rFonts w:eastAsiaTheme="minorEastAsia" w:hint="eastAsia"/>
        </w:rPr>
        <w:t>ヶ月への変化率</w:t>
      </w:r>
      <w:r w:rsidR="00640D30">
        <w:rPr>
          <w:rFonts w:eastAsiaTheme="minorEastAsia" w:hint="eastAsia"/>
        </w:rPr>
        <w:t>)</w:t>
      </w:r>
      <w:r w:rsidR="00640D30">
        <w:rPr>
          <w:rFonts w:eastAsiaTheme="minorEastAsia" w:hint="eastAsia"/>
        </w:rPr>
        <w:t>を取るランダム要因となる。データセットは対象者</w:t>
      </w:r>
      <w:r w:rsidR="00640D30">
        <w:rPr>
          <w:rFonts w:eastAsiaTheme="minorEastAsia" w:hint="eastAsia"/>
        </w:rPr>
        <w:t>1</w:t>
      </w:r>
      <w:r w:rsidR="00640D30">
        <w:rPr>
          <w:rFonts w:eastAsiaTheme="minorEastAsia" w:hint="eastAsia"/>
        </w:rPr>
        <w:t>名あたり</w:t>
      </w:r>
      <w:r w:rsidR="00E860FA">
        <w:rPr>
          <w:rFonts w:eastAsiaTheme="minorEastAsia" w:hint="eastAsia"/>
        </w:rPr>
        <w:t>3</w:t>
      </w:r>
      <w:r w:rsidR="00640D30">
        <w:rPr>
          <w:rFonts w:eastAsiaTheme="minorEastAsia" w:hint="eastAsia"/>
        </w:rPr>
        <w:t>つのレコードから構成される：ひとつはベースライン、</w:t>
      </w:r>
      <w:r w:rsidR="00E860FA">
        <w:rPr>
          <w:rFonts w:eastAsiaTheme="minorEastAsia" w:hint="eastAsia"/>
        </w:rPr>
        <w:t>のこりは</w:t>
      </w:r>
      <w:r w:rsidR="00E860FA">
        <w:rPr>
          <w:rFonts w:eastAsiaTheme="minorEastAsia" w:hint="eastAsia"/>
        </w:rPr>
        <w:t>3,6</w:t>
      </w:r>
      <w:r w:rsidR="00640D30">
        <w:rPr>
          <w:rFonts w:eastAsiaTheme="minorEastAsia" w:hint="eastAsia"/>
        </w:rPr>
        <w:t>ヶ月フォローアップ。</w:t>
      </w:r>
    </w:p>
    <w:p w:rsidR="00CC2E1A" w:rsidRPr="00640D30" w:rsidRDefault="00640D30" w:rsidP="00AA7893">
      <w:pPr>
        <w:ind w:firstLineChars="100" w:firstLine="220"/>
        <w:jc w:val="both"/>
        <w:rPr>
          <w:rFonts w:eastAsiaTheme="minorEastAsia"/>
        </w:rPr>
      </w:pPr>
      <w:r>
        <w:rPr>
          <w:rFonts w:eastAsiaTheme="minorEastAsia" w:hint="eastAsia"/>
        </w:rPr>
        <w:t>ベースラインでしか回答しなかった対象者も解析に含められ、各群の</w:t>
      </w:r>
      <w:r w:rsidR="00E860FA">
        <w:rPr>
          <w:rFonts w:eastAsiaTheme="minorEastAsia" w:hint="eastAsia"/>
        </w:rPr>
        <w:t>3,6</w:t>
      </w:r>
      <w:r>
        <w:rPr>
          <w:rFonts w:eastAsiaTheme="minorEastAsia" w:hint="eastAsia"/>
        </w:rPr>
        <w:t>ヶ月後の平均値の推定において考慮される。このようなモデルは</w:t>
      </w:r>
      <w:r w:rsidR="00AA7893">
        <w:rPr>
          <w:rFonts w:eastAsiaTheme="minorEastAsia" w:hint="eastAsia"/>
        </w:rPr>
        <w:t>SPSS</w:t>
      </w:r>
      <w:r w:rsidR="00AA7893">
        <w:rPr>
          <w:rFonts w:eastAsiaTheme="minorEastAsia" w:hint="eastAsia"/>
        </w:rPr>
        <w:t>や</w:t>
      </w:r>
      <w:r>
        <w:rPr>
          <w:rFonts w:eastAsiaTheme="minorEastAsia" w:hint="eastAsia"/>
        </w:rPr>
        <w:t>SAS</w:t>
      </w:r>
      <w:r w:rsidR="00AA7893">
        <w:rPr>
          <w:rFonts w:eastAsiaTheme="minorEastAsia" w:hint="eastAsia"/>
        </w:rPr>
        <w:t>、</w:t>
      </w:r>
      <w:r>
        <w:rPr>
          <w:rFonts w:eastAsiaTheme="minorEastAsia" w:hint="eastAsia"/>
        </w:rPr>
        <w:t>STATA</w:t>
      </w:r>
      <w:r>
        <w:rPr>
          <w:rFonts w:eastAsiaTheme="minorEastAsia" w:hint="eastAsia"/>
        </w:rPr>
        <w:t>といった標準的な統計パッケージで適用可能である。</w:t>
      </w:r>
    </w:p>
    <w:p w:rsidR="00CC2E1A" w:rsidRPr="0044035D" w:rsidRDefault="00E73149" w:rsidP="00AA7893">
      <w:pPr>
        <w:ind w:firstLineChars="100" w:firstLine="220"/>
        <w:jc w:val="both"/>
      </w:pPr>
      <w:r>
        <w:rPr>
          <w:rFonts w:eastAsiaTheme="minorEastAsia" w:hint="eastAsia"/>
        </w:rPr>
        <w:t>回答者のみの解析に基づく結論と、</w:t>
      </w:r>
      <w:r w:rsidRPr="0044035D">
        <w:t xml:space="preserve">intent-to-treat </w:t>
      </w:r>
      <w:r>
        <w:rPr>
          <w:rFonts w:eastAsiaTheme="minorEastAsia" w:hint="eastAsia"/>
        </w:rPr>
        <w:t>解析に基づく結論が異なっていた場合には、</w:t>
      </w:r>
      <w:r w:rsidRPr="0044035D">
        <w:t xml:space="preserve">intent-to-treat </w:t>
      </w:r>
      <w:r>
        <w:rPr>
          <w:rFonts w:eastAsiaTheme="minorEastAsia" w:hint="eastAsia"/>
        </w:rPr>
        <w:t>解析の結果を報告する。</w:t>
      </w:r>
    </w:p>
    <w:p w:rsidR="00CC2E1A" w:rsidRPr="0044035D" w:rsidRDefault="00CC2E1A" w:rsidP="00060705">
      <w:pPr>
        <w:rPr>
          <w:rFonts w:eastAsiaTheme="minorEastAsia"/>
        </w:rPr>
      </w:pPr>
    </w:p>
    <w:p w:rsidR="00CC2E1A" w:rsidRPr="00E73149" w:rsidRDefault="00060705" w:rsidP="00060705">
      <w:pPr>
        <w:pStyle w:val="3"/>
        <w:rPr>
          <w:rFonts w:eastAsiaTheme="minorEastAsia"/>
        </w:rPr>
      </w:pPr>
      <w:r w:rsidRPr="0044035D">
        <w:rPr>
          <w:rFonts w:eastAsiaTheme="minorEastAsia" w:hint="eastAsia"/>
        </w:rPr>
        <w:t xml:space="preserve">6.1.5. </w:t>
      </w:r>
      <w:r w:rsidR="00E73149">
        <w:rPr>
          <w:rFonts w:eastAsiaTheme="minorEastAsia" w:hint="eastAsia"/>
        </w:rPr>
        <w:t>セカンダリ・アウトカムの解析</w:t>
      </w:r>
    </w:p>
    <w:p w:rsidR="00CC2E1A" w:rsidRPr="0044035D" w:rsidRDefault="00E73149" w:rsidP="00354514">
      <w:pPr>
        <w:ind w:firstLineChars="100" w:firstLine="220"/>
        <w:jc w:val="both"/>
        <w:rPr>
          <w:rFonts w:eastAsiaTheme="minorEastAsia"/>
        </w:rPr>
      </w:pPr>
      <w:r>
        <w:rPr>
          <w:rFonts w:eastAsiaTheme="minorEastAsia" w:hint="eastAsia"/>
        </w:rPr>
        <w:t>連続変数</w:t>
      </w:r>
      <w:r>
        <w:rPr>
          <w:rFonts w:eastAsiaTheme="minorEastAsia" w:hint="eastAsia"/>
        </w:rPr>
        <w:t>/</w:t>
      </w:r>
      <w:r>
        <w:rPr>
          <w:rFonts w:eastAsiaTheme="minorEastAsia" w:hint="eastAsia"/>
        </w:rPr>
        <w:t>順序変数のアウトカムも、上記と同様の方法で扱われる：</w:t>
      </w:r>
      <w:r>
        <w:rPr>
          <w:rFonts w:eastAsiaTheme="minorEastAsia" w:hint="eastAsia"/>
        </w:rPr>
        <w:t>t</w:t>
      </w:r>
      <w:r w:rsidR="007631BD">
        <w:rPr>
          <w:rFonts w:eastAsiaTheme="minorEastAsia" w:hint="eastAsia"/>
        </w:rPr>
        <w:t>検定により群平均を調整なし</w:t>
      </w:r>
      <w:r>
        <w:rPr>
          <w:rFonts w:eastAsiaTheme="minorEastAsia" w:hint="eastAsia"/>
        </w:rPr>
        <w:t>で比較し、その後、アウトカムのベースライン値を調整した</w:t>
      </w:r>
      <w:r>
        <w:rPr>
          <w:rFonts w:eastAsiaTheme="minorEastAsia" w:hint="eastAsia"/>
        </w:rPr>
        <w:t>ANCOVA</w:t>
      </w:r>
      <w:r>
        <w:rPr>
          <w:rFonts w:eastAsiaTheme="minorEastAsia" w:hint="eastAsia"/>
        </w:rPr>
        <w:t>による群平均の比較を行い、最後にその他のベースライン変数を調整した回帰分析を行う。群平均を</w:t>
      </w:r>
      <w:r w:rsidR="00E87E4E" w:rsidRPr="008575C8">
        <w:rPr>
          <w:rFonts w:hint="eastAsia"/>
        </w:rPr>
        <w:t>階層的線形</w:t>
      </w:r>
      <w:r w:rsidR="00E87E4E">
        <w:rPr>
          <w:rFonts w:eastAsiaTheme="minorEastAsia" w:hint="eastAsia"/>
        </w:rPr>
        <w:t>(</w:t>
      </w:r>
      <w:r w:rsidR="00E87E4E">
        <w:rPr>
          <w:rFonts w:eastAsiaTheme="minorEastAsia" w:hint="eastAsia"/>
        </w:rPr>
        <w:t>混合</w:t>
      </w:r>
      <w:r w:rsidR="00E87E4E">
        <w:rPr>
          <w:rFonts w:eastAsiaTheme="minorEastAsia" w:hint="eastAsia"/>
        </w:rPr>
        <w:t>)</w:t>
      </w:r>
      <w:r w:rsidR="00E87E4E" w:rsidRPr="008575C8">
        <w:rPr>
          <w:rFonts w:hint="eastAsia"/>
        </w:rPr>
        <w:t>モデル</w:t>
      </w:r>
      <w:r w:rsidR="00E87E4E">
        <w:rPr>
          <w:rFonts w:eastAsiaTheme="minorEastAsia" w:hint="eastAsia"/>
        </w:rPr>
        <w:t>(HLM)</w:t>
      </w:r>
      <w:r w:rsidR="00E87E4E">
        <w:rPr>
          <w:rFonts w:eastAsiaTheme="minorEastAsia" w:hint="eastAsia"/>
        </w:rPr>
        <w:t>を用いて比較する。</w:t>
      </w:r>
    </w:p>
    <w:p w:rsidR="00CC2E1A" w:rsidRPr="0044035D" w:rsidRDefault="00E87E4E" w:rsidP="00354514">
      <w:pPr>
        <w:ind w:firstLineChars="100" w:firstLine="220"/>
        <w:jc w:val="both"/>
        <w:rPr>
          <w:rFonts w:eastAsiaTheme="minorEastAsia"/>
        </w:rPr>
      </w:pPr>
      <w:r>
        <w:rPr>
          <w:rFonts w:eastAsiaTheme="minorEastAsia" w:hint="eastAsia"/>
        </w:rPr>
        <w:t>二値変数</w:t>
      </w:r>
      <w:r>
        <w:rPr>
          <w:rFonts w:eastAsiaTheme="minorEastAsia" w:hint="eastAsia"/>
        </w:rPr>
        <w:t>(</w:t>
      </w:r>
      <w:r>
        <w:rPr>
          <w:rFonts w:eastAsiaTheme="minorEastAsia" w:hint="eastAsia"/>
        </w:rPr>
        <w:t>はい</w:t>
      </w:r>
      <w:r>
        <w:rPr>
          <w:rFonts w:eastAsiaTheme="minorEastAsia" w:hint="eastAsia"/>
        </w:rPr>
        <w:t>/</w:t>
      </w:r>
      <w:r>
        <w:rPr>
          <w:rFonts w:eastAsiaTheme="minorEastAsia" w:hint="eastAsia"/>
        </w:rPr>
        <w:t>いいえ</w:t>
      </w:r>
      <w:r>
        <w:rPr>
          <w:rFonts w:eastAsiaTheme="minorEastAsia" w:hint="eastAsia"/>
        </w:rPr>
        <w:t>)</w:t>
      </w:r>
      <w:r>
        <w:rPr>
          <w:rFonts w:eastAsiaTheme="minorEastAsia" w:hint="eastAsia"/>
        </w:rPr>
        <w:t>については、対照群と介入群の「はい」の割合を比較するが、まずは調整なしの解析を行うためにχ</w:t>
      </w:r>
      <w:r w:rsidRPr="00E87E4E">
        <w:rPr>
          <w:rFonts w:eastAsiaTheme="minorEastAsia" w:hint="eastAsia"/>
          <w:vertAlign w:val="superscript"/>
        </w:rPr>
        <w:t>2</w:t>
      </w:r>
      <w:r>
        <w:rPr>
          <w:rFonts w:eastAsiaTheme="minorEastAsia" w:hint="eastAsia"/>
        </w:rPr>
        <w:t>検定を用いる。その後、アウトカム変数のベースラインのみを調整し</w:t>
      </w:r>
      <w:r>
        <w:rPr>
          <w:rFonts w:eastAsiaTheme="minorEastAsia" w:hint="eastAsia"/>
        </w:rPr>
        <w:lastRenderedPageBreak/>
        <w:t>た</w:t>
      </w:r>
      <w:r>
        <w:rPr>
          <w:rFonts w:eastAsiaTheme="minorEastAsia" w:hint="eastAsia"/>
        </w:rPr>
        <w:t>ANCOVA</w:t>
      </w:r>
      <w:r>
        <w:rPr>
          <w:rFonts w:eastAsiaTheme="minorEastAsia" w:hint="eastAsia"/>
        </w:rPr>
        <w:t>タイプの解析を行うために、ロジスティック回帰分析を行う。最後に、他のベースライン変数を統制した調整ロジスティック回帰分析を行う。</w:t>
      </w:r>
    </w:p>
    <w:p w:rsidR="00CC2E1A" w:rsidRPr="0044035D" w:rsidRDefault="00CC2E1A" w:rsidP="00060705"/>
    <w:p w:rsidR="00CC2E1A" w:rsidRPr="00E87E4E" w:rsidRDefault="00060705" w:rsidP="00060705">
      <w:pPr>
        <w:pStyle w:val="3"/>
        <w:rPr>
          <w:rFonts w:eastAsiaTheme="minorEastAsia"/>
        </w:rPr>
      </w:pPr>
      <w:r w:rsidRPr="0044035D">
        <w:rPr>
          <w:rFonts w:eastAsiaTheme="minorEastAsia" w:hint="eastAsia"/>
        </w:rPr>
        <w:t xml:space="preserve">6.1.5. </w:t>
      </w:r>
      <w:r w:rsidR="00F20AA4">
        <w:rPr>
          <w:rFonts w:eastAsiaTheme="minorEastAsia" w:hint="eastAsia"/>
        </w:rPr>
        <w:t>研究からの脱落</w:t>
      </w:r>
      <w:r w:rsidR="00E87E4E">
        <w:rPr>
          <w:rFonts w:eastAsiaTheme="minorEastAsia" w:hint="eastAsia"/>
        </w:rPr>
        <w:t>についての解析</w:t>
      </w:r>
    </w:p>
    <w:p w:rsidR="00CC2E1A" w:rsidRPr="001255B0" w:rsidRDefault="00E860FA" w:rsidP="00170EA1">
      <w:pPr>
        <w:ind w:firstLineChars="100" w:firstLine="220"/>
        <w:jc w:val="both"/>
        <w:rPr>
          <w:rFonts w:eastAsiaTheme="minorEastAsia"/>
        </w:rPr>
      </w:pPr>
      <w:r>
        <w:rPr>
          <w:rFonts w:eastAsiaTheme="minorEastAsia" w:hint="eastAsia"/>
        </w:rPr>
        <w:t>3,6</w:t>
      </w:r>
      <w:r w:rsidR="00F20AA4">
        <w:rPr>
          <w:rFonts w:eastAsiaTheme="minorEastAsia" w:hint="eastAsia"/>
        </w:rPr>
        <w:t>ヶ月フォローアップ完了者</w:t>
      </w:r>
      <w:r w:rsidR="001255B0">
        <w:rPr>
          <w:rFonts w:eastAsiaTheme="minorEastAsia" w:hint="eastAsia"/>
        </w:rPr>
        <w:t>と</w:t>
      </w:r>
      <w:r w:rsidR="00F20AA4">
        <w:rPr>
          <w:rFonts w:eastAsiaTheme="minorEastAsia" w:hint="eastAsia"/>
        </w:rPr>
        <w:t>非完了者</w:t>
      </w:r>
      <w:r w:rsidR="001255B0">
        <w:rPr>
          <w:rFonts w:eastAsiaTheme="minorEastAsia" w:hint="eastAsia"/>
        </w:rPr>
        <w:t>との間で、ベースラインにおける特性を比較する。</w:t>
      </w:r>
      <w:r>
        <w:rPr>
          <w:rFonts w:eastAsiaTheme="minorEastAsia" w:hint="eastAsia"/>
        </w:rPr>
        <w:t>3,6</w:t>
      </w:r>
      <w:r w:rsidR="001255B0">
        <w:rPr>
          <w:rFonts w:eastAsiaTheme="minorEastAsia" w:hint="eastAsia"/>
        </w:rPr>
        <w:t>ヶ月フォローアップで回答しなかった対象者が、何か重要な傾向を以て回答した対象者と違いがあるのかどうかが知りたいところである。たとえば、</w:t>
      </w:r>
      <w:r w:rsidR="00CE1D89">
        <w:rPr>
          <w:rFonts w:eastAsiaTheme="minorEastAsia" w:hint="eastAsia"/>
        </w:rPr>
        <w:t>非完了</w:t>
      </w:r>
      <w:r w:rsidR="001255B0">
        <w:rPr>
          <w:rFonts w:eastAsiaTheme="minorEastAsia" w:hint="eastAsia"/>
        </w:rPr>
        <w:t>者がベースラインにおいてより重症であるかどうかについて知ることは重要である。もしそうであるならば、回答率が対照群と介入群との間で異なるとき特に、</w:t>
      </w:r>
      <w:r w:rsidR="00CE1D89">
        <w:rPr>
          <w:rFonts w:eastAsiaTheme="minorEastAsia" w:hint="eastAsia"/>
        </w:rPr>
        <w:t>研究からの脱落</w:t>
      </w:r>
      <w:r w:rsidR="001255B0">
        <w:rPr>
          <w:rFonts w:eastAsiaTheme="minorEastAsia" w:hint="eastAsia"/>
        </w:rPr>
        <w:t>は結果にバイアスをもたらすだろう。</w:t>
      </w:r>
      <w:r w:rsidR="001255B0">
        <w:t xml:space="preserve"> </w:t>
      </w:r>
    </w:p>
    <w:p w:rsidR="00CC2E1A" w:rsidRPr="0044035D" w:rsidRDefault="001255B0" w:rsidP="00170EA1">
      <w:pPr>
        <w:ind w:firstLineChars="100" w:firstLine="220"/>
        <w:jc w:val="both"/>
      </w:pPr>
      <w:r>
        <w:rPr>
          <w:rFonts w:eastAsiaTheme="minorEastAsia" w:hint="eastAsia"/>
        </w:rPr>
        <w:t>Table 1</w:t>
      </w:r>
      <w:r>
        <w:rPr>
          <w:rFonts w:eastAsiaTheme="minorEastAsia" w:hint="eastAsia"/>
        </w:rPr>
        <w:t>のすべての変数と、プライマリ・アウトカム、セカンダリ・アウトカムについて、</w:t>
      </w:r>
      <w:r w:rsidR="00CE1D89">
        <w:rPr>
          <w:rFonts w:eastAsiaTheme="minorEastAsia" w:hint="eastAsia"/>
        </w:rPr>
        <w:t>フォローアップ完了者と非完了者の</w:t>
      </w:r>
      <w:r>
        <w:rPr>
          <w:rFonts w:eastAsiaTheme="minorEastAsia" w:hint="eastAsia"/>
        </w:rPr>
        <w:t>割合を算出する。</w:t>
      </w:r>
      <w:r w:rsidR="00CE1D89">
        <w:rPr>
          <w:rFonts w:eastAsiaTheme="minorEastAsia" w:hint="eastAsia"/>
        </w:rPr>
        <w:t>完了者と非完了者における</w:t>
      </w:r>
      <w:r w:rsidR="00DD7AAF">
        <w:rPr>
          <w:rFonts w:eastAsiaTheme="minorEastAsia" w:hint="eastAsia"/>
        </w:rPr>
        <w:t>、連続変数</w:t>
      </w:r>
      <w:r w:rsidR="00DD7AAF">
        <w:rPr>
          <w:rFonts w:eastAsiaTheme="minorEastAsia" w:hint="eastAsia"/>
        </w:rPr>
        <w:t>/</w:t>
      </w:r>
      <w:r w:rsidR="00DD7AAF">
        <w:rPr>
          <w:rFonts w:eastAsiaTheme="minorEastAsia" w:hint="eastAsia"/>
        </w:rPr>
        <w:t>順序変数の平均値を比較するために</w:t>
      </w:r>
      <w:r w:rsidR="00DD7AAF">
        <w:rPr>
          <w:rFonts w:eastAsiaTheme="minorEastAsia" w:hint="eastAsia"/>
        </w:rPr>
        <w:t>t</w:t>
      </w:r>
      <w:r w:rsidR="00DD7AAF">
        <w:rPr>
          <w:rFonts w:eastAsiaTheme="minorEastAsia" w:hint="eastAsia"/>
        </w:rPr>
        <w:t>検定を用いる。二値変数</w:t>
      </w:r>
      <w:r w:rsidR="00DD7AAF">
        <w:rPr>
          <w:rFonts w:eastAsiaTheme="minorEastAsia" w:hint="eastAsia"/>
        </w:rPr>
        <w:t>(</w:t>
      </w:r>
      <w:r w:rsidR="00DD7AAF">
        <w:rPr>
          <w:rFonts w:eastAsiaTheme="minorEastAsia" w:hint="eastAsia"/>
        </w:rPr>
        <w:t>はい</w:t>
      </w:r>
      <w:r w:rsidR="00DD7AAF">
        <w:rPr>
          <w:rFonts w:eastAsiaTheme="minorEastAsia" w:hint="eastAsia"/>
        </w:rPr>
        <w:t>/</w:t>
      </w:r>
      <w:r w:rsidR="00DD7AAF">
        <w:rPr>
          <w:rFonts w:eastAsiaTheme="minorEastAsia" w:hint="eastAsia"/>
        </w:rPr>
        <w:t>いいえ</w:t>
      </w:r>
      <w:r w:rsidR="00DD7AAF">
        <w:rPr>
          <w:rFonts w:eastAsiaTheme="minorEastAsia" w:hint="eastAsia"/>
        </w:rPr>
        <w:t>)</w:t>
      </w:r>
      <w:r w:rsidR="00DD7AAF">
        <w:rPr>
          <w:rFonts w:eastAsiaTheme="minorEastAsia" w:hint="eastAsia"/>
        </w:rPr>
        <w:t>については、自由度</w:t>
      </w:r>
      <w:r w:rsidR="00DD7AAF">
        <w:rPr>
          <w:rFonts w:eastAsiaTheme="minorEastAsia" w:hint="eastAsia"/>
        </w:rPr>
        <w:t>1</w:t>
      </w:r>
      <w:r w:rsidR="00DD7AAF">
        <w:rPr>
          <w:rFonts w:eastAsiaTheme="minorEastAsia" w:hint="eastAsia"/>
        </w:rPr>
        <w:t>のχ</w:t>
      </w:r>
      <w:r w:rsidR="00DD7AAF" w:rsidRPr="00DD7AAF">
        <w:rPr>
          <w:rFonts w:eastAsiaTheme="minorEastAsia" w:hint="eastAsia"/>
          <w:vertAlign w:val="superscript"/>
        </w:rPr>
        <w:t>2</w:t>
      </w:r>
      <w:r w:rsidR="00CE1D89">
        <w:rPr>
          <w:rFonts w:eastAsiaTheme="minorEastAsia" w:hint="eastAsia"/>
        </w:rPr>
        <w:t>検定において、両者</w:t>
      </w:r>
      <w:r w:rsidR="00DD7AAF">
        <w:rPr>
          <w:rFonts w:eastAsiaTheme="minorEastAsia" w:hint="eastAsia"/>
        </w:rPr>
        <w:t>の割合を比較する。</w:t>
      </w:r>
    </w:p>
    <w:p w:rsidR="00CC2E1A" w:rsidRPr="00DD7AAF" w:rsidRDefault="00CC2E1A" w:rsidP="00D039B5">
      <w:pPr>
        <w:pStyle w:val="ac"/>
        <w:rPr>
          <w:rFonts w:ascii="Times New Roman" w:eastAsiaTheme="minorEastAsia" w:hAnsi="Times New Roman" w:cs="Times New Roman"/>
          <w:sz w:val="22"/>
          <w:szCs w:val="22"/>
          <w:lang w:eastAsia="ja-JP"/>
        </w:rPr>
      </w:pPr>
    </w:p>
    <w:p w:rsidR="00CC2E1A" w:rsidRPr="00DD7AAF" w:rsidRDefault="00CC2E1A" w:rsidP="006837CE">
      <w:pPr>
        <w:pStyle w:val="2"/>
        <w:rPr>
          <w:rFonts w:eastAsiaTheme="minorEastAsia"/>
        </w:rPr>
      </w:pPr>
      <w:r w:rsidRPr="0044035D">
        <w:t xml:space="preserve">6.2. </w:t>
      </w:r>
      <w:r w:rsidR="00DD7AAF">
        <w:rPr>
          <w:rFonts w:eastAsiaTheme="minorEastAsia" w:hint="eastAsia"/>
        </w:rPr>
        <w:t>臨床試験</w:t>
      </w:r>
      <w:r w:rsidR="007631BD">
        <w:rPr>
          <w:rFonts w:eastAsiaTheme="minorEastAsia" w:hint="eastAsia"/>
        </w:rPr>
        <w:t>終了</w:t>
      </w:r>
      <w:r w:rsidR="00DD7AAF">
        <w:rPr>
          <w:rFonts w:eastAsiaTheme="minorEastAsia" w:hint="eastAsia"/>
        </w:rPr>
        <w:t>の方針</w:t>
      </w:r>
    </w:p>
    <w:p w:rsidR="00DD7AAF" w:rsidRPr="00DD7AAF" w:rsidRDefault="00DD7AAF" w:rsidP="00170EA1">
      <w:pPr>
        <w:ind w:firstLineChars="100" w:firstLine="220"/>
        <w:jc w:val="both"/>
        <w:rPr>
          <w:rFonts w:eastAsiaTheme="minorEastAsia"/>
        </w:rPr>
      </w:pPr>
      <w:r>
        <w:rPr>
          <w:rFonts w:eastAsiaTheme="minorEastAsia" w:hint="eastAsia"/>
        </w:rPr>
        <w:t>リクルートは</w:t>
      </w:r>
      <w:r w:rsidR="00E860FA">
        <w:rPr>
          <w:rFonts w:eastAsiaTheme="minorEastAsia" w:hint="eastAsia"/>
        </w:rPr>
        <w:t>2</w:t>
      </w:r>
      <w:r w:rsidR="00E860FA">
        <w:rPr>
          <w:rFonts w:eastAsiaTheme="minorEastAsia" w:hint="eastAsia"/>
        </w:rPr>
        <w:t>週間</w:t>
      </w:r>
      <w:r>
        <w:rPr>
          <w:rFonts w:eastAsiaTheme="minorEastAsia" w:hint="eastAsia"/>
        </w:rPr>
        <w:t>を予定している。その後、</w:t>
      </w:r>
      <w:r w:rsidR="00E860FA">
        <w:rPr>
          <w:rFonts w:eastAsiaTheme="minorEastAsia" w:hint="eastAsia"/>
        </w:rPr>
        <w:t>6</w:t>
      </w:r>
      <w:r w:rsidR="00E860FA">
        <w:rPr>
          <w:rFonts w:eastAsiaTheme="minorEastAsia" w:hint="eastAsia"/>
        </w:rPr>
        <w:t>ヶ月</w:t>
      </w:r>
      <w:r>
        <w:rPr>
          <w:rFonts w:eastAsiaTheme="minorEastAsia" w:hint="eastAsia"/>
        </w:rPr>
        <w:t>のフォローアップが開始となる</w:t>
      </w:r>
      <w:r w:rsidR="00E860FA">
        <w:rPr>
          <w:rFonts w:eastAsiaTheme="minorEastAsia" w:hint="eastAsia"/>
        </w:rPr>
        <w:t>。</w:t>
      </w:r>
      <w:r>
        <w:rPr>
          <w:rFonts w:eastAsiaTheme="minorEastAsia" w:hint="eastAsia"/>
        </w:rPr>
        <w:t>治療群・待機群ともに無作為割り付けから</w:t>
      </w:r>
      <w:r w:rsidR="00E860FA">
        <w:rPr>
          <w:rFonts w:eastAsiaTheme="minorEastAsia" w:hint="eastAsia"/>
        </w:rPr>
        <w:t>6</w:t>
      </w:r>
      <w:r w:rsidR="00170EA1">
        <w:rPr>
          <w:rFonts w:eastAsiaTheme="minorEastAsia" w:hint="eastAsia"/>
        </w:rPr>
        <w:t>ヶ月後のフォローアップとなる。</w:t>
      </w:r>
      <w:r>
        <w:rPr>
          <w:rFonts w:eastAsiaTheme="minorEastAsia" w:hint="eastAsia"/>
        </w:rPr>
        <w:t>この</w:t>
      </w:r>
      <w:r w:rsidR="00E860FA">
        <w:rPr>
          <w:rFonts w:eastAsiaTheme="minorEastAsia" w:hint="eastAsia"/>
        </w:rPr>
        <w:t>6</w:t>
      </w:r>
      <w:r>
        <w:rPr>
          <w:rFonts w:eastAsiaTheme="minorEastAsia" w:hint="eastAsia"/>
        </w:rPr>
        <w:t>ヶ月フォローアップ評価の後、待機群で</w:t>
      </w:r>
      <w:proofErr w:type="spellStart"/>
      <w:r w:rsidR="00E860FA">
        <w:rPr>
          <w:rFonts w:eastAsiaTheme="minorEastAsia" w:hint="eastAsia"/>
        </w:rPr>
        <w:t>i</w:t>
      </w:r>
      <w:r>
        <w:rPr>
          <w:rFonts w:eastAsiaTheme="minorEastAsia" w:hint="eastAsia"/>
        </w:rPr>
        <w:t>CBT</w:t>
      </w:r>
      <w:proofErr w:type="spellEnd"/>
      <w:r w:rsidR="00E860FA">
        <w:rPr>
          <w:rFonts w:eastAsiaTheme="minorEastAsia" w:hint="eastAsia"/>
        </w:rPr>
        <w:t>を希望する対象者は、</w:t>
      </w:r>
      <w:proofErr w:type="spellStart"/>
      <w:r w:rsidR="00E860FA">
        <w:rPr>
          <w:rFonts w:eastAsiaTheme="minorEastAsia" w:hint="eastAsia"/>
        </w:rPr>
        <w:t>i</w:t>
      </w:r>
      <w:r>
        <w:rPr>
          <w:rFonts w:eastAsiaTheme="minorEastAsia" w:hint="eastAsia"/>
        </w:rPr>
        <w:t>CBT</w:t>
      </w:r>
      <w:proofErr w:type="spellEnd"/>
      <w:r>
        <w:rPr>
          <w:rFonts w:eastAsiaTheme="minorEastAsia" w:hint="eastAsia"/>
        </w:rPr>
        <w:t>を受けることができる。この追加</w:t>
      </w:r>
      <w:proofErr w:type="spellStart"/>
      <w:r w:rsidR="00E860FA">
        <w:rPr>
          <w:rFonts w:eastAsiaTheme="minorEastAsia" w:hint="eastAsia"/>
        </w:rPr>
        <w:t>i</w:t>
      </w:r>
      <w:r>
        <w:rPr>
          <w:rFonts w:eastAsiaTheme="minorEastAsia" w:hint="eastAsia"/>
        </w:rPr>
        <w:t>CBT</w:t>
      </w:r>
      <w:proofErr w:type="spellEnd"/>
      <w:r>
        <w:rPr>
          <w:rFonts w:eastAsiaTheme="minorEastAsia" w:hint="eastAsia"/>
        </w:rPr>
        <w:t>については、付加的な研究となる。</w:t>
      </w:r>
    </w:p>
    <w:p w:rsidR="00CC2E1A" w:rsidRPr="00DD7AAF" w:rsidRDefault="00CC2E1A" w:rsidP="006837CE">
      <w:pPr>
        <w:rPr>
          <w:rFonts w:eastAsiaTheme="minorEastAsia"/>
        </w:rPr>
      </w:pPr>
    </w:p>
    <w:p w:rsidR="00CC2E1A" w:rsidRPr="00DD7AAF" w:rsidRDefault="00CC2E1A" w:rsidP="006837CE">
      <w:pPr>
        <w:pStyle w:val="1"/>
        <w:rPr>
          <w:rFonts w:eastAsiaTheme="minorEastAsia"/>
        </w:rPr>
      </w:pPr>
      <w:r w:rsidRPr="0044035D">
        <w:t xml:space="preserve">7. </w:t>
      </w:r>
      <w:r w:rsidR="00DD7AAF">
        <w:rPr>
          <w:rFonts w:eastAsiaTheme="minorEastAsia" w:hint="eastAsia"/>
        </w:rPr>
        <w:t>組織</w:t>
      </w:r>
    </w:p>
    <w:p w:rsidR="00CC2E1A" w:rsidRPr="001E3DB2" w:rsidRDefault="00CC2E1A" w:rsidP="006837CE">
      <w:pPr>
        <w:pStyle w:val="2"/>
        <w:rPr>
          <w:rFonts w:eastAsiaTheme="minorEastAsia"/>
        </w:rPr>
      </w:pPr>
      <w:r w:rsidRPr="0044035D">
        <w:t xml:space="preserve">7.1. </w:t>
      </w:r>
      <w:r w:rsidR="001E3DB2">
        <w:rPr>
          <w:rFonts w:eastAsiaTheme="minorEastAsia" w:hint="eastAsia"/>
        </w:rPr>
        <w:t>プロジェクト・メンバー</w:t>
      </w:r>
    </w:p>
    <w:p w:rsidR="00CC2E1A" w:rsidRPr="001E3DB2" w:rsidRDefault="00CC2E1A" w:rsidP="006837CE">
      <w:pPr>
        <w:pStyle w:val="3"/>
        <w:rPr>
          <w:rFonts w:eastAsiaTheme="minorEastAsia"/>
        </w:rPr>
      </w:pPr>
      <w:r w:rsidRPr="0044035D">
        <w:t xml:space="preserve">7.1.1. </w:t>
      </w:r>
      <w:r w:rsidR="001E3DB2">
        <w:rPr>
          <w:rFonts w:eastAsiaTheme="minorEastAsia" w:hint="eastAsia"/>
        </w:rPr>
        <w:t>プロジェクト管理チーム</w:t>
      </w:r>
    </w:p>
    <w:p w:rsidR="00170EA1" w:rsidRPr="00170EA1" w:rsidRDefault="00170EA1" w:rsidP="00170EA1">
      <w:pPr>
        <w:rPr>
          <w:rFonts w:hint="eastAsia"/>
        </w:rPr>
      </w:pPr>
      <w:r>
        <w:rPr>
          <w:rFonts w:eastAsiaTheme="minorEastAsia" w:hint="eastAsia"/>
        </w:rPr>
        <w:t>研究責任者</w:t>
      </w:r>
    </w:p>
    <w:p w:rsidR="00CC2E1A" w:rsidRPr="0044035D" w:rsidRDefault="001E3DB2" w:rsidP="006837CE">
      <w:r>
        <w:rPr>
          <w:rFonts w:eastAsiaTheme="minorEastAsia" w:hint="eastAsia"/>
        </w:rPr>
        <w:t>川上憲人</w:t>
      </w:r>
      <w:r w:rsidR="00CC2E1A" w:rsidRPr="0044035D">
        <w:t>,</w:t>
      </w:r>
      <w:proofErr w:type="spellStart"/>
      <w:r w:rsidR="000616DF">
        <w:rPr>
          <w:rFonts w:hint="eastAsia"/>
        </w:rPr>
        <w:t>Norito</w:t>
      </w:r>
      <w:proofErr w:type="spellEnd"/>
      <w:r w:rsidR="000616DF">
        <w:rPr>
          <w:rFonts w:hint="eastAsia"/>
        </w:rPr>
        <w:t xml:space="preserve"> K</w:t>
      </w:r>
      <w:r w:rsidR="00170EA1">
        <w:rPr>
          <w:rFonts w:hint="eastAsia"/>
        </w:rPr>
        <w:t>AWAKAMI</w:t>
      </w:r>
      <w:r w:rsidR="000616DF">
        <w:rPr>
          <w:rFonts w:hint="eastAsia"/>
        </w:rPr>
        <w:t>,</w:t>
      </w:r>
      <w:r w:rsidR="00CC2E1A" w:rsidRPr="0044035D">
        <w:t xml:space="preserve"> MD, MPH (</w:t>
      </w:r>
      <w:r>
        <w:rPr>
          <w:rFonts w:eastAsiaTheme="minorEastAsia" w:hint="eastAsia"/>
        </w:rPr>
        <w:t>精神保健疫学者</w:t>
      </w:r>
      <w:r w:rsidR="00CC2E1A" w:rsidRPr="0044035D">
        <w:t>)</w:t>
      </w:r>
    </w:p>
    <w:p w:rsidR="00DC1F71" w:rsidRDefault="00DC1F71" w:rsidP="00DC1F71">
      <w:pPr>
        <w:rPr>
          <w:rFonts w:eastAsiaTheme="minorEastAsia"/>
        </w:rPr>
      </w:pPr>
      <w:r>
        <w:rPr>
          <w:rFonts w:eastAsiaTheme="minorEastAsia" w:hint="eastAsia"/>
        </w:rPr>
        <w:t>今村幸太郎</w:t>
      </w:r>
      <w:r>
        <w:rPr>
          <w:rFonts w:eastAsiaTheme="minorEastAsia" w:hint="eastAsia"/>
        </w:rPr>
        <w:t>, Kotaro I</w:t>
      </w:r>
      <w:r w:rsidR="00170EA1">
        <w:rPr>
          <w:rFonts w:eastAsiaTheme="minorEastAsia" w:hint="eastAsia"/>
        </w:rPr>
        <w:t>MAMURA</w:t>
      </w:r>
      <w:r>
        <w:rPr>
          <w:rFonts w:eastAsiaTheme="minorEastAsia" w:hint="eastAsia"/>
        </w:rPr>
        <w:t xml:space="preserve">, MA, MPH </w:t>
      </w:r>
      <w:r w:rsidRPr="0044035D">
        <w:t xml:space="preserve"> (</w:t>
      </w:r>
      <w:r>
        <w:rPr>
          <w:rFonts w:eastAsiaTheme="minorEastAsia" w:hint="eastAsia"/>
        </w:rPr>
        <w:t>臨床心理士</w:t>
      </w:r>
      <w:r w:rsidRPr="0044035D">
        <w:t>)</w:t>
      </w:r>
    </w:p>
    <w:p w:rsidR="00DC1F71" w:rsidRDefault="00DC1F71" w:rsidP="00DC1F71">
      <w:pPr>
        <w:rPr>
          <w:rFonts w:eastAsiaTheme="minorEastAsia"/>
        </w:rPr>
      </w:pPr>
      <w:r>
        <w:rPr>
          <w:rFonts w:eastAsiaTheme="minorEastAsia" w:hint="eastAsia"/>
        </w:rPr>
        <w:t>島津明人</w:t>
      </w:r>
      <w:r>
        <w:rPr>
          <w:rFonts w:eastAsiaTheme="minorEastAsia" w:hint="eastAsia"/>
        </w:rPr>
        <w:t>, Akihito S</w:t>
      </w:r>
      <w:r w:rsidR="00170EA1">
        <w:rPr>
          <w:rFonts w:eastAsiaTheme="minorEastAsia" w:hint="eastAsia"/>
        </w:rPr>
        <w:t>HIMAZU</w:t>
      </w:r>
      <w:r>
        <w:rPr>
          <w:rFonts w:eastAsiaTheme="minorEastAsia" w:hint="eastAsia"/>
        </w:rPr>
        <w:t>, PhD</w:t>
      </w:r>
      <w:r w:rsidRPr="0044035D">
        <w:t xml:space="preserve"> (</w:t>
      </w:r>
      <w:r>
        <w:rPr>
          <w:rFonts w:eastAsiaTheme="minorEastAsia" w:hint="eastAsia"/>
        </w:rPr>
        <w:t>臨床心理士</w:t>
      </w:r>
      <w:r w:rsidRPr="0044035D">
        <w:t>)</w:t>
      </w:r>
    </w:p>
    <w:p w:rsidR="00DC1F71" w:rsidRDefault="00DC1F71" w:rsidP="00DC1F71">
      <w:pPr>
        <w:rPr>
          <w:rFonts w:hint="eastAsia"/>
        </w:rPr>
      </w:pPr>
      <w:r>
        <w:rPr>
          <w:rFonts w:eastAsiaTheme="minorEastAsia" w:hint="eastAsia"/>
        </w:rPr>
        <w:t>古川壽亮</w:t>
      </w:r>
      <w:r w:rsidR="00170EA1">
        <w:rPr>
          <w:rFonts w:eastAsiaTheme="minorEastAsia" w:hint="eastAsia"/>
        </w:rPr>
        <w:t xml:space="preserve">, </w:t>
      </w:r>
      <w:proofErr w:type="spellStart"/>
      <w:r w:rsidRPr="0044035D">
        <w:t>Toshi</w:t>
      </w:r>
      <w:proofErr w:type="spellEnd"/>
      <w:r w:rsidRPr="0044035D">
        <w:t xml:space="preserve"> A. F</w:t>
      </w:r>
      <w:r w:rsidR="00170EA1">
        <w:rPr>
          <w:rFonts w:hint="eastAsia"/>
        </w:rPr>
        <w:t>URUKAWA</w:t>
      </w:r>
      <w:r w:rsidRPr="0044035D">
        <w:t>, MD, PhD (</w:t>
      </w:r>
      <w:r>
        <w:rPr>
          <w:rFonts w:eastAsiaTheme="minorEastAsia" w:hint="eastAsia"/>
        </w:rPr>
        <w:t>精神科医</w:t>
      </w:r>
      <w:r w:rsidRPr="0044035D">
        <w:t>)</w:t>
      </w:r>
    </w:p>
    <w:p w:rsidR="00170EA1" w:rsidRDefault="00170EA1" w:rsidP="00DC1F71">
      <w:pPr>
        <w:rPr>
          <w:rFonts w:hint="eastAsia"/>
        </w:rPr>
      </w:pPr>
      <w:r>
        <w:rPr>
          <w:rFonts w:hint="eastAsia"/>
        </w:rPr>
        <w:t>松山　裕</w:t>
      </w:r>
      <w:r>
        <w:rPr>
          <w:rFonts w:hint="eastAsia"/>
        </w:rPr>
        <w:t>, Yutaka MATSUYAMA, PhD (</w:t>
      </w:r>
      <w:r>
        <w:rPr>
          <w:rFonts w:hint="eastAsia"/>
        </w:rPr>
        <w:t>生物統計学者</w:t>
      </w:r>
      <w:r>
        <w:rPr>
          <w:rFonts w:hint="eastAsia"/>
        </w:rPr>
        <w:t>)</w:t>
      </w:r>
    </w:p>
    <w:p w:rsidR="00170EA1" w:rsidRDefault="00170EA1" w:rsidP="00DC1F71">
      <w:pPr>
        <w:rPr>
          <w:rFonts w:eastAsiaTheme="minorEastAsia" w:hint="eastAsia"/>
        </w:rPr>
      </w:pPr>
    </w:p>
    <w:p w:rsidR="00170EA1" w:rsidRPr="0044035D" w:rsidRDefault="00170EA1" w:rsidP="00DC1F71">
      <w:r>
        <w:rPr>
          <w:rFonts w:eastAsiaTheme="minorEastAsia" w:hint="eastAsia"/>
        </w:rPr>
        <w:t>臨床研究コーディネーター</w:t>
      </w:r>
    </w:p>
    <w:p w:rsidR="00170EA1" w:rsidRDefault="00170EA1" w:rsidP="00170EA1">
      <w:pPr>
        <w:rPr>
          <w:rFonts w:eastAsiaTheme="minorEastAsia"/>
        </w:rPr>
      </w:pPr>
      <w:r>
        <w:rPr>
          <w:rFonts w:eastAsiaTheme="minorEastAsia" w:hint="eastAsia"/>
        </w:rPr>
        <w:t>今村幸太郎</w:t>
      </w:r>
      <w:r>
        <w:rPr>
          <w:rFonts w:eastAsiaTheme="minorEastAsia" w:hint="eastAsia"/>
        </w:rPr>
        <w:t xml:space="preserve">, Kotaro IMAMURA, MA, MPH </w:t>
      </w:r>
      <w:r w:rsidRPr="0044035D">
        <w:t xml:space="preserve"> (</w:t>
      </w:r>
      <w:r>
        <w:rPr>
          <w:rFonts w:eastAsiaTheme="minorEastAsia" w:hint="eastAsia"/>
        </w:rPr>
        <w:t>臨床心理士</w:t>
      </w:r>
      <w:r w:rsidRPr="0044035D">
        <w:t>)</w:t>
      </w:r>
    </w:p>
    <w:p w:rsidR="00C56DD2" w:rsidRDefault="00C56DD2" w:rsidP="002A28BF">
      <w:r w:rsidRPr="00C56DD2">
        <w:rPr>
          <w:rFonts w:eastAsiaTheme="minorEastAsia" w:hint="eastAsia"/>
        </w:rPr>
        <w:t>上田芙基子</w:t>
      </w:r>
    </w:p>
    <w:p w:rsidR="00CC2E1A" w:rsidRPr="001E3DB2" w:rsidRDefault="00CC2E1A" w:rsidP="006837CE">
      <w:pPr>
        <w:pStyle w:val="3"/>
        <w:rPr>
          <w:rFonts w:eastAsiaTheme="minorEastAsia"/>
        </w:rPr>
      </w:pPr>
      <w:r w:rsidRPr="0044035D">
        <w:lastRenderedPageBreak/>
        <w:t xml:space="preserve">7.1.2. </w:t>
      </w:r>
      <w:r w:rsidR="001E3DB2">
        <w:rPr>
          <w:rFonts w:eastAsiaTheme="minorEastAsia" w:hint="eastAsia"/>
        </w:rPr>
        <w:t>データ管理センター</w:t>
      </w:r>
    </w:p>
    <w:p w:rsidR="00CC2E1A" w:rsidRPr="0044035D" w:rsidRDefault="00DC1F71" w:rsidP="00170EA1">
      <w:pPr>
        <w:ind w:firstLineChars="100" w:firstLine="220"/>
        <w:jc w:val="both"/>
      </w:pPr>
      <w:r>
        <w:rPr>
          <w:rFonts w:eastAsiaTheme="minorEastAsia" w:hint="eastAsia"/>
        </w:rPr>
        <w:t>東京大学大学院医学系研究科精神保健学</w:t>
      </w:r>
      <w:r w:rsidR="001E3DB2">
        <w:rPr>
          <w:rFonts w:eastAsiaTheme="minorEastAsia" w:hint="eastAsia"/>
        </w:rPr>
        <w:t>分野に設置されたデータ管理センターには</w:t>
      </w:r>
      <w:r>
        <w:rPr>
          <w:rFonts w:eastAsiaTheme="minorEastAsia" w:hint="eastAsia"/>
        </w:rPr>
        <w:t>今村</w:t>
      </w:r>
      <w:r w:rsidR="001E3DB2">
        <w:rPr>
          <w:rFonts w:eastAsiaTheme="minorEastAsia" w:hint="eastAsia"/>
        </w:rPr>
        <w:t>が属する。</w:t>
      </w:r>
    </w:p>
    <w:p w:rsidR="00CC2E1A" w:rsidRPr="00DC1F71" w:rsidRDefault="00CC2E1A" w:rsidP="006837CE"/>
    <w:p w:rsidR="00CC2E1A" w:rsidRPr="0044035D" w:rsidRDefault="00CC2E1A" w:rsidP="006837CE">
      <w:pPr>
        <w:pStyle w:val="3"/>
      </w:pPr>
      <w:r w:rsidRPr="0044035D">
        <w:t xml:space="preserve">7.1.3. </w:t>
      </w:r>
      <w:r w:rsidR="001E3DB2">
        <w:rPr>
          <w:rFonts w:eastAsiaTheme="minorEastAsia" w:hint="eastAsia"/>
        </w:rPr>
        <w:t>セラピストとスーパーバイザー</w:t>
      </w:r>
    </w:p>
    <w:p w:rsidR="00CC2E1A" w:rsidRDefault="00170EA1" w:rsidP="006837CE">
      <w:pPr>
        <w:rPr>
          <w:rFonts w:hint="eastAsia"/>
        </w:rPr>
      </w:pPr>
      <w:r>
        <w:rPr>
          <w:rFonts w:hint="eastAsia"/>
        </w:rPr>
        <w:t>スーパーバイザー</w:t>
      </w:r>
    </w:p>
    <w:p w:rsidR="00170EA1" w:rsidRDefault="00170EA1" w:rsidP="006837CE">
      <w:pPr>
        <w:rPr>
          <w:rFonts w:hint="eastAsia"/>
        </w:rPr>
      </w:pPr>
      <w:r>
        <w:rPr>
          <w:rFonts w:hint="eastAsia"/>
        </w:rPr>
        <w:t>川上憲人</w:t>
      </w:r>
    </w:p>
    <w:p w:rsidR="00170EA1" w:rsidRDefault="00170EA1" w:rsidP="006837CE">
      <w:pPr>
        <w:rPr>
          <w:rFonts w:hint="eastAsia"/>
        </w:rPr>
      </w:pPr>
      <w:r>
        <w:rPr>
          <w:rFonts w:hint="eastAsia"/>
        </w:rPr>
        <w:t>今村幸太郎</w:t>
      </w:r>
    </w:p>
    <w:p w:rsidR="00170EA1" w:rsidRDefault="00170EA1" w:rsidP="006837CE">
      <w:pPr>
        <w:rPr>
          <w:rFonts w:hint="eastAsia"/>
        </w:rPr>
      </w:pPr>
    </w:p>
    <w:p w:rsidR="00170EA1" w:rsidRDefault="00170EA1" w:rsidP="006837CE">
      <w:pPr>
        <w:rPr>
          <w:rFonts w:hint="eastAsia"/>
        </w:rPr>
      </w:pPr>
      <w:proofErr w:type="spellStart"/>
      <w:r>
        <w:rPr>
          <w:rFonts w:hint="eastAsia"/>
        </w:rPr>
        <w:t>iCBT</w:t>
      </w:r>
      <w:proofErr w:type="spellEnd"/>
      <w:r>
        <w:rPr>
          <w:rFonts w:hint="eastAsia"/>
        </w:rPr>
        <w:t>トレーナー</w:t>
      </w:r>
    </w:p>
    <w:p w:rsidR="00170EA1" w:rsidRDefault="00170EA1" w:rsidP="006837CE">
      <w:pPr>
        <w:rPr>
          <w:rFonts w:hint="eastAsia"/>
        </w:rPr>
      </w:pPr>
      <w:r w:rsidRPr="00165007">
        <w:rPr>
          <w:rFonts w:asciiTheme="minorEastAsia" w:eastAsiaTheme="minorEastAsia" w:hAnsiTheme="minorEastAsia" w:hint="eastAsia"/>
        </w:rPr>
        <w:t>修士、博士、ポスドクレベルの心理士</w:t>
      </w:r>
      <w:r>
        <w:rPr>
          <w:rFonts w:asciiTheme="minorEastAsia" w:eastAsiaTheme="minorEastAsia" w:hAnsiTheme="minorEastAsia" w:hint="eastAsia"/>
        </w:rPr>
        <w:t>５人を募集する</w:t>
      </w:r>
    </w:p>
    <w:p w:rsidR="00170EA1" w:rsidRPr="0044035D" w:rsidRDefault="00170EA1" w:rsidP="006837CE"/>
    <w:p w:rsidR="00CC2E1A" w:rsidRPr="00B11D95" w:rsidRDefault="00DD7AAF" w:rsidP="006837CE">
      <w:pPr>
        <w:pStyle w:val="3"/>
        <w:rPr>
          <w:rFonts w:eastAsiaTheme="minorEastAsia"/>
        </w:rPr>
      </w:pPr>
      <w:r>
        <w:rPr>
          <w:rFonts w:eastAsiaTheme="minorEastAsia" w:hint="eastAsia"/>
        </w:rPr>
        <w:t>7</w:t>
      </w:r>
      <w:r w:rsidR="00B11D95">
        <w:t xml:space="preserve">.1.4. </w:t>
      </w:r>
      <w:r w:rsidR="00B11D95">
        <w:rPr>
          <w:rFonts w:eastAsiaTheme="minorEastAsia" w:hint="eastAsia"/>
        </w:rPr>
        <w:t>統計解析部門</w:t>
      </w:r>
    </w:p>
    <w:p w:rsidR="00B11D95" w:rsidRDefault="00DC1F71" w:rsidP="007631BD">
      <w:pPr>
        <w:ind w:firstLineChars="100" w:firstLine="220"/>
        <w:rPr>
          <w:rFonts w:eastAsiaTheme="minorEastAsia"/>
        </w:rPr>
      </w:pPr>
      <w:r>
        <w:rPr>
          <w:rFonts w:eastAsiaTheme="minorEastAsia" w:hint="eastAsia"/>
        </w:rPr>
        <w:t>川上憲人</w:t>
      </w:r>
      <w:r w:rsidR="00B11D95">
        <w:rPr>
          <w:rFonts w:eastAsiaTheme="minorEastAsia" w:hint="eastAsia"/>
        </w:rPr>
        <w:t>が統計解析についての責任を担う。</w:t>
      </w:r>
    </w:p>
    <w:p w:rsidR="00CC2E1A" w:rsidRPr="0044035D" w:rsidRDefault="00170EA1" w:rsidP="007631BD">
      <w:pPr>
        <w:ind w:firstLineChars="100" w:firstLine="220"/>
      </w:pPr>
      <w:r>
        <w:rPr>
          <w:rFonts w:eastAsiaTheme="minorEastAsia" w:hint="eastAsia"/>
        </w:rPr>
        <w:t>松山は、</w:t>
      </w:r>
      <w:r w:rsidR="00B11D95">
        <w:rPr>
          <w:rFonts w:eastAsiaTheme="minorEastAsia" w:hint="eastAsia"/>
        </w:rPr>
        <w:t>研究デザインや実施、どのように解析を行い、どのように結果を解釈すべきかについて、また、公刊に向けての結果の報告について、</w:t>
      </w:r>
      <w:r w:rsidR="00DC1F71">
        <w:rPr>
          <w:rFonts w:eastAsiaTheme="minorEastAsia" w:hint="eastAsia"/>
        </w:rPr>
        <w:t>川上</w:t>
      </w:r>
      <w:r w:rsidR="00B11D95">
        <w:rPr>
          <w:rFonts w:eastAsiaTheme="minorEastAsia" w:hint="eastAsia"/>
        </w:rPr>
        <w:t>と協議する。</w:t>
      </w:r>
    </w:p>
    <w:p w:rsidR="00CC2E1A" w:rsidRPr="00DC1F71" w:rsidRDefault="00CC2E1A" w:rsidP="006837CE"/>
    <w:p w:rsidR="00CC2E1A" w:rsidRPr="00B11D95" w:rsidRDefault="00CC2E1A" w:rsidP="006837CE">
      <w:pPr>
        <w:pStyle w:val="2"/>
        <w:rPr>
          <w:rFonts w:eastAsiaTheme="minorEastAsia"/>
        </w:rPr>
      </w:pPr>
      <w:r w:rsidRPr="0044035D">
        <w:t>8.2.</w:t>
      </w:r>
      <w:r w:rsidR="00B11D95">
        <w:rPr>
          <w:rFonts w:eastAsiaTheme="minorEastAsia" w:hint="eastAsia"/>
        </w:rPr>
        <w:t>研究の実施</w:t>
      </w:r>
    </w:p>
    <w:p w:rsidR="00CC2E1A" w:rsidRPr="00B11D95" w:rsidRDefault="00CC2E1A" w:rsidP="006837CE">
      <w:pPr>
        <w:pStyle w:val="3"/>
        <w:rPr>
          <w:rFonts w:eastAsiaTheme="minorEastAsia"/>
        </w:rPr>
      </w:pPr>
      <w:r w:rsidRPr="0044035D">
        <w:t xml:space="preserve">8.2.1. </w:t>
      </w:r>
      <w:r w:rsidR="00B11D95">
        <w:rPr>
          <w:rFonts w:eastAsiaTheme="minorEastAsia" w:hint="eastAsia"/>
        </w:rPr>
        <w:t>運営委員会と下位委員会</w:t>
      </w:r>
    </w:p>
    <w:p w:rsidR="00CC2E1A" w:rsidRPr="0044035D" w:rsidRDefault="00B11D95" w:rsidP="007631BD">
      <w:pPr>
        <w:ind w:firstLineChars="100" w:firstLine="220"/>
      </w:pPr>
      <w:r>
        <w:rPr>
          <w:rFonts w:eastAsiaTheme="minorEastAsia" w:hint="eastAsia"/>
        </w:rPr>
        <w:t>プロジェクト管理チームは進捗を確認するため、</w:t>
      </w:r>
      <w:r w:rsidR="00DC1F71">
        <w:rPr>
          <w:rFonts w:eastAsiaTheme="minorEastAsia" w:hint="eastAsia"/>
        </w:rPr>
        <w:t>毎月</w:t>
      </w:r>
      <w:r>
        <w:rPr>
          <w:rFonts w:eastAsiaTheme="minorEastAsia" w:hint="eastAsia"/>
        </w:rPr>
        <w:t>打ち合わせを行う。</w:t>
      </w:r>
    </w:p>
    <w:p w:rsidR="00CC2E1A" w:rsidRPr="0044035D" w:rsidRDefault="00CC2E1A" w:rsidP="006837CE"/>
    <w:p w:rsidR="00CC2E1A" w:rsidRPr="0044035D" w:rsidRDefault="00CC2E1A" w:rsidP="006837CE">
      <w:pPr>
        <w:pStyle w:val="3"/>
      </w:pPr>
      <w:r w:rsidRPr="0044035D">
        <w:t xml:space="preserve">8.2.2. </w:t>
      </w:r>
      <w:r w:rsidR="00B11D95">
        <w:rPr>
          <w:rFonts w:eastAsiaTheme="minorEastAsia" w:hint="eastAsia"/>
        </w:rPr>
        <w:t>データ・安全管理委員会</w:t>
      </w:r>
      <w:r w:rsidR="00B11D95">
        <w:rPr>
          <w:rFonts w:eastAsiaTheme="minorEastAsia" w:hint="eastAsia"/>
        </w:rPr>
        <w:t>(</w:t>
      </w:r>
      <w:r w:rsidRPr="0044035D">
        <w:t>Data and Safety Monitoring Board</w:t>
      </w:r>
      <w:r w:rsidR="00B11D95">
        <w:t xml:space="preserve"> </w:t>
      </w:r>
      <w:r w:rsidR="00B11D95">
        <w:rPr>
          <w:rFonts w:eastAsiaTheme="minorEastAsia" w:hint="eastAsia"/>
        </w:rPr>
        <w:t>:</w:t>
      </w:r>
      <w:r w:rsidRPr="0044035D">
        <w:t>DSMB)</w:t>
      </w:r>
    </w:p>
    <w:p w:rsidR="00CC2E1A" w:rsidRPr="0044035D" w:rsidRDefault="00CC2E1A" w:rsidP="008E65FB">
      <w:pPr>
        <w:ind w:firstLineChars="100" w:firstLine="220"/>
        <w:jc w:val="both"/>
      </w:pPr>
      <w:r w:rsidRPr="0044035D">
        <w:t xml:space="preserve"> DSMB</w:t>
      </w:r>
      <w:r w:rsidR="00B11D95">
        <w:rPr>
          <w:rFonts w:eastAsiaTheme="minorEastAsia" w:hint="eastAsia"/>
        </w:rPr>
        <w:t>は</w:t>
      </w:r>
      <w:r w:rsidR="00B11D95">
        <w:rPr>
          <w:rFonts w:eastAsiaTheme="minorEastAsia" w:hint="eastAsia"/>
        </w:rPr>
        <w:t>CRC</w:t>
      </w:r>
      <w:r w:rsidR="00B11D95">
        <w:rPr>
          <w:rFonts w:eastAsiaTheme="minorEastAsia" w:hint="eastAsia"/>
        </w:rPr>
        <w:t>、</w:t>
      </w:r>
      <w:r w:rsidR="00170EA1">
        <w:rPr>
          <w:rFonts w:eastAsiaTheme="minorEastAsia" w:hint="eastAsia"/>
        </w:rPr>
        <w:t>松山</w:t>
      </w:r>
      <w:r w:rsidR="00B11D95">
        <w:rPr>
          <w:rFonts w:eastAsiaTheme="minorEastAsia" w:hint="eastAsia"/>
        </w:rPr>
        <w:t>(</w:t>
      </w:r>
      <w:r w:rsidRPr="0044035D">
        <w:t xml:space="preserve"> </w:t>
      </w:r>
      <w:r w:rsidR="00170EA1">
        <w:rPr>
          <w:rFonts w:hint="eastAsia"/>
        </w:rPr>
        <w:t>生物統計学者</w:t>
      </w:r>
      <w:r w:rsidR="00B11D95">
        <w:rPr>
          <w:rFonts w:eastAsiaTheme="minorEastAsia" w:hint="eastAsia"/>
        </w:rPr>
        <w:t>)</w:t>
      </w:r>
      <w:r w:rsidR="00B11D95">
        <w:rPr>
          <w:rFonts w:eastAsiaTheme="minorEastAsia" w:hint="eastAsia"/>
        </w:rPr>
        <w:t>、</w:t>
      </w:r>
      <w:r w:rsidR="008164FE">
        <w:rPr>
          <w:rFonts w:eastAsiaTheme="minorEastAsia" w:hint="eastAsia"/>
        </w:rPr>
        <w:t>本研究には関与していない者</w:t>
      </w:r>
      <w:r w:rsidR="00B11D95">
        <w:rPr>
          <w:rFonts w:eastAsiaTheme="minorEastAsia" w:hint="eastAsia"/>
        </w:rPr>
        <w:t>(</w:t>
      </w:r>
      <w:r w:rsidR="00DC1F71">
        <w:rPr>
          <w:rFonts w:eastAsiaTheme="minorEastAsia" w:hint="eastAsia"/>
        </w:rPr>
        <w:t>島津</w:t>
      </w:r>
      <w:r w:rsidR="00DC1F71">
        <w:rPr>
          <w:rFonts w:eastAsiaTheme="minorEastAsia" w:hint="eastAsia"/>
        </w:rPr>
        <w:t>)</w:t>
      </w:r>
      <w:r w:rsidR="00B11D95">
        <w:rPr>
          <w:rFonts w:eastAsiaTheme="minorEastAsia" w:hint="eastAsia"/>
        </w:rPr>
        <w:t>から構成される。</w:t>
      </w:r>
    </w:p>
    <w:p w:rsidR="00CC2E1A" w:rsidRPr="0044035D" w:rsidRDefault="00CC2E1A" w:rsidP="008E65FB">
      <w:pPr>
        <w:ind w:firstLineChars="100" w:firstLine="220"/>
        <w:jc w:val="both"/>
      </w:pPr>
      <w:r w:rsidRPr="0044035D">
        <w:t xml:space="preserve"> DSMB</w:t>
      </w:r>
      <w:r w:rsidR="00B11D95">
        <w:rPr>
          <w:rFonts w:eastAsiaTheme="minorEastAsia" w:hint="eastAsia"/>
        </w:rPr>
        <w:t>は</w:t>
      </w:r>
      <w:r w:rsidR="00DC1F71">
        <w:rPr>
          <w:rFonts w:eastAsiaTheme="minorEastAsia" w:hint="eastAsia"/>
        </w:rPr>
        <w:t>参加者</w:t>
      </w:r>
      <w:r w:rsidR="00B11D95">
        <w:rPr>
          <w:rFonts w:eastAsiaTheme="minorEastAsia" w:hint="eastAsia"/>
        </w:rPr>
        <w:t>が無作為割り付けされてから</w:t>
      </w:r>
      <w:r w:rsidR="00DC1F71">
        <w:rPr>
          <w:rFonts w:eastAsiaTheme="minorEastAsia" w:hint="eastAsia"/>
        </w:rPr>
        <w:t>3</w:t>
      </w:r>
      <w:r w:rsidR="00B11D95">
        <w:rPr>
          <w:rFonts w:eastAsiaTheme="minorEastAsia" w:hint="eastAsia"/>
        </w:rPr>
        <w:t>ヶ月ごとに打ち合わせを行う。打ち合わせの目的は</w:t>
      </w:r>
      <w:r w:rsidR="00B11D95">
        <w:rPr>
          <w:rFonts w:eastAsiaTheme="minorEastAsia" w:hint="eastAsia"/>
        </w:rPr>
        <w:t>CRC</w:t>
      </w:r>
      <w:r w:rsidR="00B11D95">
        <w:rPr>
          <w:rFonts w:eastAsiaTheme="minorEastAsia" w:hint="eastAsia"/>
        </w:rPr>
        <w:t>が同意により用意された報告を確認することである。</w:t>
      </w:r>
    </w:p>
    <w:p w:rsidR="00CC2E1A" w:rsidRPr="0044035D" w:rsidRDefault="00CC2E1A" w:rsidP="008E65FB">
      <w:pPr>
        <w:ind w:firstLineChars="100" w:firstLine="220"/>
        <w:jc w:val="both"/>
      </w:pPr>
      <w:r w:rsidRPr="0044035D">
        <w:t>CRC</w:t>
      </w:r>
      <w:r w:rsidR="00982364">
        <w:rPr>
          <w:rFonts w:eastAsiaTheme="minorEastAsia" w:hint="eastAsia"/>
        </w:rPr>
        <w:t>はリクルート状況、データ収集状況</w:t>
      </w:r>
      <w:r w:rsidR="00982364">
        <w:rPr>
          <w:rFonts w:eastAsiaTheme="minorEastAsia" w:hint="eastAsia"/>
        </w:rPr>
        <w:t>(</w:t>
      </w:r>
      <w:r w:rsidR="00982364">
        <w:rPr>
          <w:rFonts w:eastAsiaTheme="minorEastAsia" w:hint="eastAsia"/>
        </w:rPr>
        <w:t>回収率</w:t>
      </w:r>
      <w:r w:rsidR="00982364">
        <w:rPr>
          <w:rFonts w:eastAsiaTheme="minorEastAsia" w:hint="eastAsia"/>
        </w:rPr>
        <w:t>)</w:t>
      </w:r>
      <w:r w:rsidR="00982364">
        <w:rPr>
          <w:rFonts w:eastAsiaTheme="minorEastAsia" w:hint="eastAsia"/>
        </w:rPr>
        <w:t>、有害事象およびその対応方法について確認するための報告を行う。</w:t>
      </w:r>
    </w:p>
    <w:p w:rsidR="00CC2E1A" w:rsidRPr="0044035D" w:rsidRDefault="00982364" w:rsidP="008E65FB">
      <w:pPr>
        <w:ind w:firstLineChars="100" w:firstLine="220"/>
        <w:jc w:val="both"/>
      </w:pPr>
      <w:r>
        <w:rPr>
          <w:rFonts w:eastAsiaTheme="minorEastAsia" w:hint="eastAsia"/>
        </w:rPr>
        <w:t>自殺念慮その他</w:t>
      </w:r>
      <w:r w:rsidR="008164FE">
        <w:rPr>
          <w:rFonts w:eastAsiaTheme="minorEastAsia" w:hint="eastAsia"/>
        </w:rPr>
        <w:t>、</w:t>
      </w:r>
      <w:r>
        <w:rPr>
          <w:rFonts w:eastAsiaTheme="minorEastAsia" w:hint="eastAsia"/>
        </w:rPr>
        <w:t>抑うつの増悪が生じた場合を想定し、参加者が</w:t>
      </w:r>
      <w:r w:rsidR="008164FE">
        <w:rPr>
          <w:rFonts w:eastAsiaTheme="minorEastAsia" w:hint="eastAsia"/>
        </w:rPr>
        <w:t>利用</w:t>
      </w:r>
      <w:r>
        <w:rPr>
          <w:rFonts w:eastAsiaTheme="minorEastAsia" w:hint="eastAsia"/>
        </w:rPr>
        <w:t>できる</w:t>
      </w:r>
      <w:r w:rsidR="00DC1F71">
        <w:rPr>
          <w:rFonts w:eastAsiaTheme="minorEastAsia" w:hint="eastAsia"/>
        </w:rPr>
        <w:t>メールおよび</w:t>
      </w:r>
      <w:r>
        <w:rPr>
          <w:rFonts w:eastAsiaTheme="minorEastAsia" w:hint="eastAsia"/>
        </w:rPr>
        <w:t>電話番号を用意する。</w:t>
      </w:r>
    </w:p>
    <w:p w:rsidR="00CC2E1A" w:rsidRPr="0044035D" w:rsidRDefault="00CC2E1A" w:rsidP="006837CE"/>
    <w:p w:rsidR="00CC2E1A" w:rsidRPr="00982364" w:rsidRDefault="00CC2E1A" w:rsidP="006837CE">
      <w:pPr>
        <w:pStyle w:val="3"/>
        <w:rPr>
          <w:rFonts w:eastAsiaTheme="minorEastAsia"/>
        </w:rPr>
      </w:pPr>
      <w:r w:rsidRPr="0044035D">
        <w:t xml:space="preserve">8.2.3. </w:t>
      </w:r>
      <w:r w:rsidR="00982364">
        <w:rPr>
          <w:rFonts w:eastAsiaTheme="minorEastAsia" w:hint="eastAsia"/>
        </w:rPr>
        <w:t>財務組織</w:t>
      </w:r>
    </w:p>
    <w:p w:rsidR="00DC1F71" w:rsidRPr="008E65FB" w:rsidRDefault="00DC1F71" w:rsidP="008E65FB">
      <w:pPr>
        <w:rPr>
          <w:rFonts w:asciiTheme="minorEastAsia" w:eastAsiaTheme="minorEastAsia" w:hAnsiTheme="minorEastAsia"/>
        </w:rPr>
      </w:pPr>
      <w:r w:rsidRPr="008E65FB">
        <w:rPr>
          <w:rFonts w:asciiTheme="minorEastAsia" w:eastAsiaTheme="minorEastAsia" w:hAnsiTheme="minorEastAsia" w:hint="eastAsia"/>
        </w:rPr>
        <w:t xml:space="preserve">　本研究は、学術振興会科学研究費基盤</w:t>
      </w:r>
      <w:r w:rsidRPr="008E65FB">
        <w:rPr>
          <w:rFonts w:eastAsiaTheme="minorEastAsia"/>
        </w:rPr>
        <w:t>（Ａ）</w:t>
      </w:r>
      <w:r w:rsidRPr="008E65FB">
        <w:rPr>
          <w:rFonts w:asciiTheme="minorEastAsia" w:eastAsiaTheme="minorEastAsia" w:hAnsiTheme="minorEastAsia" w:hint="eastAsia"/>
        </w:rPr>
        <w:t>により実施される。</w:t>
      </w:r>
    </w:p>
    <w:p w:rsidR="00CC2E1A" w:rsidRPr="00DC1F71" w:rsidRDefault="00CC2E1A" w:rsidP="006837CE"/>
    <w:p w:rsidR="008E65FB" w:rsidRPr="00982364" w:rsidRDefault="008E65FB" w:rsidP="008E65FB">
      <w:pPr>
        <w:pStyle w:val="1"/>
        <w:rPr>
          <w:rFonts w:eastAsiaTheme="minorEastAsia"/>
        </w:rPr>
      </w:pPr>
      <w:r>
        <w:rPr>
          <w:rFonts w:eastAsiaTheme="minorEastAsia" w:hint="eastAsia"/>
        </w:rPr>
        <w:lastRenderedPageBreak/>
        <w:t>文献</w:t>
      </w:r>
    </w:p>
    <w:p w:rsidR="002A28BF" w:rsidRDefault="00765E43" w:rsidP="002A28BF">
      <w:pPr>
        <w:spacing w:line="240" w:lineRule="auto"/>
        <w:ind w:left="720" w:hanging="720"/>
        <w:rPr>
          <w:noProof/>
        </w:rPr>
      </w:pPr>
      <w:r>
        <w:fldChar w:fldCharType="begin"/>
      </w:r>
      <w:r>
        <w:instrText xml:space="preserve"> ADDIN EN.REFLIST </w:instrText>
      </w:r>
      <w:r>
        <w:fldChar w:fldCharType="separate"/>
      </w:r>
      <w:bookmarkStart w:id="0" w:name="_ENREF_1"/>
      <w:r w:rsidR="002A28BF">
        <w:rPr>
          <w:noProof/>
        </w:rPr>
        <w:t xml:space="preserve">American Psychiatric Association. (2000). </w:t>
      </w:r>
      <w:r w:rsidR="002A28BF" w:rsidRPr="002A28BF">
        <w:rPr>
          <w:i/>
          <w:noProof/>
        </w:rPr>
        <w:t>Diagnostic and statistical manual of mental disorders: DSM-IV-TR®</w:t>
      </w:r>
      <w:r w:rsidR="002A28BF">
        <w:rPr>
          <w:noProof/>
        </w:rPr>
        <w:t>: American Psychiatric Pub.</w:t>
      </w:r>
      <w:bookmarkEnd w:id="0"/>
    </w:p>
    <w:p w:rsidR="002A28BF" w:rsidRDefault="002A28BF" w:rsidP="002A28BF">
      <w:pPr>
        <w:spacing w:line="240" w:lineRule="auto"/>
        <w:ind w:left="720" w:hanging="720"/>
        <w:rPr>
          <w:noProof/>
        </w:rPr>
      </w:pPr>
      <w:bookmarkStart w:id="1" w:name="_ENREF_2"/>
      <w:r>
        <w:rPr>
          <w:noProof/>
        </w:rPr>
        <w:t xml:space="preserve">Andrews, G., Cuijpers, P., Craske, M. G., McEvoy, P., &amp; Titov, N. (2010). Computer therapy for the anxiety and depressive disorders is effective, acceptable and practical health care: a meta-analysis. </w:t>
      </w:r>
      <w:r w:rsidRPr="002A28BF">
        <w:rPr>
          <w:i/>
          <w:noProof/>
        </w:rPr>
        <w:t>PLoS One, 5</w:t>
      </w:r>
      <w:r>
        <w:rPr>
          <w:noProof/>
        </w:rPr>
        <w:t>(10), e13196. doi: 10.1371/journal.pone.0013196</w:t>
      </w:r>
      <w:bookmarkEnd w:id="1"/>
    </w:p>
    <w:p w:rsidR="002A28BF" w:rsidRDefault="002A28BF" w:rsidP="002A28BF">
      <w:pPr>
        <w:spacing w:line="240" w:lineRule="auto"/>
        <w:ind w:left="720" w:hanging="720"/>
        <w:rPr>
          <w:noProof/>
        </w:rPr>
      </w:pPr>
      <w:bookmarkStart w:id="2" w:name="_ENREF_3"/>
      <w:r>
        <w:rPr>
          <w:noProof/>
        </w:rPr>
        <w:t xml:space="preserve">Beck, A. T. (1967). </w:t>
      </w:r>
      <w:r w:rsidRPr="002A28BF">
        <w:rPr>
          <w:i/>
          <w:noProof/>
        </w:rPr>
        <w:t>Depression: clinical, experimental, and theoretical aspects</w:t>
      </w:r>
      <w:r>
        <w:rPr>
          <w:noProof/>
        </w:rPr>
        <w:t>. New York,: Hoeber Medical Division.</w:t>
      </w:r>
      <w:bookmarkEnd w:id="2"/>
    </w:p>
    <w:p w:rsidR="002A28BF" w:rsidRDefault="002A28BF" w:rsidP="002A28BF">
      <w:pPr>
        <w:spacing w:line="240" w:lineRule="auto"/>
        <w:ind w:left="720" w:hanging="720"/>
        <w:rPr>
          <w:noProof/>
        </w:rPr>
      </w:pPr>
      <w:bookmarkStart w:id="3" w:name="_ENREF_4"/>
      <w:r>
        <w:rPr>
          <w:noProof/>
        </w:rPr>
        <w:t xml:space="preserve">Beck, A. T. (1979). </w:t>
      </w:r>
      <w:r w:rsidRPr="002A28BF">
        <w:rPr>
          <w:i/>
          <w:noProof/>
        </w:rPr>
        <w:t>Cognitive therapy of depression</w:t>
      </w:r>
      <w:r>
        <w:rPr>
          <w:noProof/>
        </w:rPr>
        <w:t>. New York: Guilford Press.</w:t>
      </w:r>
      <w:bookmarkEnd w:id="3"/>
    </w:p>
    <w:p w:rsidR="002A28BF" w:rsidRDefault="002A28BF" w:rsidP="002A28BF">
      <w:pPr>
        <w:spacing w:line="240" w:lineRule="auto"/>
        <w:ind w:left="720" w:hanging="720"/>
        <w:rPr>
          <w:noProof/>
        </w:rPr>
      </w:pPr>
      <w:bookmarkStart w:id="4" w:name="_ENREF_5"/>
      <w:r>
        <w:rPr>
          <w:noProof/>
        </w:rPr>
        <w:t xml:space="preserve">Beck, A. T., Steer, R. A., &amp; Brown, G. K. (1996). </w:t>
      </w:r>
      <w:r w:rsidRPr="002A28BF">
        <w:rPr>
          <w:i/>
          <w:noProof/>
        </w:rPr>
        <w:t>BDI-II, Beck depression inventory : manual</w:t>
      </w:r>
      <w:r>
        <w:rPr>
          <w:noProof/>
        </w:rPr>
        <w:t xml:space="preserve"> (2nd ed.). San Antonio, Tex. Boston: Psychological Corp. ; Harcourt Brace.</w:t>
      </w:r>
      <w:bookmarkEnd w:id="4"/>
    </w:p>
    <w:p w:rsidR="002A28BF" w:rsidRDefault="002A28BF" w:rsidP="002A28BF">
      <w:pPr>
        <w:spacing w:line="240" w:lineRule="auto"/>
        <w:ind w:left="720" w:hanging="720"/>
        <w:rPr>
          <w:noProof/>
        </w:rPr>
      </w:pPr>
      <w:bookmarkStart w:id="5" w:name="_ENREF_6"/>
      <w:r>
        <w:rPr>
          <w:noProof/>
        </w:rPr>
        <w:t xml:space="preserve">Beck, A. T., Ward, C. H., Mendelson, M., Mock, J., &amp; Erbaugh, J. (1961). An inventory for measuring depression. </w:t>
      </w:r>
      <w:r w:rsidRPr="002A28BF">
        <w:rPr>
          <w:i/>
          <w:noProof/>
        </w:rPr>
        <w:t>Arch Gen Psychiatry, 4</w:t>
      </w:r>
      <w:r>
        <w:rPr>
          <w:noProof/>
        </w:rPr>
        <w:t xml:space="preserve">, 561-571. </w:t>
      </w:r>
      <w:bookmarkEnd w:id="5"/>
    </w:p>
    <w:p w:rsidR="002A28BF" w:rsidRDefault="002A28BF" w:rsidP="002A28BF">
      <w:pPr>
        <w:spacing w:line="240" w:lineRule="auto"/>
        <w:ind w:left="720" w:hanging="720"/>
        <w:rPr>
          <w:noProof/>
        </w:rPr>
      </w:pPr>
      <w:bookmarkStart w:id="6" w:name="_ENREF_7"/>
      <w:r>
        <w:rPr>
          <w:noProof/>
        </w:rPr>
        <w:t xml:space="preserve">Cuijpers, P., Munoz, R. F., Clarke, G. N., &amp; Lewinsohn, P. M. (2009). Psychoeducational treatment and prevention of depression: the "Coping with Depression" course thirty years later. </w:t>
      </w:r>
      <w:r w:rsidRPr="002A28BF">
        <w:rPr>
          <w:i/>
          <w:noProof/>
        </w:rPr>
        <w:t>Clin Psychol Rev, 29</w:t>
      </w:r>
      <w:r>
        <w:rPr>
          <w:noProof/>
        </w:rPr>
        <w:t>(5), 449-458. doi: 10.1016/j.cpr.2009.04.005</w:t>
      </w:r>
      <w:bookmarkEnd w:id="6"/>
    </w:p>
    <w:p w:rsidR="002A28BF" w:rsidRDefault="002A28BF" w:rsidP="002A28BF">
      <w:pPr>
        <w:spacing w:line="240" w:lineRule="auto"/>
        <w:ind w:left="720" w:hanging="720"/>
        <w:rPr>
          <w:noProof/>
        </w:rPr>
      </w:pPr>
      <w:bookmarkStart w:id="7" w:name="_ENREF_8"/>
      <w:r>
        <w:rPr>
          <w:noProof/>
        </w:rPr>
        <w:t xml:space="preserve">Cuijpers, P., Smit, F., &amp; van Straten, A. (2007). Psychological treatments of subthreshold depression: a meta-analytic review. </w:t>
      </w:r>
      <w:r w:rsidRPr="002A28BF">
        <w:rPr>
          <w:i/>
          <w:noProof/>
        </w:rPr>
        <w:t>Acta Psychiatr Scand, 115</w:t>
      </w:r>
      <w:r>
        <w:rPr>
          <w:noProof/>
        </w:rPr>
        <w:t>(6), 434-441. doi: 10.1111/j.1600-0447.2007.00998.x</w:t>
      </w:r>
      <w:bookmarkEnd w:id="7"/>
    </w:p>
    <w:p w:rsidR="002A28BF" w:rsidRDefault="002A28BF" w:rsidP="002A28BF">
      <w:pPr>
        <w:spacing w:line="240" w:lineRule="auto"/>
        <w:ind w:left="720" w:hanging="720"/>
        <w:rPr>
          <w:noProof/>
        </w:rPr>
      </w:pPr>
      <w:bookmarkStart w:id="8" w:name="_ENREF_9"/>
      <w:r>
        <w:rPr>
          <w:noProof/>
        </w:rPr>
        <w:t xml:space="preserve">Cuijpers, P., van Straten, A., Smit, F., Mihalopoulos, C., &amp; Beekman, A. (2008). Preventing the onset of depressive disorders: a meta-analytic review of psychological interventions. </w:t>
      </w:r>
      <w:r w:rsidRPr="002A28BF">
        <w:rPr>
          <w:i/>
          <w:noProof/>
        </w:rPr>
        <w:t>Am J Psychiatry, 165</w:t>
      </w:r>
      <w:r>
        <w:rPr>
          <w:noProof/>
        </w:rPr>
        <w:t>(10), 1272-1280. doi: 10.1176/appi.ajp.2008.07091422</w:t>
      </w:r>
      <w:bookmarkEnd w:id="8"/>
    </w:p>
    <w:p w:rsidR="002A28BF" w:rsidRDefault="002A28BF" w:rsidP="002A28BF">
      <w:pPr>
        <w:spacing w:line="240" w:lineRule="auto"/>
        <w:ind w:left="720" w:hanging="720"/>
        <w:rPr>
          <w:noProof/>
        </w:rPr>
      </w:pPr>
      <w:bookmarkStart w:id="9" w:name="_ENREF_10"/>
      <w:r>
        <w:rPr>
          <w:noProof/>
        </w:rPr>
        <w:t xml:space="preserve">Furukawa, T. A., Kawakami, N., Saitoh, M., Ono, Y., Nakane, Y., Nakamura, Y., . . . Kikkawa, T. (2008). The performance of the Japanese version of the K6 and K10 in the World Mental Health Survey Japan. </w:t>
      </w:r>
      <w:r w:rsidRPr="002A28BF">
        <w:rPr>
          <w:i/>
          <w:noProof/>
        </w:rPr>
        <w:t>Int J Methods Psychiatr Res, 17</w:t>
      </w:r>
      <w:r>
        <w:rPr>
          <w:noProof/>
        </w:rPr>
        <w:t>(3), 152-158. doi: 10.1002/mpr.257</w:t>
      </w:r>
      <w:bookmarkEnd w:id="9"/>
    </w:p>
    <w:p w:rsidR="002A28BF" w:rsidRDefault="002A28BF" w:rsidP="002A28BF">
      <w:pPr>
        <w:spacing w:line="240" w:lineRule="auto"/>
        <w:ind w:left="720" w:hanging="720"/>
        <w:rPr>
          <w:noProof/>
        </w:rPr>
      </w:pPr>
      <w:bookmarkStart w:id="10" w:name="_ENREF_11"/>
      <w:r>
        <w:rPr>
          <w:noProof/>
        </w:rPr>
        <w:t xml:space="preserve">Furukawa, T. A., Kessler, R. C., Slade, T., &amp; Andrews, G. (2003). The performance of the K6 and K10 screening scales for psychological distress in the Australian National Survey of Mental Health and Well-Being. </w:t>
      </w:r>
      <w:r w:rsidRPr="002A28BF">
        <w:rPr>
          <w:i/>
          <w:noProof/>
        </w:rPr>
        <w:t>Psychol Med, 33</w:t>
      </w:r>
      <w:r>
        <w:rPr>
          <w:noProof/>
        </w:rPr>
        <w:t xml:space="preserve">(2), 357-362. </w:t>
      </w:r>
      <w:bookmarkEnd w:id="10"/>
    </w:p>
    <w:p w:rsidR="002A28BF" w:rsidRDefault="002A28BF" w:rsidP="002A28BF">
      <w:pPr>
        <w:spacing w:line="240" w:lineRule="auto"/>
        <w:ind w:left="720" w:hanging="720"/>
        <w:rPr>
          <w:noProof/>
        </w:rPr>
      </w:pPr>
      <w:bookmarkStart w:id="11" w:name="_ENREF_12"/>
      <w:r>
        <w:rPr>
          <w:noProof/>
        </w:rPr>
        <w:t xml:space="preserve">Gega, L., Marks, I., &amp; Mataix-Cols, D. (2004). Computer-aided CBT self-help for anxiety and depressive disorders: experience of a London clinic and future directions. </w:t>
      </w:r>
      <w:r w:rsidRPr="002A28BF">
        <w:rPr>
          <w:i/>
          <w:noProof/>
        </w:rPr>
        <w:t>J Clin Psychol, 60</w:t>
      </w:r>
      <w:r>
        <w:rPr>
          <w:noProof/>
        </w:rPr>
        <w:t>(2), 147-157. doi: 10.1002/jclp.10241</w:t>
      </w:r>
      <w:bookmarkEnd w:id="11"/>
    </w:p>
    <w:p w:rsidR="002A28BF" w:rsidRDefault="002A28BF" w:rsidP="002A28BF">
      <w:pPr>
        <w:spacing w:line="240" w:lineRule="auto"/>
        <w:ind w:left="720" w:hanging="720"/>
        <w:rPr>
          <w:noProof/>
        </w:rPr>
      </w:pPr>
      <w:bookmarkStart w:id="12" w:name="_ENREF_13"/>
      <w:r>
        <w:rPr>
          <w:noProof/>
        </w:rPr>
        <w:t xml:space="preserve">Haro, J. M., Arbabzadeh-Bouchez, S., Brugha, T. S., De Girolamo, G., Guyer, M. E., Jin, R., . . . Kessler, R. C. (2006). Concordance of the composite international diagnostic interview version 3.0 (CIDI 3.0) with standardized clinical assessments in the WHO World Mental Health Surveys. </w:t>
      </w:r>
      <w:r w:rsidRPr="002A28BF">
        <w:rPr>
          <w:i/>
          <w:noProof/>
        </w:rPr>
        <w:t>Int J Methods Psychiatr Res, 15</w:t>
      </w:r>
      <w:r>
        <w:rPr>
          <w:noProof/>
        </w:rPr>
        <w:t>(4), 167-180. doi: Doi 10.1002/Mpr.196</w:t>
      </w:r>
      <w:bookmarkEnd w:id="12"/>
    </w:p>
    <w:p w:rsidR="002A28BF" w:rsidRDefault="002A28BF" w:rsidP="002A28BF">
      <w:pPr>
        <w:spacing w:line="240" w:lineRule="auto"/>
        <w:ind w:left="720" w:hanging="720"/>
        <w:rPr>
          <w:noProof/>
        </w:rPr>
      </w:pPr>
      <w:bookmarkStart w:id="13" w:name="_ENREF_14"/>
      <w:r>
        <w:rPr>
          <w:noProof/>
        </w:rPr>
        <w:t xml:space="preserve">Hiroe, T., Kojima, M., Yamamoto, I., Nojima, S., Kinoshita, Y., Hashimoto, N., . . . Furukawa, T. A. (2005). Gradations of clinical severity and sensitivity to change assessed with the Beck Depression Inventory-II in Japanese patients with depression. </w:t>
      </w:r>
      <w:r w:rsidRPr="002A28BF">
        <w:rPr>
          <w:i/>
          <w:noProof/>
        </w:rPr>
        <w:t>Psychiatry Res, 135</w:t>
      </w:r>
      <w:r>
        <w:rPr>
          <w:noProof/>
        </w:rPr>
        <w:t>(3), 229-235. doi: 10.1016/j.psychres.2004.03.014</w:t>
      </w:r>
      <w:bookmarkEnd w:id="13"/>
    </w:p>
    <w:p w:rsidR="002A28BF" w:rsidRDefault="002A28BF" w:rsidP="002A28BF">
      <w:pPr>
        <w:spacing w:line="240" w:lineRule="auto"/>
        <w:ind w:left="720" w:hanging="720"/>
        <w:rPr>
          <w:noProof/>
        </w:rPr>
      </w:pPr>
      <w:bookmarkStart w:id="14" w:name="_ENREF_15"/>
      <w:r>
        <w:rPr>
          <w:noProof/>
        </w:rPr>
        <w:t xml:space="preserve">Hosman, C., Jané Llopis, E., &amp; Saxena, S. (2004). </w:t>
      </w:r>
      <w:r w:rsidRPr="002A28BF">
        <w:rPr>
          <w:i/>
          <w:noProof/>
        </w:rPr>
        <w:t>Prevention of mental disorders: Effective interventions and policy options: Summary report</w:t>
      </w:r>
      <w:r>
        <w:rPr>
          <w:noProof/>
        </w:rPr>
        <w:t>: Geneva: World Health Organization.</w:t>
      </w:r>
      <w:bookmarkEnd w:id="14"/>
    </w:p>
    <w:p w:rsidR="002A28BF" w:rsidRDefault="002A28BF" w:rsidP="002A28BF">
      <w:pPr>
        <w:spacing w:line="240" w:lineRule="auto"/>
        <w:ind w:left="720" w:hanging="720"/>
        <w:rPr>
          <w:noProof/>
        </w:rPr>
      </w:pPr>
      <w:bookmarkStart w:id="15" w:name="_ENREF_16"/>
      <w:r>
        <w:rPr>
          <w:noProof/>
        </w:rPr>
        <w:t xml:space="preserve">Hutchinson, K. H. (1949). An Experiment in the Use of Comics as Instructional Material. </w:t>
      </w:r>
      <w:r w:rsidRPr="002A28BF">
        <w:rPr>
          <w:i/>
          <w:noProof/>
        </w:rPr>
        <w:t>Journal of Educational Sociology, 23</w:t>
      </w:r>
      <w:r>
        <w:rPr>
          <w:noProof/>
        </w:rPr>
        <w:t>(4), 236-245. doi: Doi 10.2307/2264559</w:t>
      </w:r>
      <w:bookmarkEnd w:id="15"/>
    </w:p>
    <w:p w:rsidR="002A28BF" w:rsidRDefault="002A28BF" w:rsidP="002A28BF">
      <w:pPr>
        <w:spacing w:line="240" w:lineRule="auto"/>
        <w:ind w:left="720" w:hanging="720"/>
        <w:rPr>
          <w:noProof/>
        </w:rPr>
      </w:pPr>
      <w:bookmarkStart w:id="16" w:name="_ENREF_17"/>
      <w:r>
        <w:rPr>
          <w:noProof/>
        </w:rPr>
        <w:t xml:space="preserve">Kawakami, N., Takeshima, T., Ono, Y., Uda, H., Hata, Y., Nakane, Y., . . . Kikkawa, T. (2005). Twelve-month prevalence, severity, and treatment of common mental disorders in communities in Japan: preliminary finding from the World Mental Health Japan Survey 2002-2003. </w:t>
      </w:r>
      <w:r w:rsidRPr="002A28BF">
        <w:rPr>
          <w:i/>
          <w:noProof/>
        </w:rPr>
        <w:t>Psychiatry Clin Neurosci, 59</w:t>
      </w:r>
      <w:r>
        <w:rPr>
          <w:noProof/>
        </w:rPr>
        <w:t>(4), 441-452. doi: 10.1111/j.1440-1819.2005.01397.x</w:t>
      </w:r>
      <w:bookmarkEnd w:id="16"/>
    </w:p>
    <w:p w:rsidR="002A28BF" w:rsidRDefault="002A28BF" w:rsidP="002A28BF">
      <w:pPr>
        <w:spacing w:line="240" w:lineRule="auto"/>
        <w:ind w:left="720" w:hanging="720"/>
        <w:rPr>
          <w:noProof/>
        </w:rPr>
      </w:pPr>
      <w:bookmarkStart w:id="17" w:name="_ENREF_18"/>
      <w:r>
        <w:rPr>
          <w:noProof/>
        </w:rPr>
        <w:t xml:space="preserve">Kawakami, N., Takeshima, T., Ono, Y., Uda, H., Nakane, Y., Nakamura, Y., . . . Watanabe, M. (2008). Twelve-month prevalence, severity, and treatment of common mental disorders in communities in Japan: the World Mental Health Japan 2002-2004 survey. </w:t>
      </w:r>
      <w:r w:rsidRPr="002A28BF">
        <w:rPr>
          <w:i/>
          <w:noProof/>
        </w:rPr>
        <w:t>The WHO world mental health surveys: global perspectives on the epidemiology of mental disorders</w:t>
      </w:r>
      <w:r>
        <w:rPr>
          <w:noProof/>
        </w:rPr>
        <w:t xml:space="preserve">, 474-485. </w:t>
      </w:r>
      <w:bookmarkEnd w:id="17"/>
    </w:p>
    <w:p w:rsidR="002A28BF" w:rsidRDefault="002A28BF" w:rsidP="002A28BF">
      <w:pPr>
        <w:spacing w:line="240" w:lineRule="auto"/>
        <w:ind w:left="720" w:hanging="720"/>
        <w:rPr>
          <w:noProof/>
        </w:rPr>
      </w:pPr>
      <w:bookmarkStart w:id="18" w:name="_ENREF_19"/>
      <w:r>
        <w:rPr>
          <w:noProof/>
        </w:rPr>
        <w:t xml:space="preserve">Kessler, R. C., Akiskal, H. S., Ames, M., Birnbaum, H., Greenberg, P., Hirschfeld, R. M., . . . Wang, P. S. (2006). Prevalence and effects of mood disorders on work performance in a nationally representative sample of U.S. workers. </w:t>
      </w:r>
      <w:r w:rsidRPr="002A28BF">
        <w:rPr>
          <w:i/>
          <w:noProof/>
        </w:rPr>
        <w:t>Am J Psychiatry, 163</w:t>
      </w:r>
      <w:r>
        <w:rPr>
          <w:noProof/>
        </w:rPr>
        <w:t>(9), 1561-1568. doi: 10.1176/appi.ajp.163.9.1561</w:t>
      </w:r>
      <w:bookmarkEnd w:id="18"/>
    </w:p>
    <w:p w:rsidR="002A28BF" w:rsidRDefault="002A28BF" w:rsidP="002A28BF">
      <w:pPr>
        <w:spacing w:line="240" w:lineRule="auto"/>
        <w:ind w:left="720" w:hanging="720"/>
        <w:rPr>
          <w:noProof/>
        </w:rPr>
      </w:pPr>
      <w:bookmarkStart w:id="19" w:name="_ENREF_20"/>
      <w:r>
        <w:rPr>
          <w:noProof/>
        </w:rPr>
        <w:lastRenderedPageBreak/>
        <w:t xml:space="preserve">Kessler, R. C., Ames, M., Hymel, P. A., Loeppke, R., McKenas, D. K., Richling, D. E., . . . Ustun, T. B. (2004). Using the World Health Organization Health and Work Performance Questionnaire (HPQ) to evaluate the indirect workplace costs of illness. </w:t>
      </w:r>
      <w:r w:rsidRPr="002A28BF">
        <w:rPr>
          <w:i/>
          <w:noProof/>
        </w:rPr>
        <w:t>Journal of Occupational and Environmental Medicine, 46</w:t>
      </w:r>
      <w:r>
        <w:rPr>
          <w:noProof/>
        </w:rPr>
        <w:t>(6), S23-S37. doi: DOI 10.1097/01.jom.0000126683.75201.c5</w:t>
      </w:r>
      <w:bookmarkEnd w:id="19"/>
    </w:p>
    <w:p w:rsidR="002A28BF" w:rsidRDefault="002A28BF" w:rsidP="002A28BF">
      <w:pPr>
        <w:spacing w:line="240" w:lineRule="auto"/>
        <w:ind w:left="720" w:hanging="720"/>
        <w:rPr>
          <w:noProof/>
        </w:rPr>
      </w:pPr>
      <w:bookmarkStart w:id="20" w:name="_ENREF_21"/>
      <w:r>
        <w:rPr>
          <w:noProof/>
        </w:rPr>
        <w:t xml:space="preserve">Kessler, R. C., Andrews, G., Colpe, L. J., Hiripi, E., Mroczek, D. K., Normand, S. L., . . . Zaslavsky, A. M. (2002). Short screening scales to monitor population prevalences and trends in non-specific psychological distress. </w:t>
      </w:r>
      <w:r w:rsidRPr="002A28BF">
        <w:rPr>
          <w:i/>
          <w:noProof/>
        </w:rPr>
        <w:t>Psychol Med, 32</w:t>
      </w:r>
      <w:r>
        <w:rPr>
          <w:noProof/>
        </w:rPr>
        <w:t xml:space="preserve">(6), 959-976. </w:t>
      </w:r>
      <w:bookmarkEnd w:id="20"/>
    </w:p>
    <w:p w:rsidR="002A28BF" w:rsidRDefault="002A28BF" w:rsidP="002A28BF">
      <w:pPr>
        <w:spacing w:line="240" w:lineRule="auto"/>
        <w:ind w:left="720" w:hanging="720"/>
        <w:rPr>
          <w:noProof/>
        </w:rPr>
      </w:pPr>
      <w:bookmarkStart w:id="21" w:name="_ENREF_22"/>
      <w:r>
        <w:rPr>
          <w:noProof/>
        </w:rPr>
        <w:t xml:space="preserve">Kessler, R. C., Barber, C., Beck, A., Berglund, P., Cleary, P. D., McKenas, D., . . . Wang, P. (2003). The world health organization health and work performance questionnaire (HPQ). </w:t>
      </w:r>
      <w:r w:rsidRPr="002A28BF">
        <w:rPr>
          <w:i/>
          <w:noProof/>
        </w:rPr>
        <w:t>Journal of Occupational and Environmental Medicine, 45</w:t>
      </w:r>
      <w:r>
        <w:rPr>
          <w:noProof/>
        </w:rPr>
        <w:t>(2), 156-174. doi: DOI 10.1097/01.jom.0000052967.43131.51</w:t>
      </w:r>
      <w:bookmarkEnd w:id="21"/>
    </w:p>
    <w:p w:rsidR="002A28BF" w:rsidRDefault="002A28BF" w:rsidP="002A28BF">
      <w:pPr>
        <w:spacing w:line="240" w:lineRule="auto"/>
        <w:ind w:left="720" w:hanging="720"/>
        <w:rPr>
          <w:noProof/>
        </w:rPr>
      </w:pPr>
      <w:bookmarkStart w:id="22" w:name="_ENREF_23"/>
      <w:r>
        <w:rPr>
          <w:noProof/>
        </w:rPr>
        <w:t xml:space="preserve">Kessler, R. C., Barker, P. R., Colpe, L. J., Epstein, J. F., Gfroerer, J. C., Hiripi, E., . . . Zaslavsky, A. M. (2003). Screening for serious mental illness in the general population. </w:t>
      </w:r>
      <w:r w:rsidRPr="002A28BF">
        <w:rPr>
          <w:i/>
          <w:noProof/>
        </w:rPr>
        <w:t>Arch Gen Psychiatry, 60</w:t>
      </w:r>
      <w:r>
        <w:rPr>
          <w:noProof/>
        </w:rPr>
        <w:t xml:space="preserve">(2), 184-189. </w:t>
      </w:r>
      <w:bookmarkEnd w:id="22"/>
    </w:p>
    <w:p w:rsidR="002A28BF" w:rsidRDefault="002A28BF" w:rsidP="002A28BF">
      <w:pPr>
        <w:spacing w:line="240" w:lineRule="auto"/>
        <w:ind w:left="720" w:hanging="720"/>
        <w:rPr>
          <w:noProof/>
        </w:rPr>
      </w:pPr>
      <w:bookmarkStart w:id="23" w:name="_ENREF_24"/>
      <w:r>
        <w:rPr>
          <w:noProof/>
        </w:rPr>
        <w:t xml:space="preserve">Kessler, R. C., &amp; Ustun, T. B. (2004). The World Mental Health (WMH) Survey Initiative Version of the World Health Organization (WHO) Composite International Diagnostic Interview (CIDI). </w:t>
      </w:r>
      <w:r w:rsidRPr="002A28BF">
        <w:rPr>
          <w:i/>
          <w:noProof/>
        </w:rPr>
        <w:t>Int J Methods Psychiatr Res, 13</w:t>
      </w:r>
      <w:r>
        <w:rPr>
          <w:noProof/>
        </w:rPr>
        <w:t xml:space="preserve">(2), 93-121. </w:t>
      </w:r>
      <w:bookmarkEnd w:id="23"/>
    </w:p>
    <w:p w:rsidR="002A28BF" w:rsidRDefault="002A28BF" w:rsidP="002A28BF">
      <w:pPr>
        <w:spacing w:line="240" w:lineRule="auto"/>
        <w:ind w:left="720" w:hanging="720"/>
        <w:rPr>
          <w:noProof/>
        </w:rPr>
      </w:pPr>
      <w:bookmarkStart w:id="24" w:name="_ENREF_25"/>
      <w:r>
        <w:rPr>
          <w:noProof/>
        </w:rPr>
        <w:t xml:space="preserve">Power, M. J., Katz, R., McGuffin, P., Duggan, C. F., Lam, D., &amp; Beck, A. T. (1994). The Dysfunctional Attitude Scale (DAS): A Comparison of Forms A and B and Proposals for a New Subscaled Version. </w:t>
      </w:r>
      <w:r w:rsidRPr="002A28BF">
        <w:rPr>
          <w:i/>
          <w:noProof/>
        </w:rPr>
        <w:t>Journal of Research in Personality, 28</w:t>
      </w:r>
      <w:r>
        <w:rPr>
          <w:noProof/>
        </w:rPr>
        <w:t xml:space="preserve">(3), 263-276. doi: </w:t>
      </w:r>
      <w:hyperlink r:id="rId9" w:history="1">
        <w:r w:rsidRPr="002A28BF">
          <w:rPr>
            <w:rStyle w:val="af3"/>
            <w:noProof/>
          </w:rPr>
          <w:t>http://dx.doi.org/10.1006/jrpe.1994.1019</w:t>
        </w:r>
        <w:bookmarkEnd w:id="24"/>
      </w:hyperlink>
    </w:p>
    <w:p w:rsidR="002A28BF" w:rsidRDefault="002A28BF" w:rsidP="002A28BF">
      <w:pPr>
        <w:spacing w:line="240" w:lineRule="auto"/>
        <w:ind w:left="720" w:hanging="720"/>
        <w:rPr>
          <w:noProof/>
        </w:rPr>
      </w:pPr>
      <w:bookmarkStart w:id="25" w:name="_ENREF_26"/>
      <w:r>
        <w:rPr>
          <w:noProof/>
        </w:rPr>
        <w:t xml:space="preserve">Richardson, K. M., &amp; Rothstein, H. R. (2008). Effects of occupational stress management intervention programs: a meta-analysis. </w:t>
      </w:r>
      <w:r w:rsidRPr="002A28BF">
        <w:rPr>
          <w:i/>
          <w:noProof/>
        </w:rPr>
        <w:t>J Occup Health Psychol, 13</w:t>
      </w:r>
      <w:r>
        <w:rPr>
          <w:noProof/>
        </w:rPr>
        <w:t>(1), 69-93. doi: 10.1037/1076-8998.13.1.69</w:t>
      </w:r>
      <w:bookmarkEnd w:id="25"/>
    </w:p>
    <w:p w:rsidR="002A28BF" w:rsidRDefault="002A28BF" w:rsidP="002A28BF">
      <w:pPr>
        <w:spacing w:line="240" w:lineRule="auto"/>
        <w:ind w:left="720" w:hanging="720"/>
        <w:rPr>
          <w:noProof/>
        </w:rPr>
      </w:pPr>
      <w:bookmarkStart w:id="26" w:name="_ENREF_27"/>
      <w:r>
        <w:rPr>
          <w:noProof/>
        </w:rPr>
        <w:t xml:space="preserve">Robins, L. N., Wing, J., Wittchen, H. U., Helzer, J. E., Babor, T. F., Burke, J., . . . Towle, L. H. (1988). The Composite International Diagnostic Interview - an Epidemiologic Instrument Suitable for Use in Conjunction with Different Diagnostic Systems and in Different Cultures. </w:t>
      </w:r>
      <w:r w:rsidRPr="002A28BF">
        <w:rPr>
          <w:i/>
          <w:noProof/>
        </w:rPr>
        <w:t>Arch Gen Psychiatry, 45</w:t>
      </w:r>
      <w:r>
        <w:rPr>
          <w:noProof/>
        </w:rPr>
        <w:t xml:space="preserve">(12), 1069-1077. </w:t>
      </w:r>
      <w:bookmarkEnd w:id="26"/>
    </w:p>
    <w:p w:rsidR="002A28BF" w:rsidRDefault="002A28BF" w:rsidP="002A28BF">
      <w:pPr>
        <w:spacing w:line="240" w:lineRule="auto"/>
        <w:ind w:left="720" w:hanging="720"/>
        <w:rPr>
          <w:noProof/>
        </w:rPr>
      </w:pPr>
      <w:bookmarkStart w:id="27" w:name="_ENREF_28"/>
      <w:r>
        <w:rPr>
          <w:noProof/>
        </w:rPr>
        <w:t xml:space="preserve">Ruwaard, J., Lange, A., Bouwman, M., Broeksteeg, J., &amp; Schrieken, B. (2007). E-mailed standardized cognitive behavioural treatment of work-related stress: a randomized controlled trial. </w:t>
      </w:r>
      <w:r w:rsidRPr="002A28BF">
        <w:rPr>
          <w:i/>
          <w:noProof/>
        </w:rPr>
        <w:t>Cogn Behav Ther, 36</w:t>
      </w:r>
      <w:r>
        <w:rPr>
          <w:noProof/>
        </w:rPr>
        <w:t>(3), 179-192. doi: 10.1080/16506070701381863</w:t>
      </w:r>
      <w:bookmarkEnd w:id="27"/>
    </w:p>
    <w:p w:rsidR="002A28BF" w:rsidRDefault="002A28BF" w:rsidP="002A28BF">
      <w:pPr>
        <w:spacing w:line="240" w:lineRule="auto"/>
        <w:ind w:left="720" w:hanging="720"/>
        <w:rPr>
          <w:noProof/>
        </w:rPr>
      </w:pPr>
      <w:bookmarkStart w:id="28" w:name="_ENREF_29"/>
      <w:r>
        <w:rPr>
          <w:noProof/>
        </w:rPr>
        <w:t xml:space="preserve">Saarni, S. I., Suvisaari, J., Sintonen, H., Pirkola, S., Koskinen, S., Aromaa, A., &amp; Lonnqvist, J. (2007). Impact of psychiatric disorders on health-related quality of life: general population survey. </w:t>
      </w:r>
      <w:r w:rsidRPr="002A28BF">
        <w:rPr>
          <w:i/>
          <w:noProof/>
        </w:rPr>
        <w:t>Br J Psychiatry, 190</w:t>
      </w:r>
      <w:r>
        <w:rPr>
          <w:noProof/>
        </w:rPr>
        <w:t>, 326-332. doi: 10.1192/bjp.bp.106.025106</w:t>
      </w:r>
      <w:bookmarkEnd w:id="28"/>
    </w:p>
    <w:p w:rsidR="002A28BF" w:rsidRDefault="002A28BF" w:rsidP="002A28BF">
      <w:pPr>
        <w:spacing w:line="240" w:lineRule="auto"/>
        <w:ind w:left="720" w:hanging="720"/>
        <w:rPr>
          <w:noProof/>
        </w:rPr>
      </w:pPr>
      <w:bookmarkStart w:id="29" w:name="_ENREF_30"/>
      <w:r>
        <w:rPr>
          <w:noProof/>
        </w:rPr>
        <w:t xml:space="preserve">Sakurai, K., Nishi, A., Kondo, K., Yanagida, K., &amp; Kawakami, N. (2011). Screening performance of K6/K10 and other screening instruments for mood and anxiety disorders in Japan. </w:t>
      </w:r>
      <w:r w:rsidRPr="002A28BF">
        <w:rPr>
          <w:i/>
          <w:noProof/>
        </w:rPr>
        <w:t>Psychiatry Clin Neurosci, 65</w:t>
      </w:r>
      <w:r>
        <w:rPr>
          <w:noProof/>
        </w:rPr>
        <w:t>(5), 434-441. doi: 10.1111/j.1440-1819.2011.02236.x</w:t>
      </w:r>
      <w:bookmarkEnd w:id="29"/>
    </w:p>
    <w:p w:rsidR="002A28BF" w:rsidRDefault="002A28BF" w:rsidP="002A28BF">
      <w:pPr>
        <w:spacing w:line="240" w:lineRule="auto"/>
        <w:ind w:left="720" w:hanging="720"/>
        <w:rPr>
          <w:noProof/>
        </w:rPr>
      </w:pPr>
      <w:bookmarkStart w:id="30" w:name="_ENREF_31"/>
      <w:r>
        <w:rPr>
          <w:noProof/>
        </w:rPr>
        <w:t xml:space="preserve">Shimazu, A., Schaufeli, W. B., Kosugi, S., Suzuki, A., Nashiwa, H., Kato, A., . . . Goto, R. (2008). Work engagement in Japan: Validation of the Japanese version of the Utrecht Work Engagement Scale. </w:t>
      </w:r>
      <w:r w:rsidRPr="002A28BF">
        <w:rPr>
          <w:i/>
          <w:noProof/>
        </w:rPr>
        <w:t>Applied Psychology-an International Review-Psychologie Appliquee-Revue Internationale, 57</w:t>
      </w:r>
      <w:r>
        <w:rPr>
          <w:noProof/>
        </w:rPr>
        <w:t>(3), 510-523. doi: DOI 10.1111/j.1464-0597.2008.00333.x</w:t>
      </w:r>
      <w:bookmarkEnd w:id="30"/>
    </w:p>
    <w:p w:rsidR="002A28BF" w:rsidRDefault="002A28BF" w:rsidP="002A28BF">
      <w:pPr>
        <w:spacing w:line="240" w:lineRule="auto"/>
        <w:ind w:left="720" w:hanging="720"/>
        <w:rPr>
          <w:noProof/>
        </w:rPr>
      </w:pPr>
      <w:bookmarkStart w:id="31" w:name="_ENREF_32"/>
      <w:r>
        <w:rPr>
          <w:noProof/>
        </w:rPr>
        <w:t xml:space="preserve">Sones, W. W. D. (1944). The Comics and Instructional Method. </w:t>
      </w:r>
      <w:r w:rsidRPr="002A28BF">
        <w:rPr>
          <w:i/>
          <w:noProof/>
        </w:rPr>
        <w:t>Journal of Educational Sociology, 18</w:t>
      </w:r>
      <w:r>
        <w:rPr>
          <w:noProof/>
        </w:rPr>
        <w:t>(4), 232-240. doi: Doi 10.2307/2262696</w:t>
      </w:r>
      <w:bookmarkEnd w:id="31"/>
    </w:p>
    <w:p w:rsidR="002A28BF" w:rsidRDefault="002A28BF" w:rsidP="002A28BF">
      <w:pPr>
        <w:spacing w:line="240" w:lineRule="auto"/>
        <w:ind w:left="720" w:hanging="720"/>
        <w:rPr>
          <w:noProof/>
        </w:rPr>
      </w:pPr>
      <w:bookmarkStart w:id="32" w:name="_ENREF_33"/>
      <w:r>
        <w:rPr>
          <w:noProof/>
        </w:rPr>
        <w:t xml:space="preserve">Spek, V., Cuijpers, P., Nyklicek, I., Riper, H., Keyzer, J., &amp; Pop, V. (2007). Internet-based cognitive behaviour therapy for symptoms of depression and anxiety: a meta-analysis. </w:t>
      </w:r>
      <w:r w:rsidRPr="002A28BF">
        <w:rPr>
          <w:i/>
          <w:noProof/>
        </w:rPr>
        <w:t>Psychol Med, 37</w:t>
      </w:r>
      <w:r>
        <w:rPr>
          <w:noProof/>
        </w:rPr>
        <w:t>(3), 319-328. doi: 10.1017/S0033291706008944</w:t>
      </w:r>
      <w:bookmarkEnd w:id="32"/>
    </w:p>
    <w:p w:rsidR="002A28BF" w:rsidRDefault="002A28BF" w:rsidP="002A28BF">
      <w:pPr>
        <w:spacing w:line="240" w:lineRule="auto"/>
        <w:ind w:left="720" w:hanging="720"/>
        <w:rPr>
          <w:noProof/>
        </w:rPr>
      </w:pPr>
      <w:bookmarkStart w:id="33" w:name="_ENREF_34"/>
      <w:r>
        <w:rPr>
          <w:noProof/>
        </w:rPr>
        <w:t xml:space="preserve">Tajima, M., Akiyama, T., Numa, H., Kawamura, Y., Okada, Y., Sakai, Y., . . . Power, M. J. (2007). Reliability and validity of the Japanese version of the 24-item Dysfunctional Attitude Scale. </w:t>
      </w:r>
      <w:r w:rsidRPr="002A28BF">
        <w:rPr>
          <w:i/>
          <w:noProof/>
        </w:rPr>
        <w:t>Acta Neuropsychiatrica, 19</w:t>
      </w:r>
      <w:r>
        <w:rPr>
          <w:noProof/>
        </w:rPr>
        <w:t>(6), 362-367. doi: DOI 10.1111/j.1601-5215.2007.00203.x</w:t>
      </w:r>
      <w:bookmarkEnd w:id="33"/>
    </w:p>
    <w:p w:rsidR="002A28BF" w:rsidRDefault="002A28BF" w:rsidP="002A28BF">
      <w:pPr>
        <w:spacing w:line="240" w:lineRule="auto"/>
        <w:ind w:left="720" w:hanging="720"/>
        <w:rPr>
          <w:noProof/>
        </w:rPr>
      </w:pPr>
      <w:bookmarkStart w:id="34" w:name="_ENREF_35"/>
      <w:r>
        <w:rPr>
          <w:noProof/>
        </w:rPr>
        <w:t xml:space="preserve">Titov, N., Andrews, G., &amp; Sachdev, P. (2010). Computer-delivered cognitive behavioural therapy: effective and getting ready for dissemination. </w:t>
      </w:r>
      <w:r w:rsidRPr="002A28BF">
        <w:rPr>
          <w:i/>
          <w:noProof/>
        </w:rPr>
        <w:t>F1000 Med Rep, 2</w:t>
      </w:r>
      <w:r>
        <w:rPr>
          <w:noProof/>
        </w:rPr>
        <w:t>. doi: 10.3410/M2-49</w:t>
      </w:r>
      <w:bookmarkEnd w:id="34"/>
    </w:p>
    <w:p w:rsidR="002A28BF" w:rsidRDefault="002A28BF" w:rsidP="002A28BF">
      <w:pPr>
        <w:spacing w:line="240" w:lineRule="auto"/>
        <w:ind w:left="720" w:hanging="720"/>
        <w:rPr>
          <w:noProof/>
        </w:rPr>
      </w:pPr>
      <w:bookmarkStart w:id="35" w:name="_ENREF_36"/>
      <w:r>
        <w:rPr>
          <w:noProof/>
        </w:rPr>
        <w:t xml:space="preserve">van der Klink, J. J., Blonk, R. W., Schene, A. H., &amp; van Dijk, F. J. (2001). The benefits of interventions for work-related stress. </w:t>
      </w:r>
      <w:r w:rsidRPr="002A28BF">
        <w:rPr>
          <w:i/>
          <w:noProof/>
        </w:rPr>
        <w:t>Am J Public Health, 91</w:t>
      </w:r>
      <w:r>
        <w:rPr>
          <w:noProof/>
        </w:rPr>
        <w:t xml:space="preserve">(2), 270-276. </w:t>
      </w:r>
      <w:bookmarkEnd w:id="35"/>
    </w:p>
    <w:p w:rsidR="002A28BF" w:rsidRDefault="002A28BF" w:rsidP="002A28BF">
      <w:pPr>
        <w:spacing w:line="240" w:lineRule="auto"/>
        <w:ind w:left="720" w:hanging="720"/>
        <w:rPr>
          <w:noProof/>
        </w:rPr>
      </w:pPr>
      <w:bookmarkStart w:id="36" w:name="_ENREF_37"/>
      <w:r>
        <w:rPr>
          <w:noProof/>
        </w:rPr>
        <w:t xml:space="preserve">World Health Organization. Department of Mental Health and Substance Abuse. (2001). </w:t>
      </w:r>
      <w:r w:rsidRPr="002A28BF">
        <w:rPr>
          <w:i/>
          <w:noProof/>
        </w:rPr>
        <w:t>Atlas: Mental Health Resources in the World 2001</w:t>
      </w:r>
      <w:r>
        <w:rPr>
          <w:noProof/>
        </w:rPr>
        <w:t>. Geneva: World Health Organization.</w:t>
      </w:r>
      <w:bookmarkEnd w:id="36"/>
    </w:p>
    <w:p w:rsidR="00CC2E1A" w:rsidRPr="0044035D" w:rsidRDefault="002A28BF" w:rsidP="002A28BF">
      <w:pPr>
        <w:spacing w:line="240" w:lineRule="auto"/>
        <w:ind w:left="720" w:hanging="720"/>
      </w:pPr>
      <w:bookmarkStart w:id="37" w:name="_ENREF_38"/>
      <w:r>
        <w:rPr>
          <w:noProof/>
        </w:rPr>
        <w:t xml:space="preserve">World Health Organization. Department of Mental Health and Substance Abuse. (2005). </w:t>
      </w:r>
      <w:r w:rsidRPr="002A28BF">
        <w:rPr>
          <w:i/>
          <w:noProof/>
        </w:rPr>
        <w:t>Mental health atlas 2005</w:t>
      </w:r>
      <w:r>
        <w:rPr>
          <w:noProof/>
        </w:rPr>
        <w:t xml:space="preserve"> (Rev ed.). Geneva: World Health Organization.</w:t>
      </w:r>
      <w:bookmarkEnd w:id="37"/>
      <w:r w:rsidR="00765E43">
        <w:fldChar w:fldCharType="end"/>
      </w:r>
      <w:bookmarkStart w:id="38" w:name="_GoBack"/>
      <w:bookmarkEnd w:id="38"/>
    </w:p>
    <w:sectPr w:rsidR="00CC2E1A" w:rsidRPr="0044035D" w:rsidSect="0052377C">
      <w:footerReference w:type="default" r:id="rId10"/>
      <w:pgSz w:w="11907" w:h="16839" w:code="9"/>
      <w:pgMar w:top="1440" w:right="1080" w:bottom="1440" w:left="1080" w:header="708" w:footer="708"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A9C" w:rsidRDefault="00931A9C" w:rsidP="00A55A57">
      <w:r>
        <w:separator/>
      </w:r>
    </w:p>
  </w:endnote>
  <w:endnote w:type="continuationSeparator" w:id="0">
    <w:p w:rsidR="00931A9C" w:rsidRDefault="00931A9C" w:rsidP="00A55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088998"/>
      <w:docPartObj>
        <w:docPartGallery w:val="Page Numbers (Bottom of Page)"/>
        <w:docPartUnique/>
      </w:docPartObj>
    </w:sdtPr>
    <w:sdtContent>
      <w:p w:rsidR="00637F61" w:rsidRDefault="00637F61">
        <w:pPr>
          <w:pStyle w:val="a5"/>
          <w:jc w:val="center"/>
        </w:pPr>
        <w:r>
          <w:fldChar w:fldCharType="begin"/>
        </w:r>
        <w:r>
          <w:instrText>PAGE   \* MERGEFORMAT</w:instrText>
        </w:r>
        <w:r>
          <w:fldChar w:fldCharType="separate"/>
        </w:r>
        <w:r w:rsidR="002A28BF" w:rsidRPr="002A28BF">
          <w:rPr>
            <w:noProof/>
            <w:lang w:val="ja-JP"/>
          </w:rPr>
          <w:t>-</w:t>
        </w:r>
        <w:r w:rsidR="002A28BF">
          <w:rPr>
            <w:noProof/>
          </w:rPr>
          <w:t xml:space="preserve"> 16 -</w:t>
        </w:r>
        <w:r>
          <w:fldChar w:fldCharType="end"/>
        </w:r>
      </w:p>
    </w:sdtContent>
  </w:sdt>
  <w:p w:rsidR="00637F61" w:rsidRDefault="00637F6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A9C" w:rsidRDefault="00931A9C" w:rsidP="00A55A57">
      <w:r>
        <w:separator/>
      </w:r>
    </w:p>
  </w:footnote>
  <w:footnote w:type="continuationSeparator" w:id="0">
    <w:p w:rsidR="00931A9C" w:rsidRDefault="00931A9C" w:rsidP="00A55A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A56D1"/>
    <w:multiLevelType w:val="multilevel"/>
    <w:tmpl w:val="E7B83860"/>
    <w:lvl w:ilvl="0">
      <w:start w:val="2"/>
      <w:numFmt w:val="decimal"/>
      <w:lvlText w:val="%1)"/>
      <w:lvlJc w:val="left"/>
      <w:pPr>
        <w:ind w:left="360" w:hanging="360"/>
      </w:pPr>
      <w:rPr>
        <w:rFonts w:cs="Times New Roman" w:hint="eastAsia"/>
      </w:rPr>
    </w:lvl>
    <w:lvl w:ilvl="1">
      <w:start w:val="2"/>
      <w:numFmt w:val="decimal"/>
      <w:lvlText w:val="%1-%2)"/>
      <w:lvlJc w:val="left"/>
      <w:pPr>
        <w:ind w:left="720" w:hanging="360"/>
      </w:pPr>
      <w:rPr>
        <w:rFonts w:cs="Times New Roman" w:hint="eastAsia"/>
      </w:rPr>
    </w:lvl>
    <w:lvl w:ilvl="2">
      <w:start w:val="1"/>
      <w:numFmt w:val="lowerRoman"/>
      <w:lvlText w:val="%3)"/>
      <w:lvlJc w:val="left"/>
      <w:pPr>
        <w:ind w:left="1080" w:hanging="360"/>
      </w:pPr>
      <w:rPr>
        <w:rFonts w:cs="Times New Roman" w:hint="eastAsia"/>
      </w:rPr>
    </w:lvl>
    <w:lvl w:ilvl="3">
      <w:start w:val="1"/>
      <w:numFmt w:val="decimal"/>
      <w:lvlText w:val="(%4)"/>
      <w:lvlJc w:val="left"/>
      <w:pPr>
        <w:ind w:left="1440" w:hanging="360"/>
      </w:pPr>
      <w:rPr>
        <w:rFonts w:cs="Times New Roman" w:hint="eastAsia"/>
      </w:rPr>
    </w:lvl>
    <w:lvl w:ilvl="4">
      <w:start w:val="1"/>
      <w:numFmt w:val="lowerLetter"/>
      <w:lvlText w:val="(%5)"/>
      <w:lvlJc w:val="left"/>
      <w:pPr>
        <w:ind w:left="1800" w:hanging="360"/>
      </w:pPr>
      <w:rPr>
        <w:rFonts w:cs="Times New Roman" w:hint="eastAsia"/>
      </w:rPr>
    </w:lvl>
    <w:lvl w:ilvl="5">
      <w:start w:val="1"/>
      <w:numFmt w:val="lowerRoman"/>
      <w:lvlText w:val="(%6)"/>
      <w:lvlJc w:val="left"/>
      <w:pPr>
        <w:ind w:left="2160" w:hanging="360"/>
      </w:pPr>
      <w:rPr>
        <w:rFonts w:cs="Times New Roman" w:hint="eastAsia"/>
      </w:rPr>
    </w:lvl>
    <w:lvl w:ilvl="6">
      <w:start w:val="1"/>
      <w:numFmt w:val="decimal"/>
      <w:lvlText w:val="%7."/>
      <w:lvlJc w:val="left"/>
      <w:pPr>
        <w:ind w:left="2520" w:hanging="360"/>
      </w:pPr>
      <w:rPr>
        <w:rFonts w:cs="Times New Roman" w:hint="eastAsia"/>
      </w:rPr>
    </w:lvl>
    <w:lvl w:ilvl="7">
      <w:start w:val="1"/>
      <w:numFmt w:val="lowerLetter"/>
      <w:lvlText w:val="%8."/>
      <w:lvlJc w:val="left"/>
      <w:pPr>
        <w:ind w:left="2880" w:hanging="360"/>
      </w:pPr>
      <w:rPr>
        <w:rFonts w:cs="Times New Roman" w:hint="eastAsia"/>
      </w:rPr>
    </w:lvl>
    <w:lvl w:ilvl="8">
      <w:start w:val="1"/>
      <w:numFmt w:val="lowerRoman"/>
      <w:lvlText w:val="%9."/>
      <w:lvlJc w:val="left"/>
      <w:pPr>
        <w:ind w:left="3240" w:hanging="360"/>
      </w:pPr>
      <w:rPr>
        <w:rFonts w:cs="Times New Roman" w:hint="eastAsia"/>
      </w:rPr>
    </w:lvl>
  </w:abstractNum>
  <w:abstractNum w:abstractNumId="1">
    <w:nsid w:val="08C10361"/>
    <w:multiLevelType w:val="multilevel"/>
    <w:tmpl w:val="0409001F"/>
    <w:lvl w:ilvl="0">
      <w:start w:val="1"/>
      <w:numFmt w:val="decimal"/>
      <w:lvlText w:val="%1."/>
      <w:lvlJc w:val="left"/>
      <w:pPr>
        <w:ind w:left="1080" w:hanging="360"/>
      </w:pPr>
      <w:rPr>
        <w:rFonts w:cs="Times New Roman" w:hint="default"/>
      </w:rPr>
    </w:lvl>
    <w:lvl w:ilvl="1">
      <w:start w:val="1"/>
      <w:numFmt w:val="decimal"/>
      <w:lvlText w:val="%1.%2."/>
      <w:lvlJc w:val="left"/>
      <w:pPr>
        <w:ind w:left="1512" w:hanging="432"/>
      </w:pPr>
      <w:rPr>
        <w:rFonts w:cs="Times New Roman" w:hint="default"/>
      </w:rPr>
    </w:lvl>
    <w:lvl w:ilvl="2">
      <w:start w:val="1"/>
      <w:numFmt w:val="decimal"/>
      <w:lvlText w:val="%1.%2.%3."/>
      <w:lvlJc w:val="left"/>
      <w:pPr>
        <w:ind w:left="1944" w:hanging="504"/>
      </w:pPr>
      <w:rPr>
        <w:rFonts w:cs="Times New Roman" w:hint="default"/>
      </w:rPr>
    </w:lvl>
    <w:lvl w:ilvl="3">
      <w:start w:val="1"/>
      <w:numFmt w:val="decimal"/>
      <w:lvlText w:val="%1.%2.%3.%4."/>
      <w:lvlJc w:val="left"/>
      <w:pPr>
        <w:ind w:left="2448" w:hanging="648"/>
      </w:pPr>
      <w:rPr>
        <w:rFonts w:cs="Times New Roman" w:hint="default"/>
      </w:rPr>
    </w:lvl>
    <w:lvl w:ilvl="4">
      <w:start w:val="1"/>
      <w:numFmt w:val="decimal"/>
      <w:lvlText w:val="%1.%2.%3.%4.%5."/>
      <w:lvlJc w:val="left"/>
      <w:pPr>
        <w:ind w:left="2952" w:hanging="792"/>
      </w:pPr>
      <w:rPr>
        <w:rFonts w:cs="Times New Roman" w:hint="default"/>
      </w:rPr>
    </w:lvl>
    <w:lvl w:ilvl="5">
      <w:start w:val="1"/>
      <w:numFmt w:val="decimal"/>
      <w:lvlText w:val="%1.%2.%3.%4.%5.%6."/>
      <w:lvlJc w:val="left"/>
      <w:pPr>
        <w:ind w:left="3456" w:hanging="936"/>
      </w:pPr>
      <w:rPr>
        <w:rFonts w:cs="Times New Roman" w:hint="default"/>
      </w:rPr>
    </w:lvl>
    <w:lvl w:ilvl="6">
      <w:start w:val="1"/>
      <w:numFmt w:val="decimal"/>
      <w:lvlText w:val="%1.%2.%3.%4.%5.%6.%7."/>
      <w:lvlJc w:val="left"/>
      <w:pPr>
        <w:ind w:left="3960" w:hanging="1080"/>
      </w:pPr>
      <w:rPr>
        <w:rFonts w:cs="Times New Roman" w:hint="default"/>
      </w:rPr>
    </w:lvl>
    <w:lvl w:ilvl="7">
      <w:start w:val="1"/>
      <w:numFmt w:val="decimal"/>
      <w:lvlText w:val="%1.%2.%3.%4.%5.%6.%7.%8."/>
      <w:lvlJc w:val="left"/>
      <w:pPr>
        <w:ind w:left="4464" w:hanging="1224"/>
      </w:pPr>
      <w:rPr>
        <w:rFonts w:cs="Times New Roman" w:hint="default"/>
      </w:rPr>
    </w:lvl>
    <w:lvl w:ilvl="8">
      <w:start w:val="1"/>
      <w:numFmt w:val="decimal"/>
      <w:lvlText w:val="%1.%2.%3.%4.%5.%6.%7.%8.%9."/>
      <w:lvlJc w:val="left"/>
      <w:pPr>
        <w:ind w:left="5040" w:hanging="1440"/>
      </w:pPr>
      <w:rPr>
        <w:rFonts w:cs="Times New Roman" w:hint="default"/>
      </w:rPr>
    </w:lvl>
  </w:abstractNum>
  <w:abstractNum w:abstractNumId="2">
    <w:nsid w:val="0B4501B4"/>
    <w:multiLevelType w:val="multilevel"/>
    <w:tmpl w:val="C734B52E"/>
    <w:lvl w:ilvl="0">
      <w:start w:val="1"/>
      <w:numFmt w:val="decimal"/>
      <w:lvlText w:val="%1)"/>
      <w:lvlJc w:val="left"/>
      <w:pPr>
        <w:ind w:left="360" w:hanging="360"/>
      </w:pPr>
      <w:rPr>
        <w:rFonts w:cs="Times New Roman" w:hint="eastAsia"/>
      </w:rPr>
    </w:lvl>
    <w:lvl w:ilvl="1">
      <w:start w:val="1"/>
      <w:numFmt w:val="decimal"/>
      <w:lvlText w:val="%1-%2)"/>
      <w:lvlJc w:val="left"/>
      <w:pPr>
        <w:ind w:left="720" w:hanging="360"/>
      </w:pPr>
      <w:rPr>
        <w:rFonts w:cs="Times New Roman" w:hint="eastAsia"/>
      </w:rPr>
    </w:lvl>
    <w:lvl w:ilvl="2">
      <w:start w:val="1"/>
      <w:numFmt w:val="lowerRoman"/>
      <w:lvlText w:val="%3)"/>
      <w:lvlJc w:val="left"/>
      <w:pPr>
        <w:ind w:left="1080" w:hanging="360"/>
      </w:pPr>
      <w:rPr>
        <w:rFonts w:cs="Times New Roman" w:hint="eastAsia"/>
      </w:rPr>
    </w:lvl>
    <w:lvl w:ilvl="3">
      <w:start w:val="1"/>
      <w:numFmt w:val="decimal"/>
      <w:lvlText w:val="(%4)"/>
      <w:lvlJc w:val="left"/>
      <w:pPr>
        <w:ind w:left="1440" w:hanging="360"/>
      </w:pPr>
      <w:rPr>
        <w:rFonts w:cs="Times New Roman" w:hint="eastAsia"/>
      </w:rPr>
    </w:lvl>
    <w:lvl w:ilvl="4">
      <w:start w:val="1"/>
      <w:numFmt w:val="lowerLetter"/>
      <w:lvlText w:val="(%5)"/>
      <w:lvlJc w:val="left"/>
      <w:pPr>
        <w:ind w:left="1800" w:hanging="360"/>
      </w:pPr>
      <w:rPr>
        <w:rFonts w:cs="Times New Roman" w:hint="eastAsia"/>
      </w:rPr>
    </w:lvl>
    <w:lvl w:ilvl="5">
      <w:start w:val="1"/>
      <w:numFmt w:val="lowerRoman"/>
      <w:lvlText w:val="(%6)"/>
      <w:lvlJc w:val="left"/>
      <w:pPr>
        <w:ind w:left="2160" w:hanging="360"/>
      </w:pPr>
      <w:rPr>
        <w:rFonts w:cs="Times New Roman" w:hint="eastAsia"/>
      </w:rPr>
    </w:lvl>
    <w:lvl w:ilvl="6">
      <w:start w:val="1"/>
      <w:numFmt w:val="decimal"/>
      <w:lvlText w:val="%7."/>
      <w:lvlJc w:val="left"/>
      <w:pPr>
        <w:ind w:left="2520" w:hanging="360"/>
      </w:pPr>
      <w:rPr>
        <w:rFonts w:cs="Times New Roman" w:hint="eastAsia"/>
      </w:rPr>
    </w:lvl>
    <w:lvl w:ilvl="7">
      <w:start w:val="1"/>
      <w:numFmt w:val="lowerLetter"/>
      <w:lvlText w:val="%8."/>
      <w:lvlJc w:val="left"/>
      <w:pPr>
        <w:ind w:left="2880" w:hanging="360"/>
      </w:pPr>
      <w:rPr>
        <w:rFonts w:cs="Times New Roman" w:hint="eastAsia"/>
      </w:rPr>
    </w:lvl>
    <w:lvl w:ilvl="8">
      <w:start w:val="1"/>
      <w:numFmt w:val="lowerRoman"/>
      <w:lvlText w:val="%9."/>
      <w:lvlJc w:val="left"/>
      <w:pPr>
        <w:ind w:left="3240" w:hanging="360"/>
      </w:pPr>
      <w:rPr>
        <w:rFonts w:cs="Times New Roman" w:hint="eastAsia"/>
      </w:rPr>
    </w:lvl>
  </w:abstractNum>
  <w:abstractNum w:abstractNumId="3">
    <w:nsid w:val="0F277DBC"/>
    <w:multiLevelType w:val="hybridMultilevel"/>
    <w:tmpl w:val="D4D80C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10431A74"/>
    <w:multiLevelType w:val="hybridMultilevel"/>
    <w:tmpl w:val="F60E13B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10530213"/>
    <w:multiLevelType w:val="multilevel"/>
    <w:tmpl w:val="C734B52E"/>
    <w:lvl w:ilvl="0">
      <w:start w:val="1"/>
      <w:numFmt w:val="decimal"/>
      <w:lvlText w:val="%1)"/>
      <w:lvlJc w:val="left"/>
      <w:pPr>
        <w:ind w:left="360" w:hanging="360"/>
      </w:pPr>
      <w:rPr>
        <w:rFonts w:cs="Times New Roman" w:hint="eastAsia"/>
      </w:rPr>
    </w:lvl>
    <w:lvl w:ilvl="1">
      <w:start w:val="1"/>
      <w:numFmt w:val="decimal"/>
      <w:lvlText w:val="%1-%2)"/>
      <w:lvlJc w:val="left"/>
      <w:pPr>
        <w:ind w:left="720" w:hanging="360"/>
      </w:pPr>
      <w:rPr>
        <w:rFonts w:cs="Times New Roman" w:hint="eastAsia"/>
      </w:rPr>
    </w:lvl>
    <w:lvl w:ilvl="2">
      <w:start w:val="1"/>
      <w:numFmt w:val="lowerRoman"/>
      <w:lvlText w:val="%3)"/>
      <w:lvlJc w:val="left"/>
      <w:pPr>
        <w:ind w:left="1080" w:hanging="360"/>
      </w:pPr>
      <w:rPr>
        <w:rFonts w:cs="Times New Roman" w:hint="eastAsia"/>
      </w:rPr>
    </w:lvl>
    <w:lvl w:ilvl="3">
      <w:start w:val="1"/>
      <w:numFmt w:val="decimal"/>
      <w:lvlText w:val="(%4)"/>
      <w:lvlJc w:val="left"/>
      <w:pPr>
        <w:ind w:left="1440" w:hanging="360"/>
      </w:pPr>
      <w:rPr>
        <w:rFonts w:cs="Times New Roman" w:hint="eastAsia"/>
      </w:rPr>
    </w:lvl>
    <w:lvl w:ilvl="4">
      <w:start w:val="1"/>
      <w:numFmt w:val="lowerLetter"/>
      <w:lvlText w:val="(%5)"/>
      <w:lvlJc w:val="left"/>
      <w:pPr>
        <w:ind w:left="1800" w:hanging="360"/>
      </w:pPr>
      <w:rPr>
        <w:rFonts w:cs="Times New Roman" w:hint="eastAsia"/>
      </w:rPr>
    </w:lvl>
    <w:lvl w:ilvl="5">
      <w:start w:val="1"/>
      <w:numFmt w:val="lowerRoman"/>
      <w:lvlText w:val="(%6)"/>
      <w:lvlJc w:val="left"/>
      <w:pPr>
        <w:ind w:left="2160" w:hanging="360"/>
      </w:pPr>
      <w:rPr>
        <w:rFonts w:cs="Times New Roman" w:hint="eastAsia"/>
      </w:rPr>
    </w:lvl>
    <w:lvl w:ilvl="6">
      <w:start w:val="1"/>
      <w:numFmt w:val="decimal"/>
      <w:lvlText w:val="%7."/>
      <w:lvlJc w:val="left"/>
      <w:pPr>
        <w:ind w:left="2520" w:hanging="360"/>
      </w:pPr>
      <w:rPr>
        <w:rFonts w:cs="Times New Roman" w:hint="eastAsia"/>
      </w:rPr>
    </w:lvl>
    <w:lvl w:ilvl="7">
      <w:start w:val="1"/>
      <w:numFmt w:val="lowerLetter"/>
      <w:lvlText w:val="%8."/>
      <w:lvlJc w:val="left"/>
      <w:pPr>
        <w:ind w:left="2880" w:hanging="360"/>
      </w:pPr>
      <w:rPr>
        <w:rFonts w:cs="Times New Roman" w:hint="eastAsia"/>
      </w:rPr>
    </w:lvl>
    <w:lvl w:ilvl="8">
      <w:start w:val="1"/>
      <w:numFmt w:val="lowerRoman"/>
      <w:lvlText w:val="%9."/>
      <w:lvlJc w:val="left"/>
      <w:pPr>
        <w:ind w:left="3240" w:hanging="360"/>
      </w:pPr>
      <w:rPr>
        <w:rFonts w:cs="Times New Roman" w:hint="eastAsia"/>
      </w:rPr>
    </w:lvl>
  </w:abstractNum>
  <w:abstractNum w:abstractNumId="6">
    <w:nsid w:val="16590D23"/>
    <w:multiLevelType w:val="multilevel"/>
    <w:tmpl w:val="C734B52E"/>
    <w:lvl w:ilvl="0">
      <w:start w:val="1"/>
      <w:numFmt w:val="decimal"/>
      <w:lvlText w:val="%1)"/>
      <w:lvlJc w:val="left"/>
      <w:pPr>
        <w:ind w:left="360" w:hanging="360"/>
      </w:pPr>
      <w:rPr>
        <w:rFonts w:cs="Times New Roman" w:hint="eastAsia"/>
      </w:rPr>
    </w:lvl>
    <w:lvl w:ilvl="1">
      <w:start w:val="1"/>
      <w:numFmt w:val="decimal"/>
      <w:lvlText w:val="%1-%2)"/>
      <w:lvlJc w:val="left"/>
      <w:pPr>
        <w:ind w:left="720" w:hanging="360"/>
      </w:pPr>
      <w:rPr>
        <w:rFonts w:cs="Times New Roman" w:hint="eastAsia"/>
      </w:rPr>
    </w:lvl>
    <w:lvl w:ilvl="2">
      <w:start w:val="1"/>
      <w:numFmt w:val="lowerRoman"/>
      <w:lvlText w:val="%3)"/>
      <w:lvlJc w:val="left"/>
      <w:pPr>
        <w:ind w:left="1080" w:hanging="360"/>
      </w:pPr>
      <w:rPr>
        <w:rFonts w:cs="Times New Roman" w:hint="eastAsia"/>
      </w:rPr>
    </w:lvl>
    <w:lvl w:ilvl="3">
      <w:start w:val="1"/>
      <w:numFmt w:val="decimal"/>
      <w:lvlText w:val="(%4)"/>
      <w:lvlJc w:val="left"/>
      <w:pPr>
        <w:ind w:left="1440" w:hanging="360"/>
      </w:pPr>
      <w:rPr>
        <w:rFonts w:cs="Times New Roman" w:hint="eastAsia"/>
      </w:rPr>
    </w:lvl>
    <w:lvl w:ilvl="4">
      <w:start w:val="1"/>
      <w:numFmt w:val="lowerLetter"/>
      <w:lvlText w:val="(%5)"/>
      <w:lvlJc w:val="left"/>
      <w:pPr>
        <w:ind w:left="1800" w:hanging="360"/>
      </w:pPr>
      <w:rPr>
        <w:rFonts w:cs="Times New Roman" w:hint="eastAsia"/>
      </w:rPr>
    </w:lvl>
    <w:lvl w:ilvl="5">
      <w:start w:val="1"/>
      <w:numFmt w:val="lowerRoman"/>
      <w:lvlText w:val="(%6)"/>
      <w:lvlJc w:val="left"/>
      <w:pPr>
        <w:ind w:left="2160" w:hanging="360"/>
      </w:pPr>
      <w:rPr>
        <w:rFonts w:cs="Times New Roman" w:hint="eastAsia"/>
      </w:rPr>
    </w:lvl>
    <w:lvl w:ilvl="6">
      <w:start w:val="1"/>
      <w:numFmt w:val="decimal"/>
      <w:lvlText w:val="%7."/>
      <w:lvlJc w:val="left"/>
      <w:pPr>
        <w:ind w:left="2520" w:hanging="360"/>
      </w:pPr>
      <w:rPr>
        <w:rFonts w:cs="Times New Roman" w:hint="eastAsia"/>
      </w:rPr>
    </w:lvl>
    <w:lvl w:ilvl="7">
      <w:start w:val="1"/>
      <w:numFmt w:val="lowerLetter"/>
      <w:lvlText w:val="%8."/>
      <w:lvlJc w:val="left"/>
      <w:pPr>
        <w:ind w:left="2880" w:hanging="360"/>
      </w:pPr>
      <w:rPr>
        <w:rFonts w:cs="Times New Roman" w:hint="eastAsia"/>
      </w:rPr>
    </w:lvl>
    <w:lvl w:ilvl="8">
      <w:start w:val="1"/>
      <w:numFmt w:val="lowerRoman"/>
      <w:lvlText w:val="%9."/>
      <w:lvlJc w:val="left"/>
      <w:pPr>
        <w:ind w:left="3240" w:hanging="360"/>
      </w:pPr>
      <w:rPr>
        <w:rFonts w:cs="Times New Roman" w:hint="eastAsia"/>
      </w:rPr>
    </w:lvl>
  </w:abstractNum>
  <w:abstractNum w:abstractNumId="7">
    <w:nsid w:val="1A914FB8"/>
    <w:multiLevelType w:val="hybridMultilevel"/>
    <w:tmpl w:val="01D217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A98773B"/>
    <w:multiLevelType w:val="hybridMultilevel"/>
    <w:tmpl w:val="C31A6E3A"/>
    <w:lvl w:ilvl="0" w:tplc="04090011">
      <w:start w:val="1"/>
      <w:numFmt w:val="decimal"/>
      <w:lvlText w:val="%1)"/>
      <w:lvlJc w:val="left"/>
      <w:pPr>
        <w:ind w:left="420" w:hanging="420"/>
      </w:pPr>
      <w:rPr>
        <w:rFonts w:cs="Times New Roman" w:hint="default"/>
      </w:rPr>
    </w:lvl>
    <w:lvl w:ilvl="1" w:tplc="6B30B058">
      <w:start w:val="1"/>
      <w:numFmt w:val="decimal"/>
      <w:lvlText w:val="（%2）"/>
      <w:lvlJc w:val="left"/>
      <w:pPr>
        <w:ind w:left="840" w:hanging="4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B357F78"/>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BF52ACA"/>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CD25491"/>
    <w:multiLevelType w:val="hybridMultilevel"/>
    <w:tmpl w:val="FD507D6A"/>
    <w:lvl w:ilvl="0" w:tplc="04090001">
      <w:start w:val="1"/>
      <w:numFmt w:val="bullet"/>
      <w:lvlText w:val=""/>
      <w:lvlJc w:val="left"/>
      <w:pPr>
        <w:ind w:left="780" w:hanging="420"/>
      </w:pPr>
      <w:rPr>
        <w:rFonts w:ascii="Wingdings" w:hAnsi="Wingdings" w:hint="default"/>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
    <w:nsid w:val="1E085F14"/>
    <w:multiLevelType w:val="hybridMultilevel"/>
    <w:tmpl w:val="96826B74"/>
    <w:lvl w:ilvl="0" w:tplc="04090011">
      <w:start w:val="1"/>
      <w:numFmt w:val="decimal"/>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26967065"/>
    <w:multiLevelType w:val="multilevel"/>
    <w:tmpl w:val="C734B52E"/>
    <w:lvl w:ilvl="0">
      <w:start w:val="1"/>
      <w:numFmt w:val="decimal"/>
      <w:lvlText w:val="%1)"/>
      <w:lvlJc w:val="left"/>
      <w:pPr>
        <w:ind w:left="360" w:hanging="360"/>
      </w:pPr>
      <w:rPr>
        <w:rFonts w:cs="Times New Roman" w:hint="eastAsia"/>
      </w:rPr>
    </w:lvl>
    <w:lvl w:ilvl="1">
      <w:start w:val="1"/>
      <w:numFmt w:val="decimal"/>
      <w:lvlText w:val="%1-%2)"/>
      <w:lvlJc w:val="left"/>
      <w:pPr>
        <w:ind w:left="720" w:hanging="360"/>
      </w:pPr>
      <w:rPr>
        <w:rFonts w:cs="Times New Roman" w:hint="eastAsia"/>
      </w:rPr>
    </w:lvl>
    <w:lvl w:ilvl="2">
      <w:start w:val="1"/>
      <w:numFmt w:val="lowerRoman"/>
      <w:lvlText w:val="%3)"/>
      <w:lvlJc w:val="left"/>
      <w:pPr>
        <w:ind w:left="1080" w:hanging="360"/>
      </w:pPr>
      <w:rPr>
        <w:rFonts w:cs="Times New Roman" w:hint="eastAsia"/>
      </w:rPr>
    </w:lvl>
    <w:lvl w:ilvl="3">
      <w:start w:val="1"/>
      <w:numFmt w:val="decimal"/>
      <w:lvlText w:val="(%4)"/>
      <w:lvlJc w:val="left"/>
      <w:pPr>
        <w:ind w:left="1440" w:hanging="360"/>
      </w:pPr>
      <w:rPr>
        <w:rFonts w:cs="Times New Roman" w:hint="eastAsia"/>
      </w:rPr>
    </w:lvl>
    <w:lvl w:ilvl="4">
      <w:start w:val="1"/>
      <w:numFmt w:val="lowerLetter"/>
      <w:lvlText w:val="(%5)"/>
      <w:lvlJc w:val="left"/>
      <w:pPr>
        <w:ind w:left="1800" w:hanging="360"/>
      </w:pPr>
      <w:rPr>
        <w:rFonts w:cs="Times New Roman" w:hint="eastAsia"/>
      </w:rPr>
    </w:lvl>
    <w:lvl w:ilvl="5">
      <w:start w:val="1"/>
      <w:numFmt w:val="lowerRoman"/>
      <w:lvlText w:val="(%6)"/>
      <w:lvlJc w:val="left"/>
      <w:pPr>
        <w:ind w:left="2160" w:hanging="360"/>
      </w:pPr>
      <w:rPr>
        <w:rFonts w:cs="Times New Roman" w:hint="eastAsia"/>
      </w:rPr>
    </w:lvl>
    <w:lvl w:ilvl="6">
      <w:start w:val="1"/>
      <w:numFmt w:val="decimal"/>
      <w:lvlText w:val="%7."/>
      <w:lvlJc w:val="left"/>
      <w:pPr>
        <w:ind w:left="2520" w:hanging="360"/>
      </w:pPr>
      <w:rPr>
        <w:rFonts w:cs="Times New Roman" w:hint="eastAsia"/>
      </w:rPr>
    </w:lvl>
    <w:lvl w:ilvl="7">
      <w:start w:val="1"/>
      <w:numFmt w:val="lowerLetter"/>
      <w:lvlText w:val="%8."/>
      <w:lvlJc w:val="left"/>
      <w:pPr>
        <w:ind w:left="2880" w:hanging="360"/>
      </w:pPr>
      <w:rPr>
        <w:rFonts w:cs="Times New Roman" w:hint="eastAsia"/>
      </w:rPr>
    </w:lvl>
    <w:lvl w:ilvl="8">
      <w:start w:val="1"/>
      <w:numFmt w:val="lowerRoman"/>
      <w:lvlText w:val="%9."/>
      <w:lvlJc w:val="left"/>
      <w:pPr>
        <w:ind w:left="3240" w:hanging="360"/>
      </w:pPr>
      <w:rPr>
        <w:rFonts w:cs="Times New Roman" w:hint="eastAsia"/>
      </w:rPr>
    </w:lvl>
  </w:abstractNum>
  <w:abstractNum w:abstractNumId="14">
    <w:nsid w:val="28742ACF"/>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28A3421B"/>
    <w:multiLevelType w:val="hybridMultilevel"/>
    <w:tmpl w:val="9288FF2C"/>
    <w:lvl w:ilvl="0" w:tplc="04090011">
      <w:start w:val="1"/>
      <w:numFmt w:val="decimal"/>
      <w:lvlText w:val="%1)"/>
      <w:lvlJc w:val="left"/>
      <w:pPr>
        <w:ind w:left="420" w:hanging="420"/>
      </w:pPr>
      <w:rPr>
        <w:rFonts w:cs="Times New Roman"/>
      </w:rPr>
    </w:lvl>
    <w:lvl w:ilvl="1" w:tplc="268C1B6A">
      <w:start w:val="1"/>
      <w:numFmt w:val="bullet"/>
      <w:lvlText w:val="-"/>
      <w:lvlJc w:val="left"/>
      <w:pPr>
        <w:ind w:left="840" w:hanging="420"/>
      </w:pPr>
      <w:rPr>
        <w:rFonts w:ascii="Times New Roman" w:hAnsi="Times New Roman"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nsid w:val="2A5006A7"/>
    <w:multiLevelType w:val="hybridMultilevel"/>
    <w:tmpl w:val="D8C6A89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2A69364A"/>
    <w:multiLevelType w:val="hybridMultilevel"/>
    <w:tmpl w:val="073E1152"/>
    <w:lvl w:ilvl="0" w:tplc="04090011">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nsid w:val="2DF00681"/>
    <w:multiLevelType w:val="hybridMultilevel"/>
    <w:tmpl w:val="87DEBB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F38335C"/>
    <w:multiLevelType w:val="hybridMultilevel"/>
    <w:tmpl w:val="30267906"/>
    <w:lvl w:ilvl="0" w:tplc="04090011">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nsid w:val="30FC618D"/>
    <w:multiLevelType w:val="hybridMultilevel"/>
    <w:tmpl w:val="74BE055A"/>
    <w:lvl w:ilvl="0" w:tplc="04090011">
      <w:start w:val="1"/>
      <w:numFmt w:val="decimal"/>
      <w:lvlText w:val="%1)"/>
      <w:lvlJc w:val="left"/>
      <w:pPr>
        <w:ind w:left="420" w:hanging="420"/>
      </w:pPr>
      <w:rPr>
        <w:rFonts w:cs="Times New Roman" w:hint="default"/>
      </w:rPr>
    </w:lvl>
    <w:lvl w:ilvl="1" w:tplc="6B30B058">
      <w:start w:val="1"/>
      <w:numFmt w:val="decimal"/>
      <w:lvlText w:val="（%2）"/>
      <w:lvlJc w:val="left"/>
      <w:pPr>
        <w:ind w:left="840" w:hanging="4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36202D3A"/>
    <w:multiLevelType w:val="multilevel"/>
    <w:tmpl w:val="D9449648"/>
    <w:lvl w:ilvl="0">
      <w:start w:val="1"/>
      <w:numFmt w:val="decimal"/>
      <w:lvlText w:val="%1."/>
      <w:lvlJc w:val="left"/>
      <w:pPr>
        <w:ind w:left="360" w:hanging="360"/>
      </w:pPr>
      <w:rPr>
        <w:rFonts w:cs="Times New Roman" w:hint="eastAsia"/>
      </w:rPr>
    </w:lvl>
    <w:lvl w:ilvl="1">
      <w:start w:val="1"/>
      <w:numFmt w:val="decimal"/>
      <w:lvlText w:val="%1.%2."/>
      <w:lvlJc w:val="left"/>
      <w:pPr>
        <w:ind w:left="792" w:hanging="432"/>
      </w:pPr>
      <w:rPr>
        <w:rFonts w:cs="Times New Roman" w:hint="eastAsia"/>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22">
    <w:nsid w:val="39181A0B"/>
    <w:multiLevelType w:val="hybridMultilevel"/>
    <w:tmpl w:val="941EE24A"/>
    <w:lvl w:ilvl="0" w:tplc="0409000F">
      <w:start w:val="1"/>
      <w:numFmt w:val="decimal"/>
      <w:lvlText w:val="%1."/>
      <w:lvlJc w:val="left"/>
      <w:pPr>
        <w:ind w:left="420" w:hanging="420"/>
      </w:pPr>
      <w:rPr>
        <w:rFonts w:cs="Times New Roman"/>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nsid w:val="40E96778"/>
    <w:multiLevelType w:val="multilevel"/>
    <w:tmpl w:val="C734B52E"/>
    <w:lvl w:ilvl="0">
      <w:start w:val="1"/>
      <w:numFmt w:val="decimal"/>
      <w:lvlText w:val="%1)"/>
      <w:lvlJc w:val="left"/>
      <w:pPr>
        <w:ind w:left="360" w:hanging="360"/>
      </w:pPr>
      <w:rPr>
        <w:rFonts w:cs="Times New Roman" w:hint="eastAsia"/>
      </w:rPr>
    </w:lvl>
    <w:lvl w:ilvl="1">
      <w:start w:val="1"/>
      <w:numFmt w:val="decimal"/>
      <w:lvlText w:val="%1-%2)"/>
      <w:lvlJc w:val="left"/>
      <w:pPr>
        <w:ind w:left="720" w:hanging="360"/>
      </w:pPr>
      <w:rPr>
        <w:rFonts w:cs="Times New Roman" w:hint="eastAsia"/>
      </w:rPr>
    </w:lvl>
    <w:lvl w:ilvl="2">
      <w:start w:val="1"/>
      <w:numFmt w:val="lowerRoman"/>
      <w:lvlText w:val="%3)"/>
      <w:lvlJc w:val="left"/>
      <w:pPr>
        <w:ind w:left="1080" w:hanging="360"/>
      </w:pPr>
      <w:rPr>
        <w:rFonts w:cs="Times New Roman" w:hint="eastAsia"/>
      </w:rPr>
    </w:lvl>
    <w:lvl w:ilvl="3">
      <w:start w:val="1"/>
      <w:numFmt w:val="decimal"/>
      <w:lvlText w:val="(%4)"/>
      <w:lvlJc w:val="left"/>
      <w:pPr>
        <w:ind w:left="1440" w:hanging="360"/>
      </w:pPr>
      <w:rPr>
        <w:rFonts w:cs="Times New Roman" w:hint="eastAsia"/>
      </w:rPr>
    </w:lvl>
    <w:lvl w:ilvl="4">
      <w:start w:val="1"/>
      <w:numFmt w:val="lowerLetter"/>
      <w:lvlText w:val="(%5)"/>
      <w:lvlJc w:val="left"/>
      <w:pPr>
        <w:ind w:left="1800" w:hanging="360"/>
      </w:pPr>
      <w:rPr>
        <w:rFonts w:cs="Times New Roman" w:hint="eastAsia"/>
      </w:rPr>
    </w:lvl>
    <w:lvl w:ilvl="5">
      <w:start w:val="1"/>
      <w:numFmt w:val="lowerRoman"/>
      <w:lvlText w:val="(%6)"/>
      <w:lvlJc w:val="left"/>
      <w:pPr>
        <w:ind w:left="2160" w:hanging="360"/>
      </w:pPr>
      <w:rPr>
        <w:rFonts w:cs="Times New Roman" w:hint="eastAsia"/>
      </w:rPr>
    </w:lvl>
    <w:lvl w:ilvl="6">
      <w:start w:val="1"/>
      <w:numFmt w:val="decimal"/>
      <w:lvlText w:val="%7."/>
      <w:lvlJc w:val="left"/>
      <w:pPr>
        <w:ind w:left="2520" w:hanging="360"/>
      </w:pPr>
      <w:rPr>
        <w:rFonts w:cs="Times New Roman" w:hint="eastAsia"/>
      </w:rPr>
    </w:lvl>
    <w:lvl w:ilvl="7">
      <w:start w:val="1"/>
      <w:numFmt w:val="lowerLetter"/>
      <w:lvlText w:val="%8."/>
      <w:lvlJc w:val="left"/>
      <w:pPr>
        <w:ind w:left="2880" w:hanging="360"/>
      </w:pPr>
      <w:rPr>
        <w:rFonts w:cs="Times New Roman" w:hint="eastAsia"/>
      </w:rPr>
    </w:lvl>
    <w:lvl w:ilvl="8">
      <w:start w:val="1"/>
      <w:numFmt w:val="lowerRoman"/>
      <w:lvlText w:val="%9."/>
      <w:lvlJc w:val="left"/>
      <w:pPr>
        <w:ind w:left="3240" w:hanging="360"/>
      </w:pPr>
      <w:rPr>
        <w:rFonts w:cs="Times New Roman" w:hint="eastAsia"/>
      </w:rPr>
    </w:lvl>
  </w:abstractNum>
  <w:abstractNum w:abstractNumId="24">
    <w:nsid w:val="4109331B"/>
    <w:multiLevelType w:val="multilevel"/>
    <w:tmpl w:val="EE0A75D8"/>
    <w:lvl w:ilvl="0">
      <w:start w:val="2"/>
      <w:numFmt w:val="decimal"/>
      <w:lvlText w:val="%1)"/>
      <w:lvlJc w:val="left"/>
      <w:pPr>
        <w:ind w:left="360" w:hanging="360"/>
      </w:pPr>
      <w:rPr>
        <w:rFonts w:cs="Times New Roman" w:hint="eastAsia"/>
      </w:rPr>
    </w:lvl>
    <w:lvl w:ilvl="1">
      <w:start w:val="2"/>
      <w:numFmt w:val="decimal"/>
      <w:lvlText w:val="%1-%2)"/>
      <w:lvlJc w:val="left"/>
      <w:pPr>
        <w:ind w:left="720" w:hanging="360"/>
      </w:pPr>
      <w:rPr>
        <w:rFonts w:cs="Times New Roman" w:hint="eastAsia"/>
      </w:rPr>
    </w:lvl>
    <w:lvl w:ilvl="2">
      <w:start w:val="1"/>
      <w:numFmt w:val="lowerRoman"/>
      <w:lvlText w:val="%3)"/>
      <w:lvlJc w:val="left"/>
      <w:pPr>
        <w:ind w:left="1080" w:hanging="360"/>
      </w:pPr>
      <w:rPr>
        <w:rFonts w:cs="Times New Roman" w:hint="eastAsia"/>
      </w:rPr>
    </w:lvl>
    <w:lvl w:ilvl="3">
      <w:start w:val="1"/>
      <w:numFmt w:val="decimal"/>
      <w:lvlText w:val="(%4)"/>
      <w:lvlJc w:val="left"/>
      <w:pPr>
        <w:ind w:left="1440" w:hanging="360"/>
      </w:pPr>
      <w:rPr>
        <w:rFonts w:cs="Times New Roman" w:hint="eastAsia"/>
      </w:rPr>
    </w:lvl>
    <w:lvl w:ilvl="4">
      <w:start w:val="1"/>
      <w:numFmt w:val="lowerLetter"/>
      <w:lvlText w:val="(%5)"/>
      <w:lvlJc w:val="left"/>
      <w:pPr>
        <w:ind w:left="1800" w:hanging="360"/>
      </w:pPr>
      <w:rPr>
        <w:rFonts w:cs="Times New Roman" w:hint="eastAsia"/>
      </w:rPr>
    </w:lvl>
    <w:lvl w:ilvl="5">
      <w:start w:val="1"/>
      <w:numFmt w:val="lowerRoman"/>
      <w:lvlText w:val="(%6)"/>
      <w:lvlJc w:val="left"/>
      <w:pPr>
        <w:ind w:left="2160" w:hanging="360"/>
      </w:pPr>
      <w:rPr>
        <w:rFonts w:cs="Times New Roman" w:hint="eastAsia"/>
      </w:rPr>
    </w:lvl>
    <w:lvl w:ilvl="6">
      <w:start w:val="1"/>
      <w:numFmt w:val="decimal"/>
      <w:lvlText w:val="%7."/>
      <w:lvlJc w:val="left"/>
      <w:pPr>
        <w:ind w:left="2520" w:hanging="360"/>
      </w:pPr>
      <w:rPr>
        <w:rFonts w:cs="Times New Roman" w:hint="eastAsia"/>
      </w:rPr>
    </w:lvl>
    <w:lvl w:ilvl="7">
      <w:start w:val="1"/>
      <w:numFmt w:val="lowerLetter"/>
      <w:lvlText w:val="%8."/>
      <w:lvlJc w:val="left"/>
      <w:pPr>
        <w:ind w:left="2880" w:hanging="360"/>
      </w:pPr>
      <w:rPr>
        <w:rFonts w:cs="Times New Roman" w:hint="eastAsia"/>
      </w:rPr>
    </w:lvl>
    <w:lvl w:ilvl="8">
      <w:start w:val="1"/>
      <w:numFmt w:val="lowerRoman"/>
      <w:lvlText w:val="%9."/>
      <w:lvlJc w:val="left"/>
      <w:pPr>
        <w:ind w:left="3240" w:hanging="360"/>
      </w:pPr>
      <w:rPr>
        <w:rFonts w:cs="Times New Roman" w:hint="eastAsia"/>
      </w:rPr>
    </w:lvl>
  </w:abstractNum>
  <w:abstractNum w:abstractNumId="25">
    <w:nsid w:val="4A030C8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4B345EE9"/>
    <w:multiLevelType w:val="hybridMultilevel"/>
    <w:tmpl w:val="D9D8D58E"/>
    <w:lvl w:ilvl="0" w:tplc="04090011">
      <w:start w:val="1"/>
      <w:numFmt w:val="decimal"/>
      <w:lvlText w:val="%1)"/>
      <w:lvlJc w:val="left"/>
      <w:pPr>
        <w:ind w:left="420" w:hanging="420"/>
      </w:pPr>
      <w:rPr>
        <w:rFonts w:cs="Times New Roman"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4FEC5410"/>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50354D5D"/>
    <w:multiLevelType w:val="multilevel"/>
    <w:tmpl w:val="C734B52E"/>
    <w:lvl w:ilvl="0">
      <w:start w:val="1"/>
      <w:numFmt w:val="decimal"/>
      <w:lvlText w:val="%1)"/>
      <w:lvlJc w:val="left"/>
      <w:pPr>
        <w:ind w:left="360" w:hanging="360"/>
      </w:pPr>
      <w:rPr>
        <w:rFonts w:cs="Times New Roman" w:hint="eastAsia"/>
      </w:rPr>
    </w:lvl>
    <w:lvl w:ilvl="1">
      <w:start w:val="1"/>
      <w:numFmt w:val="decimal"/>
      <w:lvlText w:val="%1-%2)"/>
      <w:lvlJc w:val="left"/>
      <w:pPr>
        <w:ind w:left="720" w:hanging="360"/>
      </w:pPr>
      <w:rPr>
        <w:rFonts w:cs="Times New Roman" w:hint="eastAsia"/>
      </w:rPr>
    </w:lvl>
    <w:lvl w:ilvl="2">
      <w:start w:val="1"/>
      <w:numFmt w:val="lowerRoman"/>
      <w:lvlText w:val="%3)"/>
      <w:lvlJc w:val="left"/>
      <w:pPr>
        <w:ind w:left="1080" w:hanging="360"/>
      </w:pPr>
      <w:rPr>
        <w:rFonts w:cs="Times New Roman" w:hint="eastAsia"/>
      </w:rPr>
    </w:lvl>
    <w:lvl w:ilvl="3">
      <w:start w:val="1"/>
      <w:numFmt w:val="decimal"/>
      <w:lvlText w:val="(%4)"/>
      <w:lvlJc w:val="left"/>
      <w:pPr>
        <w:ind w:left="1440" w:hanging="360"/>
      </w:pPr>
      <w:rPr>
        <w:rFonts w:cs="Times New Roman" w:hint="eastAsia"/>
      </w:rPr>
    </w:lvl>
    <w:lvl w:ilvl="4">
      <w:start w:val="1"/>
      <w:numFmt w:val="lowerLetter"/>
      <w:lvlText w:val="(%5)"/>
      <w:lvlJc w:val="left"/>
      <w:pPr>
        <w:ind w:left="1800" w:hanging="360"/>
      </w:pPr>
      <w:rPr>
        <w:rFonts w:cs="Times New Roman" w:hint="eastAsia"/>
      </w:rPr>
    </w:lvl>
    <w:lvl w:ilvl="5">
      <w:start w:val="1"/>
      <w:numFmt w:val="lowerRoman"/>
      <w:lvlText w:val="(%6)"/>
      <w:lvlJc w:val="left"/>
      <w:pPr>
        <w:ind w:left="2160" w:hanging="360"/>
      </w:pPr>
      <w:rPr>
        <w:rFonts w:cs="Times New Roman" w:hint="eastAsia"/>
      </w:rPr>
    </w:lvl>
    <w:lvl w:ilvl="6">
      <w:start w:val="1"/>
      <w:numFmt w:val="decimal"/>
      <w:lvlText w:val="%7."/>
      <w:lvlJc w:val="left"/>
      <w:pPr>
        <w:ind w:left="2520" w:hanging="360"/>
      </w:pPr>
      <w:rPr>
        <w:rFonts w:cs="Times New Roman" w:hint="eastAsia"/>
      </w:rPr>
    </w:lvl>
    <w:lvl w:ilvl="7">
      <w:start w:val="1"/>
      <w:numFmt w:val="lowerLetter"/>
      <w:lvlText w:val="%8."/>
      <w:lvlJc w:val="left"/>
      <w:pPr>
        <w:ind w:left="2880" w:hanging="360"/>
      </w:pPr>
      <w:rPr>
        <w:rFonts w:cs="Times New Roman" w:hint="eastAsia"/>
      </w:rPr>
    </w:lvl>
    <w:lvl w:ilvl="8">
      <w:start w:val="1"/>
      <w:numFmt w:val="lowerRoman"/>
      <w:lvlText w:val="%9."/>
      <w:lvlJc w:val="left"/>
      <w:pPr>
        <w:ind w:left="3240" w:hanging="360"/>
      </w:pPr>
      <w:rPr>
        <w:rFonts w:cs="Times New Roman" w:hint="eastAsia"/>
      </w:rPr>
    </w:lvl>
  </w:abstractNum>
  <w:abstractNum w:abstractNumId="29">
    <w:nsid w:val="55B71F57"/>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55D63F65"/>
    <w:multiLevelType w:val="hybridMultilevel"/>
    <w:tmpl w:val="736ED340"/>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nsid w:val="59BA6DEC"/>
    <w:multiLevelType w:val="multilevel"/>
    <w:tmpl w:val="D9449648"/>
    <w:lvl w:ilvl="0">
      <w:start w:val="1"/>
      <w:numFmt w:val="decimal"/>
      <w:lvlText w:val="%1."/>
      <w:lvlJc w:val="left"/>
      <w:pPr>
        <w:ind w:left="360" w:hanging="360"/>
      </w:pPr>
      <w:rPr>
        <w:rFonts w:cs="Times New Roman" w:hint="eastAsia"/>
      </w:rPr>
    </w:lvl>
    <w:lvl w:ilvl="1">
      <w:start w:val="1"/>
      <w:numFmt w:val="decimal"/>
      <w:lvlText w:val="%1.%2."/>
      <w:lvlJc w:val="left"/>
      <w:pPr>
        <w:ind w:left="792" w:hanging="432"/>
      </w:pPr>
      <w:rPr>
        <w:rFonts w:cs="Times New Roman" w:hint="eastAsia"/>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32">
    <w:nsid w:val="5DA71B98"/>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1AB283C"/>
    <w:multiLevelType w:val="hybridMultilevel"/>
    <w:tmpl w:val="6B840A50"/>
    <w:lvl w:ilvl="0" w:tplc="DAEACC68">
      <w:start w:val="1"/>
      <w:numFmt w:val="decimal"/>
      <w:lvlText w:val="%1)"/>
      <w:lvlJc w:val="left"/>
      <w:pPr>
        <w:ind w:left="360" w:hanging="360"/>
      </w:pPr>
      <w:rPr>
        <w:rFonts w:eastAsia="ＭＳ Ｐ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nsid w:val="61DE3C8A"/>
    <w:multiLevelType w:val="hybridMultilevel"/>
    <w:tmpl w:val="5792FF78"/>
    <w:lvl w:ilvl="0" w:tplc="04090011">
      <w:start w:val="1"/>
      <w:numFmt w:val="decimal"/>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6B30B058">
      <w:start w:val="1"/>
      <w:numFmt w:val="decimal"/>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62F353AF"/>
    <w:multiLevelType w:val="hybridMultilevel"/>
    <w:tmpl w:val="5804049C"/>
    <w:lvl w:ilvl="0" w:tplc="04090011">
      <w:start w:val="1"/>
      <w:numFmt w:val="decimal"/>
      <w:lvlText w:val="%1)"/>
      <w:lvlJc w:val="left"/>
      <w:pPr>
        <w:ind w:left="420" w:hanging="420"/>
      </w:pPr>
      <w:rPr>
        <w:rFonts w:cs="Times New Roman"/>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nsid w:val="66A80670"/>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CAA7835"/>
    <w:multiLevelType w:val="hybridMultilevel"/>
    <w:tmpl w:val="C5BEA2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6ED64937"/>
    <w:multiLevelType w:val="hybridMultilevel"/>
    <w:tmpl w:val="0BAAB34A"/>
    <w:lvl w:ilvl="0" w:tplc="0409000F">
      <w:start w:val="1"/>
      <w:numFmt w:val="decimal"/>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6F182B08"/>
    <w:multiLevelType w:val="hybridMultilevel"/>
    <w:tmpl w:val="21F86CC4"/>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nsid w:val="70495D89"/>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nsid w:val="73E558D8"/>
    <w:multiLevelType w:val="multilevel"/>
    <w:tmpl w:val="6F08F1C0"/>
    <w:lvl w:ilvl="0">
      <w:start w:val="2"/>
      <w:numFmt w:val="decimal"/>
      <w:lvlText w:val="%1)"/>
      <w:lvlJc w:val="left"/>
      <w:pPr>
        <w:ind w:left="360" w:hanging="360"/>
      </w:pPr>
      <w:rPr>
        <w:rFonts w:cs="Times New Roman" w:hint="eastAsia"/>
      </w:rPr>
    </w:lvl>
    <w:lvl w:ilvl="1">
      <w:start w:val="2"/>
      <w:numFmt w:val="decimal"/>
      <w:lvlText w:val="%1-%2)"/>
      <w:lvlJc w:val="left"/>
      <w:pPr>
        <w:ind w:left="720" w:hanging="360"/>
      </w:pPr>
      <w:rPr>
        <w:rFonts w:cs="Times New Roman" w:hint="eastAsia"/>
      </w:rPr>
    </w:lvl>
    <w:lvl w:ilvl="2">
      <w:start w:val="1"/>
      <w:numFmt w:val="lowerRoman"/>
      <w:lvlText w:val="%3)"/>
      <w:lvlJc w:val="left"/>
      <w:pPr>
        <w:ind w:left="1080" w:hanging="360"/>
      </w:pPr>
      <w:rPr>
        <w:rFonts w:cs="Times New Roman" w:hint="eastAsia"/>
      </w:rPr>
    </w:lvl>
    <w:lvl w:ilvl="3">
      <w:start w:val="1"/>
      <w:numFmt w:val="decimal"/>
      <w:lvlText w:val="(%4)"/>
      <w:lvlJc w:val="left"/>
      <w:pPr>
        <w:ind w:left="1440" w:hanging="360"/>
      </w:pPr>
      <w:rPr>
        <w:rFonts w:cs="Times New Roman" w:hint="eastAsia"/>
      </w:rPr>
    </w:lvl>
    <w:lvl w:ilvl="4">
      <w:start w:val="1"/>
      <w:numFmt w:val="lowerLetter"/>
      <w:lvlText w:val="(%5)"/>
      <w:lvlJc w:val="left"/>
      <w:pPr>
        <w:ind w:left="1800" w:hanging="360"/>
      </w:pPr>
      <w:rPr>
        <w:rFonts w:cs="Times New Roman" w:hint="eastAsia"/>
      </w:rPr>
    </w:lvl>
    <w:lvl w:ilvl="5">
      <w:start w:val="1"/>
      <w:numFmt w:val="lowerRoman"/>
      <w:lvlText w:val="(%6)"/>
      <w:lvlJc w:val="left"/>
      <w:pPr>
        <w:ind w:left="2160" w:hanging="360"/>
      </w:pPr>
      <w:rPr>
        <w:rFonts w:cs="Times New Roman" w:hint="eastAsia"/>
      </w:rPr>
    </w:lvl>
    <w:lvl w:ilvl="6">
      <w:start w:val="1"/>
      <w:numFmt w:val="decimal"/>
      <w:lvlText w:val="%7."/>
      <w:lvlJc w:val="left"/>
      <w:pPr>
        <w:ind w:left="2520" w:hanging="360"/>
      </w:pPr>
      <w:rPr>
        <w:rFonts w:cs="Times New Roman" w:hint="eastAsia"/>
      </w:rPr>
    </w:lvl>
    <w:lvl w:ilvl="7">
      <w:start w:val="1"/>
      <w:numFmt w:val="lowerLetter"/>
      <w:lvlText w:val="%8."/>
      <w:lvlJc w:val="left"/>
      <w:pPr>
        <w:ind w:left="2880" w:hanging="360"/>
      </w:pPr>
      <w:rPr>
        <w:rFonts w:cs="Times New Roman" w:hint="eastAsia"/>
      </w:rPr>
    </w:lvl>
    <w:lvl w:ilvl="8">
      <w:start w:val="1"/>
      <w:numFmt w:val="lowerRoman"/>
      <w:lvlText w:val="%9."/>
      <w:lvlJc w:val="left"/>
      <w:pPr>
        <w:ind w:left="3240" w:hanging="360"/>
      </w:pPr>
      <w:rPr>
        <w:rFonts w:cs="Times New Roman" w:hint="eastAsia"/>
      </w:rPr>
    </w:lvl>
  </w:abstractNum>
  <w:abstractNum w:abstractNumId="42">
    <w:nsid w:val="75F800C7"/>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nsid w:val="76950FA3"/>
    <w:multiLevelType w:val="hybridMultilevel"/>
    <w:tmpl w:val="2EEA359A"/>
    <w:lvl w:ilvl="0" w:tplc="0409000F">
      <w:start w:val="1"/>
      <w:numFmt w:val="decimal"/>
      <w:lvlText w:val="%1."/>
      <w:lvlJc w:val="left"/>
      <w:pPr>
        <w:ind w:left="1300" w:hanging="420"/>
      </w:pPr>
      <w:rPr>
        <w:rFonts w:cs="Times New Roman"/>
      </w:rPr>
    </w:lvl>
    <w:lvl w:ilvl="1" w:tplc="04090017" w:tentative="1">
      <w:start w:val="1"/>
      <w:numFmt w:val="aiueoFullWidth"/>
      <w:lvlText w:val="(%2)"/>
      <w:lvlJc w:val="left"/>
      <w:pPr>
        <w:ind w:left="1720" w:hanging="420"/>
      </w:pPr>
      <w:rPr>
        <w:rFonts w:cs="Times New Roman"/>
      </w:rPr>
    </w:lvl>
    <w:lvl w:ilvl="2" w:tplc="04090011" w:tentative="1">
      <w:start w:val="1"/>
      <w:numFmt w:val="decimalEnclosedCircle"/>
      <w:lvlText w:val="%3"/>
      <w:lvlJc w:val="left"/>
      <w:pPr>
        <w:ind w:left="2140" w:hanging="420"/>
      </w:pPr>
      <w:rPr>
        <w:rFonts w:cs="Times New Roman"/>
      </w:rPr>
    </w:lvl>
    <w:lvl w:ilvl="3" w:tplc="0409000F" w:tentative="1">
      <w:start w:val="1"/>
      <w:numFmt w:val="decimal"/>
      <w:lvlText w:val="%4."/>
      <w:lvlJc w:val="left"/>
      <w:pPr>
        <w:ind w:left="2560" w:hanging="420"/>
      </w:pPr>
      <w:rPr>
        <w:rFonts w:cs="Times New Roman"/>
      </w:rPr>
    </w:lvl>
    <w:lvl w:ilvl="4" w:tplc="04090017" w:tentative="1">
      <w:start w:val="1"/>
      <w:numFmt w:val="aiueoFullWidth"/>
      <w:lvlText w:val="(%5)"/>
      <w:lvlJc w:val="left"/>
      <w:pPr>
        <w:ind w:left="2980" w:hanging="420"/>
      </w:pPr>
      <w:rPr>
        <w:rFonts w:cs="Times New Roman"/>
      </w:rPr>
    </w:lvl>
    <w:lvl w:ilvl="5" w:tplc="04090011" w:tentative="1">
      <w:start w:val="1"/>
      <w:numFmt w:val="decimalEnclosedCircle"/>
      <w:lvlText w:val="%6"/>
      <w:lvlJc w:val="left"/>
      <w:pPr>
        <w:ind w:left="3400" w:hanging="420"/>
      </w:pPr>
      <w:rPr>
        <w:rFonts w:cs="Times New Roman"/>
      </w:rPr>
    </w:lvl>
    <w:lvl w:ilvl="6" w:tplc="0409000F" w:tentative="1">
      <w:start w:val="1"/>
      <w:numFmt w:val="decimal"/>
      <w:lvlText w:val="%7."/>
      <w:lvlJc w:val="left"/>
      <w:pPr>
        <w:ind w:left="3820" w:hanging="420"/>
      </w:pPr>
      <w:rPr>
        <w:rFonts w:cs="Times New Roman"/>
      </w:rPr>
    </w:lvl>
    <w:lvl w:ilvl="7" w:tplc="04090017" w:tentative="1">
      <w:start w:val="1"/>
      <w:numFmt w:val="aiueoFullWidth"/>
      <w:lvlText w:val="(%8)"/>
      <w:lvlJc w:val="left"/>
      <w:pPr>
        <w:ind w:left="4240" w:hanging="420"/>
      </w:pPr>
      <w:rPr>
        <w:rFonts w:cs="Times New Roman"/>
      </w:rPr>
    </w:lvl>
    <w:lvl w:ilvl="8" w:tplc="04090011" w:tentative="1">
      <w:start w:val="1"/>
      <w:numFmt w:val="decimalEnclosedCircle"/>
      <w:lvlText w:val="%9"/>
      <w:lvlJc w:val="left"/>
      <w:pPr>
        <w:ind w:left="4660" w:hanging="420"/>
      </w:pPr>
      <w:rPr>
        <w:rFonts w:cs="Times New Roman"/>
      </w:rPr>
    </w:lvl>
  </w:abstractNum>
  <w:abstractNum w:abstractNumId="44">
    <w:nsid w:val="792B35BB"/>
    <w:multiLevelType w:val="hybridMultilevel"/>
    <w:tmpl w:val="11BA87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nsid w:val="7F0653AC"/>
    <w:multiLevelType w:val="hybridMultilevel"/>
    <w:tmpl w:val="7466FC90"/>
    <w:lvl w:ilvl="0" w:tplc="0409001B">
      <w:start w:val="1"/>
      <w:numFmt w:val="lowerRoman"/>
      <w:lvlText w:val="%1."/>
      <w:lvlJc w:val="right"/>
      <w:pPr>
        <w:ind w:left="840" w:hanging="420"/>
      </w:pPr>
      <w:rPr>
        <w:rFonts w:cs="Times New Roman"/>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nsid w:val="7F0F4094"/>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0"/>
  </w:num>
  <w:num w:numId="2">
    <w:abstractNumId w:val="46"/>
  </w:num>
  <w:num w:numId="3">
    <w:abstractNumId w:val="27"/>
  </w:num>
  <w:num w:numId="4">
    <w:abstractNumId w:val="1"/>
  </w:num>
  <w:num w:numId="5">
    <w:abstractNumId w:val="31"/>
  </w:num>
  <w:num w:numId="6">
    <w:abstractNumId w:val="21"/>
  </w:num>
  <w:num w:numId="7">
    <w:abstractNumId w:val="4"/>
  </w:num>
  <w:num w:numId="8">
    <w:abstractNumId w:val="25"/>
  </w:num>
  <w:num w:numId="9">
    <w:abstractNumId w:val="43"/>
  </w:num>
  <w:num w:numId="10">
    <w:abstractNumId w:val="39"/>
  </w:num>
  <w:num w:numId="11">
    <w:abstractNumId w:val="37"/>
  </w:num>
  <w:num w:numId="12">
    <w:abstractNumId w:val="22"/>
  </w:num>
  <w:num w:numId="13">
    <w:abstractNumId w:val="3"/>
  </w:num>
  <w:num w:numId="14">
    <w:abstractNumId w:val="38"/>
  </w:num>
  <w:num w:numId="15">
    <w:abstractNumId w:val="32"/>
  </w:num>
  <w:num w:numId="16">
    <w:abstractNumId w:val="7"/>
  </w:num>
  <w:num w:numId="17">
    <w:abstractNumId w:val="9"/>
  </w:num>
  <w:num w:numId="18">
    <w:abstractNumId w:val="12"/>
  </w:num>
  <w:num w:numId="19">
    <w:abstractNumId w:val="29"/>
  </w:num>
  <w:num w:numId="20">
    <w:abstractNumId w:val="42"/>
  </w:num>
  <w:num w:numId="21">
    <w:abstractNumId w:val="10"/>
  </w:num>
  <w:num w:numId="22">
    <w:abstractNumId w:val="36"/>
  </w:num>
  <w:num w:numId="23">
    <w:abstractNumId w:val="16"/>
  </w:num>
  <w:num w:numId="24">
    <w:abstractNumId w:val="40"/>
  </w:num>
  <w:num w:numId="25">
    <w:abstractNumId w:val="5"/>
  </w:num>
  <w:num w:numId="26">
    <w:abstractNumId w:val="23"/>
  </w:num>
  <w:num w:numId="27">
    <w:abstractNumId w:val="13"/>
  </w:num>
  <w:num w:numId="28">
    <w:abstractNumId w:val="35"/>
  </w:num>
  <w:num w:numId="29">
    <w:abstractNumId w:val="28"/>
  </w:num>
  <w:num w:numId="30">
    <w:abstractNumId w:val="17"/>
  </w:num>
  <w:num w:numId="31">
    <w:abstractNumId w:val="19"/>
  </w:num>
  <w:num w:numId="32">
    <w:abstractNumId w:val="15"/>
  </w:num>
  <w:num w:numId="33">
    <w:abstractNumId w:val="6"/>
  </w:num>
  <w:num w:numId="34">
    <w:abstractNumId w:val="14"/>
  </w:num>
  <w:num w:numId="35">
    <w:abstractNumId w:val="2"/>
  </w:num>
  <w:num w:numId="36">
    <w:abstractNumId w:val="0"/>
  </w:num>
  <w:num w:numId="37">
    <w:abstractNumId w:val="24"/>
  </w:num>
  <w:num w:numId="38">
    <w:abstractNumId w:val="41"/>
  </w:num>
  <w:num w:numId="39">
    <w:abstractNumId w:val="11"/>
  </w:num>
  <w:num w:numId="40">
    <w:abstractNumId w:val="45"/>
  </w:num>
  <w:num w:numId="41">
    <w:abstractNumId w:val="18"/>
  </w:num>
  <w:num w:numId="42">
    <w:abstractNumId w:val="26"/>
  </w:num>
  <w:num w:numId="43">
    <w:abstractNumId w:val="34"/>
  </w:num>
  <w:num w:numId="44">
    <w:abstractNumId w:val="8"/>
  </w:num>
  <w:num w:numId="45">
    <w:abstractNumId w:val="20"/>
  </w:num>
  <w:num w:numId="46">
    <w:abstractNumId w:val="44"/>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APA 6th&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2apdeax8s5e2eepdzavexske29apdx0ds2t&quot;&gt;My EndNote Library&lt;record-ids&gt;&lt;item&gt;1&lt;/item&gt;&lt;item&gt;3&lt;/item&gt;&lt;item&gt;4&lt;/item&gt;&lt;item&gt;5&lt;/item&gt;&lt;item&gt;6&lt;/item&gt;&lt;item&gt;11&lt;/item&gt;&lt;item&gt;12&lt;/item&gt;&lt;item&gt;15&lt;/item&gt;&lt;item&gt;16&lt;/item&gt;&lt;item&gt;18&lt;/item&gt;&lt;item&gt;19&lt;/item&gt;&lt;item&gt;22&lt;/item&gt;&lt;item&gt;28&lt;/item&gt;&lt;item&gt;29&lt;/item&gt;&lt;item&gt;30&lt;/item&gt;&lt;item&gt;31&lt;/item&gt;&lt;item&gt;32&lt;/item&gt;&lt;item&gt;35&lt;/item&gt;&lt;item&gt;36&lt;/item&gt;&lt;item&gt;37&lt;/item&gt;&lt;item&gt;39&lt;/item&gt;&lt;item&gt;42&lt;/item&gt;&lt;item&gt;55&lt;/item&gt;&lt;item&gt;56&lt;/item&gt;&lt;item&gt;57&lt;/item&gt;&lt;item&gt;70&lt;/item&gt;&lt;item&gt;71&lt;/item&gt;&lt;item&gt;72&lt;/item&gt;&lt;item&gt;74&lt;/item&gt;&lt;item&gt;82&lt;/item&gt;&lt;item&gt;92&lt;/item&gt;&lt;item&gt;93&lt;/item&gt;&lt;item&gt;94&lt;/item&gt;&lt;item&gt;95&lt;/item&gt;&lt;item&gt;97&lt;/item&gt;&lt;item&gt;98&lt;/item&gt;&lt;item&gt;100&lt;/item&gt;&lt;item&gt;102&lt;/item&gt;&lt;/record-ids&gt;&lt;/item&gt;&lt;/Libraries&gt;"/>
  </w:docVars>
  <w:rsids>
    <w:rsidRoot w:val="00DD42C3"/>
    <w:rsid w:val="0001241B"/>
    <w:rsid w:val="000139AA"/>
    <w:rsid w:val="00015532"/>
    <w:rsid w:val="000200D2"/>
    <w:rsid w:val="00021836"/>
    <w:rsid w:val="00026EFB"/>
    <w:rsid w:val="00035C9D"/>
    <w:rsid w:val="00041812"/>
    <w:rsid w:val="00042EC0"/>
    <w:rsid w:val="00045BEF"/>
    <w:rsid w:val="000478E8"/>
    <w:rsid w:val="000515BF"/>
    <w:rsid w:val="00057E92"/>
    <w:rsid w:val="00060705"/>
    <w:rsid w:val="000616DF"/>
    <w:rsid w:val="000670F0"/>
    <w:rsid w:val="00067EA3"/>
    <w:rsid w:val="000703E1"/>
    <w:rsid w:val="000708C8"/>
    <w:rsid w:val="00077F9D"/>
    <w:rsid w:val="000827CE"/>
    <w:rsid w:val="00085DD0"/>
    <w:rsid w:val="000904E9"/>
    <w:rsid w:val="00091D0C"/>
    <w:rsid w:val="000928B1"/>
    <w:rsid w:val="0009703D"/>
    <w:rsid w:val="000A3E5C"/>
    <w:rsid w:val="000B299D"/>
    <w:rsid w:val="000B6BDE"/>
    <w:rsid w:val="000C25AF"/>
    <w:rsid w:val="000C6A9F"/>
    <w:rsid w:val="000C6C05"/>
    <w:rsid w:val="000E0C2C"/>
    <w:rsid w:val="000E2DFE"/>
    <w:rsid w:val="000E32D5"/>
    <w:rsid w:val="000E43A7"/>
    <w:rsid w:val="000F0C30"/>
    <w:rsid w:val="000F6CFC"/>
    <w:rsid w:val="00100584"/>
    <w:rsid w:val="001021D6"/>
    <w:rsid w:val="001103AC"/>
    <w:rsid w:val="00113E0F"/>
    <w:rsid w:val="00115E2E"/>
    <w:rsid w:val="0011631C"/>
    <w:rsid w:val="00120775"/>
    <w:rsid w:val="001220C6"/>
    <w:rsid w:val="001255B0"/>
    <w:rsid w:val="001262DF"/>
    <w:rsid w:val="00140872"/>
    <w:rsid w:val="00141422"/>
    <w:rsid w:val="001456AE"/>
    <w:rsid w:val="00161A87"/>
    <w:rsid w:val="00165007"/>
    <w:rsid w:val="00165A85"/>
    <w:rsid w:val="00166E58"/>
    <w:rsid w:val="00170EA1"/>
    <w:rsid w:val="001738D3"/>
    <w:rsid w:val="00174AFE"/>
    <w:rsid w:val="00174FC3"/>
    <w:rsid w:val="00175035"/>
    <w:rsid w:val="00176490"/>
    <w:rsid w:val="00187B63"/>
    <w:rsid w:val="0019194A"/>
    <w:rsid w:val="001A1C6A"/>
    <w:rsid w:val="001A51A3"/>
    <w:rsid w:val="001A5204"/>
    <w:rsid w:val="001A6AF7"/>
    <w:rsid w:val="001B167D"/>
    <w:rsid w:val="001B3EDB"/>
    <w:rsid w:val="001B4855"/>
    <w:rsid w:val="001B77DA"/>
    <w:rsid w:val="001C2302"/>
    <w:rsid w:val="001C410C"/>
    <w:rsid w:val="001C577D"/>
    <w:rsid w:val="001E215A"/>
    <w:rsid w:val="001E3A1D"/>
    <w:rsid w:val="001E3DB2"/>
    <w:rsid w:val="001E5697"/>
    <w:rsid w:val="001F4122"/>
    <w:rsid w:val="00200C4D"/>
    <w:rsid w:val="002014E4"/>
    <w:rsid w:val="002048FC"/>
    <w:rsid w:val="00205B3F"/>
    <w:rsid w:val="00207D55"/>
    <w:rsid w:val="00211728"/>
    <w:rsid w:val="00221A76"/>
    <w:rsid w:val="0022204F"/>
    <w:rsid w:val="00232DB7"/>
    <w:rsid w:val="0023330B"/>
    <w:rsid w:val="00247674"/>
    <w:rsid w:val="002515BA"/>
    <w:rsid w:val="00256C8E"/>
    <w:rsid w:val="0026090F"/>
    <w:rsid w:val="00261F32"/>
    <w:rsid w:val="00280094"/>
    <w:rsid w:val="0028154E"/>
    <w:rsid w:val="0028348D"/>
    <w:rsid w:val="00283D1D"/>
    <w:rsid w:val="00291DC1"/>
    <w:rsid w:val="00291E94"/>
    <w:rsid w:val="00294AE4"/>
    <w:rsid w:val="00295296"/>
    <w:rsid w:val="00296014"/>
    <w:rsid w:val="002A0D2C"/>
    <w:rsid w:val="002A28BF"/>
    <w:rsid w:val="002B2887"/>
    <w:rsid w:val="002B2B65"/>
    <w:rsid w:val="002B5FA8"/>
    <w:rsid w:val="002B6D23"/>
    <w:rsid w:val="002C11E6"/>
    <w:rsid w:val="002C3DF3"/>
    <w:rsid w:val="002C6F91"/>
    <w:rsid w:val="002D11D1"/>
    <w:rsid w:val="002D4758"/>
    <w:rsid w:val="002D733B"/>
    <w:rsid w:val="002E7ED5"/>
    <w:rsid w:val="002F53D7"/>
    <w:rsid w:val="002F67E7"/>
    <w:rsid w:val="002F7C99"/>
    <w:rsid w:val="003047D7"/>
    <w:rsid w:val="003100AA"/>
    <w:rsid w:val="003112C5"/>
    <w:rsid w:val="00314853"/>
    <w:rsid w:val="003172FA"/>
    <w:rsid w:val="00321C17"/>
    <w:rsid w:val="00335D02"/>
    <w:rsid w:val="00336481"/>
    <w:rsid w:val="003437C0"/>
    <w:rsid w:val="00346FA7"/>
    <w:rsid w:val="00351C80"/>
    <w:rsid w:val="00352FEF"/>
    <w:rsid w:val="00353DA0"/>
    <w:rsid w:val="00354514"/>
    <w:rsid w:val="00365992"/>
    <w:rsid w:val="00366C36"/>
    <w:rsid w:val="00375443"/>
    <w:rsid w:val="00376CEC"/>
    <w:rsid w:val="00380C8A"/>
    <w:rsid w:val="00384D9F"/>
    <w:rsid w:val="00394622"/>
    <w:rsid w:val="003966CD"/>
    <w:rsid w:val="003A0520"/>
    <w:rsid w:val="003A21DF"/>
    <w:rsid w:val="003A3F17"/>
    <w:rsid w:val="003B0FA4"/>
    <w:rsid w:val="003B66FB"/>
    <w:rsid w:val="003C44AA"/>
    <w:rsid w:val="003C662E"/>
    <w:rsid w:val="003D2163"/>
    <w:rsid w:val="003D5975"/>
    <w:rsid w:val="003D6C8C"/>
    <w:rsid w:val="003D7CD7"/>
    <w:rsid w:val="003E4C8F"/>
    <w:rsid w:val="003E728A"/>
    <w:rsid w:val="003E7E5B"/>
    <w:rsid w:val="003F184A"/>
    <w:rsid w:val="003F32F3"/>
    <w:rsid w:val="004011DF"/>
    <w:rsid w:val="00401B2D"/>
    <w:rsid w:val="004027C7"/>
    <w:rsid w:val="00403ED9"/>
    <w:rsid w:val="00407265"/>
    <w:rsid w:val="00411BBA"/>
    <w:rsid w:val="00415557"/>
    <w:rsid w:val="004205F9"/>
    <w:rsid w:val="0042527E"/>
    <w:rsid w:val="004271A5"/>
    <w:rsid w:val="00427BE8"/>
    <w:rsid w:val="00427DAB"/>
    <w:rsid w:val="00432831"/>
    <w:rsid w:val="00433A68"/>
    <w:rsid w:val="00437CBF"/>
    <w:rsid w:val="0044035D"/>
    <w:rsid w:val="00445BF2"/>
    <w:rsid w:val="004521EF"/>
    <w:rsid w:val="004537DA"/>
    <w:rsid w:val="0045547D"/>
    <w:rsid w:val="00455517"/>
    <w:rsid w:val="004612B9"/>
    <w:rsid w:val="00467ADE"/>
    <w:rsid w:val="004756BE"/>
    <w:rsid w:val="00482950"/>
    <w:rsid w:val="00482E9D"/>
    <w:rsid w:val="004850D3"/>
    <w:rsid w:val="004856E5"/>
    <w:rsid w:val="004865C2"/>
    <w:rsid w:val="00494DB4"/>
    <w:rsid w:val="004956F2"/>
    <w:rsid w:val="00497B94"/>
    <w:rsid w:val="00497CD1"/>
    <w:rsid w:val="00497E60"/>
    <w:rsid w:val="004B31B2"/>
    <w:rsid w:val="004B71D8"/>
    <w:rsid w:val="004C3114"/>
    <w:rsid w:val="004C3BB7"/>
    <w:rsid w:val="004C4A05"/>
    <w:rsid w:val="004D1A9E"/>
    <w:rsid w:val="004D2D99"/>
    <w:rsid w:val="004D6555"/>
    <w:rsid w:val="004D6C73"/>
    <w:rsid w:val="004E3CA7"/>
    <w:rsid w:val="004E3F35"/>
    <w:rsid w:val="004E7718"/>
    <w:rsid w:val="004F7079"/>
    <w:rsid w:val="00503DCD"/>
    <w:rsid w:val="00507D95"/>
    <w:rsid w:val="0051269F"/>
    <w:rsid w:val="005172FE"/>
    <w:rsid w:val="00521F0D"/>
    <w:rsid w:val="0052377C"/>
    <w:rsid w:val="00526656"/>
    <w:rsid w:val="00530A4B"/>
    <w:rsid w:val="005341A4"/>
    <w:rsid w:val="00535216"/>
    <w:rsid w:val="0053583E"/>
    <w:rsid w:val="00536E95"/>
    <w:rsid w:val="0054014B"/>
    <w:rsid w:val="00546CD1"/>
    <w:rsid w:val="00552CED"/>
    <w:rsid w:val="00553A17"/>
    <w:rsid w:val="00562EC6"/>
    <w:rsid w:val="0056791C"/>
    <w:rsid w:val="005727F1"/>
    <w:rsid w:val="00572DD4"/>
    <w:rsid w:val="00577636"/>
    <w:rsid w:val="005845A1"/>
    <w:rsid w:val="00585CA8"/>
    <w:rsid w:val="00592264"/>
    <w:rsid w:val="0059412F"/>
    <w:rsid w:val="00596DDB"/>
    <w:rsid w:val="005A1E21"/>
    <w:rsid w:val="005A6604"/>
    <w:rsid w:val="005B02A8"/>
    <w:rsid w:val="005B466A"/>
    <w:rsid w:val="005B64AC"/>
    <w:rsid w:val="005C3D4F"/>
    <w:rsid w:val="005C591E"/>
    <w:rsid w:val="005D3319"/>
    <w:rsid w:val="005F1A5D"/>
    <w:rsid w:val="005F370A"/>
    <w:rsid w:val="005F641A"/>
    <w:rsid w:val="006040F0"/>
    <w:rsid w:val="006044D1"/>
    <w:rsid w:val="006117DF"/>
    <w:rsid w:val="006230FD"/>
    <w:rsid w:val="00626B56"/>
    <w:rsid w:val="006307A7"/>
    <w:rsid w:val="00635963"/>
    <w:rsid w:val="00636620"/>
    <w:rsid w:val="00637F61"/>
    <w:rsid w:val="00640D30"/>
    <w:rsid w:val="00641168"/>
    <w:rsid w:val="00644EDE"/>
    <w:rsid w:val="00652D67"/>
    <w:rsid w:val="00660742"/>
    <w:rsid w:val="00676B95"/>
    <w:rsid w:val="00682B5C"/>
    <w:rsid w:val="006837CE"/>
    <w:rsid w:val="0068445D"/>
    <w:rsid w:val="00695E34"/>
    <w:rsid w:val="006A36DA"/>
    <w:rsid w:val="006B5006"/>
    <w:rsid w:val="006C651C"/>
    <w:rsid w:val="006D0940"/>
    <w:rsid w:val="006D2967"/>
    <w:rsid w:val="006F06DB"/>
    <w:rsid w:val="006F0DA8"/>
    <w:rsid w:val="006F153B"/>
    <w:rsid w:val="006F1DED"/>
    <w:rsid w:val="006F569A"/>
    <w:rsid w:val="006F57D0"/>
    <w:rsid w:val="00701FF4"/>
    <w:rsid w:val="00703A01"/>
    <w:rsid w:val="00705B70"/>
    <w:rsid w:val="00713885"/>
    <w:rsid w:val="007157E7"/>
    <w:rsid w:val="00715F4C"/>
    <w:rsid w:val="0071785A"/>
    <w:rsid w:val="007328FE"/>
    <w:rsid w:val="007360E4"/>
    <w:rsid w:val="00736EEE"/>
    <w:rsid w:val="0074587B"/>
    <w:rsid w:val="00747D4A"/>
    <w:rsid w:val="00754C65"/>
    <w:rsid w:val="007618FA"/>
    <w:rsid w:val="007631BD"/>
    <w:rsid w:val="00765E43"/>
    <w:rsid w:val="0077024F"/>
    <w:rsid w:val="0078427C"/>
    <w:rsid w:val="00784A54"/>
    <w:rsid w:val="00784DED"/>
    <w:rsid w:val="00796437"/>
    <w:rsid w:val="007D0FD8"/>
    <w:rsid w:val="007D1875"/>
    <w:rsid w:val="007E3E4F"/>
    <w:rsid w:val="007F7387"/>
    <w:rsid w:val="00800CAF"/>
    <w:rsid w:val="00807457"/>
    <w:rsid w:val="0081312D"/>
    <w:rsid w:val="008138E4"/>
    <w:rsid w:val="008164FE"/>
    <w:rsid w:val="00816A40"/>
    <w:rsid w:val="0082049E"/>
    <w:rsid w:val="00825D1B"/>
    <w:rsid w:val="008272B8"/>
    <w:rsid w:val="00833F65"/>
    <w:rsid w:val="00843D95"/>
    <w:rsid w:val="00844F52"/>
    <w:rsid w:val="00850DC8"/>
    <w:rsid w:val="008575C8"/>
    <w:rsid w:val="00857F25"/>
    <w:rsid w:val="0086213F"/>
    <w:rsid w:val="00866414"/>
    <w:rsid w:val="00870FF7"/>
    <w:rsid w:val="0087323B"/>
    <w:rsid w:val="00882A81"/>
    <w:rsid w:val="008855A4"/>
    <w:rsid w:val="008A167F"/>
    <w:rsid w:val="008A635C"/>
    <w:rsid w:val="008A6C2D"/>
    <w:rsid w:val="008A6CBC"/>
    <w:rsid w:val="008B18D6"/>
    <w:rsid w:val="008C16EF"/>
    <w:rsid w:val="008C3C5D"/>
    <w:rsid w:val="008C4AB1"/>
    <w:rsid w:val="008C76EC"/>
    <w:rsid w:val="008E4D07"/>
    <w:rsid w:val="008E5EAA"/>
    <w:rsid w:val="008E65FB"/>
    <w:rsid w:val="008E6935"/>
    <w:rsid w:val="008F1AFB"/>
    <w:rsid w:val="008F57CE"/>
    <w:rsid w:val="008F7E42"/>
    <w:rsid w:val="0090458C"/>
    <w:rsid w:val="00905330"/>
    <w:rsid w:val="009058FF"/>
    <w:rsid w:val="0091341E"/>
    <w:rsid w:val="0091598F"/>
    <w:rsid w:val="00916BBD"/>
    <w:rsid w:val="009239C8"/>
    <w:rsid w:val="00931A9C"/>
    <w:rsid w:val="009437A7"/>
    <w:rsid w:val="00947FF4"/>
    <w:rsid w:val="00953ABF"/>
    <w:rsid w:val="009700F8"/>
    <w:rsid w:val="009712EF"/>
    <w:rsid w:val="009741E9"/>
    <w:rsid w:val="00982364"/>
    <w:rsid w:val="0099230C"/>
    <w:rsid w:val="00996E2E"/>
    <w:rsid w:val="00997BCD"/>
    <w:rsid w:val="009A34DC"/>
    <w:rsid w:val="009B1AB3"/>
    <w:rsid w:val="009B55F0"/>
    <w:rsid w:val="009B6799"/>
    <w:rsid w:val="009B7BFB"/>
    <w:rsid w:val="009C2F0E"/>
    <w:rsid w:val="009C4FB8"/>
    <w:rsid w:val="009C7B62"/>
    <w:rsid w:val="009E1C2F"/>
    <w:rsid w:val="009E3A82"/>
    <w:rsid w:val="009F1968"/>
    <w:rsid w:val="009F1AA9"/>
    <w:rsid w:val="009F2C20"/>
    <w:rsid w:val="009F51A1"/>
    <w:rsid w:val="00A00419"/>
    <w:rsid w:val="00A00519"/>
    <w:rsid w:val="00A0065A"/>
    <w:rsid w:val="00A014E6"/>
    <w:rsid w:val="00A0179C"/>
    <w:rsid w:val="00A07F06"/>
    <w:rsid w:val="00A1108B"/>
    <w:rsid w:val="00A13399"/>
    <w:rsid w:val="00A2154E"/>
    <w:rsid w:val="00A25FD5"/>
    <w:rsid w:val="00A27C60"/>
    <w:rsid w:val="00A304D5"/>
    <w:rsid w:val="00A3535B"/>
    <w:rsid w:val="00A36DBF"/>
    <w:rsid w:val="00A40D02"/>
    <w:rsid w:val="00A458B1"/>
    <w:rsid w:val="00A470AA"/>
    <w:rsid w:val="00A4720F"/>
    <w:rsid w:val="00A51691"/>
    <w:rsid w:val="00A53EBD"/>
    <w:rsid w:val="00A55A57"/>
    <w:rsid w:val="00A56AF7"/>
    <w:rsid w:val="00A570EE"/>
    <w:rsid w:val="00A62183"/>
    <w:rsid w:val="00A63F07"/>
    <w:rsid w:val="00A65FB0"/>
    <w:rsid w:val="00A73FA2"/>
    <w:rsid w:val="00A817D2"/>
    <w:rsid w:val="00A82564"/>
    <w:rsid w:val="00A86712"/>
    <w:rsid w:val="00A97169"/>
    <w:rsid w:val="00AA5075"/>
    <w:rsid w:val="00AA5FE4"/>
    <w:rsid w:val="00AA637B"/>
    <w:rsid w:val="00AA6768"/>
    <w:rsid w:val="00AA7893"/>
    <w:rsid w:val="00AB217E"/>
    <w:rsid w:val="00AC1D5E"/>
    <w:rsid w:val="00AC3039"/>
    <w:rsid w:val="00AC6190"/>
    <w:rsid w:val="00AC7C43"/>
    <w:rsid w:val="00AD2C14"/>
    <w:rsid w:val="00AE537F"/>
    <w:rsid w:val="00AF38FE"/>
    <w:rsid w:val="00AF667C"/>
    <w:rsid w:val="00AF6B43"/>
    <w:rsid w:val="00B07293"/>
    <w:rsid w:val="00B11D95"/>
    <w:rsid w:val="00B212FF"/>
    <w:rsid w:val="00B21CFE"/>
    <w:rsid w:val="00B23B0F"/>
    <w:rsid w:val="00B45364"/>
    <w:rsid w:val="00B51806"/>
    <w:rsid w:val="00B52F46"/>
    <w:rsid w:val="00B620BF"/>
    <w:rsid w:val="00B66176"/>
    <w:rsid w:val="00B715A1"/>
    <w:rsid w:val="00B73EF4"/>
    <w:rsid w:val="00B817FC"/>
    <w:rsid w:val="00B81DF7"/>
    <w:rsid w:val="00B838FF"/>
    <w:rsid w:val="00B84E2F"/>
    <w:rsid w:val="00B90422"/>
    <w:rsid w:val="00B91D6E"/>
    <w:rsid w:val="00B931BE"/>
    <w:rsid w:val="00B94C4E"/>
    <w:rsid w:val="00BA2D6F"/>
    <w:rsid w:val="00BA4284"/>
    <w:rsid w:val="00BA4407"/>
    <w:rsid w:val="00BA65A9"/>
    <w:rsid w:val="00BB0047"/>
    <w:rsid w:val="00BB1BB8"/>
    <w:rsid w:val="00BB4CBE"/>
    <w:rsid w:val="00BB52A6"/>
    <w:rsid w:val="00BC4F5D"/>
    <w:rsid w:val="00BE4BF8"/>
    <w:rsid w:val="00BE77EC"/>
    <w:rsid w:val="00BE7FBD"/>
    <w:rsid w:val="00BF02DA"/>
    <w:rsid w:val="00C005BF"/>
    <w:rsid w:val="00C02559"/>
    <w:rsid w:val="00C031D7"/>
    <w:rsid w:val="00C03F98"/>
    <w:rsid w:val="00C0707F"/>
    <w:rsid w:val="00C16188"/>
    <w:rsid w:val="00C20823"/>
    <w:rsid w:val="00C20C25"/>
    <w:rsid w:val="00C26AFD"/>
    <w:rsid w:val="00C32FD3"/>
    <w:rsid w:val="00C37E5E"/>
    <w:rsid w:val="00C44039"/>
    <w:rsid w:val="00C5656A"/>
    <w:rsid w:val="00C56DD2"/>
    <w:rsid w:val="00C611D5"/>
    <w:rsid w:val="00C876C6"/>
    <w:rsid w:val="00C91BF3"/>
    <w:rsid w:val="00C91C2C"/>
    <w:rsid w:val="00C94098"/>
    <w:rsid w:val="00CA3CA5"/>
    <w:rsid w:val="00CA43F6"/>
    <w:rsid w:val="00CB11C0"/>
    <w:rsid w:val="00CC2E1A"/>
    <w:rsid w:val="00CC3E60"/>
    <w:rsid w:val="00CE1D89"/>
    <w:rsid w:val="00CE2EBF"/>
    <w:rsid w:val="00CE3964"/>
    <w:rsid w:val="00CF22B5"/>
    <w:rsid w:val="00CF24DC"/>
    <w:rsid w:val="00CF7E49"/>
    <w:rsid w:val="00D00ADB"/>
    <w:rsid w:val="00D039B5"/>
    <w:rsid w:val="00D04214"/>
    <w:rsid w:val="00D07BF8"/>
    <w:rsid w:val="00D13D08"/>
    <w:rsid w:val="00D16CF3"/>
    <w:rsid w:val="00D25505"/>
    <w:rsid w:val="00D33B43"/>
    <w:rsid w:val="00D34257"/>
    <w:rsid w:val="00D3747B"/>
    <w:rsid w:val="00D37F29"/>
    <w:rsid w:val="00D40F31"/>
    <w:rsid w:val="00D44B5F"/>
    <w:rsid w:val="00D45154"/>
    <w:rsid w:val="00D53A07"/>
    <w:rsid w:val="00D56F23"/>
    <w:rsid w:val="00D61A96"/>
    <w:rsid w:val="00D65FD7"/>
    <w:rsid w:val="00D671A4"/>
    <w:rsid w:val="00D70CD7"/>
    <w:rsid w:val="00D72865"/>
    <w:rsid w:val="00D80A28"/>
    <w:rsid w:val="00D825E4"/>
    <w:rsid w:val="00D84C48"/>
    <w:rsid w:val="00D90CE1"/>
    <w:rsid w:val="00D94587"/>
    <w:rsid w:val="00D9603D"/>
    <w:rsid w:val="00D9664E"/>
    <w:rsid w:val="00D97428"/>
    <w:rsid w:val="00DA4DA3"/>
    <w:rsid w:val="00DB2880"/>
    <w:rsid w:val="00DC0D80"/>
    <w:rsid w:val="00DC1F71"/>
    <w:rsid w:val="00DC4F9C"/>
    <w:rsid w:val="00DD42C3"/>
    <w:rsid w:val="00DD7AAF"/>
    <w:rsid w:val="00DE1F1C"/>
    <w:rsid w:val="00DE2F70"/>
    <w:rsid w:val="00DE66B2"/>
    <w:rsid w:val="00DE7D1D"/>
    <w:rsid w:val="00DF03C0"/>
    <w:rsid w:val="00DF19D6"/>
    <w:rsid w:val="00DF2CEA"/>
    <w:rsid w:val="00DF3C56"/>
    <w:rsid w:val="00DF54C4"/>
    <w:rsid w:val="00E21013"/>
    <w:rsid w:val="00E242BB"/>
    <w:rsid w:val="00E32332"/>
    <w:rsid w:val="00E34EDA"/>
    <w:rsid w:val="00E543EF"/>
    <w:rsid w:val="00E60800"/>
    <w:rsid w:val="00E64E73"/>
    <w:rsid w:val="00E66D61"/>
    <w:rsid w:val="00E70001"/>
    <w:rsid w:val="00E72202"/>
    <w:rsid w:val="00E73149"/>
    <w:rsid w:val="00E76953"/>
    <w:rsid w:val="00E77048"/>
    <w:rsid w:val="00E7763D"/>
    <w:rsid w:val="00E77C02"/>
    <w:rsid w:val="00E855E2"/>
    <w:rsid w:val="00E860FA"/>
    <w:rsid w:val="00E87E4E"/>
    <w:rsid w:val="00E9156E"/>
    <w:rsid w:val="00E92C97"/>
    <w:rsid w:val="00EA0B13"/>
    <w:rsid w:val="00EA0B33"/>
    <w:rsid w:val="00EA213B"/>
    <w:rsid w:val="00EB328D"/>
    <w:rsid w:val="00EB3AA6"/>
    <w:rsid w:val="00EC0765"/>
    <w:rsid w:val="00ED388A"/>
    <w:rsid w:val="00ED5377"/>
    <w:rsid w:val="00ED7AC5"/>
    <w:rsid w:val="00ED7E55"/>
    <w:rsid w:val="00EE172F"/>
    <w:rsid w:val="00EE59DF"/>
    <w:rsid w:val="00EE6651"/>
    <w:rsid w:val="00F12B4E"/>
    <w:rsid w:val="00F14EFB"/>
    <w:rsid w:val="00F1635C"/>
    <w:rsid w:val="00F20AA4"/>
    <w:rsid w:val="00F23B96"/>
    <w:rsid w:val="00F302FB"/>
    <w:rsid w:val="00F32602"/>
    <w:rsid w:val="00F339CC"/>
    <w:rsid w:val="00F362A8"/>
    <w:rsid w:val="00F432CC"/>
    <w:rsid w:val="00F449DB"/>
    <w:rsid w:val="00F45F68"/>
    <w:rsid w:val="00F46BC1"/>
    <w:rsid w:val="00F623DC"/>
    <w:rsid w:val="00F66A87"/>
    <w:rsid w:val="00F67F8E"/>
    <w:rsid w:val="00F75DC9"/>
    <w:rsid w:val="00F77223"/>
    <w:rsid w:val="00F805A5"/>
    <w:rsid w:val="00F91D81"/>
    <w:rsid w:val="00F92FBF"/>
    <w:rsid w:val="00F945EC"/>
    <w:rsid w:val="00FA0412"/>
    <w:rsid w:val="00FA0F02"/>
    <w:rsid w:val="00FA5B31"/>
    <w:rsid w:val="00FB56B7"/>
    <w:rsid w:val="00FB7968"/>
    <w:rsid w:val="00FC179C"/>
    <w:rsid w:val="00FC49BD"/>
    <w:rsid w:val="00FC4D4D"/>
    <w:rsid w:val="00FC5A52"/>
    <w:rsid w:val="00FC6119"/>
    <w:rsid w:val="00FD0058"/>
    <w:rsid w:val="00FD01F8"/>
    <w:rsid w:val="00FE0559"/>
    <w:rsid w:val="00FE6136"/>
    <w:rsid w:val="00FF2323"/>
    <w:rsid w:val="00FF260F"/>
    <w:rsid w:val="00FF5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F32"/>
    <w:pPr>
      <w:adjustRightInd w:val="0"/>
      <w:snapToGrid w:val="0"/>
      <w:spacing w:line="360" w:lineRule="auto"/>
    </w:pPr>
    <w:rPr>
      <w:rFonts w:ascii="Times New Roman" w:eastAsia="ＭＳ Ｐ明朝" w:hAnsi="Times New Roman"/>
      <w:lang w:eastAsia="ja-JP"/>
    </w:rPr>
  </w:style>
  <w:style w:type="paragraph" w:styleId="1">
    <w:name w:val="heading 1"/>
    <w:basedOn w:val="a"/>
    <w:next w:val="a"/>
    <w:link w:val="10"/>
    <w:uiPriority w:val="99"/>
    <w:qFormat/>
    <w:rsid w:val="00652D67"/>
    <w:pPr>
      <w:keepNext/>
      <w:pBdr>
        <w:bottom w:val="single" w:sz="12" w:space="1" w:color="auto"/>
      </w:pBdr>
      <w:outlineLvl w:val="0"/>
    </w:pPr>
    <w:rPr>
      <w:szCs w:val="24"/>
    </w:rPr>
  </w:style>
  <w:style w:type="paragraph" w:styleId="2">
    <w:name w:val="heading 2"/>
    <w:basedOn w:val="a"/>
    <w:next w:val="a"/>
    <w:link w:val="20"/>
    <w:uiPriority w:val="99"/>
    <w:qFormat/>
    <w:rsid w:val="00652D67"/>
    <w:pPr>
      <w:keepNext/>
      <w:pBdr>
        <w:bottom w:val="single" w:sz="4" w:space="1" w:color="auto"/>
      </w:pBdr>
      <w:outlineLvl w:val="1"/>
    </w:pPr>
  </w:style>
  <w:style w:type="paragraph" w:styleId="3">
    <w:name w:val="heading 3"/>
    <w:basedOn w:val="a"/>
    <w:next w:val="a"/>
    <w:link w:val="30"/>
    <w:uiPriority w:val="99"/>
    <w:qFormat/>
    <w:rsid w:val="00166E58"/>
    <w:pPr>
      <w:keepNext/>
      <w:pBdr>
        <w:bottom w:val="dotted" w:sz="4" w:space="1" w:color="auto"/>
      </w:pBdr>
      <w:outlineLvl w:val="2"/>
    </w:pPr>
    <w:rPr>
      <w:rFonts w:ascii="Cambria" w:eastAsia="ＭＳ ゴシック" w:hAnsi="Cambria"/>
      <w:i/>
    </w:rPr>
  </w:style>
  <w:style w:type="paragraph" w:styleId="4">
    <w:name w:val="heading 4"/>
    <w:basedOn w:val="a"/>
    <w:next w:val="a"/>
    <w:link w:val="40"/>
    <w:uiPriority w:val="99"/>
    <w:qFormat/>
    <w:rsid w:val="00784A54"/>
    <w:pPr>
      <w:keepNext/>
      <w:ind w:leftChars="400" w:left="400"/>
      <w:outlineLvl w:val="3"/>
    </w:pPr>
    <w:rPr>
      <w:bCs/>
    </w:rPr>
  </w:style>
  <w:style w:type="paragraph" w:styleId="5">
    <w:name w:val="heading 5"/>
    <w:basedOn w:val="a"/>
    <w:next w:val="a"/>
    <w:link w:val="50"/>
    <w:uiPriority w:val="99"/>
    <w:qFormat/>
    <w:rsid w:val="0059412F"/>
    <w:pPr>
      <w:keepNext/>
      <w:ind w:leftChars="800" w:left="800"/>
      <w:outlineLvl w:val="4"/>
    </w:pPr>
    <w:rPr>
      <w:rFonts w:ascii="Cambria" w:eastAsia="ＭＳ ゴシック"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652D67"/>
    <w:rPr>
      <w:rFonts w:ascii="Cambria" w:eastAsia="ＭＳ Ｐ明朝" w:hAnsi="Cambria" w:cs="Times New Roman"/>
      <w:sz w:val="24"/>
      <w:szCs w:val="24"/>
    </w:rPr>
  </w:style>
  <w:style w:type="character" w:customStyle="1" w:styleId="20">
    <w:name w:val="見出し 2 (文字)"/>
    <w:basedOn w:val="a0"/>
    <w:link w:val="2"/>
    <w:uiPriority w:val="99"/>
    <w:locked/>
    <w:rsid w:val="00652D67"/>
    <w:rPr>
      <w:rFonts w:ascii="Cambria" w:eastAsia="ＭＳ Ｐ明朝" w:hAnsi="Cambria" w:cs="Times New Roman"/>
    </w:rPr>
  </w:style>
  <w:style w:type="character" w:customStyle="1" w:styleId="30">
    <w:name w:val="見出し 3 (文字)"/>
    <w:basedOn w:val="a0"/>
    <w:link w:val="3"/>
    <w:uiPriority w:val="99"/>
    <w:locked/>
    <w:rsid w:val="00166E58"/>
    <w:rPr>
      <w:rFonts w:ascii="Cambria" w:eastAsia="ＭＳ ゴシック" w:hAnsi="Cambria" w:cs="Times New Roman"/>
      <w:i/>
    </w:rPr>
  </w:style>
  <w:style w:type="character" w:customStyle="1" w:styleId="40">
    <w:name w:val="見出し 4 (文字)"/>
    <w:basedOn w:val="a0"/>
    <w:link w:val="4"/>
    <w:uiPriority w:val="99"/>
    <w:locked/>
    <w:rsid w:val="00784A54"/>
    <w:rPr>
      <w:rFonts w:ascii="Cambria" w:eastAsia="ＭＳ Ｐ明朝" w:hAnsi="Cambria" w:cs="Times New Roman"/>
      <w:bCs/>
    </w:rPr>
  </w:style>
  <w:style w:type="character" w:customStyle="1" w:styleId="50">
    <w:name w:val="見出し 5 (文字)"/>
    <w:basedOn w:val="a0"/>
    <w:link w:val="5"/>
    <w:uiPriority w:val="99"/>
    <w:semiHidden/>
    <w:locked/>
    <w:rsid w:val="0059412F"/>
    <w:rPr>
      <w:rFonts w:ascii="Cambria" w:eastAsia="ＭＳ ゴシック" w:hAnsi="Cambria" w:cs="Times New Roman"/>
    </w:rPr>
  </w:style>
  <w:style w:type="paragraph" w:styleId="a3">
    <w:name w:val="header"/>
    <w:basedOn w:val="a"/>
    <w:link w:val="a4"/>
    <w:uiPriority w:val="99"/>
    <w:semiHidden/>
    <w:rsid w:val="00A55A57"/>
    <w:pPr>
      <w:tabs>
        <w:tab w:val="center" w:pos="4419"/>
        <w:tab w:val="right" w:pos="8838"/>
      </w:tabs>
    </w:pPr>
  </w:style>
  <w:style w:type="character" w:customStyle="1" w:styleId="a4">
    <w:name w:val="ヘッダー (文字)"/>
    <w:basedOn w:val="a0"/>
    <w:link w:val="a3"/>
    <w:uiPriority w:val="99"/>
    <w:semiHidden/>
    <w:locked/>
    <w:rsid w:val="00A55A57"/>
    <w:rPr>
      <w:rFonts w:cs="Times New Roman"/>
    </w:rPr>
  </w:style>
  <w:style w:type="paragraph" w:styleId="a5">
    <w:name w:val="footer"/>
    <w:basedOn w:val="a"/>
    <w:link w:val="a6"/>
    <w:uiPriority w:val="99"/>
    <w:rsid w:val="00A55A57"/>
    <w:pPr>
      <w:tabs>
        <w:tab w:val="center" w:pos="4419"/>
        <w:tab w:val="right" w:pos="8838"/>
      </w:tabs>
    </w:pPr>
  </w:style>
  <w:style w:type="character" w:customStyle="1" w:styleId="a6">
    <w:name w:val="フッター (文字)"/>
    <w:basedOn w:val="a0"/>
    <w:link w:val="a5"/>
    <w:uiPriority w:val="99"/>
    <w:locked/>
    <w:rsid w:val="00A55A57"/>
    <w:rPr>
      <w:rFonts w:cs="Times New Roman"/>
    </w:rPr>
  </w:style>
  <w:style w:type="paragraph" w:customStyle="1" w:styleId="a7">
    <w:name w:val="囲み"/>
    <w:basedOn w:val="a"/>
    <w:uiPriority w:val="99"/>
    <w:rsid w:val="00C20C25"/>
    <w:pPr>
      <w:pBdr>
        <w:top w:val="single" w:sz="4" w:space="1" w:color="auto"/>
        <w:left w:val="single" w:sz="4" w:space="4" w:color="auto"/>
        <w:bottom w:val="single" w:sz="4" w:space="1" w:color="auto"/>
        <w:right w:val="single" w:sz="4" w:space="4" w:color="auto"/>
      </w:pBdr>
    </w:pPr>
  </w:style>
  <w:style w:type="paragraph" w:styleId="a8">
    <w:name w:val="List Paragraph"/>
    <w:basedOn w:val="a"/>
    <w:uiPriority w:val="99"/>
    <w:qFormat/>
    <w:rsid w:val="00E92C97"/>
    <w:pPr>
      <w:ind w:leftChars="400" w:left="720"/>
    </w:pPr>
  </w:style>
  <w:style w:type="table" w:styleId="a9">
    <w:name w:val="Table Grid"/>
    <w:basedOn w:val="a1"/>
    <w:uiPriority w:val="99"/>
    <w:rsid w:val="00754C6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alloon Text"/>
    <w:basedOn w:val="a"/>
    <w:link w:val="ab"/>
    <w:uiPriority w:val="99"/>
    <w:semiHidden/>
    <w:rsid w:val="00455517"/>
    <w:rPr>
      <w:rFonts w:ascii="Tahoma" w:hAnsi="Tahoma" w:cs="Tahoma"/>
      <w:sz w:val="16"/>
      <w:szCs w:val="16"/>
    </w:rPr>
  </w:style>
  <w:style w:type="character" w:customStyle="1" w:styleId="ab">
    <w:name w:val="吹き出し (文字)"/>
    <w:basedOn w:val="a0"/>
    <w:link w:val="aa"/>
    <w:uiPriority w:val="99"/>
    <w:semiHidden/>
    <w:locked/>
    <w:rsid w:val="001B3EDB"/>
    <w:rPr>
      <w:rFonts w:ascii="Times New Roman" w:eastAsia="ＭＳ Ｐ明朝" w:hAnsi="Times New Roman" w:cs="Times New Roman"/>
      <w:sz w:val="2"/>
      <w:lang w:eastAsia="ja-JP"/>
    </w:rPr>
  </w:style>
  <w:style w:type="paragraph" w:styleId="ac">
    <w:name w:val="Plain Text"/>
    <w:basedOn w:val="a"/>
    <w:link w:val="ad"/>
    <w:uiPriority w:val="99"/>
    <w:rsid w:val="00D039B5"/>
    <w:pPr>
      <w:adjustRightInd/>
      <w:snapToGrid/>
      <w:spacing w:line="240" w:lineRule="auto"/>
    </w:pPr>
    <w:rPr>
      <w:rFonts w:ascii="Courier New" w:eastAsia="ＭＳ 明朝" w:hAnsi="Courier New" w:cs="Courier New"/>
      <w:sz w:val="20"/>
      <w:szCs w:val="20"/>
      <w:lang w:eastAsia="en-US"/>
    </w:rPr>
  </w:style>
  <w:style w:type="character" w:customStyle="1" w:styleId="ad">
    <w:name w:val="書式なし (文字)"/>
    <w:basedOn w:val="a0"/>
    <w:link w:val="ac"/>
    <w:uiPriority w:val="99"/>
    <w:semiHidden/>
    <w:rsid w:val="00DA3495"/>
    <w:rPr>
      <w:rFonts w:ascii="Courier New" w:eastAsia="ＭＳ Ｐ明朝" w:hAnsi="Courier New" w:cs="Courier New"/>
      <w:sz w:val="20"/>
      <w:szCs w:val="20"/>
      <w:lang w:eastAsia="ja-JP"/>
    </w:rPr>
  </w:style>
  <w:style w:type="character" w:styleId="ae">
    <w:name w:val="annotation reference"/>
    <w:basedOn w:val="a0"/>
    <w:uiPriority w:val="99"/>
    <w:semiHidden/>
    <w:unhideWhenUsed/>
    <w:rsid w:val="0028154E"/>
    <w:rPr>
      <w:sz w:val="18"/>
      <w:szCs w:val="18"/>
    </w:rPr>
  </w:style>
  <w:style w:type="paragraph" w:styleId="af">
    <w:name w:val="annotation text"/>
    <w:basedOn w:val="a"/>
    <w:link w:val="af0"/>
    <w:uiPriority w:val="99"/>
    <w:semiHidden/>
    <w:unhideWhenUsed/>
    <w:rsid w:val="0028154E"/>
  </w:style>
  <w:style w:type="character" w:customStyle="1" w:styleId="af0">
    <w:name w:val="コメント文字列 (文字)"/>
    <w:basedOn w:val="a0"/>
    <w:link w:val="af"/>
    <w:uiPriority w:val="99"/>
    <w:semiHidden/>
    <w:rsid w:val="0028154E"/>
    <w:rPr>
      <w:rFonts w:ascii="Times New Roman" w:eastAsia="ＭＳ Ｐ明朝" w:hAnsi="Times New Roman"/>
      <w:lang w:eastAsia="ja-JP"/>
    </w:rPr>
  </w:style>
  <w:style w:type="paragraph" w:styleId="af1">
    <w:name w:val="annotation subject"/>
    <w:basedOn w:val="af"/>
    <w:next w:val="af"/>
    <w:link w:val="af2"/>
    <w:uiPriority w:val="99"/>
    <w:semiHidden/>
    <w:unhideWhenUsed/>
    <w:rsid w:val="0028154E"/>
    <w:rPr>
      <w:b/>
      <w:bCs/>
    </w:rPr>
  </w:style>
  <w:style w:type="character" w:customStyle="1" w:styleId="af2">
    <w:name w:val="コメント内容 (文字)"/>
    <w:basedOn w:val="af0"/>
    <w:link w:val="af1"/>
    <w:uiPriority w:val="99"/>
    <w:semiHidden/>
    <w:rsid w:val="0028154E"/>
    <w:rPr>
      <w:rFonts w:ascii="Times New Roman" w:eastAsia="ＭＳ Ｐ明朝" w:hAnsi="Times New Roman"/>
      <w:b/>
      <w:bCs/>
      <w:lang w:eastAsia="ja-JP"/>
    </w:rPr>
  </w:style>
  <w:style w:type="character" w:styleId="af3">
    <w:name w:val="Hyperlink"/>
    <w:basedOn w:val="a0"/>
    <w:uiPriority w:val="99"/>
    <w:unhideWhenUsed/>
    <w:rsid w:val="00765E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F32"/>
    <w:pPr>
      <w:adjustRightInd w:val="0"/>
      <w:snapToGrid w:val="0"/>
      <w:spacing w:line="360" w:lineRule="auto"/>
    </w:pPr>
    <w:rPr>
      <w:rFonts w:ascii="Times New Roman" w:eastAsia="ＭＳ Ｐ明朝" w:hAnsi="Times New Roman"/>
      <w:lang w:eastAsia="ja-JP"/>
    </w:rPr>
  </w:style>
  <w:style w:type="paragraph" w:styleId="1">
    <w:name w:val="heading 1"/>
    <w:basedOn w:val="a"/>
    <w:next w:val="a"/>
    <w:link w:val="10"/>
    <w:uiPriority w:val="99"/>
    <w:qFormat/>
    <w:rsid w:val="00652D67"/>
    <w:pPr>
      <w:keepNext/>
      <w:pBdr>
        <w:bottom w:val="single" w:sz="12" w:space="1" w:color="auto"/>
      </w:pBdr>
      <w:outlineLvl w:val="0"/>
    </w:pPr>
    <w:rPr>
      <w:szCs w:val="24"/>
    </w:rPr>
  </w:style>
  <w:style w:type="paragraph" w:styleId="2">
    <w:name w:val="heading 2"/>
    <w:basedOn w:val="a"/>
    <w:next w:val="a"/>
    <w:link w:val="20"/>
    <w:uiPriority w:val="99"/>
    <w:qFormat/>
    <w:rsid w:val="00652D67"/>
    <w:pPr>
      <w:keepNext/>
      <w:pBdr>
        <w:bottom w:val="single" w:sz="4" w:space="1" w:color="auto"/>
      </w:pBdr>
      <w:outlineLvl w:val="1"/>
    </w:pPr>
  </w:style>
  <w:style w:type="paragraph" w:styleId="3">
    <w:name w:val="heading 3"/>
    <w:basedOn w:val="a"/>
    <w:next w:val="a"/>
    <w:link w:val="30"/>
    <w:uiPriority w:val="99"/>
    <w:qFormat/>
    <w:rsid w:val="00166E58"/>
    <w:pPr>
      <w:keepNext/>
      <w:pBdr>
        <w:bottom w:val="dotted" w:sz="4" w:space="1" w:color="auto"/>
      </w:pBdr>
      <w:outlineLvl w:val="2"/>
    </w:pPr>
    <w:rPr>
      <w:rFonts w:ascii="Cambria" w:eastAsia="ＭＳ ゴシック" w:hAnsi="Cambria"/>
      <w:i/>
    </w:rPr>
  </w:style>
  <w:style w:type="paragraph" w:styleId="4">
    <w:name w:val="heading 4"/>
    <w:basedOn w:val="a"/>
    <w:next w:val="a"/>
    <w:link w:val="40"/>
    <w:uiPriority w:val="99"/>
    <w:qFormat/>
    <w:rsid w:val="00784A54"/>
    <w:pPr>
      <w:keepNext/>
      <w:ind w:leftChars="400" w:left="400"/>
      <w:outlineLvl w:val="3"/>
    </w:pPr>
    <w:rPr>
      <w:bCs/>
    </w:rPr>
  </w:style>
  <w:style w:type="paragraph" w:styleId="5">
    <w:name w:val="heading 5"/>
    <w:basedOn w:val="a"/>
    <w:next w:val="a"/>
    <w:link w:val="50"/>
    <w:uiPriority w:val="99"/>
    <w:qFormat/>
    <w:rsid w:val="0059412F"/>
    <w:pPr>
      <w:keepNext/>
      <w:ind w:leftChars="800" w:left="800"/>
      <w:outlineLvl w:val="4"/>
    </w:pPr>
    <w:rPr>
      <w:rFonts w:ascii="Cambria" w:eastAsia="ＭＳ ゴシック"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652D67"/>
    <w:rPr>
      <w:rFonts w:ascii="Cambria" w:eastAsia="ＭＳ Ｐ明朝" w:hAnsi="Cambria" w:cs="Times New Roman"/>
      <w:sz w:val="24"/>
      <w:szCs w:val="24"/>
    </w:rPr>
  </w:style>
  <w:style w:type="character" w:customStyle="1" w:styleId="20">
    <w:name w:val="見出し 2 (文字)"/>
    <w:basedOn w:val="a0"/>
    <w:link w:val="2"/>
    <w:uiPriority w:val="99"/>
    <w:locked/>
    <w:rsid w:val="00652D67"/>
    <w:rPr>
      <w:rFonts w:ascii="Cambria" w:eastAsia="ＭＳ Ｐ明朝" w:hAnsi="Cambria" w:cs="Times New Roman"/>
    </w:rPr>
  </w:style>
  <w:style w:type="character" w:customStyle="1" w:styleId="30">
    <w:name w:val="見出し 3 (文字)"/>
    <w:basedOn w:val="a0"/>
    <w:link w:val="3"/>
    <w:uiPriority w:val="99"/>
    <w:locked/>
    <w:rsid w:val="00166E58"/>
    <w:rPr>
      <w:rFonts w:ascii="Cambria" w:eastAsia="ＭＳ ゴシック" w:hAnsi="Cambria" w:cs="Times New Roman"/>
      <w:i/>
    </w:rPr>
  </w:style>
  <w:style w:type="character" w:customStyle="1" w:styleId="40">
    <w:name w:val="見出し 4 (文字)"/>
    <w:basedOn w:val="a0"/>
    <w:link w:val="4"/>
    <w:uiPriority w:val="99"/>
    <w:locked/>
    <w:rsid w:val="00784A54"/>
    <w:rPr>
      <w:rFonts w:ascii="Cambria" w:eastAsia="ＭＳ Ｐ明朝" w:hAnsi="Cambria" w:cs="Times New Roman"/>
      <w:bCs/>
    </w:rPr>
  </w:style>
  <w:style w:type="character" w:customStyle="1" w:styleId="50">
    <w:name w:val="見出し 5 (文字)"/>
    <w:basedOn w:val="a0"/>
    <w:link w:val="5"/>
    <w:uiPriority w:val="99"/>
    <w:semiHidden/>
    <w:locked/>
    <w:rsid w:val="0059412F"/>
    <w:rPr>
      <w:rFonts w:ascii="Cambria" w:eastAsia="ＭＳ ゴシック" w:hAnsi="Cambria" w:cs="Times New Roman"/>
    </w:rPr>
  </w:style>
  <w:style w:type="paragraph" w:styleId="a3">
    <w:name w:val="header"/>
    <w:basedOn w:val="a"/>
    <w:link w:val="a4"/>
    <w:uiPriority w:val="99"/>
    <w:semiHidden/>
    <w:rsid w:val="00A55A57"/>
    <w:pPr>
      <w:tabs>
        <w:tab w:val="center" w:pos="4419"/>
        <w:tab w:val="right" w:pos="8838"/>
      </w:tabs>
    </w:pPr>
  </w:style>
  <w:style w:type="character" w:customStyle="1" w:styleId="a4">
    <w:name w:val="ヘッダー (文字)"/>
    <w:basedOn w:val="a0"/>
    <w:link w:val="a3"/>
    <w:uiPriority w:val="99"/>
    <w:semiHidden/>
    <w:locked/>
    <w:rsid w:val="00A55A57"/>
    <w:rPr>
      <w:rFonts w:cs="Times New Roman"/>
    </w:rPr>
  </w:style>
  <w:style w:type="paragraph" w:styleId="a5">
    <w:name w:val="footer"/>
    <w:basedOn w:val="a"/>
    <w:link w:val="a6"/>
    <w:uiPriority w:val="99"/>
    <w:rsid w:val="00A55A57"/>
    <w:pPr>
      <w:tabs>
        <w:tab w:val="center" w:pos="4419"/>
        <w:tab w:val="right" w:pos="8838"/>
      </w:tabs>
    </w:pPr>
  </w:style>
  <w:style w:type="character" w:customStyle="1" w:styleId="a6">
    <w:name w:val="フッター (文字)"/>
    <w:basedOn w:val="a0"/>
    <w:link w:val="a5"/>
    <w:uiPriority w:val="99"/>
    <w:locked/>
    <w:rsid w:val="00A55A57"/>
    <w:rPr>
      <w:rFonts w:cs="Times New Roman"/>
    </w:rPr>
  </w:style>
  <w:style w:type="paragraph" w:customStyle="1" w:styleId="a7">
    <w:name w:val="囲み"/>
    <w:basedOn w:val="a"/>
    <w:uiPriority w:val="99"/>
    <w:rsid w:val="00C20C25"/>
    <w:pPr>
      <w:pBdr>
        <w:top w:val="single" w:sz="4" w:space="1" w:color="auto"/>
        <w:left w:val="single" w:sz="4" w:space="4" w:color="auto"/>
        <w:bottom w:val="single" w:sz="4" w:space="1" w:color="auto"/>
        <w:right w:val="single" w:sz="4" w:space="4" w:color="auto"/>
      </w:pBdr>
    </w:pPr>
  </w:style>
  <w:style w:type="paragraph" w:styleId="a8">
    <w:name w:val="List Paragraph"/>
    <w:basedOn w:val="a"/>
    <w:uiPriority w:val="99"/>
    <w:qFormat/>
    <w:rsid w:val="00E92C97"/>
    <w:pPr>
      <w:ind w:leftChars="400" w:left="720"/>
    </w:pPr>
  </w:style>
  <w:style w:type="table" w:styleId="a9">
    <w:name w:val="Table Grid"/>
    <w:basedOn w:val="a1"/>
    <w:uiPriority w:val="99"/>
    <w:rsid w:val="00754C6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alloon Text"/>
    <w:basedOn w:val="a"/>
    <w:link w:val="ab"/>
    <w:uiPriority w:val="99"/>
    <w:semiHidden/>
    <w:rsid w:val="00455517"/>
    <w:rPr>
      <w:rFonts w:ascii="Tahoma" w:hAnsi="Tahoma" w:cs="Tahoma"/>
      <w:sz w:val="16"/>
      <w:szCs w:val="16"/>
    </w:rPr>
  </w:style>
  <w:style w:type="character" w:customStyle="1" w:styleId="ab">
    <w:name w:val="吹き出し (文字)"/>
    <w:basedOn w:val="a0"/>
    <w:link w:val="aa"/>
    <w:uiPriority w:val="99"/>
    <w:semiHidden/>
    <w:locked/>
    <w:rsid w:val="001B3EDB"/>
    <w:rPr>
      <w:rFonts w:ascii="Times New Roman" w:eastAsia="ＭＳ Ｐ明朝" w:hAnsi="Times New Roman" w:cs="Times New Roman"/>
      <w:sz w:val="2"/>
      <w:lang w:eastAsia="ja-JP"/>
    </w:rPr>
  </w:style>
  <w:style w:type="paragraph" w:styleId="ac">
    <w:name w:val="Plain Text"/>
    <w:basedOn w:val="a"/>
    <w:link w:val="ad"/>
    <w:uiPriority w:val="99"/>
    <w:rsid w:val="00D039B5"/>
    <w:pPr>
      <w:adjustRightInd/>
      <w:snapToGrid/>
      <w:spacing w:line="240" w:lineRule="auto"/>
    </w:pPr>
    <w:rPr>
      <w:rFonts w:ascii="Courier New" w:eastAsia="ＭＳ 明朝" w:hAnsi="Courier New" w:cs="Courier New"/>
      <w:sz w:val="20"/>
      <w:szCs w:val="20"/>
      <w:lang w:eastAsia="en-US"/>
    </w:rPr>
  </w:style>
  <w:style w:type="character" w:customStyle="1" w:styleId="ad">
    <w:name w:val="書式なし (文字)"/>
    <w:basedOn w:val="a0"/>
    <w:link w:val="ac"/>
    <w:uiPriority w:val="99"/>
    <w:semiHidden/>
    <w:rsid w:val="00DA3495"/>
    <w:rPr>
      <w:rFonts w:ascii="Courier New" w:eastAsia="ＭＳ Ｐ明朝" w:hAnsi="Courier New" w:cs="Courier New"/>
      <w:sz w:val="20"/>
      <w:szCs w:val="20"/>
      <w:lang w:eastAsia="ja-JP"/>
    </w:rPr>
  </w:style>
  <w:style w:type="character" w:styleId="ae">
    <w:name w:val="annotation reference"/>
    <w:basedOn w:val="a0"/>
    <w:uiPriority w:val="99"/>
    <w:semiHidden/>
    <w:unhideWhenUsed/>
    <w:rsid w:val="0028154E"/>
    <w:rPr>
      <w:sz w:val="18"/>
      <w:szCs w:val="18"/>
    </w:rPr>
  </w:style>
  <w:style w:type="paragraph" w:styleId="af">
    <w:name w:val="annotation text"/>
    <w:basedOn w:val="a"/>
    <w:link w:val="af0"/>
    <w:uiPriority w:val="99"/>
    <w:semiHidden/>
    <w:unhideWhenUsed/>
    <w:rsid w:val="0028154E"/>
  </w:style>
  <w:style w:type="character" w:customStyle="1" w:styleId="af0">
    <w:name w:val="コメント文字列 (文字)"/>
    <w:basedOn w:val="a0"/>
    <w:link w:val="af"/>
    <w:uiPriority w:val="99"/>
    <w:semiHidden/>
    <w:rsid w:val="0028154E"/>
    <w:rPr>
      <w:rFonts w:ascii="Times New Roman" w:eastAsia="ＭＳ Ｐ明朝" w:hAnsi="Times New Roman"/>
      <w:lang w:eastAsia="ja-JP"/>
    </w:rPr>
  </w:style>
  <w:style w:type="paragraph" w:styleId="af1">
    <w:name w:val="annotation subject"/>
    <w:basedOn w:val="af"/>
    <w:next w:val="af"/>
    <w:link w:val="af2"/>
    <w:uiPriority w:val="99"/>
    <w:semiHidden/>
    <w:unhideWhenUsed/>
    <w:rsid w:val="0028154E"/>
    <w:rPr>
      <w:b/>
      <w:bCs/>
    </w:rPr>
  </w:style>
  <w:style w:type="character" w:customStyle="1" w:styleId="af2">
    <w:name w:val="コメント内容 (文字)"/>
    <w:basedOn w:val="af0"/>
    <w:link w:val="af1"/>
    <w:uiPriority w:val="99"/>
    <w:semiHidden/>
    <w:rsid w:val="0028154E"/>
    <w:rPr>
      <w:rFonts w:ascii="Times New Roman" w:eastAsia="ＭＳ Ｐ明朝" w:hAnsi="Times New Roman"/>
      <w:b/>
      <w:bCs/>
      <w:lang w:eastAsia="ja-JP"/>
    </w:rPr>
  </w:style>
  <w:style w:type="character" w:styleId="af3">
    <w:name w:val="Hyperlink"/>
    <w:basedOn w:val="a0"/>
    <w:uiPriority w:val="99"/>
    <w:unhideWhenUsed/>
    <w:rsid w:val="00765E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dx.doi.org/10.1006/jrpe.1994.1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4F351F8-F74E-44CB-BE45-3D33889D0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1193</TotalTime>
  <Pages>17</Pages>
  <Words>7738</Words>
  <Characters>44112</Characters>
  <Application>Microsoft Office Word</Application>
  <DocSecurity>0</DocSecurity>
  <Lines>367</Lines>
  <Paragraphs>103</Paragraphs>
  <ScaleCrop>false</ScaleCrop>
  <HeadingPairs>
    <vt:vector size="2" baseType="variant">
      <vt:variant>
        <vt:lpstr>タイトル</vt:lpstr>
      </vt:variant>
      <vt:variant>
        <vt:i4>1</vt:i4>
      </vt:variant>
    </vt:vector>
  </HeadingPairs>
  <TitlesOfParts>
    <vt:vector size="1" baseType="lpstr">
      <vt:lpstr>Telephone cognitive-behavioral therapy for subthreshold depression and pressenteeism in workplace: a randomized controlled trial</vt:lpstr>
    </vt:vector>
  </TitlesOfParts>
  <Company>Hewlett-Packard Company</Company>
  <LinksUpToDate>false</LinksUpToDate>
  <CharactersWithSpaces>51747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Telephone cognitive-behavioral therapy for subthreshold depression and pressenteeism in workplace: a randomized controlled trial</dc:title>
  <dc:creator>Toshi Furukawa</dc:creator>
  <cp:lastModifiedBy>Univ.tokyo</cp:lastModifiedBy>
  <cp:revision>37</cp:revision>
  <cp:lastPrinted>2008-09-24T01:21:00Z</cp:lastPrinted>
  <dcterms:created xsi:type="dcterms:W3CDTF">2013-12-22T23:40:00Z</dcterms:created>
  <dcterms:modified xsi:type="dcterms:W3CDTF">2013-12-24T08:16:00Z</dcterms:modified>
</cp:coreProperties>
</file>